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3E09A3" w:rsidRDefault="00857827" w:rsidP="00F36C1D">
            <w:pPr>
              <w:jc w:val="center"/>
              <w:rPr>
                <w:b/>
                <w:color w:val="FF0000"/>
              </w:rPr>
            </w:pPr>
            <w:r>
              <w:rPr>
                <w:b/>
                <w:color w:val="FF0000"/>
              </w:rPr>
              <w:t>ок</w:t>
            </w:r>
            <w:r w:rsidR="00737DBB">
              <w:rPr>
                <w:b/>
                <w:color w:val="FF0000"/>
              </w:rPr>
              <w:t>тябрь</w:t>
            </w:r>
          </w:p>
          <w:p w:rsidR="00F36C1D" w:rsidRPr="003E09A3" w:rsidRDefault="00FD5C76" w:rsidP="00F36C1D">
            <w:pPr>
              <w:jc w:val="center"/>
              <w:rPr>
                <w:b/>
                <w:color w:val="FF0000"/>
              </w:rPr>
            </w:pPr>
            <w:r>
              <w:rPr>
                <w:b/>
                <w:color w:val="FF0000"/>
              </w:rPr>
              <w:t>28</w:t>
            </w:r>
          </w:p>
          <w:p w:rsidR="00F36C1D" w:rsidRPr="009B0F68" w:rsidRDefault="00FD5C76" w:rsidP="00857827">
            <w:pPr>
              <w:jc w:val="center"/>
              <w:rPr>
                <w:b/>
                <w:color w:val="000080"/>
              </w:rPr>
            </w:pPr>
            <w:r>
              <w:rPr>
                <w:b/>
                <w:color w:val="FF000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FD5C76">
            <w:pPr>
              <w:jc w:val="center"/>
              <w:rPr>
                <w:b/>
                <w:color w:val="000080"/>
              </w:rPr>
            </w:pPr>
            <w:r>
              <w:rPr>
                <w:b/>
                <w:color w:val="000080"/>
              </w:rPr>
              <w:t>№</w:t>
            </w:r>
            <w:r w:rsidR="00D82FA3">
              <w:rPr>
                <w:b/>
                <w:color w:val="000080"/>
              </w:rPr>
              <w:t>2</w:t>
            </w:r>
            <w:r w:rsidR="00FD5C76">
              <w:rPr>
                <w:b/>
                <w:color w:val="000080"/>
              </w:rPr>
              <w:t>6</w:t>
            </w:r>
            <w:r w:rsidR="00732DF2">
              <w:rPr>
                <w:b/>
                <w:color w:val="000080"/>
              </w:rPr>
              <w:t>(</w:t>
            </w:r>
            <w:r w:rsidR="003F3D57">
              <w:rPr>
                <w:b/>
                <w:color w:val="000080"/>
              </w:rPr>
              <w:t>2</w:t>
            </w:r>
            <w:r w:rsidR="00E37F45">
              <w:rPr>
                <w:b/>
                <w:color w:val="000080"/>
              </w:rPr>
              <w:t>4</w:t>
            </w:r>
            <w:r w:rsidR="00FD5C76">
              <w:rPr>
                <w:b/>
                <w:color w:val="000080"/>
              </w:rPr>
              <w:t>2</w:t>
            </w:r>
            <w:r w:rsidR="00687AEF">
              <w:rPr>
                <w:b/>
                <w:color w:val="000080"/>
              </w:rPr>
              <w:t>)</w:t>
            </w:r>
          </w:p>
        </w:tc>
      </w:tr>
    </w:tbl>
    <w:p w:rsidR="00D82FA3" w:rsidRDefault="00D82FA3" w:rsidP="00D82FA3">
      <w:pPr>
        <w:rPr>
          <w:rFonts w:ascii="Arial" w:hAnsi="Arial" w:cs="Arial"/>
          <w:b/>
          <w:i/>
          <w:sz w:val="20"/>
          <w:szCs w:val="20"/>
        </w:rPr>
      </w:pPr>
      <w:r w:rsidRPr="000E581E">
        <w:rPr>
          <w:rFonts w:ascii="Arial" w:hAnsi="Arial" w:cs="Arial"/>
          <w:b/>
          <w:i/>
          <w:sz w:val="20"/>
          <w:szCs w:val="20"/>
        </w:rPr>
        <w:t>В номере:</w:t>
      </w:r>
    </w:p>
    <w:p w:rsidR="00857827" w:rsidRPr="000E581E" w:rsidRDefault="00857827" w:rsidP="00D82FA3">
      <w:pPr>
        <w:rPr>
          <w:rFonts w:ascii="Arial" w:hAnsi="Arial" w:cs="Arial"/>
          <w:b/>
          <w:i/>
          <w:sz w:val="20"/>
          <w:szCs w:val="20"/>
        </w:rPr>
      </w:pPr>
    </w:p>
    <w:p w:rsidR="00857827" w:rsidRDefault="00857827" w:rsidP="00FD5C76">
      <w:pPr>
        <w:jc w:val="both"/>
        <w:rPr>
          <w:rFonts w:ascii="Arial" w:hAnsi="Arial" w:cs="Arial"/>
          <w:b/>
          <w:i/>
          <w:sz w:val="20"/>
          <w:szCs w:val="20"/>
        </w:rPr>
      </w:pPr>
      <w:r w:rsidRPr="00581D92">
        <w:rPr>
          <w:rFonts w:ascii="Arial" w:hAnsi="Arial" w:cs="Arial"/>
          <w:b/>
          <w:i/>
          <w:sz w:val="20"/>
          <w:szCs w:val="20"/>
        </w:rPr>
        <w:t>1. Постановление главы администрации Таушкасинского сельского поселения №5</w:t>
      </w:r>
      <w:r w:rsidR="00FD5C76" w:rsidRPr="00581D92">
        <w:rPr>
          <w:rFonts w:ascii="Arial" w:hAnsi="Arial" w:cs="Arial"/>
          <w:b/>
          <w:i/>
          <w:sz w:val="20"/>
          <w:szCs w:val="20"/>
        </w:rPr>
        <w:t>6</w:t>
      </w:r>
      <w:r w:rsidRPr="00581D92">
        <w:rPr>
          <w:rFonts w:ascii="Arial" w:hAnsi="Arial" w:cs="Arial"/>
          <w:b/>
          <w:i/>
          <w:sz w:val="20"/>
          <w:szCs w:val="20"/>
        </w:rPr>
        <w:t xml:space="preserve"> от </w:t>
      </w:r>
      <w:r w:rsidR="00FD5C76" w:rsidRPr="00581D92">
        <w:rPr>
          <w:rFonts w:ascii="Arial" w:hAnsi="Arial" w:cs="Arial"/>
          <w:b/>
          <w:i/>
          <w:sz w:val="20"/>
          <w:szCs w:val="20"/>
        </w:rPr>
        <w:t>21</w:t>
      </w:r>
      <w:r w:rsidRPr="00581D92">
        <w:rPr>
          <w:rFonts w:ascii="Arial" w:hAnsi="Arial" w:cs="Arial"/>
          <w:b/>
          <w:i/>
          <w:sz w:val="20"/>
          <w:szCs w:val="20"/>
        </w:rPr>
        <w:t>.10.2022г. «</w:t>
      </w:r>
      <w:r w:rsidR="00581D92" w:rsidRPr="00581D92">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00581D92" w:rsidRPr="00581D92">
        <w:rPr>
          <w:rFonts w:ascii="Arial" w:hAnsi="Arial" w:cs="Arial"/>
          <w:b/>
          <w:bCs/>
          <w:i/>
          <w:color w:val="000000"/>
          <w:sz w:val="20"/>
          <w:szCs w:val="20"/>
        </w:rPr>
        <w:t>кой Республики от 24.12.2020 №65</w:t>
      </w:r>
      <w:r w:rsidR="00581D92" w:rsidRPr="00581D92">
        <w:rPr>
          <w:rFonts w:ascii="Arial" w:hAnsi="Arial" w:cs="Arial"/>
          <w:i/>
          <w:color w:val="000000"/>
          <w:sz w:val="20"/>
          <w:szCs w:val="20"/>
        </w:rPr>
        <w:t xml:space="preserve"> «</w:t>
      </w:r>
      <w:r w:rsidR="00581D92" w:rsidRPr="00581D92">
        <w:rPr>
          <w:rFonts w:ascii="Arial" w:hAnsi="Arial" w:cs="Arial"/>
          <w:b/>
          <w:i/>
          <w:color w:val="000000"/>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Таушкасинского сельского поселения Цивильского района Чувашской Республики</w:t>
      </w:r>
      <w:r w:rsidR="00FD5C76" w:rsidRPr="00581D92">
        <w:rPr>
          <w:rFonts w:ascii="Arial" w:hAnsi="Arial" w:cs="Arial"/>
          <w:b/>
          <w:i/>
          <w:sz w:val="20"/>
          <w:szCs w:val="20"/>
        </w:rPr>
        <w:t>»</w:t>
      </w:r>
      <w:r w:rsidR="00B8579A">
        <w:rPr>
          <w:rFonts w:ascii="Arial" w:hAnsi="Arial" w:cs="Arial"/>
          <w:b/>
          <w:i/>
          <w:sz w:val="20"/>
          <w:szCs w:val="20"/>
        </w:rPr>
        <w:t>;</w:t>
      </w:r>
    </w:p>
    <w:p w:rsidR="00B8579A" w:rsidRPr="00B8579A" w:rsidRDefault="00B8579A" w:rsidP="00B8579A">
      <w:pPr>
        <w:jc w:val="both"/>
        <w:rPr>
          <w:rFonts w:ascii="Arial" w:hAnsi="Arial" w:cs="Arial"/>
          <w:i/>
          <w:sz w:val="20"/>
          <w:szCs w:val="20"/>
          <w:lang w:eastAsia="en-US"/>
        </w:rPr>
      </w:pPr>
      <w:r>
        <w:rPr>
          <w:rFonts w:ascii="Arial" w:hAnsi="Arial" w:cs="Arial"/>
          <w:b/>
          <w:i/>
          <w:sz w:val="20"/>
          <w:szCs w:val="20"/>
        </w:rPr>
        <w:t>2</w:t>
      </w:r>
      <w:r w:rsidRPr="00581D92">
        <w:rPr>
          <w:rFonts w:ascii="Arial" w:hAnsi="Arial" w:cs="Arial"/>
          <w:b/>
          <w:i/>
          <w:sz w:val="20"/>
          <w:szCs w:val="20"/>
        </w:rPr>
        <w:t>. Постановление главы администрации Таушкасинского сельского поселения №5</w:t>
      </w:r>
      <w:r>
        <w:rPr>
          <w:rFonts w:ascii="Arial" w:hAnsi="Arial" w:cs="Arial"/>
          <w:b/>
          <w:i/>
          <w:sz w:val="20"/>
          <w:szCs w:val="20"/>
        </w:rPr>
        <w:t>7</w:t>
      </w:r>
      <w:r w:rsidRPr="00581D92">
        <w:rPr>
          <w:rFonts w:ascii="Arial" w:hAnsi="Arial" w:cs="Arial"/>
          <w:b/>
          <w:i/>
          <w:sz w:val="20"/>
          <w:szCs w:val="20"/>
        </w:rPr>
        <w:t xml:space="preserve"> от 2</w:t>
      </w:r>
      <w:r>
        <w:rPr>
          <w:rFonts w:ascii="Arial" w:hAnsi="Arial" w:cs="Arial"/>
          <w:b/>
          <w:i/>
          <w:sz w:val="20"/>
          <w:szCs w:val="20"/>
        </w:rPr>
        <w:t>7</w:t>
      </w:r>
      <w:r w:rsidRPr="00581D92">
        <w:rPr>
          <w:rFonts w:ascii="Arial" w:hAnsi="Arial" w:cs="Arial"/>
          <w:b/>
          <w:i/>
          <w:sz w:val="20"/>
          <w:szCs w:val="20"/>
        </w:rPr>
        <w:t>.10.2022г.</w:t>
      </w:r>
      <w:r w:rsidRPr="00B8579A">
        <w:rPr>
          <w:b/>
          <w:color w:val="000000"/>
        </w:rPr>
        <w:t xml:space="preserve"> </w:t>
      </w:r>
      <w:r w:rsidRPr="00B8579A">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B8579A">
        <w:rPr>
          <w:rFonts w:ascii="Arial" w:hAnsi="Arial" w:cs="Arial"/>
          <w:b/>
          <w:bCs/>
          <w:i/>
          <w:color w:val="000000"/>
          <w:sz w:val="20"/>
          <w:szCs w:val="20"/>
        </w:rPr>
        <w:t>кой Республики от 14.12.2015 №97</w:t>
      </w:r>
      <w:r w:rsidRPr="00B8579A">
        <w:rPr>
          <w:rFonts w:ascii="Arial" w:hAnsi="Arial" w:cs="Arial"/>
          <w:i/>
          <w:color w:val="000000"/>
          <w:sz w:val="20"/>
          <w:szCs w:val="20"/>
        </w:rPr>
        <w:t xml:space="preserve"> «</w:t>
      </w:r>
      <w:r w:rsidRPr="00B8579A">
        <w:rPr>
          <w:rFonts w:ascii="Arial" w:hAnsi="Arial" w:cs="Arial"/>
          <w:b/>
          <w:i/>
          <w:sz w:val="20"/>
          <w:szCs w:val="20"/>
        </w:rPr>
        <w:t>Об утверждении Правил присвоения, изменения и аннулирования адресов в Таушкасинском сельском поселении Цивильского района Чувашской Республики</w:t>
      </w:r>
      <w:r w:rsidRPr="00B8579A">
        <w:rPr>
          <w:rFonts w:ascii="Arial" w:hAnsi="Arial" w:cs="Arial"/>
          <w:b/>
          <w:bCs/>
          <w:i/>
          <w:color w:val="000000"/>
          <w:sz w:val="20"/>
          <w:szCs w:val="20"/>
        </w:rPr>
        <w:t>»</w:t>
      </w:r>
      <w:r>
        <w:rPr>
          <w:rFonts w:ascii="Arial" w:hAnsi="Arial" w:cs="Arial"/>
          <w:b/>
          <w:bCs/>
          <w:i/>
          <w:color w:val="000000"/>
          <w:sz w:val="20"/>
          <w:szCs w:val="20"/>
        </w:rPr>
        <w:t>.</w:t>
      </w:r>
    </w:p>
    <w:p w:rsidR="00B8579A" w:rsidRPr="00581D92" w:rsidRDefault="00B8579A" w:rsidP="00FD5C76">
      <w:pPr>
        <w:jc w:val="both"/>
        <w:rPr>
          <w:rFonts w:ascii="Arial" w:hAnsi="Arial" w:cs="Arial"/>
          <w:b/>
          <w:color w:val="000000"/>
          <w:sz w:val="20"/>
          <w:szCs w:val="20"/>
        </w:rPr>
      </w:pPr>
    </w:p>
    <w:p w:rsidR="00B8579A" w:rsidRPr="00B8579A" w:rsidRDefault="00B8579A" w:rsidP="00B8579A">
      <w:pPr>
        <w:jc w:val="both"/>
        <w:rPr>
          <w:rFonts w:ascii="Arial" w:hAnsi="Arial" w:cs="Arial"/>
          <w:b/>
          <w:i/>
          <w:sz w:val="20"/>
          <w:szCs w:val="20"/>
        </w:rPr>
      </w:pPr>
      <w:r w:rsidRPr="00581D92">
        <w:rPr>
          <w:rFonts w:ascii="Arial" w:hAnsi="Arial" w:cs="Arial"/>
          <w:b/>
          <w:i/>
          <w:sz w:val="20"/>
          <w:szCs w:val="20"/>
        </w:rPr>
        <w:t>1. Постановление главы администрации Таушкасинского сельского поселения №56 от 21.10.2022г. «</w:t>
      </w:r>
      <w:r w:rsidRPr="00581D92">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581D92">
        <w:rPr>
          <w:rFonts w:ascii="Arial" w:hAnsi="Arial" w:cs="Arial"/>
          <w:b/>
          <w:bCs/>
          <w:i/>
          <w:color w:val="000000"/>
          <w:sz w:val="20"/>
          <w:szCs w:val="20"/>
        </w:rPr>
        <w:t>кой Республики от 24.12.2020 №65</w:t>
      </w:r>
      <w:r w:rsidRPr="00581D92">
        <w:rPr>
          <w:rFonts w:ascii="Arial" w:hAnsi="Arial" w:cs="Arial"/>
          <w:i/>
          <w:color w:val="000000"/>
          <w:sz w:val="20"/>
          <w:szCs w:val="20"/>
        </w:rPr>
        <w:t xml:space="preserve"> «</w:t>
      </w:r>
      <w:r w:rsidRPr="00581D92">
        <w:rPr>
          <w:rFonts w:ascii="Arial" w:hAnsi="Arial" w:cs="Arial"/>
          <w:b/>
          <w:i/>
          <w:color w:val="000000"/>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Таушкасинского сельского поселения Цивильского района Чувашской Республики</w:t>
      </w:r>
      <w:r w:rsidRPr="00581D92">
        <w:rPr>
          <w:rFonts w:ascii="Arial" w:hAnsi="Arial" w:cs="Arial"/>
          <w:b/>
          <w:i/>
          <w:sz w:val="20"/>
          <w:szCs w:val="20"/>
        </w:rPr>
        <w:t>»</w:t>
      </w:r>
    </w:p>
    <w:p w:rsidR="00581D92" w:rsidRPr="00581D92" w:rsidRDefault="00581D92" w:rsidP="00581D92">
      <w:pPr>
        <w:pStyle w:val="ConsPlusTitle"/>
        <w:widowControl/>
        <w:spacing w:line="244" w:lineRule="auto"/>
        <w:ind w:right="-6" w:firstLine="540"/>
        <w:jc w:val="both"/>
      </w:pPr>
      <w:r w:rsidRPr="00581D92">
        <w:rPr>
          <w:rFonts w:eastAsia="Calibri"/>
          <w:b w:val="0"/>
        </w:rPr>
        <w:t>В соответствии с ч.12 ст.12, ч.5 ст.13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 п.п. «а» п.4 ст.79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581D92">
        <w:rPr>
          <w:rFonts w:eastAsia="Calibri"/>
          <w:b w:val="0"/>
          <w:bCs w:val="0"/>
          <w:lang w:eastAsia="ar-SA"/>
        </w:rPr>
        <w:t xml:space="preserve"> администрация  Таушкасинского  сельского поселения Цивильского  района Чувашской Республики</w:t>
      </w:r>
      <w:r w:rsidRPr="00581D92">
        <w:rPr>
          <w:b w:val="0"/>
        </w:rPr>
        <w:t xml:space="preserve"> </w:t>
      </w:r>
      <w:r w:rsidRPr="00581D92">
        <w:t>постановляет:</w:t>
      </w:r>
    </w:p>
    <w:p w:rsidR="00581D92" w:rsidRPr="00581D92" w:rsidRDefault="00581D92" w:rsidP="00581D92">
      <w:pPr>
        <w:pStyle w:val="affd"/>
        <w:ind w:firstLine="540"/>
        <w:jc w:val="both"/>
        <w:rPr>
          <w:rFonts w:ascii="Arial" w:hAnsi="Arial" w:cs="Arial"/>
          <w:sz w:val="20"/>
          <w:szCs w:val="20"/>
        </w:rPr>
      </w:pPr>
      <w:r w:rsidRPr="00581D92">
        <w:rPr>
          <w:rFonts w:ascii="Arial" w:hAnsi="Arial" w:cs="Arial"/>
          <w:sz w:val="20"/>
          <w:szCs w:val="20"/>
        </w:rPr>
        <w:t xml:space="preserve"> 1. Внести в Порядок </w:t>
      </w:r>
      <w:r w:rsidRPr="00581D92">
        <w:rPr>
          <w:rFonts w:ascii="Arial" w:hAnsi="Arial" w:cs="Arial"/>
          <w:color w:val="000000"/>
          <w:sz w:val="20"/>
          <w:szCs w:val="20"/>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Таушкасинского сельского поселения Цивильского района Чувашской Республики, утвержденный</w:t>
      </w:r>
      <w:r w:rsidRPr="00581D92">
        <w:rPr>
          <w:rFonts w:ascii="Arial" w:hAnsi="Arial" w:cs="Arial"/>
          <w:sz w:val="20"/>
          <w:szCs w:val="20"/>
        </w:rPr>
        <w:t xml:space="preserve"> постановлением администрации  </w:t>
      </w:r>
      <w:r w:rsidRPr="00581D92">
        <w:rPr>
          <w:rFonts w:ascii="Arial" w:hAnsi="Arial" w:cs="Arial"/>
          <w:bCs/>
          <w:sz w:val="20"/>
          <w:szCs w:val="20"/>
        </w:rPr>
        <w:t xml:space="preserve">Таушкасинского сельского поселения Цивильского района Чувашской Республики от 24.12.2020 №65 </w:t>
      </w:r>
      <w:r w:rsidRPr="00581D92">
        <w:rPr>
          <w:rFonts w:ascii="Arial" w:hAnsi="Arial" w:cs="Arial"/>
          <w:color w:val="000000"/>
          <w:sz w:val="20"/>
          <w:szCs w:val="20"/>
        </w:rPr>
        <w:t xml:space="preserve"> </w:t>
      </w:r>
      <w:r w:rsidRPr="00581D92">
        <w:rPr>
          <w:rFonts w:ascii="Arial" w:hAnsi="Arial" w:cs="Arial"/>
          <w:sz w:val="20"/>
          <w:szCs w:val="20"/>
        </w:rPr>
        <w:t>(далее – Порядок), следующие изменения:</w:t>
      </w:r>
    </w:p>
    <w:p w:rsidR="00581D92" w:rsidRPr="00581D92" w:rsidRDefault="00581D92" w:rsidP="00581D92">
      <w:pPr>
        <w:pStyle w:val="affd"/>
        <w:ind w:firstLine="540"/>
        <w:jc w:val="both"/>
        <w:rPr>
          <w:rFonts w:ascii="Arial" w:hAnsi="Arial" w:cs="Arial"/>
          <w:sz w:val="20"/>
          <w:szCs w:val="20"/>
        </w:rPr>
      </w:pPr>
      <w:r w:rsidRPr="00581D92">
        <w:rPr>
          <w:rFonts w:ascii="Arial" w:hAnsi="Arial" w:cs="Arial"/>
          <w:sz w:val="20"/>
          <w:szCs w:val="20"/>
        </w:rPr>
        <w:t>1.1. пункт 3.2 Порядка дополнить абзацем 5 следующего содержания:</w:t>
      </w:r>
    </w:p>
    <w:p w:rsidR="00581D92" w:rsidRPr="00581D92" w:rsidRDefault="00581D92" w:rsidP="00581D92">
      <w:pPr>
        <w:pStyle w:val="affd"/>
        <w:ind w:firstLine="540"/>
        <w:jc w:val="both"/>
        <w:rPr>
          <w:rFonts w:ascii="Arial" w:hAnsi="Arial" w:cs="Arial"/>
          <w:sz w:val="20"/>
          <w:szCs w:val="20"/>
        </w:rPr>
      </w:pPr>
      <w:r w:rsidRPr="00581D92">
        <w:rPr>
          <w:rFonts w:ascii="Arial" w:hAnsi="Arial" w:cs="Arial"/>
          <w:sz w:val="20"/>
          <w:szCs w:val="20"/>
        </w:rPr>
        <w:t>«</w:t>
      </w:r>
      <w:r w:rsidRPr="00581D92">
        <w:rPr>
          <w:rFonts w:ascii="Arial" w:hAnsi="Arial" w:cs="Arial"/>
          <w:color w:val="020C22"/>
          <w:sz w:val="20"/>
          <w:szCs w:val="20"/>
          <w:shd w:val="clear" w:color="auto" w:fill="FEFEFE"/>
        </w:rPr>
        <w:t>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r w:rsidRPr="00581D92">
        <w:rPr>
          <w:rFonts w:ascii="Arial" w:hAnsi="Arial" w:cs="Arial"/>
          <w:sz w:val="20"/>
          <w:szCs w:val="20"/>
        </w:rPr>
        <w:t>».</w:t>
      </w:r>
    </w:p>
    <w:p w:rsidR="00581D92" w:rsidRPr="00581D92" w:rsidRDefault="00581D92" w:rsidP="00581D92">
      <w:pPr>
        <w:pStyle w:val="affd"/>
        <w:ind w:firstLine="540"/>
        <w:jc w:val="both"/>
        <w:rPr>
          <w:rFonts w:ascii="Arial" w:hAnsi="Arial" w:cs="Arial"/>
          <w:sz w:val="20"/>
          <w:szCs w:val="20"/>
        </w:rPr>
      </w:pPr>
      <w:r w:rsidRPr="00581D92">
        <w:rPr>
          <w:rFonts w:ascii="Arial" w:hAnsi="Arial" w:cs="Arial"/>
          <w:sz w:val="20"/>
          <w:szCs w:val="20"/>
        </w:rPr>
        <w:t>1.2. пункт 2.3.4 Порядка дополнить абзацем 7 следующего содержания:</w:t>
      </w:r>
    </w:p>
    <w:p w:rsidR="00581D92" w:rsidRPr="00581D92" w:rsidRDefault="00581D92" w:rsidP="00581D92">
      <w:pPr>
        <w:pStyle w:val="affd"/>
        <w:ind w:firstLine="540"/>
        <w:jc w:val="both"/>
        <w:rPr>
          <w:rFonts w:ascii="Arial" w:hAnsi="Arial" w:cs="Arial"/>
          <w:color w:val="020C22"/>
          <w:sz w:val="20"/>
          <w:szCs w:val="20"/>
          <w:shd w:val="clear" w:color="auto" w:fill="FEFEFE"/>
        </w:rPr>
      </w:pPr>
      <w:r w:rsidRPr="00581D92">
        <w:rPr>
          <w:rFonts w:ascii="Arial" w:hAnsi="Arial" w:cs="Arial"/>
          <w:color w:val="020C22"/>
          <w:sz w:val="20"/>
          <w:szCs w:val="20"/>
          <w:shd w:val="clear" w:color="auto" w:fill="FEFEFE"/>
        </w:rPr>
        <w:t>«оборудована автоматизированной системой оплаты в наличной или безналичной форме в соответствии с проектом организации дорожного движения.».</w:t>
      </w:r>
    </w:p>
    <w:p w:rsidR="00581D92" w:rsidRPr="00581D92" w:rsidRDefault="00581D92" w:rsidP="00581D92">
      <w:pPr>
        <w:pStyle w:val="affd"/>
        <w:ind w:firstLine="540"/>
        <w:jc w:val="both"/>
        <w:rPr>
          <w:rFonts w:ascii="Arial" w:hAnsi="Arial" w:cs="Arial"/>
          <w:sz w:val="20"/>
          <w:szCs w:val="20"/>
        </w:rPr>
      </w:pPr>
      <w:r w:rsidRPr="00581D92">
        <w:rPr>
          <w:rFonts w:ascii="Arial" w:hAnsi="Arial" w:cs="Arial"/>
          <w:color w:val="020C22"/>
          <w:sz w:val="20"/>
          <w:szCs w:val="20"/>
          <w:shd w:val="clear" w:color="auto" w:fill="FEFEFE"/>
        </w:rPr>
        <w:t>1.3. в п.3.7 Порядка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81D92" w:rsidRPr="00581D92" w:rsidRDefault="00581D92" w:rsidP="00B8579A">
      <w:pPr>
        <w:pStyle w:val="affd"/>
        <w:ind w:firstLine="540"/>
        <w:jc w:val="both"/>
        <w:rPr>
          <w:rFonts w:ascii="Arial" w:hAnsi="Arial" w:cs="Arial"/>
          <w:sz w:val="20"/>
          <w:szCs w:val="20"/>
        </w:rPr>
      </w:pPr>
      <w:r w:rsidRPr="00581D92">
        <w:rPr>
          <w:rFonts w:ascii="Arial" w:hAnsi="Arial" w:cs="Arial"/>
          <w:sz w:val="20"/>
          <w:szCs w:val="20"/>
        </w:rPr>
        <w:t xml:space="preserve">  2. Настоящее постановление вступает в силу после его официального опубликования (обнародования).</w:t>
      </w:r>
    </w:p>
    <w:tbl>
      <w:tblPr>
        <w:tblW w:w="9453" w:type="dxa"/>
        <w:tblLayout w:type="fixed"/>
        <w:tblLook w:val="0000"/>
      </w:tblPr>
      <w:tblGrid>
        <w:gridCol w:w="2988"/>
        <w:gridCol w:w="4140"/>
        <w:gridCol w:w="2325"/>
      </w:tblGrid>
      <w:tr w:rsidR="00581D92" w:rsidRPr="00581D92" w:rsidTr="000A3A90">
        <w:trPr>
          <w:trHeight w:val="845"/>
        </w:trPr>
        <w:tc>
          <w:tcPr>
            <w:tcW w:w="2988" w:type="dxa"/>
          </w:tcPr>
          <w:p w:rsidR="00581D92" w:rsidRPr="00581D92" w:rsidRDefault="00581D92" w:rsidP="000A3A90">
            <w:pPr>
              <w:rPr>
                <w:rFonts w:ascii="Arial" w:hAnsi="Arial" w:cs="Arial"/>
                <w:noProof/>
                <w:sz w:val="20"/>
                <w:szCs w:val="20"/>
              </w:rPr>
            </w:pPr>
            <w:r w:rsidRPr="00581D92">
              <w:rPr>
                <w:rFonts w:ascii="Arial" w:hAnsi="Arial" w:cs="Arial"/>
                <w:noProof/>
                <w:color w:val="000000"/>
                <w:sz w:val="20"/>
                <w:szCs w:val="20"/>
              </w:rPr>
              <w:t xml:space="preserve">Глава администрации </w:t>
            </w:r>
            <w:r w:rsidRPr="00581D92">
              <w:rPr>
                <w:rFonts w:ascii="Arial" w:hAnsi="Arial" w:cs="Arial"/>
                <w:noProof/>
                <w:sz w:val="20"/>
                <w:szCs w:val="20"/>
              </w:rPr>
              <w:t>Таушкасинского</w:t>
            </w:r>
          </w:p>
          <w:p w:rsidR="00581D92" w:rsidRPr="00581D92" w:rsidRDefault="00581D92" w:rsidP="000A3A90">
            <w:pPr>
              <w:rPr>
                <w:rFonts w:ascii="Arial" w:hAnsi="Arial" w:cs="Arial"/>
                <w:sz w:val="20"/>
                <w:szCs w:val="20"/>
              </w:rPr>
            </w:pPr>
            <w:r w:rsidRPr="00581D92">
              <w:rPr>
                <w:rFonts w:ascii="Arial" w:hAnsi="Arial" w:cs="Arial"/>
                <w:noProof/>
                <w:sz w:val="20"/>
                <w:szCs w:val="20"/>
              </w:rPr>
              <w:t>сельского поселения</w:t>
            </w:r>
          </w:p>
        </w:tc>
        <w:tc>
          <w:tcPr>
            <w:tcW w:w="4140" w:type="dxa"/>
          </w:tcPr>
          <w:p w:rsidR="00581D92" w:rsidRPr="00581D92" w:rsidRDefault="00581D92" w:rsidP="000A3A90">
            <w:pPr>
              <w:rPr>
                <w:rFonts w:ascii="Arial" w:hAnsi="Arial" w:cs="Arial"/>
                <w:noProof/>
                <w:color w:val="000000"/>
                <w:sz w:val="20"/>
                <w:szCs w:val="20"/>
              </w:rPr>
            </w:pPr>
          </w:p>
          <w:p w:rsidR="00581D92" w:rsidRPr="00581D92" w:rsidRDefault="00581D92" w:rsidP="000A3A90">
            <w:pPr>
              <w:rPr>
                <w:rFonts w:ascii="Arial" w:hAnsi="Arial" w:cs="Arial"/>
                <w:sz w:val="20"/>
                <w:szCs w:val="20"/>
              </w:rPr>
            </w:pPr>
          </w:p>
        </w:tc>
        <w:tc>
          <w:tcPr>
            <w:tcW w:w="2325" w:type="dxa"/>
          </w:tcPr>
          <w:p w:rsidR="00581D92" w:rsidRPr="00581D92" w:rsidRDefault="00581D92" w:rsidP="000A3A90">
            <w:pPr>
              <w:rPr>
                <w:rFonts w:ascii="Arial" w:hAnsi="Arial" w:cs="Arial"/>
                <w:noProof/>
                <w:color w:val="000000"/>
                <w:sz w:val="20"/>
                <w:szCs w:val="20"/>
              </w:rPr>
            </w:pPr>
          </w:p>
          <w:p w:rsidR="00581D92" w:rsidRPr="00581D92" w:rsidRDefault="00581D92" w:rsidP="000A3A90">
            <w:pPr>
              <w:rPr>
                <w:rFonts w:ascii="Arial" w:hAnsi="Arial" w:cs="Arial"/>
                <w:noProof/>
                <w:color w:val="000000"/>
                <w:sz w:val="20"/>
                <w:szCs w:val="20"/>
              </w:rPr>
            </w:pPr>
            <w:r w:rsidRPr="00581D92">
              <w:rPr>
                <w:rFonts w:ascii="Arial" w:hAnsi="Arial" w:cs="Arial"/>
                <w:noProof/>
                <w:color w:val="000000"/>
                <w:sz w:val="20"/>
                <w:szCs w:val="20"/>
              </w:rPr>
              <w:t xml:space="preserve">А.Г.Соловьев </w:t>
            </w:r>
          </w:p>
        </w:tc>
      </w:tr>
    </w:tbl>
    <w:p w:rsidR="00B8579A" w:rsidRDefault="00B8579A" w:rsidP="00B8579A">
      <w:pPr>
        <w:jc w:val="both"/>
        <w:rPr>
          <w:rFonts w:ascii="Arial" w:hAnsi="Arial" w:cs="Arial"/>
          <w:b/>
          <w:i/>
          <w:sz w:val="20"/>
          <w:szCs w:val="20"/>
        </w:rPr>
      </w:pPr>
    </w:p>
    <w:p w:rsidR="00B8579A" w:rsidRPr="00B8579A" w:rsidRDefault="00B8579A" w:rsidP="00B8579A">
      <w:pPr>
        <w:jc w:val="both"/>
        <w:rPr>
          <w:rFonts w:ascii="Arial" w:hAnsi="Arial" w:cs="Arial"/>
          <w:i/>
          <w:sz w:val="20"/>
          <w:szCs w:val="20"/>
          <w:lang w:eastAsia="en-US"/>
        </w:rPr>
      </w:pPr>
      <w:r>
        <w:rPr>
          <w:rFonts w:ascii="Arial" w:hAnsi="Arial" w:cs="Arial"/>
          <w:b/>
          <w:i/>
          <w:sz w:val="20"/>
          <w:szCs w:val="20"/>
        </w:rPr>
        <w:t>2</w:t>
      </w:r>
      <w:r w:rsidRPr="00581D92">
        <w:rPr>
          <w:rFonts w:ascii="Arial" w:hAnsi="Arial" w:cs="Arial"/>
          <w:b/>
          <w:i/>
          <w:sz w:val="20"/>
          <w:szCs w:val="20"/>
        </w:rPr>
        <w:t>. Постановление главы администрации Таушкасинского сельского поселения №5</w:t>
      </w:r>
      <w:r>
        <w:rPr>
          <w:rFonts w:ascii="Arial" w:hAnsi="Arial" w:cs="Arial"/>
          <w:b/>
          <w:i/>
          <w:sz w:val="20"/>
          <w:szCs w:val="20"/>
        </w:rPr>
        <w:t>7</w:t>
      </w:r>
      <w:r w:rsidRPr="00581D92">
        <w:rPr>
          <w:rFonts w:ascii="Arial" w:hAnsi="Arial" w:cs="Arial"/>
          <w:b/>
          <w:i/>
          <w:sz w:val="20"/>
          <w:szCs w:val="20"/>
        </w:rPr>
        <w:t xml:space="preserve"> от 2</w:t>
      </w:r>
      <w:r>
        <w:rPr>
          <w:rFonts w:ascii="Arial" w:hAnsi="Arial" w:cs="Arial"/>
          <w:b/>
          <w:i/>
          <w:sz w:val="20"/>
          <w:szCs w:val="20"/>
        </w:rPr>
        <w:t>7</w:t>
      </w:r>
      <w:r w:rsidRPr="00581D92">
        <w:rPr>
          <w:rFonts w:ascii="Arial" w:hAnsi="Arial" w:cs="Arial"/>
          <w:b/>
          <w:i/>
          <w:sz w:val="20"/>
          <w:szCs w:val="20"/>
        </w:rPr>
        <w:t>.10.2022г.</w:t>
      </w:r>
      <w:r w:rsidRPr="00B8579A">
        <w:rPr>
          <w:b/>
          <w:color w:val="000000"/>
        </w:rPr>
        <w:t xml:space="preserve"> </w:t>
      </w:r>
      <w:r w:rsidRPr="00B8579A">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B8579A">
        <w:rPr>
          <w:rFonts w:ascii="Arial" w:hAnsi="Arial" w:cs="Arial"/>
          <w:b/>
          <w:bCs/>
          <w:i/>
          <w:color w:val="000000"/>
          <w:sz w:val="20"/>
          <w:szCs w:val="20"/>
        </w:rPr>
        <w:t>кой Республики от 14.12.2015 №97</w:t>
      </w:r>
      <w:r w:rsidRPr="00B8579A">
        <w:rPr>
          <w:rFonts w:ascii="Arial" w:hAnsi="Arial" w:cs="Arial"/>
          <w:i/>
          <w:color w:val="000000"/>
          <w:sz w:val="20"/>
          <w:szCs w:val="20"/>
        </w:rPr>
        <w:t xml:space="preserve"> «</w:t>
      </w:r>
      <w:r w:rsidRPr="00B8579A">
        <w:rPr>
          <w:rFonts w:ascii="Arial" w:hAnsi="Arial" w:cs="Arial"/>
          <w:b/>
          <w:i/>
          <w:sz w:val="20"/>
          <w:szCs w:val="20"/>
        </w:rPr>
        <w:t>Об утверждении Правил присвоения, изменения и аннулирования адресов в Таушкасинском сельском поселении Цивильского района Чувашской Республики</w:t>
      </w:r>
      <w:r w:rsidRPr="00B8579A">
        <w:rPr>
          <w:rFonts w:ascii="Arial" w:hAnsi="Arial" w:cs="Arial"/>
          <w:b/>
          <w:bCs/>
          <w:i/>
          <w:color w:val="000000"/>
          <w:sz w:val="20"/>
          <w:szCs w:val="20"/>
        </w:rPr>
        <w:t>»</w:t>
      </w:r>
    </w:p>
    <w:p w:rsidR="00B8579A" w:rsidRPr="00B8579A" w:rsidRDefault="00B8579A" w:rsidP="00B8579A">
      <w:pPr>
        <w:pStyle w:val="ConsPlusTitle"/>
        <w:widowControl/>
        <w:ind w:right="-6" w:firstLine="540"/>
        <w:jc w:val="both"/>
        <w:rPr>
          <w:rFonts w:eastAsia="Calibri"/>
          <w:b w:val="0"/>
        </w:rPr>
      </w:pPr>
      <w:r>
        <w:rPr>
          <w:rFonts w:ascii="Times New Roman" w:eastAsia="Calibri" w:hAnsi="Times New Roman"/>
          <w:b w:val="0"/>
          <w:sz w:val="24"/>
          <w:szCs w:val="24"/>
        </w:rPr>
        <w:lastRenderedPageBreak/>
        <w:t>В</w:t>
      </w:r>
      <w:r w:rsidRPr="00B8579A">
        <w:rPr>
          <w:rFonts w:eastAsia="Calibri"/>
          <w:b w:val="0"/>
        </w:rPr>
        <w:t xml:space="preserve"> соответствии Постановления Правительства Российской Федерации от 19.11.2014 №1221 «Об утверждении Правил присвоения, изменения и аннулирования адресов», Федерального закона</w:t>
      </w:r>
      <w:r w:rsidRPr="00B8579A">
        <w:rPr>
          <w:color w:val="000000"/>
        </w:rPr>
        <w:t xml:space="preserve"> </w:t>
      </w:r>
      <w:r w:rsidRPr="00B8579A">
        <w:rPr>
          <w:rFonts w:eastAsia="Calibri"/>
          <w:b w:val="0"/>
        </w:rPr>
        <w:t>от 6 октября 2003г. № 131-ФЗ «Об общих принципах организации местного самоуправления в Российской Федерации», администрация Таушкасинского сельского поселения Цивильского района Чувашской Республики ПОСТАНОВЛЯЕТ:</w:t>
      </w:r>
    </w:p>
    <w:p w:rsidR="00B8579A" w:rsidRPr="00B8579A" w:rsidRDefault="00B8579A" w:rsidP="00B8579A">
      <w:pPr>
        <w:rPr>
          <w:rFonts w:ascii="Arial" w:hAnsi="Arial" w:cs="Arial"/>
          <w:sz w:val="20"/>
          <w:szCs w:val="20"/>
        </w:rPr>
      </w:pPr>
      <w:r w:rsidRPr="00B8579A">
        <w:rPr>
          <w:rFonts w:ascii="Arial" w:hAnsi="Arial" w:cs="Arial"/>
          <w:sz w:val="20"/>
          <w:szCs w:val="20"/>
        </w:rPr>
        <w:t xml:space="preserve"> 1. Внести в Правила присвоения, изменения и аннулирования адресов в Таушкасинском сельском поселении Цивильского района Чувашской Республики, </w:t>
      </w:r>
      <w:r w:rsidRPr="00B8579A">
        <w:rPr>
          <w:rFonts w:ascii="Arial" w:hAnsi="Arial" w:cs="Arial"/>
          <w:color w:val="000000"/>
          <w:sz w:val="20"/>
          <w:szCs w:val="20"/>
        </w:rPr>
        <w:t>утвержденная</w:t>
      </w:r>
      <w:r w:rsidRPr="00B8579A">
        <w:rPr>
          <w:rFonts w:ascii="Arial" w:hAnsi="Arial" w:cs="Arial"/>
          <w:sz w:val="20"/>
          <w:szCs w:val="20"/>
        </w:rPr>
        <w:t xml:space="preserve"> постановлением администрации  </w:t>
      </w:r>
      <w:r w:rsidRPr="00B8579A">
        <w:rPr>
          <w:rFonts w:ascii="Arial" w:hAnsi="Arial" w:cs="Arial"/>
          <w:bCs/>
          <w:sz w:val="20"/>
          <w:szCs w:val="20"/>
        </w:rPr>
        <w:t>Таушкасинского сельского поселения Цивильского района Чувашской Республики от 14.12.2015 №97 (далее - Правила)</w:t>
      </w:r>
      <w:r w:rsidRPr="00B8579A">
        <w:rPr>
          <w:rFonts w:ascii="Arial" w:hAnsi="Arial" w:cs="Arial"/>
          <w:sz w:val="20"/>
          <w:szCs w:val="20"/>
        </w:rPr>
        <w:t>, следующие изменения:</w:t>
      </w:r>
    </w:p>
    <w:p w:rsidR="00B8579A" w:rsidRPr="00B8579A" w:rsidRDefault="00B8579A" w:rsidP="00B8579A">
      <w:pPr>
        <w:pStyle w:val="affd"/>
        <w:numPr>
          <w:ilvl w:val="1"/>
          <w:numId w:val="26"/>
        </w:numPr>
        <w:ind w:left="0" w:firstLine="709"/>
        <w:jc w:val="both"/>
        <w:rPr>
          <w:rFonts w:ascii="Arial" w:hAnsi="Arial" w:cs="Arial"/>
          <w:sz w:val="20"/>
          <w:szCs w:val="20"/>
        </w:rPr>
      </w:pPr>
      <w:r w:rsidRPr="00B8579A">
        <w:rPr>
          <w:rFonts w:ascii="Arial" w:hAnsi="Arial" w:cs="Arial"/>
          <w:sz w:val="20"/>
          <w:szCs w:val="20"/>
        </w:rPr>
        <w:t>В подпункте «в» пункта 21 Правил слова «О развитии застроенной территории» заменить словами «о комплексном развитии территории».</w:t>
      </w:r>
    </w:p>
    <w:p w:rsidR="00B8579A" w:rsidRPr="00B8579A" w:rsidRDefault="00B8579A" w:rsidP="00B8579A">
      <w:pPr>
        <w:pStyle w:val="affd"/>
        <w:jc w:val="both"/>
        <w:rPr>
          <w:rFonts w:ascii="Arial" w:hAnsi="Arial" w:cs="Arial"/>
          <w:sz w:val="20"/>
          <w:szCs w:val="20"/>
        </w:rPr>
      </w:pPr>
      <w:r w:rsidRPr="00B8579A">
        <w:rPr>
          <w:rFonts w:ascii="Arial" w:hAnsi="Arial" w:cs="Arial"/>
          <w:sz w:val="20"/>
          <w:szCs w:val="20"/>
        </w:rPr>
        <w:t>2. Настоящее постановление вступает в силу после его официального опубликования (обнародования).</w:t>
      </w:r>
    </w:p>
    <w:p w:rsidR="00B8579A" w:rsidRPr="00B8579A" w:rsidRDefault="00B8579A" w:rsidP="00B8579A">
      <w:pPr>
        <w:jc w:val="both"/>
        <w:rPr>
          <w:rFonts w:ascii="Arial" w:hAnsi="Arial" w:cs="Arial"/>
          <w:sz w:val="20"/>
          <w:szCs w:val="20"/>
        </w:rPr>
      </w:pPr>
    </w:p>
    <w:tbl>
      <w:tblPr>
        <w:tblW w:w="9453" w:type="dxa"/>
        <w:tblLayout w:type="fixed"/>
        <w:tblLook w:val="0000"/>
      </w:tblPr>
      <w:tblGrid>
        <w:gridCol w:w="2988"/>
        <w:gridCol w:w="4140"/>
        <w:gridCol w:w="2325"/>
      </w:tblGrid>
      <w:tr w:rsidR="00B8579A" w:rsidRPr="00B8579A" w:rsidTr="00064573">
        <w:tblPrEx>
          <w:tblCellMar>
            <w:top w:w="0" w:type="dxa"/>
            <w:bottom w:w="0" w:type="dxa"/>
          </w:tblCellMar>
        </w:tblPrEx>
        <w:trPr>
          <w:trHeight w:val="845"/>
        </w:trPr>
        <w:tc>
          <w:tcPr>
            <w:tcW w:w="2988" w:type="dxa"/>
          </w:tcPr>
          <w:p w:rsidR="00B8579A" w:rsidRPr="00B8579A" w:rsidRDefault="00B8579A" w:rsidP="00064573">
            <w:pPr>
              <w:rPr>
                <w:rFonts w:ascii="Arial" w:hAnsi="Arial" w:cs="Arial"/>
                <w:noProof/>
                <w:sz w:val="20"/>
                <w:szCs w:val="20"/>
              </w:rPr>
            </w:pPr>
            <w:r w:rsidRPr="00B8579A">
              <w:rPr>
                <w:rFonts w:ascii="Arial" w:hAnsi="Arial" w:cs="Arial"/>
                <w:noProof/>
                <w:color w:val="000000"/>
                <w:sz w:val="20"/>
                <w:szCs w:val="20"/>
              </w:rPr>
              <w:t xml:space="preserve">Глава администрации </w:t>
            </w:r>
            <w:r w:rsidRPr="00B8579A">
              <w:rPr>
                <w:rFonts w:ascii="Arial" w:hAnsi="Arial" w:cs="Arial"/>
                <w:noProof/>
                <w:sz w:val="20"/>
                <w:szCs w:val="20"/>
              </w:rPr>
              <w:t>Таушкасинского</w:t>
            </w:r>
          </w:p>
          <w:p w:rsidR="00B8579A" w:rsidRPr="00B8579A" w:rsidRDefault="00B8579A" w:rsidP="00064573">
            <w:pPr>
              <w:rPr>
                <w:rFonts w:ascii="Arial" w:hAnsi="Arial" w:cs="Arial"/>
                <w:sz w:val="20"/>
                <w:szCs w:val="20"/>
              </w:rPr>
            </w:pPr>
            <w:r w:rsidRPr="00B8579A">
              <w:rPr>
                <w:rFonts w:ascii="Arial" w:hAnsi="Arial" w:cs="Arial"/>
                <w:noProof/>
                <w:sz w:val="20"/>
                <w:szCs w:val="20"/>
              </w:rPr>
              <w:t>сельского поселения</w:t>
            </w:r>
          </w:p>
        </w:tc>
        <w:tc>
          <w:tcPr>
            <w:tcW w:w="4140" w:type="dxa"/>
          </w:tcPr>
          <w:p w:rsidR="00B8579A" w:rsidRPr="00B8579A" w:rsidRDefault="00B8579A" w:rsidP="00064573">
            <w:pPr>
              <w:rPr>
                <w:rFonts w:ascii="Arial" w:hAnsi="Arial" w:cs="Arial"/>
                <w:noProof/>
                <w:color w:val="000000"/>
                <w:sz w:val="20"/>
                <w:szCs w:val="20"/>
              </w:rPr>
            </w:pPr>
          </w:p>
          <w:p w:rsidR="00B8579A" w:rsidRPr="00B8579A" w:rsidRDefault="00B8579A" w:rsidP="00064573">
            <w:pPr>
              <w:rPr>
                <w:rFonts w:ascii="Arial" w:hAnsi="Arial" w:cs="Arial"/>
                <w:sz w:val="20"/>
                <w:szCs w:val="20"/>
              </w:rPr>
            </w:pPr>
          </w:p>
        </w:tc>
        <w:tc>
          <w:tcPr>
            <w:tcW w:w="2325" w:type="dxa"/>
          </w:tcPr>
          <w:p w:rsidR="00B8579A" w:rsidRPr="00B8579A" w:rsidRDefault="00B8579A" w:rsidP="00064573">
            <w:pPr>
              <w:rPr>
                <w:rFonts w:ascii="Arial" w:hAnsi="Arial" w:cs="Arial"/>
                <w:noProof/>
                <w:color w:val="000000"/>
                <w:sz w:val="20"/>
                <w:szCs w:val="20"/>
              </w:rPr>
            </w:pPr>
          </w:p>
          <w:p w:rsidR="00B8579A" w:rsidRPr="00B8579A" w:rsidRDefault="00B8579A" w:rsidP="00064573">
            <w:pPr>
              <w:rPr>
                <w:rFonts w:ascii="Arial" w:hAnsi="Arial" w:cs="Arial"/>
                <w:noProof/>
                <w:color w:val="000000"/>
                <w:sz w:val="20"/>
                <w:szCs w:val="20"/>
              </w:rPr>
            </w:pPr>
            <w:r w:rsidRPr="00B8579A">
              <w:rPr>
                <w:rFonts w:ascii="Arial" w:hAnsi="Arial" w:cs="Arial"/>
                <w:noProof/>
                <w:color w:val="000000"/>
                <w:sz w:val="20"/>
                <w:szCs w:val="20"/>
              </w:rPr>
              <w:t xml:space="preserve">А.Г.Соловьев </w:t>
            </w:r>
          </w:p>
        </w:tc>
      </w:tr>
    </w:tbl>
    <w:p w:rsidR="00581D92" w:rsidRPr="003F2392" w:rsidRDefault="00581D92" w:rsidP="00581D92">
      <w:pPr>
        <w:pStyle w:val="affd"/>
        <w:rPr>
          <w:rStyle w:val="af1"/>
          <w:b w:val="0"/>
          <w:color w:val="000000"/>
        </w:rPr>
      </w:pPr>
    </w:p>
    <w:p w:rsidR="00581D92" w:rsidRDefault="00581D92" w:rsidP="00581D92">
      <w:pPr>
        <w:pStyle w:val="affd"/>
        <w:rPr>
          <w:rStyle w:val="af1"/>
          <w:b w:val="0"/>
          <w:color w:val="000000"/>
        </w:rPr>
      </w:pPr>
    </w:p>
    <w:p w:rsidR="00857827" w:rsidRPr="00857827" w:rsidRDefault="00857827" w:rsidP="00581D92">
      <w:pPr>
        <w:pStyle w:val="2f"/>
        <w:keepNext/>
        <w:keepLines/>
        <w:shd w:val="clear" w:color="auto" w:fill="auto"/>
        <w:spacing w:before="0" w:line="240" w:lineRule="auto"/>
        <w:contextualSpacing/>
        <w:jc w:val="both"/>
        <w:rPr>
          <w:rStyle w:val="af1"/>
          <w:rFonts w:ascii="Arial" w:hAnsi="Arial" w:cs="Arial"/>
          <w:b/>
          <w:bCs/>
          <w:color w:val="auto"/>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bookmarkStart w:id="0" w:name="sub_1005"/>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8"/>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262" w:rsidRDefault="00CA1262" w:rsidP="007460A8">
      <w:r>
        <w:separator/>
      </w:r>
    </w:p>
  </w:endnote>
  <w:endnote w:type="continuationSeparator" w:id="1">
    <w:p w:rsidR="00CA1262" w:rsidRDefault="00CA1262"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Arial"/>
    <w:panose1 w:val="020B0604020202020204"/>
    <w:charset w:val="00"/>
    <w:family w:val="auto"/>
    <w:pitch w:val="variable"/>
    <w:sig w:usb0="00000287" w:usb1="00000000" w:usb2="00000000" w:usb3="00000000" w:csb0="0000001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262" w:rsidRDefault="00CA1262" w:rsidP="007460A8">
      <w:r>
        <w:separator/>
      </w:r>
    </w:p>
  </w:footnote>
  <w:footnote w:type="continuationSeparator" w:id="1">
    <w:p w:rsidR="00CA1262" w:rsidRDefault="00CA1262"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10" w:rsidRDefault="001E5A1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9D755C"/>
    <w:multiLevelType w:val="hybridMultilevel"/>
    <w:tmpl w:val="562C6006"/>
    <w:lvl w:ilvl="0" w:tplc="2396AB7A">
      <w:start w:val="1"/>
      <w:numFmt w:val="bullet"/>
      <w:lvlText w:val=""/>
      <w:lvlPicBulletId w:val="0"/>
      <w:lvlJc w:val="left"/>
      <w:pPr>
        <w:tabs>
          <w:tab w:val="num" w:pos="720"/>
        </w:tabs>
        <w:ind w:left="720" w:hanging="360"/>
      </w:pPr>
      <w:rPr>
        <w:rFonts w:ascii="Symbol" w:hAnsi="Symbol" w:hint="default"/>
      </w:rPr>
    </w:lvl>
    <w:lvl w:ilvl="1" w:tplc="0ED45544" w:tentative="1">
      <w:start w:val="1"/>
      <w:numFmt w:val="bullet"/>
      <w:lvlText w:val=""/>
      <w:lvlJc w:val="left"/>
      <w:pPr>
        <w:tabs>
          <w:tab w:val="num" w:pos="1440"/>
        </w:tabs>
        <w:ind w:left="1440" w:hanging="360"/>
      </w:pPr>
      <w:rPr>
        <w:rFonts w:ascii="Symbol" w:hAnsi="Symbol" w:hint="default"/>
      </w:rPr>
    </w:lvl>
    <w:lvl w:ilvl="2" w:tplc="A08A780A" w:tentative="1">
      <w:start w:val="1"/>
      <w:numFmt w:val="bullet"/>
      <w:lvlText w:val=""/>
      <w:lvlJc w:val="left"/>
      <w:pPr>
        <w:tabs>
          <w:tab w:val="num" w:pos="2160"/>
        </w:tabs>
        <w:ind w:left="2160" w:hanging="360"/>
      </w:pPr>
      <w:rPr>
        <w:rFonts w:ascii="Symbol" w:hAnsi="Symbol" w:hint="default"/>
      </w:rPr>
    </w:lvl>
    <w:lvl w:ilvl="3" w:tplc="763C4D36" w:tentative="1">
      <w:start w:val="1"/>
      <w:numFmt w:val="bullet"/>
      <w:lvlText w:val=""/>
      <w:lvlJc w:val="left"/>
      <w:pPr>
        <w:tabs>
          <w:tab w:val="num" w:pos="2880"/>
        </w:tabs>
        <w:ind w:left="2880" w:hanging="360"/>
      </w:pPr>
      <w:rPr>
        <w:rFonts w:ascii="Symbol" w:hAnsi="Symbol" w:hint="default"/>
      </w:rPr>
    </w:lvl>
    <w:lvl w:ilvl="4" w:tplc="8774D51C" w:tentative="1">
      <w:start w:val="1"/>
      <w:numFmt w:val="bullet"/>
      <w:lvlText w:val=""/>
      <w:lvlJc w:val="left"/>
      <w:pPr>
        <w:tabs>
          <w:tab w:val="num" w:pos="3600"/>
        </w:tabs>
        <w:ind w:left="3600" w:hanging="360"/>
      </w:pPr>
      <w:rPr>
        <w:rFonts w:ascii="Symbol" w:hAnsi="Symbol" w:hint="default"/>
      </w:rPr>
    </w:lvl>
    <w:lvl w:ilvl="5" w:tplc="50F89904" w:tentative="1">
      <w:start w:val="1"/>
      <w:numFmt w:val="bullet"/>
      <w:lvlText w:val=""/>
      <w:lvlJc w:val="left"/>
      <w:pPr>
        <w:tabs>
          <w:tab w:val="num" w:pos="4320"/>
        </w:tabs>
        <w:ind w:left="4320" w:hanging="360"/>
      </w:pPr>
      <w:rPr>
        <w:rFonts w:ascii="Symbol" w:hAnsi="Symbol" w:hint="default"/>
      </w:rPr>
    </w:lvl>
    <w:lvl w:ilvl="6" w:tplc="D826CE22" w:tentative="1">
      <w:start w:val="1"/>
      <w:numFmt w:val="bullet"/>
      <w:lvlText w:val=""/>
      <w:lvlJc w:val="left"/>
      <w:pPr>
        <w:tabs>
          <w:tab w:val="num" w:pos="5040"/>
        </w:tabs>
        <w:ind w:left="5040" w:hanging="360"/>
      </w:pPr>
      <w:rPr>
        <w:rFonts w:ascii="Symbol" w:hAnsi="Symbol" w:hint="default"/>
      </w:rPr>
    </w:lvl>
    <w:lvl w:ilvl="7" w:tplc="A572943C" w:tentative="1">
      <w:start w:val="1"/>
      <w:numFmt w:val="bullet"/>
      <w:lvlText w:val=""/>
      <w:lvlJc w:val="left"/>
      <w:pPr>
        <w:tabs>
          <w:tab w:val="num" w:pos="5760"/>
        </w:tabs>
        <w:ind w:left="5760" w:hanging="360"/>
      </w:pPr>
      <w:rPr>
        <w:rFonts w:ascii="Symbol" w:hAnsi="Symbol" w:hint="default"/>
      </w:rPr>
    </w:lvl>
    <w:lvl w:ilvl="8" w:tplc="2FF899A2" w:tentative="1">
      <w:start w:val="1"/>
      <w:numFmt w:val="bullet"/>
      <w:lvlText w:val=""/>
      <w:lvlJc w:val="left"/>
      <w:pPr>
        <w:tabs>
          <w:tab w:val="num" w:pos="6480"/>
        </w:tabs>
        <w:ind w:left="6480" w:hanging="360"/>
      </w:pPr>
      <w:rPr>
        <w:rFonts w:ascii="Symbol" w:hAnsi="Symbol" w:hint="default"/>
      </w:rPr>
    </w:lvl>
  </w:abstractNum>
  <w:abstractNum w:abstractNumId="11">
    <w:nsid w:val="28E04BB2"/>
    <w:multiLevelType w:val="multilevel"/>
    <w:tmpl w:val="AF18D7CE"/>
    <w:lvl w:ilvl="0">
      <w:start w:val="1"/>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7">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num>
  <w:num w:numId="6">
    <w:abstractNumId w:val="5"/>
  </w:num>
  <w:num w:numId="7">
    <w:abstractNumId w:val="7"/>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
  </w:num>
  <w:num w:numId="14">
    <w:abstractNumId w:val="8"/>
  </w:num>
  <w:num w:numId="15">
    <w:abstractNumId w:val="17"/>
  </w:num>
  <w:num w:numId="16">
    <w:abstractNumId w:val="6"/>
  </w:num>
  <w:num w:numId="17">
    <w:abstractNumId w:val="3"/>
  </w:num>
  <w:num w:numId="18">
    <w:abstractNumId w:val="13"/>
  </w:num>
  <w:num w:numId="19">
    <w:abstractNumId w:val="23"/>
  </w:num>
  <w:num w:numId="20">
    <w:abstractNumId w:val="24"/>
  </w:num>
  <w:num w:numId="21">
    <w:abstractNumId w:val="21"/>
  </w:num>
  <w:num w:numId="22">
    <w:abstractNumId w:val="4"/>
  </w:num>
  <w:num w:numId="23">
    <w:abstractNumId w:val="9"/>
  </w:num>
  <w:num w:numId="24">
    <w:abstractNumId w:val="2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B18EB"/>
    <w:rsid w:val="000B2948"/>
    <w:rsid w:val="000B4009"/>
    <w:rsid w:val="000B4FC9"/>
    <w:rsid w:val="000C2046"/>
    <w:rsid w:val="000C2A95"/>
    <w:rsid w:val="000C3C66"/>
    <w:rsid w:val="000C77A3"/>
    <w:rsid w:val="000C7E2B"/>
    <w:rsid w:val="000D43B2"/>
    <w:rsid w:val="000D479C"/>
    <w:rsid w:val="000E0872"/>
    <w:rsid w:val="000E17F3"/>
    <w:rsid w:val="000E20E1"/>
    <w:rsid w:val="000E2488"/>
    <w:rsid w:val="000E525F"/>
    <w:rsid w:val="000E581E"/>
    <w:rsid w:val="000E6324"/>
    <w:rsid w:val="000F0093"/>
    <w:rsid w:val="000F5ADB"/>
    <w:rsid w:val="001039E0"/>
    <w:rsid w:val="001039E3"/>
    <w:rsid w:val="001072C0"/>
    <w:rsid w:val="00112DB0"/>
    <w:rsid w:val="00117667"/>
    <w:rsid w:val="00123928"/>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1AC8"/>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E5A10"/>
    <w:rsid w:val="001F0D77"/>
    <w:rsid w:val="001F2C52"/>
    <w:rsid w:val="001F7DA2"/>
    <w:rsid w:val="00204BD5"/>
    <w:rsid w:val="00204CA5"/>
    <w:rsid w:val="00205211"/>
    <w:rsid w:val="00205F32"/>
    <w:rsid w:val="00206B2B"/>
    <w:rsid w:val="00206E26"/>
    <w:rsid w:val="00207BF7"/>
    <w:rsid w:val="00214557"/>
    <w:rsid w:val="002211FC"/>
    <w:rsid w:val="00222FA4"/>
    <w:rsid w:val="00223FD4"/>
    <w:rsid w:val="00236ECA"/>
    <w:rsid w:val="0023776B"/>
    <w:rsid w:val="002421E2"/>
    <w:rsid w:val="0024292A"/>
    <w:rsid w:val="002447A4"/>
    <w:rsid w:val="00247279"/>
    <w:rsid w:val="002475F8"/>
    <w:rsid w:val="00254FC9"/>
    <w:rsid w:val="002568D4"/>
    <w:rsid w:val="0026190F"/>
    <w:rsid w:val="002648D2"/>
    <w:rsid w:val="002677DF"/>
    <w:rsid w:val="00271452"/>
    <w:rsid w:val="00272FB9"/>
    <w:rsid w:val="00275311"/>
    <w:rsid w:val="0028271B"/>
    <w:rsid w:val="00283272"/>
    <w:rsid w:val="002843C9"/>
    <w:rsid w:val="00291361"/>
    <w:rsid w:val="00291F89"/>
    <w:rsid w:val="002B2318"/>
    <w:rsid w:val="002B395B"/>
    <w:rsid w:val="002C4260"/>
    <w:rsid w:val="002C4443"/>
    <w:rsid w:val="002C6B9D"/>
    <w:rsid w:val="002C6E5D"/>
    <w:rsid w:val="002D176B"/>
    <w:rsid w:val="002D2F0E"/>
    <w:rsid w:val="002D39A5"/>
    <w:rsid w:val="002D537A"/>
    <w:rsid w:val="002D69E3"/>
    <w:rsid w:val="002E1BED"/>
    <w:rsid w:val="002E5044"/>
    <w:rsid w:val="002F48E8"/>
    <w:rsid w:val="0030006B"/>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2E4D"/>
    <w:rsid w:val="00373892"/>
    <w:rsid w:val="00374567"/>
    <w:rsid w:val="003747BC"/>
    <w:rsid w:val="00382F39"/>
    <w:rsid w:val="0039055D"/>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09A3"/>
    <w:rsid w:val="003E18DA"/>
    <w:rsid w:val="003E327D"/>
    <w:rsid w:val="003F3D57"/>
    <w:rsid w:val="003F60AA"/>
    <w:rsid w:val="003F6346"/>
    <w:rsid w:val="003F7497"/>
    <w:rsid w:val="00403A52"/>
    <w:rsid w:val="00407A93"/>
    <w:rsid w:val="004170B2"/>
    <w:rsid w:val="0042015F"/>
    <w:rsid w:val="00423B1E"/>
    <w:rsid w:val="00425B8B"/>
    <w:rsid w:val="004309D0"/>
    <w:rsid w:val="00433405"/>
    <w:rsid w:val="00433FD9"/>
    <w:rsid w:val="004341B1"/>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292"/>
    <w:rsid w:val="004B3885"/>
    <w:rsid w:val="004B608F"/>
    <w:rsid w:val="004B6D56"/>
    <w:rsid w:val="004C03A5"/>
    <w:rsid w:val="004C0B9C"/>
    <w:rsid w:val="004C1ED3"/>
    <w:rsid w:val="004C28A4"/>
    <w:rsid w:val="004D1D77"/>
    <w:rsid w:val="004D2A47"/>
    <w:rsid w:val="004D4E1C"/>
    <w:rsid w:val="004D6E86"/>
    <w:rsid w:val="004E0070"/>
    <w:rsid w:val="004E38E5"/>
    <w:rsid w:val="004F5E47"/>
    <w:rsid w:val="00500F71"/>
    <w:rsid w:val="005073F7"/>
    <w:rsid w:val="0051240B"/>
    <w:rsid w:val="00514AA1"/>
    <w:rsid w:val="00515F86"/>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70"/>
    <w:rsid w:val="005714F3"/>
    <w:rsid w:val="00571766"/>
    <w:rsid w:val="00573675"/>
    <w:rsid w:val="00574D36"/>
    <w:rsid w:val="00576A06"/>
    <w:rsid w:val="00576E49"/>
    <w:rsid w:val="00577856"/>
    <w:rsid w:val="00577FCC"/>
    <w:rsid w:val="00581190"/>
    <w:rsid w:val="00581D92"/>
    <w:rsid w:val="00585510"/>
    <w:rsid w:val="005877A2"/>
    <w:rsid w:val="005879E0"/>
    <w:rsid w:val="00591793"/>
    <w:rsid w:val="005946E3"/>
    <w:rsid w:val="00596027"/>
    <w:rsid w:val="005A0576"/>
    <w:rsid w:val="005A221C"/>
    <w:rsid w:val="005A4427"/>
    <w:rsid w:val="005B120C"/>
    <w:rsid w:val="005B277E"/>
    <w:rsid w:val="005B2C6E"/>
    <w:rsid w:val="005B52D8"/>
    <w:rsid w:val="005B72CB"/>
    <w:rsid w:val="005B7EA2"/>
    <w:rsid w:val="005C2865"/>
    <w:rsid w:val="005E2187"/>
    <w:rsid w:val="005E22EF"/>
    <w:rsid w:val="005E297B"/>
    <w:rsid w:val="005E537C"/>
    <w:rsid w:val="005F06C7"/>
    <w:rsid w:val="005F2200"/>
    <w:rsid w:val="005F49EC"/>
    <w:rsid w:val="005F4CE1"/>
    <w:rsid w:val="005F52E6"/>
    <w:rsid w:val="00603E5C"/>
    <w:rsid w:val="006064B7"/>
    <w:rsid w:val="00606606"/>
    <w:rsid w:val="006102D1"/>
    <w:rsid w:val="00613798"/>
    <w:rsid w:val="006144AF"/>
    <w:rsid w:val="00622CC5"/>
    <w:rsid w:val="00625F0A"/>
    <w:rsid w:val="0062682F"/>
    <w:rsid w:val="00627CC1"/>
    <w:rsid w:val="00632837"/>
    <w:rsid w:val="00633909"/>
    <w:rsid w:val="006346AF"/>
    <w:rsid w:val="00634824"/>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B05D3"/>
    <w:rsid w:val="006B3722"/>
    <w:rsid w:val="006C31DA"/>
    <w:rsid w:val="006D0818"/>
    <w:rsid w:val="006D16F8"/>
    <w:rsid w:val="006D31C7"/>
    <w:rsid w:val="006D6740"/>
    <w:rsid w:val="006F2731"/>
    <w:rsid w:val="006F49C4"/>
    <w:rsid w:val="006F5BDB"/>
    <w:rsid w:val="006F7B85"/>
    <w:rsid w:val="007030B1"/>
    <w:rsid w:val="0070434B"/>
    <w:rsid w:val="00710738"/>
    <w:rsid w:val="00715EC0"/>
    <w:rsid w:val="00715F6C"/>
    <w:rsid w:val="007205A7"/>
    <w:rsid w:val="00721829"/>
    <w:rsid w:val="00721C46"/>
    <w:rsid w:val="00721E78"/>
    <w:rsid w:val="00727650"/>
    <w:rsid w:val="00730B96"/>
    <w:rsid w:val="0073141F"/>
    <w:rsid w:val="00732DF2"/>
    <w:rsid w:val="00732F1D"/>
    <w:rsid w:val="00734429"/>
    <w:rsid w:val="00736DF4"/>
    <w:rsid w:val="00737DBB"/>
    <w:rsid w:val="00744020"/>
    <w:rsid w:val="007452B1"/>
    <w:rsid w:val="007460A8"/>
    <w:rsid w:val="00747F1E"/>
    <w:rsid w:val="00747FE9"/>
    <w:rsid w:val="0075107D"/>
    <w:rsid w:val="00753699"/>
    <w:rsid w:val="007611FD"/>
    <w:rsid w:val="0076159A"/>
    <w:rsid w:val="007623E1"/>
    <w:rsid w:val="00763F5D"/>
    <w:rsid w:val="007845E4"/>
    <w:rsid w:val="00785613"/>
    <w:rsid w:val="00791C06"/>
    <w:rsid w:val="00791D4E"/>
    <w:rsid w:val="007952E7"/>
    <w:rsid w:val="007A05D2"/>
    <w:rsid w:val="007A20A2"/>
    <w:rsid w:val="007A5358"/>
    <w:rsid w:val="007A7398"/>
    <w:rsid w:val="007B5D46"/>
    <w:rsid w:val="007B7F19"/>
    <w:rsid w:val="007C1002"/>
    <w:rsid w:val="007C4A05"/>
    <w:rsid w:val="007C6361"/>
    <w:rsid w:val="007C77A9"/>
    <w:rsid w:val="007D197C"/>
    <w:rsid w:val="007D22FA"/>
    <w:rsid w:val="007D3374"/>
    <w:rsid w:val="007D3F3E"/>
    <w:rsid w:val="007D6AE8"/>
    <w:rsid w:val="007D7160"/>
    <w:rsid w:val="007D78E6"/>
    <w:rsid w:val="007E26FD"/>
    <w:rsid w:val="007E5C92"/>
    <w:rsid w:val="007E6377"/>
    <w:rsid w:val="007E7B9D"/>
    <w:rsid w:val="007F1241"/>
    <w:rsid w:val="007F1E2B"/>
    <w:rsid w:val="007F4291"/>
    <w:rsid w:val="007F5796"/>
    <w:rsid w:val="00802254"/>
    <w:rsid w:val="00802945"/>
    <w:rsid w:val="00806DA2"/>
    <w:rsid w:val="00806DC7"/>
    <w:rsid w:val="008109D7"/>
    <w:rsid w:val="008115A7"/>
    <w:rsid w:val="00813775"/>
    <w:rsid w:val="00814222"/>
    <w:rsid w:val="00814D2E"/>
    <w:rsid w:val="008248E7"/>
    <w:rsid w:val="0082514F"/>
    <w:rsid w:val="008374B2"/>
    <w:rsid w:val="008418E2"/>
    <w:rsid w:val="008453C2"/>
    <w:rsid w:val="0085034D"/>
    <w:rsid w:val="0085692F"/>
    <w:rsid w:val="00857827"/>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0DA7"/>
    <w:rsid w:val="008C26DB"/>
    <w:rsid w:val="008D0244"/>
    <w:rsid w:val="008D385E"/>
    <w:rsid w:val="008D481B"/>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3F3F"/>
    <w:rsid w:val="009554AE"/>
    <w:rsid w:val="009621DD"/>
    <w:rsid w:val="009653F6"/>
    <w:rsid w:val="009654E7"/>
    <w:rsid w:val="009659E6"/>
    <w:rsid w:val="00966B67"/>
    <w:rsid w:val="009671CA"/>
    <w:rsid w:val="009717A8"/>
    <w:rsid w:val="00975B0C"/>
    <w:rsid w:val="0098393C"/>
    <w:rsid w:val="0098414E"/>
    <w:rsid w:val="009853DC"/>
    <w:rsid w:val="0098601D"/>
    <w:rsid w:val="009A1986"/>
    <w:rsid w:val="009A4A8B"/>
    <w:rsid w:val="009B34B7"/>
    <w:rsid w:val="009B6117"/>
    <w:rsid w:val="009C4D7F"/>
    <w:rsid w:val="009C6490"/>
    <w:rsid w:val="009D1C36"/>
    <w:rsid w:val="009D2085"/>
    <w:rsid w:val="009E0115"/>
    <w:rsid w:val="009E14B3"/>
    <w:rsid w:val="009E1746"/>
    <w:rsid w:val="009E2DE2"/>
    <w:rsid w:val="009E3081"/>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182C"/>
    <w:rsid w:val="00A14F5C"/>
    <w:rsid w:val="00A30164"/>
    <w:rsid w:val="00A31F48"/>
    <w:rsid w:val="00A32136"/>
    <w:rsid w:val="00A3796E"/>
    <w:rsid w:val="00A43E69"/>
    <w:rsid w:val="00A44A08"/>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A421E"/>
    <w:rsid w:val="00AB6EBB"/>
    <w:rsid w:val="00AC0DB2"/>
    <w:rsid w:val="00AC1600"/>
    <w:rsid w:val="00AC1ED2"/>
    <w:rsid w:val="00AC4E7C"/>
    <w:rsid w:val="00AE1AA9"/>
    <w:rsid w:val="00AE443B"/>
    <w:rsid w:val="00AF1807"/>
    <w:rsid w:val="00B01669"/>
    <w:rsid w:val="00B05E57"/>
    <w:rsid w:val="00B1228F"/>
    <w:rsid w:val="00B155A0"/>
    <w:rsid w:val="00B2298A"/>
    <w:rsid w:val="00B24293"/>
    <w:rsid w:val="00B24C35"/>
    <w:rsid w:val="00B254BD"/>
    <w:rsid w:val="00B257FC"/>
    <w:rsid w:val="00B31EFC"/>
    <w:rsid w:val="00B32CA1"/>
    <w:rsid w:val="00B339B9"/>
    <w:rsid w:val="00B36BC5"/>
    <w:rsid w:val="00B4234E"/>
    <w:rsid w:val="00B424D1"/>
    <w:rsid w:val="00B43F67"/>
    <w:rsid w:val="00B46EA2"/>
    <w:rsid w:val="00B47E18"/>
    <w:rsid w:val="00B511E6"/>
    <w:rsid w:val="00B538D1"/>
    <w:rsid w:val="00B57268"/>
    <w:rsid w:val="00B574E1"/>
    <w:rsid w:val="00B6718E"/>
    <w:rsid w:val="00B6723E"/>
    <w:rsid w:val="00B70712"/>
    <w:rsid w:val="00B7164C"/>
    <w:rsid w:val="00B724A5"/>
    <w:rsid w:val="00B75518"/>
    <w:rsid w:val="00B7734F"/>
    <w:rsid w:val="00B8277E"/>
    <w:rsid w:val="00B831D6"/>
    <w:rsid w:val="00B835DF"/>
    <w:rsid w:val="00B84110"/>
    <w:rsid w:val="00B8570F"/>
    <w:rsid w:val="00B8579A"/>
    <w:rsid w:val="00B9173E"/>
    <w:rsid w:val="00B925DC"/>
    <w:rsid w:val="00BA184A"/>
    <w:rsid w:val="00BA39B6"/>
    <w:rsid w:val="00BA4718"/>
    <w:rsid w:val="00BB31A7"/>
    <w:rsid w:val="00BB6A32"/>
    <w:rsid w:val="00BC0255"/>
    <w:rsid w:val="00BD1EB0"/>
    <w:rsid w:val="00BD23A5"/>
    <w:rsid w:val="00BD6867"/>
    <w:rsid w:val="00BE01B7"/>
    <w:rsid w:val="00BE0742"/>
    <w:rsid w:val="00BE103E"/>
    <w:rsid w:val="00BE1413"/>
    <w:rsid w:val="00BE1E75"/>
    <w:rsid w:val="00BE1F4A"/>
    <w:rsid w:val="00BE7D63"/>
    <w:rsid w:val="00BF125A"/>
    <w:rsid w:val="00C03FC1"/>
    <w:rsid w:val="00C0472E"/>
    <w:rsid w:val="00C0574C"/>
    <w:rsid w:val="00C115C5"/>
    <w:rsid w:val="00C13727"/>
    <w:rsid w:val="00C20D35"/>
    <w:rsid w:val="00C31183"/>
    <w:rsid w:val="00C339A3"/>
    <w:rsid w:val="00C379C8"/>
    <w:rsid w:val="00C4000E"/>
    <w:rsid w:val="00C419ED"/>
    <w:rsid w:val="00C43F59"/>
    <w:rsid w:val="00C471C4"/>
    <w:rsid w:val="00C47FAD"/>
    <w:rsid w:val="00C54EBB"/>
    <w:rsid w:val="00C57EBA"/>
    <w:rsid w:val="00C65C04"/>
    <w:rsid w:val="00C65F3B"/>
    <w:rsid w:val="00C705BB"/>
    <w:rsid w:val="00C70BF1"/>
    <w:rsid w:val="00C74DBE"/>
    <w:rsid w:val="00C74FFB"/>
    <w:rsid w:val="00C75D69"/>
    <w:rsid w:val="00C770D1"/>
    <w:rsid w:val="00C77251"/>
    <w:rsid w:val="00C81699"/>
    <w:rsid w:val="00C82684"/>
    <w:rsid w:val="00C829FB"/>
    <w:rsid w:val="00C86921"/>
    <w:rsid w:val="00C901F1"/>
    <w:rsid w:val="00C90E51"/>
    <w:rsid w:val="00C90F34"/>
    <w:rsid w:val="00C91E12"/>
    <w:rsid w:val="00C92452"/>
    <w:rsid w:val="00C93FEC"/>
    <w:rsid w:val="00CA07BE"/>
    <w:rsid w:val="00CA1262"/>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27D8"/>
    <w:rsid w:val="00D24045"/>
    <w:rsid w:val="00D25A9C"/>
    <w:rsid w:val="00D300C9"/>
    <w:rsid w:val="00D3020C"/>
    <w:rsid w:val="00D321F5"/>
    <w:rsid w:val="00D3251D"/>
    <w:rsid w:val="00D35127"/>
    <w:rsid w:val="00D35E7E"/>
    <w:rsid w:val="00D36E32"/>
    <w:rsid w:val="00D42B98"/>
    <w:rsid w:val="00D44D7F"/>
    <w:rsid w:val="00D5068E"/>
    <w:rsid w:val="00D53D96"/>
    <w:rsid w:val="00D54FE7"/>
    <w:rsid w:val="00D55610"/>
    <w:rsid w:val="00D65B4D"/>
    <w:rsid w:val="00D66B8A"/>
    <w:rsid w:val="00D72158"/>
    <w:rsid w:val="00D773E4"/>
    <w:rsid w:val="00D77654"/>
    <w:rsid w:val="00D82FA3"/>
    <w:rsid w:val="00D9167C"/>
    <w:rsid w:val="00D92812"/>
    <w:rsid w:val="00D92C87"/>
    <w:rsid w:val="00DA0267"/>
    <w:rsid w:val="00DA02D4"/>
    <w:rsid w:val="00DA0701"/>
    <w:rsid w:val="00DA0C8D"/>
    <w:rsid w:val="00DA5041"/>
    <w:rsid w:val="00DA7DA0"/>
    <w:rsid w:val="00DB0714"/>
    <w:rsid w:val="00DB4BAA"/>
    <w:rsid w:val="00DB7145"/>
    <w:rsid w:val="00DC36FC"/>
    <w:rsid w:val="00DC4437"/>
    <w:rsid w:val="00DC67D8"/>
    <w:rsid w:val="00DD1D65"/>
    <w:rsid w:val="00DD5EAD"/>
    <w:rsid w:val="00DD6587"/>
    <w:rsid w:val="00DD6663"/>
    <w:rsid w:val="00DD684C"/>
    <w:rsid w:val="00DE035F"/>
    <w:rsid w:val="00DE1366"/>
    <w:rsid w:val="00DE395A"/>
    <w:rsid w:val="00DE413A"/>
    <w:rsid w:val="00DF3044"/>
    <w:rsid w:val="00DF5AE4"/>
    <w:rsid w:val="00DF7411"/>
    <w:rsid w:val="00E02DFA"/>
    <w:rsid w:val="00E03DA7"/>
    <w:rsid w:val="00E0511B"/>
    <w:rsid w:val="00E0693C"/>
    <w:rsid w:val="00E078C6"/>
    <w:rsid w:val="00E07AE1"/>
    <w:rsid w:val="00E10A89"/>
    <w:rsid w:val="00E1421E"/>
    <w:rsid w:val="00E203B6"/>
    <w:rsid w:val="00E207E7"/>
    <w:rsid w:val="00E20F13"/>
    <w:rsid w:val="00E21342"/>
    <w:rsid w:val="00E22777"/>
    <w:rsid w:val="00E2394B"/>
    <w:rsid w:val="00E260D4"/>
    <w:rsid w:val="00E321E3"/>
    <w:rsid w:val="00E37463"/>
    <w:rsid w:val="00E378EE"/>
    <w:rsid w:val="00E37F45"/>
    <w:rsid w:val="00E40B13"/>
    <w:rsid w:val="00E42F42"/>
    <w:rsid w:val="00E46ACF"/>
    <w:rsid w:val="00E50444"/>
    <w:rsid w:val="00E52117"/>
    <w:rsid w:val="00E53CE2"/>
    <w:rsid w:val="00E60C60"/>
    <w:rsid w:val="00E61F5A"/>
    <w:rsid w:val="00E63DD5"/>
    <w:rsid w:val="00E653D0"/>
    <w:rsid w:val="00E65783"/>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5819"/>
    <w:rsid w:val="00EF63D1"/>
    <w:rsid w:val="00F0728E"/>
    <w:rsid w:val="00F10CFC"/>
    <w:rsid w:val="00F14216"/>
    <w:rsid w:val="00F24460"/>
    <w:rsid w:val="00F271DF"/>
    <w:rsid w:val="00F30F3C"/>
    <w:rsid w:val="00F36C1D"/>
    <w:rsid w:val="00F41DF4"/>
    <w:rsid w:val="00F444EB"/>
    <w:rsid w:val="00F52C17"/>
    <w:rsid w:val="00F63B8B"/>
    <w:rsid w:val="00F73786"/>
    <w:rsid w:val="00F7738A"/>
    <w:rsid w:val="00F77E4F"/>
    <w:rsid w:val="00F817BF"/>
    <w:rsid w:val="00F82D73"/>
    <w:rsid w:val="00F850B1"/>
    <w:rsid w:val="00F8664B"/>
    <w:rsid w:val="00F903F3"/>
    <w:rsid w:val="00F92832"/>
    <w:rsid w:val="00F92A00"/>
    <w:rsid w:val="00F92C50"/>
    <w:rsid w:val="00F9327C"/>
    <w:rsid w:val="00F95825"/>
    <w:rsid w:val="00F97954"/>
    <w:rsid w:val="00FA44F5"/>
    <w:rsid w:val="00FA486A"/>
    <w:rsid w:val="00FB0DD0"/>
    <w:rsid w:val="00FB2584"/>
    <w:rsid w:val="00FB688E"/>
    <w:rsid w:val="00FD16D6"/>
    <w:rsid w:val="00FD1C73"/>
    <w:rsid w:val="00FD25DC"/>
    <w:rsid w:val="00FD5C7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uiPriority w:val="99"/>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xl86">
    <w:name w:val="xl86"/>
    <w:basedOn w:val="a0"/>
    <w:rsid w:val="00727650"/>
    <w:pPr>
      <w:spacing w:before="100" w:beforeAutospacing="1" w:after="100" w:afterAutospacing="1"/>
      <w:jc w:val="center"/>
    </w:pPr>
    <w:rPr>
      <w:rFonts w:ascii="Arial" w:hAnsi="Arial" w:cs="Arial"/>
      <w:sz w:val="16"/>
      <w:szCs w:val="16"/>
    </w:rPr>
  </w:style>
  <w:style w:type="paragraph" w:customStyle="1" w:styleId="xl87">
    <w:name w:val="xl87"/>
    <w:basedOn w:val="a0"/>
    <w:rsid w:val="00727650"/>
    <w:pPr>
      <w:spacing w:before="100" w:beforeAutospacing="1" w:after="100" w:afterAutospacing="1"/>
    </w:pPr>
    <w:rPr>
      <w:rFonts w:ascii="Arial" w:hAnsi="Arial" w:cs="Arial"/>
      <w:sz w:val="16"/>
      <w:szCs w:val="16"/>
    </w:rPr>
  </w:style>
  <w:style w:type="paragraph" w:customStyle="1" w:styleId="xl88">
    <w:name w:val="xl8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0"/>
    <w:rsid w:val="00727650"/>
    <w:pPr>
      <w:spacing w:before="100" w:beforeAutospacing="1" w:after="100" w:afterAutospacing="1"/>
    </w:pPr>
    <w:rPr>
      <w:rFonts w:ascii="Arial" w:hAnsi="Arial" w:cs="Arial"/>
      <w:sz w:val="16"/>
      <w:szCs w:val="16"/>
    </w:rPr>
  </w:style>
  <w:style w:type="paragraph" w:customStyle="1" w:styleId="xl91">
    <w:name w:val="xl91"/>
    <w:basedOn w:val="a0"/>
    <w:rsid w:val="00727650"/>
    <w:pPr>
      <w:spacing w:before="100" w:beforeAutospacing="1" w:after="100" w:afterAutospacing="1"/>
      <w:jc w:val="right"/>
    </w:pPr>
    <w:rPr>
      <w:rFonts w:ascii="Arial" w:hAnsi="Arial" w:cs="Arial"/>
      <w:sz w:val="16"/>
      <w:szCs w:val="16"/>
    </w:rPr>
  </w:style>
  <w:style w:type="paragraph" w:customStyle="1" w:styleId="xl92">
    <w:name w:val="xl92"/>
    <w:basedOn w:val="a0"/>
    <w:rsid w:val="00727650"/>
    <w:pPr>
      <w:spacing w:before="100" w:beforeAutospacing="1" w:after="100" w:afterAutospacing="1"/>
      <w:jc w:val="right"/>
    </w:pPr>
    <w:rPr>
      <w:rFonts w:ascii="Arial" w:hAnsi="Arial" w:cs="Arial"/>
      <w:sz w:val="16"/>
      <w:szCs w:val="16"/>
    </w:rPr>
  </w:style>
  <w:style w:type="paragraph" w:customStyle="1" w:styleId="xl93">
    <w:name w:val="xl93"/>
    <w:basedOn w:val="a0"/>
    <w:rsid w:val="00727650"/>
    <w:pPr>
      <w:spacing w:before="100" w:beforeAutospacing="1" w:after="100" w:afterAutospacing="1"/>
    </w:pPr>
    <w:rPr>
      <w:rFonts w:ascii="Arial" w:hAnsi="Arial" w:cs="Arial"/>
      <w:sz w:val="16"/>
      <w:szCs w:val="16"/>
    </w:rPr>
  </w:style>
  <w:style w:type="paragraph" w:customStyle="1" w:styleId="xl94">
    <w:name w:val="xl9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0"/>
    <w:rsid w:val="00727650"/>
    <w:pPr>
      <w:spacing w:before="100" w:beforeAutospacing="1" w:after="100" w:afterAutospacing="1"/>
    </w:pPr>
    <w:rPr>
      <w:rFonts w:ascii="Arial" w:hAnsi="Arial" w:cs="Arial"/>
      <w:i/>
      <w:iCs/>
    </w:rPr>
  </w:style>
  <w:style w:type="paragraph" w:customStyle="1" w:styleId="xl97">
    <w:name w:val="xl9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0"/>
    <w:rsid w:val="00727650"/>
    <w:pPr>
      <w:spacing w:before="100" w:beforeAutospacing="1" w:after="100" w:afterAutospacing="1"/>
      <w:jc w:val="right"/>
    </w:pPr>
    <w:rPr>
      <w:sz w:val="16"/>
      <w:szCs w:val="16"/>
    </w:rPr>
  </w:style>
  <w:style w:type="paragraph" w:customStyle="1" w:styleId="xl104">
    <w:name w:val="xl10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5">
    <w:name w:val="xl105"/>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6">
    <w:name w:val="xl106"/>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7">
    <w:name w:val="xl107"/>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8">
    <w:name w:val="xl108"/>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09">
    <w:name w:val="xl10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1">
    <w:name w:val="xl111"/>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3">
    <w:name w:val="xl11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0"/>
    <w:rsid w:val="007276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6">
    <w:name w:val="xl116"/>
    <w:basedOn w:val="a0"/>
    <w:rsid w:val="00727650"/>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8">
    <w:name w:val="xl118"/>
    <w:basedOn w:val="a0"/>
    <w:rsid w:val="00727650"/>
    <w:pPr>
      <w:spacing w:before="100" w:beforeAutospacing="1" w:after="100" w:afterAutospacing="1"/>
      <w:jc w:val="right"/>
    </w:pPr>
    <w:rPr>
      <w:rFonts w:ascii="Arial" w:hAnsi="Arial" w:cs="Arial"/>
      <w:sz w:val="16"/>
      <w:szCs w:val="16"/>
    </w:rPr>
  </w:style>
  <w:style w:type="paragraph" w:customStyle="1" w:styleId="xl119">
    <w:name w:val="xl119"/>
    <w:basedOn w:val="a0"/>
    <w:rsid w:val="00727650"/>
    <w:pPr>
      <w:spacing w:before="100" w:beforeAutospacing="1" w:after="100" w:afterAutospacing="1"/>
      <w:jc w:val="center"/>
    </w:pPr>
    <w:rPr>
      <w:rFonts w:ascii="Arial" w:hAnsi="Arial" w:cs="Arial"/>
      <w:b/>
      <w:bCs/>
      <w:sz w:val="16"/>
      <w:szCs w:val="16"/>
    </w:rPr>
  </w:style>
  <w:style w:type="paragraph" w:customStyle="1" w:styleId="xl120">
    <w:name w:val="xl120"/>
    <w:basedOn w:val="a0"/>
    <w:rsid w:val="00727650"/>
    <w:pPr>
      <w:spacing w:before="100" w:beforeAutospacing="1" w:after="100" w:afterAutospacing="1"/>
      <w:jc w:val="right"/>
    </w:pPr>
    <w:rPr>
      <w:rFonts w:ascii="Arial" w:hAnsi="Arial" w:cs="Arial"/>
      <w:sz w:val="16"/>
      <w:szCs w:val="16"/>
    </w:rPr>
  </w:style>
  <w:style w:type="paragraph" w:customStyle="1" w:styleId="xl121">
    <w:name w:val="xl12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2e">
    <w:name w:val="Заголовок №2_"/>
    <w:link w:val="2f"/>
    <w:rsid w:val="00857827"/>
    <w:rPr>
      <w:b/>
      <w:bCs/>
      <w:sz w:val="34"/>
      <w:szCs w:val="34"/>
      <w:shd w:val="clear" w:color="auto" w:fill="FFFFFF"/>
    </w:rPr>
  </w:style>
  <w:style w:type="paragraph" w:customStyle="1" w:styleId="2f">
    <w:name w:val="Заголовок №2"/>
    <w:basedOn w:val="a0"/>
    <w:link w:val="2e"/>
    <w:rsid w:val="00857827"/>
    <w:pPr>
      <w:widowControl w:val="0"/>
      <w:shd w:val="clear" w:color="auto" w:fill="FFFFFF"/>
      <w:spacing w:before="360" w:line="0" w:lineRule="atLeast"/>
      <w:jc w:val="center"/>
      <w:outlineLvl w:val="1"/>
    </w:pPr>
    <w:rPr>
      <w:b/>
      <w:bCs/>
      <w:sz w:val="34"/>
      <w:szCs w:val="34"/>
    </w:rPr>
  </w:style>
  <w:style w:type="paragraph" w:customStyle="1" w:styleId="Heading1">
    <w:name w:val="Heading 1"/>
    <w:basedOn w:val="a0"/>
    <w:uiPriority w:val="1"/>
    <w:qFormat/>
    <w:rsid w:val="00857827"/>
    <w:pPr>
      <w:widowControl w:val="0"/>
      <w:autoSpaceDE w:val="0"/>
      <w:autoSpaceDN w:val="0"/>
      <w:spacing w:line="322" w:lineRule="exact"/>
      <w:ind w:left="169" w:right="582"/>
      <w:jc w:val="center"/>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98530962">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148326615">
      <w:bodyDiv w:val="1"/>
      <w:marLeft w:val="0"/>
      <w:marRight w:val="0"/>
      <w:marTop w:val="0"/>
      <w:marBottom w:val="0"/>
      <w:divBdr>
        <w:top w:val="none" w:sz="0" w:space="0" w:color="auto"/>
        <w:left w:val="none" w:sz="0" w:space="0" w:color="auto"/>
        <w:bottom w:val="none" w:sz="0" w:space="0" w:color="auto"/>
        <w:right w:val="none" w:sz="0" w:space="0" w:color="auto"/>
      </w:divBdr>
    </w:div>
    <w:div w:id="302347862">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804034364">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5216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2021-03-12T07:07:00Z</cp:lastPrinted>
  <dcterms:created xsi:type="dcterms:W3CDTF">2022-10-28T05:51:00Z</dcterms:created>
  <dcterms:modified xsi:type="dcterms:W3CDTF">2022-10-28T08:42:00Z</dcterms:modified>
</cp:coreProperties>
</file>