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76" w:type="dxa"/>
        <w:tblLayout w:type="fixed"/>
        <w:tblLook w:val="0000" w:firstRow="0" w:lastRow="0" w:firstColumn="0" w:lastColumn="0" w:noHBand="0" w:noVBand="0"/>
      </w:tblPr>
      <w:tblGrid>
        <w:gridCol w:w="6805"/>
        <w:gridCol w:w="2900"/>
      </w:tblGrid>
      <w:tr w:rsidR="00704A39" w:rsidTr="004904F4">
        <w:trPr>
          <w:cantSplit/>
          <w:trHeight w:val="1484"/>
        </w:trPr>
        <w:tc>
          <w:tcPr>
            <w:tcW w:w="6805" w:type="dxa"/>
            <w:tcBorders>
              <w:top w:val="single" w:sz="4" w:space="0" w:color="000000"/>
              <w:left w:val="single" w:sz="4" w:space="0" w:color="000000"/>
            </w:tcBorders>
          </w:tcPr>
          <w:p w:rsidR="00704A39" w:rsidRDefault="00704A39">
            <w:pPr>
              <w:snapToGrid w:val="0"/>
              <w:rPr>
                <w:rFonts w:ascii="Arial" w:hAnsi="Arial" w:cs="Arial"/>
                <w:sz w:val="20"/>
                <w:szCs w:val="20"/>
              </w:rPr>
            </w:pPr>
          </w:p>
          <w:p w:rsidR="00704A39" w:rsidRDefault="00704A39">
            <w:pPr>
              <w:jc w:val="center"/>
              <w:rPr>
                <w:rFonts w:ascii="Arial" w:hAnsi="Arial" w:cs="Arial"/>
                <w:i/>
                <w:color w:val="003366"/>
                <w:sz w:val="20"/>
                <w:szCs w:val="20"/>
              </w:rPr>
            </w:pPr>
            <w:r>
              <w:rPr>
                <w:rFonts w:ascii="Arial" w:hAnsi="Arial" w:cs="Arial"/>
                <w:i/>
                <w:color w:val="003366"/>
                <w:sz w:val="20"/>
                <w:szCs w:val="20"/>
              </w:rPr>
              <w:t>МИХАЙЛОВСКИЙ ВЕСТНИК</w:t>
            </w:r>
          </w:p>
          <w:p w:rsidR="00704A39" w:rsidRDefault="00704A39">
            <w:pPr>
              <w:jc w:val="center"/>
              <w:rPr>
                <w:rFonts w:ascii="Arial" w:hAnsi="Arial" w:cs="Arial"/>
                <w:b/>
                <w:color w:val="0000FF"/>
                <w:sz w:val="20"/>
                <w:szCs w:val="20"/>
              </w:rPr>
            </w:pPr>
            <w:r>
              <w:rPr>
                <w:rFonts w:ascii="Arial" w:hAnsi="Arial" w:cs="Arial"/>
                <w:i/>
                <w:color w:val="003366"/>
                <w:sz w:val="20"/>
                <w:szCs w:val="20"/>
              </w:rPr>
              <w:t xml:space="preserve">   Периодическое печатное издание</w:t>
            </w:r>
          </w:p>
        </w:tc>
        <w:tc>
          <w:tcPr>
            <w:tcW w:w="2900" w:type="dxa"/>
            <w:vMerge w:val="restart"/>
            <w:tcBorders>
              <w:top w:val="single" w:sz="4" w:space="0" w:color="000000"/>
              <w:left w:val="single" w:sz="4" w:space="0" w:color="000000"/>
              <w:bottom w:val="single" w:sz="4" w:space="0" w:color="000000"/>
              <w:right w:val="single" w:sz="4" w:space="0" w:color="000000"/>
            </w:tcBorders>
          </w:tcPr>
          <w:p w:rsidR="00704A39" w:rsidRDefault="00704A39">
            <w:pPr>
              <w:snapToGrid w:val="0"/>
              <w:rPr>
                <w:rFonts w:ascii="Arial" w:hAnsi="Arial" w:cs="Arial"/>
                <w:b/>
                <w:color w:val="0000FF"/>
                <w:sz w:val="20"/>
                <w:szCs w:val="20"/>
              </w:rPr>
            </w:pPr>
          </w:p>
          <w:p w:rsidR="00363B9D" w:rsidRDefault="00363B9D" w:rsidP="007E68B3">
            <w:pPr>
              <w:jc w:val="center"/>
              <w:rPr>
                <w:rFonts w:ascii="Arial" w:hAnsi="Arial" w:cs="Arial"/>
                <w:b/>
                <w:color w:val="0000FF"/>
                <w:sz w:val="20"/>
                <w:szCs w:val="20"/>
              </w:rPr>
            </w:pPr>
          </w:p>
          <w:p w:rsidR="005D0E14" w:rsidRDefault="006F3A8E" w:rsidP="00C46CDF">
            <w:pPr>
              <w:jc w:val="center"/>
              <w:rPr>
                <w:rFonts w:ascii="Arial" w:hAnsi="Arial" w:cs="Arial"/>
                <w:b/>
                <w:color w:val="0000FF"/>
                <w:sz w:val="20"/>
                <w:szCs w:val="20"/>
              </w:rPr>
            </w:pPr>
            <w:r>
              <w:rPr>
                <w:rFonts w:ascii="Arial" w:hAnsi="Arial" w:cs="Arial"/>
                <w:b/>
                <w:color w:val="0000FF"/>
                <w:sz w:val="20"/>
                <w:szCs w:val="20"/>
              </w:rPr>
              <w:t>Вторник</w:t>
            </w:r>
            <w:r w:rsidR="00DB2688">
              <w:rPr>
                <w:rFonts w:ascii="Arial" w:hAnsi="Arial" w:cs="Arial"/>
                <w:b/>
                <w:color w:val="0000FF"/>
                <w:sz w:val="20"/>
                <w:szCs w:val="20"/>
              </w:rPr>
              <w:t>,</w:t>
            </w:r>
          </w:p>
          <w:p w:rsidR="00A6730F" w:rsidRDefault="00C46CDF" w:rsidP="00C46CDF">
            <w:pPr>
              <w:jc w:val="center"/>
              <w:rPr>
                <w:rFonts w:ascii="Arial" w:hAnsi="Arial" w:cs="Arial"/>
                <w:b/>
                <w:color w:val="0000FF"/>
                <w:sz w:val="20"/>
                <w:szCs w:val="20"/>
              </w:rPr>
            </w:pPr>
            <w:r>
              <w:rPr>
                <w:rFonts w:ascii="Arial" w:hAnsi="Arial" w:cs="Arial"/>
                <w:b/>
                <w:color w:val="0000FF"/>
                <w:sz w:val="20"/>
                <w:szCs w:val="20"/>
              </w:rPr>
              <w:t>2</w:t>
            </w:r>
            <w:r w:rsidR="006F3A8E">
              <w:rPr>
                <w:rFonts w:ascii="Arial" w:hAnsi="Arial" w:cs="Arial"/>
                <w:b/>
                <w:color w:val="0000FF"/>
                <w:sz w:val="20"/>
                <w:szCs w:val="20"/>
              </w:rPr>
              <w:t>7</w:t>
            </w:r>
            <w:r w:rsidR="00583D73">
              <w:rPr>
                <w:rFonts w:ascii="Arial" w:hAnsi="Arial" w:cs="Arial"/>
                <w:b/>
                <w:color w:val="0000FF"/>
                <w:sz w:val="20"/>
                <w:szCs w:val="20"/>
              </w:rPr>
              <w:t xml:space="preserve"> </w:t>
            </w:r>
            <w:r w:rsidR="006F3A8E">
              <w:rPr>
                <w:rFonts w:ascii="Arial" w:hAnsi="Arial" w:cs="Arial"/>
                <w:b/>
                <w:color w:val="0000FF"/>
                <w:sz w:val="20"/>
                <w:szCs w:val="20"/>
              </w:rPr>
              <w:t xml:space="preserve"> сентября </w:t>
            </w:r>
            <w:r w:rsidR="00AE76D3">
              <w:rPr>
                <w:rFonts w:ascii="Arial" w:hAnsi="Arial" w:cs="Arial"/>
                <w:b/>
                <w:color w:val="0000FF"/>
                <w:sz w:val="20"/>
                <w:szCs w:val="20"/>
              </w:rPr>
              <w:t xml:space="preserve"> 2</w:t>
            </w:r>
            <w:r w:rsidR="00084CE2">
              <w:rPr>
                <w:rFonts w:ascii="Arial" w:hAnsi="Arial" w:cs="Arial"/>
                <w:b/>
                <w:color w:val="0000FF"/>
                <w:sz w:val="20"/>
                <w:szCs w:val="20"/>
              </w:rPr>
              <w:t>022</w:t>
            </w:r>
            <w:r w:rsidR="006C51CA">
              <w:rPr>
                <w:rFonts w:ascii="Arial" w:hAnsi="Arial" w:cs="Arial"/>
                <w:b/>
                <w:color w:val="0000FF"/>
                <w:sz w:val="20"/>
                <w:szCs w:val="20"/>
              </w:rPr>
              <w:t xml:space="preserve"> г</w:t>
            </w:r>
            <w:r w:rsidR="00084CE2">
              <w:rPr>
                <w:rFonts w:ascii="Arial" w:hAnsi="Arial" w:cs="Arial"/>
                <w:b/>
                <w:color w:val="0000FF"/>
                <w:sz w:val="20"/>
                <w:szCs w:val="20"/>
              </w:rPr>
              <w:t>.</w:t>
            </w:r>
          </w:p>
          <w:p w:rsidR="00704A39" w:rsidRPr="006C51CA" w:rsidRDefault="00C46CDF" w:rsidP="00C46CDF">
            <w:pPr>
              <w:jc w:val="center"/>
              <w:rPr>
                <w:rFonts w:ascii="Arial" w:hAnsi="Arial" w:cs="Arial"/>
                <w:b/>
                <w:color w:val="0000FF"/>
                <w:sz w:val="20"/>
                <w:szCs w:val="20"/>
              </w:rPr>
            </w:pPr>
            <w:r>
              <w:rPr>
                <w:rFonts w:ascii="Arial" w:hAnsi="Arial" w:cs="Arial"/>
                <w:b/>
                <w:color w:val="0000FF"/>
                <w:sz w:val="20"/>
                <w:szCs w:val="20"/>
              </w:rPr>
              <w:t>№ 2</w:t>
            </w:r>
            <w:r w:rsidR="006F3A8E">
              <w:rPr>
                <w:rFonts w:ascii="Arial" w:hAnsi="Arial" w:cs="Arial"/>
                <w:b/>
                <w:color w:val="0000FF"/>
                <w:sz w:val="20"/>
                <w:szCs w:val="20"/>
              </w:rPr>
              <w:t>1</w:t>
            </w:r>
            <w:r w:rsidR="00A57D51">
              <w:rPr>
                <w:rFonts w:ascii="Arial" w:hAnsi="Arial" w:cs="Arial"/>
                <w:b/>
                <w:color w:val="0000FF"/>
                <w:sz w:val="20"/>
                <w:szCs w:val="20"/>
              </w:rPr>
              <w:t xml:space="preserve">  (29</w:t>
            </w:r>
            <w:r w:rsidR="006F3A8E">
              <w:rPr>
                <w:rFonts w:ascii="Arial" w:hAnsi="Arial" w:cs="Arial"/>
                <w:b/>
                <w:color w:val="0000FF"/>
                <w:sz w:val="20"/>
                <w:szCs w:val="20"/>
              </w:rPr>
              <w:t>9</w:t>
            </w:r>
            <w:r w:rsidR="00704A39">
              <w:rPr>
                <w:rFonts w:ascii="Arial" w:hAnsi="Arial" w:cs="Arial"/>
                <w:b/>
                <w:color w:val="0000FF"/>
                <w:sz w:val="20"/>
                <w:szCs w:val="20"/>
              </w:rPr>
              <w:t>)</w:t>
            </w:r>
          </w:p>
          <w:p w:rsidR="00704A39" w:rsidRDefault="00704A39">
            <w:pPr>
              <w:jc w:val="center"/>
              <w:rPr>
                <w:rFonts w:ascii="Arial" w:hAnsi="Arial" w:cs="Arial"/>
                <w:sz w:val="20"/>
                <w:szCs w:val="20"/>
              </w:rPr>
            </w:pPr>
          </w:p>
        </w:tc>
      </w:tr>
      <w:tr w:rsidR="00704A39" w:rsidTr="004904F4">
        <w:trPr>
          <w:cantSplit/>
        </w:trPr>
        <w:tc>
          <w:tcPr>
            <w:tcW w:w="6805" w:type="dxa"/>
            <w:tcBorders>
              <w:left w:val="single" w:sz="4" w:space="0" w:color="000000"/>
              <w:bottom w:val="single" w:sz="4" w:space="0" w:color="000000"/>
            </w:tcBorders>
          </w:tcPr>
          <w:p w:rsidR="00704A39" w:rsidRDefault="00704A39">
            <w:pPr>
              <w:jc w:val="center"/>
              <w:rPr>
                <w:rFonts w:ascii="Arial" w:hAnsi="Arial" w:cs="Arial"/>
                <w:sz w:val="20"/>
                <w:szCs w:val="20"/>
              </w:rPr>
            </w:pPr>
            <w:r>
              <w:rPr>
                <w:rFonts w:ascii="Arial" w:hAnsi="Arial" w:cs="Arial"/>
                <w:b/>
                <w:color w:val="0000FF"/>
                <w:sz w:val="20"/>
                <w:szCs w:val="20"/>
              </w:rPr>
              <w:t>Газета основана  30 мая  2011 года</w:t>
            </w:r>
          </w:p>
        </w:tc>
        <w:tc>
          <w:tcPr>
            <w:tcW w:w="2900" w:type="dxa"/>
            <w:vMerge/>
            <w:tcBorders>
              <w:top w:val="single" w:sz="4" w:space="0" w:color="000000"/>
              <w:left w:val="single" w:sz="4" w:space="0" w:color="000000"/>
              <w:bottom w:val="single" w:sz="4" w:space="0" w:color="000000"/>
              <w:right w:val="single" w:sz="4" w:space="0" w:color="000000"/>
            </w:tcBorders>
            <w:vAlign w:val="center"/>
          </w:tcPr>
          <w:p w:rsidR="00704A39" w:rsidRDefault="00704A39">
            <w:pPr>
              <w:snapToGrid w:val="0"/>
              <w:rPr>
                <w:rFonts w:ascii="Arial" w:hAnsi="Arial" w:cs="Arial"/>
                <w:sz w:val="20"/>
                <w:szCs w:val="20"/>
              </w:rPr>
            </w:pPr>
          </w:p>
        </w:tc>
      </w:tr>
    </w:tbl>
    <w:p w:rsidR="004904F4" w:rsidRPr="00047831" w:rsidRDefault="004904F4" w:rsidP="00047831">
      <w:pPr>
        <w:jc w:val="both"/>
        <w:rPr>
          <w:rFonts w:ascii="Arial" w:hAnsi="Arial" w:cs="Arial"/>
          <w:b/>
          <w:sz w:val="20"/>
          <w:szCs w:val="20"/>
        </w:rPr>
      </w:pPr>
    </w:p>
    <w:p w:rsidR="00655FBB" w:rsidRDefault="00655FBB" w:rsidP="00047831">
      <w:pPr>
        <w:pStyle w:val="a8"/>
        <w:spacing w:before="0" w:beforeAutospacing="0" w:after="0" w:afterAutospacing="0" w:line="240" w:lineRule="exact"/>
        <w:jc w:val="center"/>
        <w:rPr>
          <w:rFonts w:ascii="Arial" w:hAnsi="Arial" w:cs="Arial"/>
          <w:b/>
          <w:sz w:val="20"/>
          <w:szCs w:val="20"/>
        </w:rPr>
      </w:pPr>
    </w:p>
    <w:p w:rsidR="00C46CDF" w:rsidRDefault="006F3A8E" w:rsidP="006F3A8E">
      <w:pPr>
        <w:pStyle w:val="a8"/>
        <w:spacing w:before="0" w:beforeAutospacing="0" w:after="0" w:afterAutospacing="0" w:line="240" w:lineRule="exact"/>
        <w:jc w:val="center"/>
        <w:rPr>
          <w:rFonts w:ascii="Arial" w:hAnsi="Arial" w:cs="Arial"/>
          <w:b/>
          <w:sz w:val="20"/>
          <w:szCs w:val="20"/>
        </w:rPr>
      </w:pPr>
      <w:r>
        <w:rPr>
          <w:rFonts w:ascii="Arial" w:hAnsi="Arial" w:cs="Arial"/>
          <w:b/>
          <w:sz w:val="20"/>
          <w:szCs w:val="20"/>
        </w:rPr>
        <w:t>В номере</w:t>
      </w:r>
    </w:p>
    <w:p w:rsidR="006F3A8E" w:rsidRDefault="006F3A8E" w:rsidP="006F3A8E">
      <w:pPr>
        <w:pStyle w:val="a8"/>
        <w:spacing w:before="0" w:beforeAutospacing="0" w:after="0" w:afterAutospacing="0" w:line="240" w:lineRule="exact"/>
        <w:jc w:val="center"/>
        <w:rPr>
          <w:rFonts w:ascii="Arial" w:hAnsi="Arial" w:cs="Arial"/>
          <w:b/>
          <w:sz w:val="20"/>
          <w:szCs w:val="20"/>
        </w:rPr>
      </w:pPr>
    </w:p>
    <w:p w:rsidR="006F3A8E" w:rsidRPr="006F3A8E" w:rsidRDefault="006F3A8E" w:rsidP="006F3A8E">
      <w:pPr>
        <w:pStyle w:val="a8"/>
        <w:spacing w:before="0" w:beforeAutospacing="0" w:after="0" w:afterAutospacing="0" w:line="240" w:lineRule="exact"/>
        <w:jc w:val="center"/>
        <w:rPr>
          <w:rFonts w:ascii="Arial" w:hAnsi="Arial" w:cs="Arial"/>
          <w:b/>
          <w:sz w:val="20"/>
          <w:szCs w:val="20"/>
        </w:rPr>
      </w:pPr>
    </w:p>
    <w:p w:rsidR="006F3A8E" w:rsidRPr="006F3A8E" w:rsidRDefault="006F3A8E" w:rsidP="006F3A8E">
      <w:pPr>
        <w:jc w:val="both"/>
        <w:rPr>
          <w:rFonts w:ascii="Arial" w:hAnsi="Arial" w:cs="Arial"/>
          <w:b/>
          <w:bCs/>
          <w:sz w:val="20"/>
          <w:szCs w:val="20"/>
        </w:rPr>
      </w:pPr>
      <w:r w:rsidRPr="006F3A8E">
        <w:rPr>
          <w:rFonts w:ascii="Arial" w:hAnsi="Arial" w:cs="Arial"/>
          <w:b/>
          <w:sz w:val="20"/>
          <w:szCs w:val="20"/>
        </w:rPr>
        <w:t>1. Постановление администрации Михайловского сельского поселения Цивильского района Чувашской Республики от 27.09.2022 г. № 38</w:t>
      </w:r>
      <w:r w:rsidRPr="006F3A8E">
        <w:rPr>
          <w:rFonts w:ascii="Arial" w:hAnsi="Arial" w:cs="Arial"/>
          <w:b/>
          <w:color w:val="000000"/>
          <w:sz w:val="20"/>
          <w:szCs w:val="20"/>
        </w:rPr>
        <w:t xml:space="preserve"> «О внесении изменений в постановление администрации Михайловского  сельского поселения Цивильского района Чувашс</w:t>
      </w:r>
      <w:r w:rsidRPr="006F3A8E">
        <w:rPr>
          <w:rFonts w:ascii="Arial" w:hAnsi="Arial" w:cs="Arial"/>
          <w:b/>
          <w:bCs/>
          <w:color w:val="000000"/>
          <w:sz w:val="20"/>
          <w:szCs w:val="20"/>
        </w:rPr>
        <w:t>кой Республики от 28.11.2017 № 77</w:t>
      </w:r>
      <w:r w:rsidRPr="006F3A8E">
        <w:rPr>
          <w:rFonts w:ascii="Arial" w:hAnsi="Arial" w:cs="Arial"/>
          <w:color w:val="000000"/>
          <w:sz w:val="20"/>
          <w:szCs w:val="20"/>
        </w:rPr>
        <w:t xml:space="preserve"> «</w:t>
      </w:r>
      <w:r w:rsidRPr="006F3A8E">
        <w:rPr>
          <w:rFonts w:ascii="Arial" w:hAnsi="Arial" w:cs="Arial"/>
          <w:b/>
          <w:bCs/>
          <w:sz w:val="20"/>
          <w:szCs w:val="20"/>
        </w:rPr>
        <w:t>Об утверждении административного регламента администрации Михайловского  сельского поселения Цивильского района Чувашской Республики по предоставлению муниципальной услуги "Выдача разрешения на строительство, реконструкцию объекта капитального строительства»</w:t>
      </w:r>
    </w:p>
    <w:p w:rsidR="006F3A8E" w:rsidRPr="006F3A8E" w:rsidRDefault="006F3A8E" w:rsidP="006F3A8E">
      <w:pPr>
        <w:pStyle w:val="a8"/>
        <w:spacing w:before="0" w:beforeAutospacing="0" w:after="0" w:afterAutospacing="0" w:line="240" w:lineRule="exact"/>
        <w:rPr>
          <w:rFonts w:ascii="Arial" w:hAnsi="Arial" w:cs="Arial"/>
          <w:b/>
          <w:sz w:val="20"/>
          <w:szCs w:val="20"/>
        </w:rPr>
      </w:pPr>
    </w:p>
    <w:p w:rsidR="006F3A8E" w:rsidRPr="006F3A8E" w:rsidRDefault="00C46CDF" w:rsidP="006F3A8E">
      <w:pPr>
        <w:tabs>
          <w:tab w:val="left" w:pos="6285"/>
        </w:tabs>
        <w:jc w:val="both"/>
        <w:rPr>
          <w:rFonts w:ascii="Arial" w:hAnsi="Arial" w:cs="Arial"/>
          <w:sz w:val="20"/>
          <w:szCs w:val="20"/>
        </w:rPr>
      </w:pPr>
      <w:r w:rsidRPr="006F3A8E">
        <w:rPr>
          <w:rFonts w:ascii="Arial" w:hAnsi="Arial" w:cs="Arial"/>
          <w:b/>
          <w:color w:val="000000"/>
          <w:sz w:val="20"/>
          <w:szCs w:val="20"/>
        </w:rPr>
        <w:t>2.</w:t>
      </w:r>
      <w:r w:rsidR="006F3A8E" w:rsidRPr="006F3A8E">
        <w:rPr>
          <w:rFonts w:ascii="Arial" w:hAnsi="Arial" w:cs="Arial"/>
          <w:b/>
          <w:sz w:val="20"/>
          <w:szCs w:val="20"/>
        </w:rPr>
        <w:t xml:space="preserve"> . Постановление администрации Михайловского сельского поселения Цивильского района Чувашской Республики от 27.09.2022 г. № 39</w:t>
      </w:r>
      <w:r w:rsidR="006F3A8E" w:rsidRPr="006F3A8E">
        <w:rPr>
          <w:rFonts w:ascii="Arial" w:hAnsi="Arial" w:cs="Arial"/>
          <w:b/>
          <w:color w:val="000000"/>
          <w:sz w:val="20"/>
          <w:szCs w:val="20"/>
        </w:rPr>
        <w:t xml:space="preserve"> «О внесении изменений в постановление администрации  Михайловского сельского поселения Цивильского района Чувашс</w:t>
      </w:r>
      <w:r w:rsidR="006F3A8E" w:rsidRPr="006F3A8E">
        <w:rPr>
          <w:rFonts w:ascii="Arial" w:hAnsi="Arial" w:cs="Arial"/>
          <w:b/>
          <w:bCs/>
          <w:color w:val="000000"/>
          <w:sz w:val="20"/>
          <w:szCs w:val="20"/>
        </w:rPr>
        <w:t>кой Республики от 28.11.2017 №78</w:t>
      </w:r>
      <w:r w:rsidR="006F3A8E" w:rsidRPr="006F3A8E">
        <w:rPr>
          <w:rFonts w:ascii="Arial" w:hAnsi="Arial" w:cs="Arial"/>
          <w:color w:val="000000"/>
          <w:sz w:val="20"/>
          <w:szCs w:val="20"/>
        </w:rPr>
        <w:t xml:space="preserve"> «</w:t>
      </w:r>
      <w:r w:rsidR="006F3A8E" w:rsidRPr="006F3A8E">
        <w:rPr>
          <w:rFonts w:ascii="Arial" w:hAnsi="Arial" w:cs="Arial"/>
          <w:b/>
          <w:bCs/>
          <w:sz w:val="20"/>
          <w:szCs w:val="20"/>
        </w:rPr>
        <w:t>Об утверждении административного регламента администрации Михайловского сельского поселения Цивильского района Чувашской Республики по предоставлению муниципальной услуги "Выдача разрешения на ввод объекта в эксплуатацию"</w:t>
      </w:r>
    </w:p>
    <w:p w:rsidR="006F3A8E" w:rsidRPr="006F3A8E" w:rsidRDefault="006F3A8E" w:rsidP="006F3A8E">
      <w:pPr>
        <w:pStyle w:val="a8"/>
        <w:spacing w:before="0" w:beforeAutospacing="0" w:after="0" w:afterAutospacing="0" w:line="240" w:lineRule="exact"/>
        <w:rPr>
          <w:rFonts w:ascii="Arial" w:hAnsi="Arial" w:cs="Arial"/>
          <w:b/>
          <w:sz w:val="20"/>
          <w:szCs w:val="20"/>
        </w:rPr>
      </w:pPr>
    </w:p>
    <w:p w:rsidR="00C46CDF" w:rsidRPr="006F3A8E" w:rsidRDefault="00C46CDF" w:rsidP="00C46CDF">
      <w:pPr>
        <w:ind w:right="113"/>
        <w:jc w:val="both"/>
        <w:rPr>
          <w:rFonts w:ascii="Arial" w:eastAsia="Calibri" w:hAnsi="Arial" w:cs="Arial"/>
          <w:b/>
          <w:kern w:val="36"/>
          <w:sz w:val="20"/>
          <w:szCs w:val="20"/>
        </w:rPr>
      </w:pPr>
      <w:r w:rsidRPr="006F3A8E">
        <w:rPr>
          <w:rFonts w:ascii="Arial" w:hAnsi="Arial" w:cs="Arial"/>
          <w:b/>
          <w:sz w:val="20"/>
          <w:szCs w:val="20"/>
        </w:rPr>
        <w:t>3</w:t>
      </w:r>
      <w:r w:rsidR="00583D73" w:rsidRPr="006F3A8E">
        <w:rPr>
          <w:rFonts w:ascii="Arial" w:hAnsi="Arial" w:cs="Arial"/>
          <w:b/>
          <w:sz w:val="20"/>
          <w:szCs w:val="20"/>
        </w:rPr>
        <w:t xml:space="preserve">.Решение Собрания депутатов Михайловского сельского поселения Цивильского </w:t>
      </w:r>
      <w:r w:rsidRPr="006F3A8E">
        <w:rPr>
          <w:rFonts w:ascii="Arial" w:hAnsi="Arial" w:cs="Arial"/>
          <w:b/>
          <w:sz w:val="20"/>
          <w:szCs w:val="20"/>
        </w:rPr>
        <w:t xml:space="preserve">района Чувашской Республики от </w:t>
      </w:r>
      <w:r w:rsidR="006F3A8E" w:rsidRPr="006F3A8E">
        <w:rPr>
          <w:rFonts w:ascii="Arial" w:hAnsi="Arial" w:cs="Arial"/>
          <w:b/>
          <w:sz w:val="20"/>
          <w:szCs w:val="20"/>
        </w:rPr>
        <w:t>27.09.</w:t>
      </w:r>
      <w:r w:rsidRPr="006F3A8E">
        <w:rPr>
          <w:rFonts w:ascii="Arial" w:hAnsi="Arial" w:cs="Arial"/>
          <w:b/>
          <w:sz w:val="20"/>
          <w:szCs w:val="20"/>
        </w:rPr>
        <w:t xml:space="preserve">2022 г. № </w:t>
      </w:r>
      <w:r w:rsidR="006F3A8E" w:rsidRPr="006F3A8E">
        <w:rPr>
          <w:rFonts w:ascii="Arial" w:hAnsi="Arial" w:cs="Arial"/>
          <w:b/>
          <w:sz w:val="20"/>
          <w:szCs w:val="20"/>
        </w:rPr>
        <w:t>32/01</w:t>
      </w:r>
      <w:r w:rsidRPr="006F3A8E">
        <w:rPr>
          <w:rFonts w:ascii="Arial" w:hAnsi="Arial" w:cs="Arial"/>
          <w:b/>
          <w:sz w:val="20"/>
          <w:szCs w:val="20"/>
        </w:rPr>
        <w:t xml:space="preserve"> «</w:t>
      </w:r>
      <w:r w:rsidRPr="006F3A8E">
        <w:rPr>
          <w:rFonts w:ascii="Arial" w:eastAsia="Calibri" w:hAnsi="Arial" w:cs="Arial"/>
          <w:b/>
          <w:kern w:val="36"/>
          <w:sz w:val="20"/>
          <w:szCs w:val="20"/>
        </w:rPr>
        <w:t xml:space="preserve">О внесении изменений в Правила землепользования и застройки Михайловского  сельского поселения Цивильского района Чувашской Республики» </w:t>
      </w:r>
    </w:p>
    <w:p w:rsidR="00C46CDF" w:rsidRPr="006F3A8E" w:rsidRDefault="00C46CDF" w:rsidP="00C46CDF">
      <w:pPr>
        <w:rPr>
          <w:rFonts w:ascii="Arial" w:hAnsi="Arial" w:cs="Arial"/>
          <w:b/>
          <w:sz w:val="20"/>
          <w:szCs w:val="20"/>
        </w:rPr>
      </w:pPr>
    </w:p>
    <w:p w:rsidR="00C46CDF" w:rsidRPr="006F3A8E" w:rsidRDefault="00C46CDF" w:rsidP="00C46CDF">
      <w:pPr>
        <w:jc w:val="center"/>
        <w:rPr>
          <w:rFonts w:ascii="Arial" w:hAnsi="Arial" w:cs="Arial"/>
          <w:b/>
          <w:sz w:val="20"/>
          <w:szCs w:val="20"/>
        </w:rPr>
      </w:pPr>
    </w:p>
    <w:p w:rsidR="006F3A8E" w:rsidRPr="006F3A8E" w:rsidRDefault="006F3A8E" w:rsidP="006F3A8E">
      <w:pPr>
        <w:jc w:val="both"/>
        <w:rPr>
          <w:rFonts w:ascii="Arial" w:hAnsi="Arial" w:cs="Arial"/>
          <w:b/>
          <w:bCs/>
          <w:sz w:val="20"/>
          <w:szCs w:val="20"/>
        </w:rPr>
      </w:pPr>
      <w:r w:rsidRPr="006F3A8E">
        <w:rPr>
          <w:rFonts w:ascii="Arial" w:hAnsi="Arial" w:cs="Arial"/>
          <w:b/>
          <w:color w:val="000000"/>
          <w:sz w:val="20"/>
          <w:szCs w:val="20"/>
        </w:rPr>
        <w:t xml:space="preserve">         </w:t>
      </w:r>
      <w:r w:rsidRPr="006F3A8E">
        <w:rPr>
          <w:rFonts w:ascii="Arial" w:hAnsi="Arial" w:cs="Arial"/>
          <w:b/>
          <w:sz w:val="20"/>
          <w:szCs w:val="20"/>
        </w:rPr>
        <w:t>1. Постановление администрации Михайловского сельского поселения Цивильского района Чувашской Республики от 27.09.2022 г. № 38</w:t>
      </w:r>
      <w:r w:rsidRPr="006F3A8E">
        <w:rPr>
          <w:rFonts w:ascii="Arial" w:hAnsi="Arial" w:cs="Arial"/>
          <w:b/>
          <w:color w:val="000000"/>
          <w:sz w:val="20"/>
          <w:szCs w:val="20"/>
        </w:rPr>
        <w:t xml:space="preserve">   «О внесении изменений в постановление администрации Михайловского  сельского поселения Цивильского района Чувашс</w:t>
      </w:r>
      <w:r w:rsidRPr="006F3A8E">
        <w:rPr>
          <w:rFonts w:ascii="Arial" w:hAnsi="Arial" w:cs="Arial"/>
          <w:b/>
          <w:bCs/>
          <w:color w:val="000000"/>
          <w:sz w:val="20"/>
          <w:szCs w:val="20"/>
        </w:rPr>
        <w:t>кой Республики от 28.11.2017 № 77</w:t>
      </w:r>
      <w:r w:rsidRPr="006F3A8E">
        <w:rPr>
          <w:rFonts w:ascii="Arial" w:hAnsi="Arial" w:cs="Arial"/>
          <w:color w:val="000000"/>
          <w:sz w:val="20"/>
          <w:szCs w:val="20"/>
        </w:rPr>
        <w:t xml:space="preserve"> «</w:t>
      </w:r>
      <w:r w:rsidRPr="006F3A8E">
        <w:rPr>
          <w:rFonts w:ascii="Arial" w:hAnsi="Arial" w:cs="Arial"/>
          <w:b/>
          <w:bCs/>
          <w:sz w:val="20"/>
          <w:szCs w:val="20"/>
        </w:rPr>
        <w:t>Об утверждении административного регламента администрации Михайловского  сельского поселения Цивильского района Чувашской Республики по предоставлению муниципальной услуги "Выдача разрешения на строительство, реконструкцию объекта капитального строительства»</w:t>
      </w:r>
    </w:p>
    <w:p w:rsidR="006F3A8E" w:rsidRPr="006F3A8E" w:rsidRDefault="006F3A8E" w:rsidP="006F3A8E">
      <w:pPr>
        <w:tabs>
          <w:tab w:val="left" w:pos="1005"/>
        </w:tabs>
        <w:jc w:val="both"/>
        <w:rPr>
          <w:rFonts w:ascii="Arial" w:hAnsi="Arial" w:cs="Arial"/>
          <w:sz w:val="20"/>
          <w:szCs w:val="20"/>
          <w:lang w:eastAsia="en-US"/>
        </w:rPr>
      </w:pPr>
      <w:r w:rsidRPr="006F3A8E">
        <w:rPr>
          <w:rFonts w:ascii="Arial" w:hAnsi="Arial" w:cs="Arial"/>
          <w:sz w:val="20"/>
          <w:szCs w:val="20"/>
          <w:lang w:eastAsia="en-US"/>
        </w:rPr>
        <w:tab/>
      </w:r>
    </w:p>
    <w:p w:rsidR="006F3A8E" w:rsidRPr="006F3A8E" w:rsidRDefault="006F3A8E" w:rsidP="006F3A8E">
      <w:pPr>
        <w:jc w:val="both"/>
        <w:rPr>
          <w:rFonts w:ascii="Arial" w:hAnsi="Arial" w:cs="Arial"/>
          <w:sz w:val="20"/>
          <w:szCs w:val="20"/>
        </w:rPr>
      </w:pPr>
      <w:r w:rsidRPr="006F3A8E">
        <w:rPr>
          <w:rFonts w:ascii="Arial" w:eastAsia="Calibri" w:hAnsi="Arial" w:cs="Arial"/>
          <w:sz w:val="20"/>
          <w:szCs w:val="20"/>
        </w:rPr>
        <w:t xml:space="preserve">           В соответствии с Федеральным законом от 6 октября 2003г. №131-ФЗ «Об общих принципах организации местного самоуправления в Российской Федерации», Федеральным законом от </w:t>
      </w:r>
      <w:r w:rsidRPr="006F3A8E">
        <w:rPr>
          <w:rFonts w:ascii="Arial" w:hAnsi="Arial" w:cs="Arial"/>
          <w:color w:val="000000"/>
          <w:sz w:val="20"/>
          <w:szCs w:val="20"/>
        </w:rPr>
        <w:t xml:space="preserve"> 14 июля 2022 №350-ФЗ «О внесении изменений в  Градостроительный кодекс Российской Федерации», Приказа Министерства строительства и жилищно-коммунального хозяйства Российской Федерации от 03.06.2022 №446/пр, </w:t>
      </w:r>
      <w:r w:rsidRPr="006F3A8E">
        <w:rPr>
          <w:rFonts w:ascii="Arial" w:hAnsi="Arial" w:cs="Arial"/>
          <w:sz w:val="20"/>
          <w:szCs w:val="20"/>
        </w:rPr>
        <w:t xml:space="preserve">Уставом Михайловского </w:t>
      </w:r>
      <w:r w:rsidRPr="006F3A8E">
        <w:rPr>
          <w:rFonts w:ascii="Arial" w:eastAsia="Calibri" w:hAnsi="Arial" w:cs="Arial"/>
          <w:sz w:val="20"/>
          <w:szCs w:val="20"/>
          <w:lang w:eastAsia="ar-SA"/>
        </w:rPr>
        <w:t xml:space="preserve">сельского поселения Цивильского  района Чувашской Республики, администрация Михайловского  сельского поселения Цивильского  района Чувашской Республики </w:t>
      </w:r>
      <w:r w:rsidRPr="006F3A8E">
        <w:rPr>
          <w:rFonts w:ascii="Arial" w:hAnsi="Arial" w:cs="Arial"/>
          <w:b/>
          <w:sz w:val="20"/>
          <w:szCs w:val="20"/>
        </w:rPr>
        <w:t>ПОСТАНОВЛЯЕТ:</w:t>
      </w:r>
    </w:p>
    <w:p w:rsidR="006F3A8E" w:rsidRPr="006F3A8E" w:rsidRDefault="006F3A8E" w:rsidP="006F3A8E">
      <w:pPr>
        <w:jc w:val="both"/>
        <w:rPr>
          <w:rFonts w:ascii="Arial" w:hAnsi="Arial" w:cs="Arial"/>
          <w:sz w:val="20"/>
          <w:szCs w:val="20"/>
        </w:rPr>
      </w:pPr>
    </w:p>
    <w:p w:rsidR="006F3A8E" w:rsidRPr="006F3A8E" w:rsidRDefault="006F3A8E" w:rsidP="006F3A8E">
      <w:pPr>
        <w:jc w:val="both"/>
        <w:rPr>
          <w:rFonts w:ascii="Arial" w:hAnsi="Arial" w:cs="Arial"/>
          <w:sz w:val="20"/>
          <w:szCs w:val="20"/>
        </w:rPr>
      </w:pPr>
      <w:r w:rsidRPr="006F3A8E">
        <w:rPr>
          <w:rFonts w:ascii="Arial" w:hAnsi="Arial" w:cs="Arial"/>
          <w:b/>
          <w:sz w:val="20"/>
          <w:szCs w:val="20"/>
        </w:rPr>
        <w:t xml:space="preserve">          1.</w:t>
      </w:r>
      <w:r w:rsidRPr="006F3A8E">
        <w:rPr>
          <w:rFonts w:ascii="Arial" w:hAnsi="Arial" w:cs="Arial"/>
          <w:sz w:val="20"/>
          <w:szCs w:val="20"/>
        </w:rPr>
        <w:t xml:space="preserve"> Внести в административный </w:t>
      </w:r>
      <w:r w:rsidRPr="006F3A8E">
        <w:rPr>
          <w:rFonts w:ascii="Arial" w:hAnsi="Arial" w:cs="Arial"/>
          <w:color w:val="000000"/>
          <w:sz w:val="20"/>
          <w:szCs w:val="20"/>
        </w:rPr>
        <w:t xml:space="preserve">регламент администрации Михайловского сельского поселения Цивильского района Чувашской Республики  по предоставлению муниципальной услуги «Выдача разрешения </w:t>
      </w:r>
      <w:r w:rsidRPr="006F3A8E">
        <w:rPr>
          <w:rFonts w:ascii="Arial" w:hAnsi="Arial" w:cs="Arial"/>
          <w:bCs/>
          <w:sz w:val="20"/>
          <w:szCs w:val="20"/>
        </w:rPr>
        <w:t>на строительство, реконструкцию объекта капитального строительства»</w:t>
      </w:r>
      <w:r w:rsidRPr="006F3A8E">
        <w:rPr>
          <w:rFonts w:ascii="Arial" w:hAnsi="Arial" w:cs="Arial"/>
          <w:color w:val="000000"/>
          <w:sz w:val="20"/>
          <w:szCs w:val="20"/>
        </w:rPr>
        <w:t>, утвержденный</w:t>
      </w:r>
      <w:r w:rsidRPr="006F3A8E">
        <w:rPr>
          <w:rFonts w:ascii="Arial" w:hAnsi="Arial" w:cs="Arial"/>
          <w:sz w:val="20"/>
          <w:szCs w:val="20"/>
        </w:rPr>
        <w:t xml:space="preserve"> постановлением администрации Михайловского </w:t>
      </w:r>
      <w:r w:rsidRPr="006F3A8E">
        <w:rPr>
          <w:rFonts w:ascii="Arial" w:hAnsi="Arial" w:cs="Arial"/>
          <w:bCs/>
          <w:sz w:val="20"/>
          <w:szCs w:val="20"/>
        </w:rPr>
        <w:t>сельского поселения Цивильского района Чувашской Республики от  28.11.2017 г. № 77 (</w:t>
      </w:r>
      <w:r w:rsidRPr="006F3A8E">
        <w:rPr>
          <w:rFonts w:ascii="Arial" w:hAnsi="Arial" w:cs="Arial"/>
          <w:sz w:val="20"/>
          <w:szCs w:val="20"/>
        </w:rPr>
        <w:t xml:space="preserve">с изменениями от 24.12.2018 г. № 66, </w:t>
      </w:r>
      <w:r w:rsidRPr="006F3A8E">
        <w:rPr>
          <w:rFonts w:ascii="Arial" w:hAnsi="Arial" w:cs="Arial"/>
          <w:noProof/>
          <w:color w:val="000000"/>
          <w:sz w:val="20"/>
          <w:szCs w:val="20"/>
        </w:rPr>
        <w:t>24.04.2020 г. №17, от 24.04.2020 г. №19, от 14.12.2020 №55, 29.07.2021 г. № 29, от 27.12.2021 г. № 61</w:t>
      </w:r>
      <w:r w:rsidRPr="006F3A8E">
        <w:rPr>
          <w:rFonts w:ascii="Arial" w:hAnsi="Arial" w:cs="Arial"/>
          <w:sz w:val="20"/>
          <w:szCs w:val="20"/>
        </w:rPr>
        <w:t xml:space="preserve">,от 12.05.2022 г. № 22) </w:t>
      </w:r>
      <w:r w:rsidRPr="006F3A8E">
        <w:rPr>
          <w:rFonts w:ascii="Arial" w:hAnsi="Arial" w:cs="Arial"/>
          <w:bCs/>
          <w:sz w:val="20"/>
          <w:szCs w:val="20"/>
        </w:rPr>
        <w:t xml:space="preserve"> </w:t>
      </w:r>
      <w:r w:rsidRPr="006F3A8E">
        <w:rPr>
          <w:rFonts w:ascii="Arial" w:hAnsi="Arial" w:cs="Arial"/>
          <w:sz w:val="20"/>
          <w:szCs w:val="20"/>
        </w:rPr>
        <w:t>(далее – регламент), следующие изменения:</w:t>
      </w:r>
    </w:p>
    <w:p w:rsidR="006F3A8E" w:rsidRPr="006F3A8E" w:rsidRDefault="006F3A8E" w:rsidP="006F3A8E">
      <w:pPr>
        <w:jc w:val="both"/>
        <w:rPr>
          <w:rFonts w:ascii="Arial" w:hAnsi="Arial" w:cs="Arial"/>
          <w:sz w:val="20"/>
          <w:szCs w:val="20"/>
        </w:rPr>
      </w:pPr>
    </w:p>
    <w:p w:rsidR="006F3A8E" w:rsidRPr="006F3A8E" w:rsidRDefault="006F3A8E" w:rsidP="006F3A8E">
      <w:pPr>
        <w:ind w:firstLine="567"/>
        <w:jc w:val="both"/>
        <w:rPr>
          <w:rFonts w:ascii="Arial" w:hAnsi="Arial" w:cs="Arial"/>
          <w:color w:val="000000"/>
          <w:sz w:val="20"/>
          <w:szCs w:val="20"/>
        </w:rPr>
      </w:pPr>
      <w:r w:rsidRPr="006F3A8E">
        <w:rPr>
          <w:rFonts w:ascii="Arial" w:hAnsi="Arial" w:cs="Arial"/>
          <w:b/>
          <w:color w:val="000000"/>
          <w:sz w:val="20"/>
          <w:szCs w:val="20"/>
        </w:rPr>
        <w:t>1.1.</w:t>
      </w:r>
      <w:r w:rsidRPr="006F3A8E">
        <w:rPr>
          <w:rFonts w:ascii="Arial" w:hAnsi="Arial" w:cs="Arial"/>
          <w:color w:val="000000"/>
          <w:sz w:val="20"/>
          <w:szCs w:val="20"/>
        </w:rPr>
        <w:t xml:space="preserve"> Абзац 3 пункта 3.1.3 раздела 3 регламента изложить в следующей редакции:</w:t>
      </w:r>
    </w:p>
    <w:p w:rsidR="006F3A8E" w:rsidRPr="006F3A8E" w:rsidRDefault="006F3A8E" w:rsidP="006F3A8E">
      <w:pPr>
        <w:widowControl w:val="0"/>
        <w:autoSpaceDE w:val="0"/>
        <w:autoSpaceDN w:val="0"/>
        <w:jc w:val="both"/>
        <w:rPr>
          <w:rFonts w:ascii="Arial" w:hAnsi="Arial" w:cs="Arial"/>
          <w:color w:val="000000"/>
          <w:sz w:val="20"/>
          <w:szCs w:val="20"/>
        </w:rPr>
      </w:pPr>
      <w:r w:rsidRPr="006F3A8E">
        <w:rPr>
          <w:rFonts w:ascii="Arial" w:hAnsi="Arial" w:cs="Arial"/>
          <w:sz w:val="20"/>
          <w:szCs w:val="20"/>
        </w:rPr>
        <w:t>«</w:t>
      </w:r>
      <w:r w:rsidRPr="006F3A8E">
        <w:rPr>
          <w:rFonts w:ascii="Arial" w:hAnsi="Arial" w:cs="Arial"/>
          <w:color w:val="000000"/>
          <w:sz w:val="20"/>
          <w:szCs w:val="20"/>
        </w:rPr>
        <w:t xml:space="preserve">При соответствии представленных документов установленным требованиям специалист администрации Михайловского сельского поселения оформляет в 2 экземплярах </w:t>
      </w:r>
      <w:hyperlink r:id="rId7" w:history="1">
        <w:r w:rsidRPr="006F3A8E">
          <w:rPr>
            <w:rFonts w:ascii="Arial" w:hAnsi="Arial" w:cs="Arial"/>
            <w:color w:val="000000"/>
            <w:sz w:val="20"/>
            <w:szCs w:val="20"/>
          </w:rPr>
          <w:t>разрешение</w:t>
        </w:r>
      </w:hyperlink>
      <w:r w:rsidRPr="006F3A8E">
        <w:rPr>
          <w:rFonts w:ascii="Arial" w:hAnsi="Arial" w:cs="Arial"/>
          <w:color w:val="000000"/>
          <w:sz w:val="20"/>
          <w:szCs w:val="20"/>
        </w:rPr>
        <w:t xml:space="preserve"> на строительство по форме, утвержденной Приказом Министерства строительства и жилищно-коммунального хозяйства Российской Федерации от 03.06.2022 г. № 446/пр «Об утверждении формы разрешения на строительство и формы разрешения на ввод объекта в эксплуатацию» (зарегистрировано в Министерстве юстиции Российской Федерации 30.06.2022 г., регистрационный №69078).</w:t>
      </w:r>
    </w:p>
    <w:p w:rsidR="006F3A8E" w:rsidRPr="006F3A8E" w:rsidRDefault="006F3A8E" w:rsidP="006F3A8E">
      <w:pPr>
        <w:widowControl w:val="0"/>
        <w:autoSpaceDE w:val="0"/>
        <w:autoSpaceDN w:val="0"/>
        <w:ind w:firstLine="540"/>
        <w:jc w:val="both"/>
        <w:rPr>
          <w:rFonts w:ascii="Arial" w:hAnsi="Arial" w:cs="Arial"/>
          <w:color w:val="000000"/>
          <w:sz w:val="20"/>
          <w:szCs w:val="20"/>
        </w:rPr>
      </w:pPr>
      <w:r w:rsidRPr="006F3A8E">
        <w:rPr>
          <w:rFonts w:ascii="Arial" w:hAnsi="Arial" w:cs="Arial"/>
          <w:b/>
          <w:color w:val="000000"/>
          <w:sz w:val="20"/>
          <w:szCs w:val="20"/>
        </w:rPr>
        <w:lastRenderedPageBreak/>
        <w:t xml:space="preserve">1.2. </w:t>
      </w:r>
      <w:r w:rsidRPr="006F3A8E">
        <w:rPr>
          <w:rFonts w:ascii="Arial" w:hAnsi="Arial" w:cs="Arial"/>
          <w:color w:val="000000"/>
          <w:sz w:val="20"/>
          <w:szCs w:val="20"/>
        </w:rPr>
        <w:t>Административный регламент дополнить приложением №9 следующего содержания</w:t>
      </w:r>
    </w:p>
    <w:p w:rsidR="006F3A8E" w:rsidRPr="006F3A8E" w:rsidRDefault="006F3A8E" w:rsidP="006F3A8E">
      <w:pPr>
        <w:widowControl w:val="0"/>
        <w:autoSpaceDE w:val="0"/>
        <w:autoSpaceDN w:val="0"/>
        <w:rPr>
          <w:rFonts w:ascii="Arial" w:hAnsi="Arial" w:cs="Arial"/>
          <w:sz w:val="20"/>
          <w:szCs w:val="20"/>
        </w:rPr>
      </w:pPr>
    </w:p>
    <w:p w:rsidR="006F3A8E" w:rsidRPr="006F3A8E" w:rsidRDefault="006F3A8E" w:rsidP="006F3A8E">
      <w:pPr>
        <w:widowControl w:val="0"/>
        <w:autoSpaceDE w:val="0"/>
        <w:autoSpaceDN w:val="0"/>
        <w:ind w:firstLine="540"/>
        <w:rPr>
          <w:rFonts w:ascii="Arial" w:hAnsi="Arial" w:cs="Arial"/>
          <w:sz w:val="20"/>
          <w:szCs w:val="20"/>
        </w:rPr>
      </w:pPr>
    </w:p>
    <w:p w:rsidR="006F3A8E" w:rsidRPr="006F3A8E" w:rsidRDefault="006F3A8E" w:rsidP="006F3A8E">
      <w:pPr>
        <w:spacing w:after="240"/>
        <w:jc w:val="right"/>
        <w:textAlignment w:val="baseline"/>
        <w:outlineLvl w:val="1"/>
        <w:rPr>
          <w:rFonts w:ascii="Arial" w:hAnsi="Arial" w:cs="Arial"/>
          <w:bCs/>
          <w:sz w:val="20"/>
          <w:szCs w:val="20"/>
        </w:rPr>
      </w:pPr>
      <w:r w:rsidRPr="006F3A8E">
        <w:rPr>
          <w:rFonts w:ascii="Arial" w:hAnsi="Arial" w:cs="Arial"/>
          <w:bCs/>
          <w:sz w:val="20"/>
          <w:szCs w:val="20"/>
        </w:rPr>
        <w:t>Приложение N 9</w:t>
      </w:r>
      <w:r w:rsidRPr="006F3A8E">
        <w:rPr>
          <w:rFonts w:ascii="Arial" w:hAnsi="Arial" w:cs="Arial"/>
          <w:bCs/>
          <w:sz w:val="20"/>
          <w:szCs w:val="20"/>
        </w:rPr>
        <w:br/>
      </w:r>
      <w:r w:rsidRPr="006F3A8E">
        <w:rPr>
          <w:rFonts w:ascii="Arial" w:hAnsi="Arial" w:cs="Arial"/>
          <w:sz w:val="20"/>
          <w:szCs w:val="20"/>
        </w:rPr>
        <w:br/>
        <w:t>Форма</w:t>
      </w:r>
    </w:p>
    <w:p w:rsidR="006F3A8E" w:rsidRPr="006F3A8E" w:rsidRDefault="006F3A8E" w:rsidP="006F3A8E">
      <w:pPr>
        <w:spacing w:after="240"/>
        <w:jc w:val="center"/>
        <w:textAlignment w:val="baseline"/>
        <w:rPr>
          <w:rFonts w:ascii="Arial" w:hAnsi="Arial" w:cs="Arial"/>
          <w:b/>
          <w:bCs/>
          <w:sz w:val="20"/>
          <w:szCs w:val="20"/>
        </w:rPr>
      </w:pPr>
      <w:r w:rsidRPr="006F3A8E">
        <w:rPr>
          <w:rFonts w:ascii="Arial" w:hAnsi="Arial" w:cs="Arial"/>
          <w:b/>
          <w:bCs/>
          <w:sz w:val="20"/>
          <w:szCs w:val="20"/>
        </w:rPr>
        <w:t>РАЗРЕШЕНИЕ НА СТРОИТЕЛЬСТВО</w:t>
      </w:r>
      <w:r w:rsidRPr="006F3A8E">
        <w:rPr>
          <w:rFonts w:ascii="Arial" w:hAnsi="Arial" w:cs="Arial"/>
          <w:sz w:val="20"/>
          <w:szCs w:val="20"/>
        </w:rPr>
        <w:t>     </w:t>
      </w:r>
      <w:r w:rsidRPr="006F3A8E">
        <w:rPr>
          <w:rFonts w:ascii="Arial" w:hAnsi="Arial" w:cs="Arial"/>
          <w:sz w:val="20"/>
          <w:szCs w:val="20"/>
        </w:rPr>
        <w:br/>
        <w:t xml:space="preserve">                                                                                                                                   стр._____</w:t>
      </w:r>
      <w:r w:rsidRPr="006F3A8E">
        <w:rPr>
          <w:rFonts w:ascii="Arial" w:hAnsi="Arial" w:cs="Arial"/>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5pt;height:17.5pt"/>
        </w:pict>
      </w:r>
    </w:p>
    <w:tbl>
      <w:tblPr>
        <w:tblW w:w="9356" w:type="dxa"/>
        <w:tblCellMar>
          <w:left w:w="0" w:type="dxa"/>
          <w:right w:w="0" w:type="dxa"/>
        </w:tblCellMar>
        <w:tblLook w:val="04A0" w:firstRow="1" w:lastRow="0" w:firstColumn="1" w:lastColumn="0" w:noHBand="0" w:noVBand="1"/>
      </w:tblPr>
      <w:tblGrid>
        <w:gridCol w:w="4157"/>
        <w:gridCol w:w="1797"/>
        <w:gridCol w:w="613"/>
        <w:gridCol w:w="2789"/>
      </w:tblGrid>
      <w:tr w:rsidR="006F3A8E" w:rsidRPr="006F3A8E" w:rsidTr="006F3A8E">
        <w:trPr>
          <w:trHeight w:val="12"/>
        </w:trPr>
        <w:tc>
          <w:tcPr>
            <w:tcW w:w="5954" w:type="dxa"/>
            <w:gridSpan w:val="2"/>
            <w:tcBorders>
              <w:top w:val="nil"/>
              <w:left w:val="nil"/>
              <w:bottom w:val="nil"/>
              <w:right w:val="nil"/>
            </w:tcBorders>
            <w:shd w:val="clear" w:color="auto" w:fill="auto"/>
            <w:hideMark/>
          </w:tcPr>
          <w:p w:rsidR="006F3A8E" w:rsidRPr="006F3A8E" w:rsidRDefault="006F3A8E" w:rsidP="006F3A8E">
            <w:pPr>
              <w:rPr>
                <w:rFonts w:ascii="Arial" w:hAnsi="Arial" w:cs="Arial"/>
                <w:sz w:val="20"/>
                <w:szCs w:val="20"/>
              </w:rPr>
            </w:pPr>
          </w:p>
        </w:tc>
        <w:tc>
          <w:tcPr>
            <w:tcW w:w="3402" w:type="dxa"/>
            <w:gridSpan w:val="2"/>
            <w:tcBorders>
              <w:top w:val="nil"/>
              <w:left w:val="nil"/>
              <w:bottom w:val="nil"/>
              <w:right w:val="nil"/>
            </w:tcBorders>
            <w:shd w:val="clear" w:color="auto" w:fill="auto"/>
            <w:hideMark/>
          </w:tcPr>
          <w:p w:rsidR="006F3A8E" w:rsidRPr="006F3A8E" w:rsidRDefault="006F3A8E" w:rsidP="006F3A8E">
            <w:pPr>
              <w:rPr>
                <w:rFonts w:ascii="Arial" w:hAnsi="Arial" w:cs="Arial"/>
                <w:sz w:val="20"/>
                <w:szCs w:val="20"/>
              </w:rPr>
            </w:pPr>
          </w:p>
        </w:tc>
      </w:tr>
      <w:tr w:rsidR="006F3A8E" w:rsidRPr="006F3A8E" w:rsidTr="006F3A8E">
        <w:tc>
          <w:tcPr>
            <w:tcW w:w="935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F3A8E" w:rsidRPr="006F3A8E" w:rsidRDefault="006F3A8E" w:rsidP="006F3A8E">
            <w:pPr>
              <w:jc w:val="center"/>
              <w:textAlignment w:val="baseline"/>
              <w:rPr>
                <w:rFonts w:ascii="Arial" w:hAnsi="Arial" w:cs="Arial"/>
                <w:sz w:val="20"/>
                <w:szCs w:val="20"/>
              </w:rPr>
            </w:pPr>
            <w:r w:rsidRPr="006F3A8E">
              <w:rPr>
                <w:rFonts w:ascii="Arial" w:hAnsi="Arial" w:cs="Arial"/>
                <w:b/>
                <w:bCs/>
                <w:sz w:val="20"/>
                <w:szCs w:val="20"/>
                <w:bdr w:val="none" w:sz="0" w:space="0" w:color="auto" w:frame="1"/>
              </w:rPr>
              <w:t>Раздел 1. Реквизиты разрешения на строительство</w:t>
            </w:r>
          </w:p>
        </w:tc>
      </w:tr>
      <w:tr w:rsidR="006F3A8E" w:rsidRPr="006F3A8E" w:rsidTr="006F3A8E">
        <w:tc>
          <w:tcPr>
            <w:tcW w:w="59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F3A8E" w:rsidRPr="006F3A8E" w:rsidRDefault="006F3A8E" w:rsidP="006F3A8E">
            <w:pPr>
              <w:textAlignment w:val="baseline"/>
              <w:rPr>
                <w:rFonts w:ascii="Arial" w:hAnsi="Arial" w:cs="Arial"/>
                <w:sz w:val="20"/>
                <w:szCs w:val="20"/>
              </w:rPr>
            </w:pPr>
            <w:r w:rsidRPr="006F3A8E">
              <w:rPr>
                <w:rFonts w:ascii="Arial" w:hAnsi="Arial" w:cs="Arial"/>
                <w:sz w:val="20"/>
                <w:szCs w:val="20"/>
              </w:rPr>
              <w:t>1.1. Дата разрешения на строительство</w:t>
            </w:r>
            <w:r w:rsidRPr="006F3A8E">
              <w:rPr>
                <w:rFonts w:ascii="Arial" w:hAnsi="Arial" w:cs="Arial"/>
                <w:sz w:val="20"/>
                <w:szCs w:val="20"/>
              </w:rPr>
              <w:pict>
                <v:shape id="_x0000_i1026" type="#_x0000_t75" alt="" style="width:8.45pt;height:17.5pt"/>
              </w:pict>
            </w:r>
            <w:r w:rsidRPr="006F3A8E">
              <w:rPr>
                <w:rFonts w:ascii="Arial" w:hAnsi="Arial" w:cs="Arial"/>
                <w:sz w:val="20"/>
                <w:szCs w:val="20"/>
              </w:rPr>
              <w:t>:</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F3A8E" w:rsidRPr="006F3A8E" w:rsidRDefault="006F3A8E" w:rsidP="006F3A8E">
            <w:pPr>
              <w:rPr>
                <w:rFonts w:ascii="Arial" w:hAnsi="Arial" w:cs="Arial"/>
                <w:sz w:val="20"/>
                <w:szCs w:val="20"/>
              </w:rPr>
            </w:pPr>
          </w:p>
        </w:tc>
      </w:tr>
      <w:tr w:rsidR="006F3A8E" w:rsidRPr="006F3A8E" w:rsidTr="006F3A8E">
        <w:tc>
          <w:tcPr>
            <w:tcW w:w="59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F3A8E" w:rsidRPr="006F3A8E" w:rsidRDefault="006F3A8E" w:rsidP="006F3A8E">
            <w:pPr>
              <w:textAlignment w:val="baseline"/>
              <w:rPr>
                <w:rFonts w:ascii="Arial" w:hAnsi="Arial" w:cs="Arial"/>
                <w:sz w:val="20"/>
                <w:szCs w:val="20"/>
              </w:rPr>
            </w:pPr>
            <w:r w:rsidRPr="006F3A8E">
              <w:rPr>
                <w:rFonts w:ascii="Arial" w:hAnsi="Arial" w:cs="Arial"/>
                <w:sz w:val="20"/>
                <w:szCs w:val="20"/>
              </w:rPr>
              <w:t>1.2. Номер разрешения на строительство</w:t>
            </w:r>
            <w:r w:rsidRPr="006F3A8E">
              <w:rPr>
                <w:rFonts w:ascii="Arial" w:hAnsi="Arial" w:cs="Arial"/>
                <w:sz w:val="20"/>
                <w:szCs w:val="20"/>
              </w:rPr>
              <w:pict>
                <v:shape id="_x0000_i1027" type="#_x0000_t75" alt="" style="width:8.45pt;height:17.5pt"/>
              </w:pict>
            </w:r>
            <w:r w:rsidRPr="006F3A8E">
              <w:rPr>
                <w:rFonts w:ascii="Arial" w:hAnsi="Arial" w:cs="Arial"/>
                <w:sz w:val="20"/>
                <w:szCs w:val="20"/>
              </w:rPr>
              <w:t>:</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F3A8E" w:rsidRPr="006F3A8E" w:rsidRDefault="006F3A8E" w:rsidP="006F3A8E">
            <w:pPr>
              <w:rPr>
                <w:rFonts w:ascii="Arial" w:hAnsi="Arial" w:cs="Arial"/>
                <w:sz w:val="20"/>
                <w:szCs w:val="20"/>
              </w:rPr>
            </w:pPr>
          </w:p>
        </w:tc>
      </w:tr>
      <w:tr w:rsidR="006F3A8E" w:rsidRPr="006F3A8E" w:rsidTr="006F3A8E">
        <w:tc>
          <w:tcPr>
            <w:tcW w:w="59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F3A8E" w:rsidRPr="006F3A8E" w:rsidRDefault="006F3A8E" w:rsidP="006F3A8E">
            <w:pPr>
              <w:ind w:hanging="149"/>
              <w:textAlignment w:val="baseline"/>
              <w:rPr>
                <w:rFonts w:ascii="Arial" w:hAnsi="Arial" w:cs="Arial"/>
                <w:sz w:val="20"/>
                <w:szCs w:val="20"/>
              </w:rPr>
            </w:pPr>
            <w:r w:rsidRPr="006F3A8E">
              <w:rPr>
                <w:rFonts w:ascii="Arial" w:hAnsi="Arial" w:cs="Arial"/>
                <w:sz w:val="20"/>
                <w:szCs w:val="20"/>
              </w:rPr>
              <w:t>1.3. Наименование органа (организации)</w:t>
            </w:r>
            <w:r w:rsidRPr="006F3A8E">
              <w:rPr>
                <w:rFonts w:ascii="Arial" w:hAnsi="Arial" w:cs="Arial"/>
                <w:sz w:val="20"/>
                <w:szCs w:val="20"/>
              </w:rPr>
              <w:pict>
                <v:shape id="_x0000_i1028" type="#_x0000_t75" alt="" style="width:8.45pt;height:17.5pt"/>
              </w:pict>
            </w:r>
            <w:r w:rsidRPr="006F3A8E">
              <w:rPr>
                <w:rFonts w:ascii="Arial" w:hAnsi="Arial" w:cs="Arial"/>
                <w:sz w:val="20"/>
                <w:szCs w:val="20"/>
              </w:rPr>
              <w:t>:</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F3A8E" w:rsidRPr="006F3A8E" w:rsidRDefault="006F3A8E" w:rsidP="006F3A8E">
            <w:pPr>
              <w:rPr>
                <w:rFonts w:ascii="Arial" w:hAnsi="Arial" w:cs="Arial"/>
                <w:sz w:val="20"/>
                <w:szCs w:val="20"/>
              </w:rPr>
            </w:pPr>
          </w:p>
        </w:tc>
      </w:tr>
      <w:tr w:rsidR="006F3A8E" w:rsidRPr="006F3A8E" w:rsidTr="006F3A8E">
        <w:tc>
          <w:tcPr>
            <w:tcW w:w="59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F3A8E" w:rsidRPr="006F3A8E" w:rsidRDefault="006F3A8E" w:rsidP="006F3A8E">
            <w:pPr>
              <w:textAlignment w:val="baseline"/>
              <w:rPr>
                <w:rFonts w:ascii="Arial" w:hAnsi="Arial" w:cs="Arial"/>
                <w:sz w:val="20"/>
                <w:szCs w:val="20"/>
              </w:rPr>
            </w:pPr>
            <w:r w:rsidRPr="006F3A8E">
              <w:rPr>
                <w:rFonts w:ascii="Arial" w:hAnsi="Arial" w:cs="Arial"/>
                <w:sz w:val="20"/>
                <w:szCs w:val="20"/>
              </w:rPr>
              <w:t>1.4. Срок действия настоящего разрешения</w:t>
            </w:r>
            <w:r w:rsidRPr="006F3A8E">
              <w:rPr>
                <w:rFonts w:ascii="Arial" w:hAnsi="Arial" w:cs="Arial"/>
                <w:sz w:val="20"/>
                <w:szCs w:val="20"/>
              </w:rPr>
              <w:pict>
                <v:shape id="_x0000_i1029" type="#_x0000_t75" alt="" style="width:8.45pt;height:17.5pt"/>
              </w:pict>
            </w:r>
            <w:r w:rsidRPr="006F3A8E">
              <w:rPr>
                <w:rFonts w:ascii="Arial" w:hAnsi="Arial" w:cs="Arial"/>
                <w:sz w:val="20"/>
                <w:szCs w:val="20"/>
              </w:rPr>
              <w:t>:</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F3A8E" w:rsidRPr="006F3A8E" w:rsidRDefault="006F3A8E" w:rsidP="006F3A8E">
            <w:pPr>
              <w:rPr>
                <w:rFonts w:ascii="Arial" w:hAnsi="Arial" w:cs="Arial"/>
                <w:sz w:val="20"/>
                <w:szCs w:val="20"/>
              </w:rPr>
            </w:pPr>
          </w:p>
        </w:tc>
      </w:tr>
      <w:tr w:rsidR="006F3A8E" w:rsidRPr="006F3A8E" w:rsidTr="006F3A8E">
        <w:tc>
          <w:tcPr>
            <w:tcW w:w="59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F3A8E" w:rsidRPr="006F3A8E" w:rsidRDefault="006F3A8E" w:rsidP="006F3A8E">
            <w:pPr>
              <w:textAlignment w:val="baseline"/>
              <w:rPr>
                <w:rFonts w:ascii="Arial" w:hAnsi="Arial" w:cs="Arial"/>
                <w:sz w:val="20"/>
                <w:szCs w:val="20"/>
              </w:rPr>
            </w:pPr>
            <w:r w:rsidRPr="006F3A8E">
              <w:rPr>
                <w:rFonts w:ascii="Arial" w:hAnsi="Arial" w:cs="Arial"/>
                <w:sz w:val="20"/>
                <w:szCs w:val="20"/>
              </w:rPr>
              <w:t>1.5. Дата внесения изменений или исправлений</w:t>
            </w:r>
            <w:r w:rsidRPr="006F3A8E">
              <w:rPr>
                <w:rFonts w:ascii="Arial" w:hAnsi="Arial" w:cs="Arial"/>
                <w:sz w:val="20"/>
                <w:szCs w:val="20"/>
              </w:rPr>
              <w:pict>
                <v:shape id="_x0000_i1030" type="#_x0000_t75" alt="" style="width:8.45pt;height:17.5pt"/>
              </w:pict>
            </w:r>
            <w:r w:rsidRPr="006F3A8E">
              <w:rPr>
                <w:rFonts w:ascii="Arial" w:hAnsi="Arial" w:cs="Arial"/>
                <w:sz w:val="20"/>
                <w:szCs w:val="20"/>
              </w:rPr>
              <w:t>:</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F3A8E" w:rsidRPr="006F3A8E" w:rsidRDefault="006F3A8E" w:rsidP="006F3A8E">
            <w:pPr>
              <w:rPr>
                <w:rFonts w:ascii="Arial" w:hAnsi="Arial" w:cs="Arial"/>
                <w:sz w:val="20"/>
                <w:szCs w:val="20"/>
              </w:rPr>
            </w:pPr>
          </w:p>
        </w:tc>
      </w:tr>
      <w:tr w:rsidR="006F3A8E" w:rsidRPr="006F3A8E" w:rsidTr="006F3A8E">
        <w:tc>
          <w:tcPr>
            <w:tcW w:w="935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F3A8E" w:rsidRPr="006F3A8E" w:rsidRDefault="006F3A8E" w:rsidP="006F3A8E">
            <w:pPr>
              <w:jc w:val="center"/>
              <w:textAlignment w:val="baseline"/>
              <w:rPr>
                <w:rFonts w:ascii="Arial" w:hAnsi="Arial" w:cs="Arial"/>
                <w:sz w:val="20"/>
                <w:szCs w:val="20"/>
              </w:rPr>
            </w:pPr>
            <w:r w:rsidRPr="006F3A8E">
              <w:rPr>
                <w:rFonts w:ascii="Arial" w:hAnsi="Arial" w:cs="Arial"/>
                <w:b/>
                <w:bCs/>
                <w:sz w:val="20"/>
                <w:szCs w:val="20"/>
                <w:bdr w:val="none" w:sz="0" w:space="0" w:color="auto" w:frame="1"/>
              </w:rPr>
              <w:t>Раздел 2. Информация о застройщике</w:t>
            </w:r>
          </w:p>
        </w:tc>
      </w:tr>
      <w:tr w:rsidR="006F3A8E" w:rsidRPr="006F3A8E" w:rsidTr="006F3A8E">
        <w:tc>
          <w:tcPr>
            <w:tcW w:w="935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F3A8E" w:rsidRPr="006F3A8E" w:rsidRDefault="006F3A8E" w:rsidP="006F3A8E">
            <w:pPr>
              <w:textAlignment w:val="baseline"/>
              <w:rPr>
                <w:rFonts w:ascii="Arial" w:hAnsi="Arial" w:cs="Arial"/>
                <w:sz w:val="20"/>
                <w:szCs w:val="20"/>
              </w:rPr>
            </w:pPr>
            <w:r w:rsidRPr="006F3A8E">
              <w:rPr>
                <w:rFonts w:ascii="Arial" w:hAnsi="Arial" w:cs="Arial"/>
                <w:sz w:val="20"/>
                <w:szCs w:val="20"/>
              </w:rPr>
              <w:t>2.1. Сведения о физическом лице или индивидуальном предпринимателе</w:t>
            </w:r>
          </w:p>
        </w:tc>
      </w:tr>
      <w:tr w:rsidR="006F3A8E" w:rsidRPr="006F3A8E" w:rsidTr="006F3A8E">
        <w:tc>
          <w:tcPr>
            <w:tcW w:w="59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F3A8E" w:rsidRPr="006F3A8E" w:rsidRDefault="006F3A8E" w:rsidP="006F3A8E">
            <w:pPr>
              <w:textAlignment w:val="baseline"/>
              <w:rPr>
                <w:rFonts w:ascii="Arial" w:hAnsi="Arial" w:cs="Arial"/>
                <w:sz w:val="20"/>
                <w:szCs w:val="20"/>
              </w:rPr>
            </w:pPr>
            <w:r w:rsidRPr="006F3A8E">
              <w:rPr>
                <w:rFonts w:ascii="Arial" w:hAnsi="Arial" w:cs="Arial"/>
                <w:sz w:val="20"/>
                <w:szCs w:val="20"/>
              </w:rPr>
              <w:t>2.1.1. Фамилия:</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F3A8E" w:rsidRPr="006F3A8E" w:rsidRDefault="006F3A8E" w:rsidP="006F3A8E">
            <w:pPr>
              <w:rPr>
                <w:rFonts w:ascii="Arial" w:hAnsi="Arial" w:cs="Arial"/>
                <w:sz w:val="20"/>
                <w:szCs w:val="20"/>
              </w:rPr>
            </w:pPr>
          </w:p>
        </w:tc>
      </w:tr>
      <w:tr w:rsidR="006F3A8E" w:rsidRPr="006F3A8E" w:rsidTr="006F3A8E">
        <w:tc>
          <w:tcPr>
            <w:tcW w:w="59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F3A8E" w:rsidRPr="006F3A8E" w:rsidRDefault="006F3A8E" w:rsidP="006F3A8E">
            <w:pPr>
              <w:textAlignment w:val="baseline"/>
              <w:rPr>
                <w:rFonts w:ascii="Arial" w:hAnsi="Arial" w:cs="Arial"/>
                <w:sz w:val="20"/>
                <w:szCs w:val="20"/>
              </w:rPr>
            </w:pPr>
            <w:r w:rsidRPr="006F3A8E">
              <w:rPr>
                <w:rFonts w:ascii="Arial" w:hAnsi="Arial" w:cs="Arial"/>
                <w:sz w:val="20"/>
                <w:szCs w:val="20"/>
              </w:rPr>
              <w:t>2.1.2. Имя:</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F3A8E" w:rsidRPr="006F3A8E" w:rsidRDefault="006F3A8E" w:rsidP="006F3A8E">
            <w:pPr>
              <w:rPr>
                <w:rFonts w:ascii="Arial" w:hAnsi="Arial" w:cs="Arial"/>
                <w:sz w:val="20"/>
                <w:szCs w:val="20"/>
              </w:rPr>
            </w:pPr>
          </w:p>
        </w:tc>
      </w:tr>
      <w:tr w:rsidR="006F3A8E" w:rsidRPr="006F3A8E" w:rsidTr="006F3A8E">
        <w:tc>
          <w:tcPr>
            <w:tcW w:w="59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F3A8E" w:rsidRPr="006F3A8E" w:rsidRDefault="006F3A8E" w:rsidP="006F3A8E">
            <w:pPr>
              <w:textAlignment w:val="baseline"/>
              <w:rPr>
                <w:rFonts w:ascii="Arial" w:hAnsi="Arial" w:cs="Arial"/>
                <w:sz w:val="20"/>
                <w:szCs w:val="20"/>
              </w:rPr>
            </w:pPr>
            <w:r w:rsidRPr="006F3A8E">
              <w:rPr>
                <w:rFonts w:ascii="Arial" w:hAnsi="Arial" w:cs="Arial"/>
                <w:sz w:val="20"/>
                <w:szCs w:val="20"/>
              </w:rPr>
              <w:t>2.1.3. Отчество</w:t>
            </w:r>
            <w:r w:rsidRPr="006F3A8E">
              <w:rPr>
                <w:rFonts w:ascii="Arial" w:hAnsi="Arial" w:cs="Arial"/>
                <w:sz w:val="20"/>
                <w:szCs w:val="20"/>
              </w:rPr>
              <w:pict>
                <v:shape id="_x0000_i1031" type="#_x0000_t75" alt="" style="width:8.45pt;height:17.5pt"/>
              </w:pict>
            </w:r>
            <w:r w:rsidRPr="006F3A8E">
              <w:rPr>
                <w:rFonts w:ascii="Arial" w:hAnsi="Arial" w:cs="Arial"/>
                <w:sz w:val="20"/>
                <w:szCs w:val="20"/>
              </w:rPr>
              <w:t>:</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F3A8E" w:rsidRPr="006F3A8E" w:rsidRDefault="006F3A8E" w:rsidP="006F3A8E">
            <w:pPr>
              <w:rPr>
                <w:rFonts w:ascii="Arial" w:hAnsi="Arial" w:cs="Arial"/>
                <w:sz w:val="20"/>
                <w:szCs w:val="20"/>
              </w:rPr>
            </w:pPr>
          </w:p>
        </w:tc>
      </w:tr>
      <w:tr w:rsidR="006F3A8E" w:rsidRPr="006F3A8E" w:rsidTr="006F3A8E">
        <w:tc>
          <w:tcPr>
            <w:tcW w:w="59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F3A8E" w:rsidRPr="006F3A8E" w:rsidRDefault="006F3A8E" w:rsidP="006F3A8E">
            <w:pPr>
              <w:textAlignment w:val="baseline"/>
              <w:rPr>
                <w:rFonts w:ascii="Arial" w:hAnsi="Arial" w:cs="Arial"/>
                <w:sz w:val="20"/>
                <w:szCs w:val="20"/>
              </w:rPr>
            </w:pPr>
            <w:r w:rsidRPr="006F3A8E">
              <w:rPr>
                <w:rFonts w:ascii="Arial" w:hAnsi="Arial" w:cs="Arial"/>
                <w:sz w:val="20"/>
                <w:szCs w:val="20"/>
              </w:rPr>
              <w:t>2.1.4. ИНН:</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F3A8E" w:rsidRPr="006F3A8E" w:rsidRDefault="006F3A8E" w:rsidP="006F3A8E">
            <w:pPr>
              <w:rPr>
                <w:rFonts w:ascii="Arial" w:hAnsi="Arial" w:cs="Arial"/>
                <w:sz w:val="20"/>
                <w:szCs w:val="20"/>
              </w:rPr>
            </w:pPr>
          </w:p>
        </w:tc>
      </w:tr>
      <w:tr w:rsidR="006F3A8E" w:rsidRPr="006F3A8E" w:rsidTr="006F3A8E">
        <w:tc>
          <w:tcPr>
            <w:tcW w:w="59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F3A8E" w:rsidRPr="006F3A8E" w:rsidRDefault="006F3A8E" w:rsidP="006F3A8E">
            <w:pPr>
              <w:textAlignment w:val="baseline"/>
              <w:rPr>
                <w:rFonts w:ascii="Arial" w:hAnsi="Arial" w:cs="Arial"/>
                <w:sz w:val="20"/>
                <w:szCs w:val="20"/>
              </w:rPr>
            </w:pPr>
            <w:r w:rsidRPr="006F3A8E">
              <w:rPr>
                <w:rFonts w:ascii="Arial" w:hAnsi="Arial" w:cs="Arial"/>
                <w:sz w:val="20"/>
                <w:szCs w:val="20"/>
              </w:rPr>
              <w:t>2.1.5. ОГРНИП</w:t>
            </w:r>
            <w:r w:rsidRPr="006F3A8E">
              <w:rPr>
                <w:rFonts w:ascii="Arial" w:hAnsi="Arial" w:cs="Arial"/>
                <w:sz w:val="20"/>
                <w:szCs w:val="20"/>
              </w:rPr>
              <w:pict>
                <v:shape id="_x0000_i1032" type="#_x0000_t75" alt="" style="width:8.45pt;height:17.5pt"/>
              </w:pict>
            </w:r>
            <w:r w:rsidRPr="006F3A8E">
              <w:rPr>
                <w:rFonts w:ascii="Arial" w:hAnsi="Arial" w:cs="Arial"/>
                <w:sz w:val="20"/>
                <w:szCs w:val="20"/>
              </w:rPr>
              <w:t>:</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F3A8E" w:rsidRPr="006F3A8E" w:rsidRDefault="006F3A8E" w:rsidP="006F3A8E">
            <w:pPr>
              <w:rPr>
                <w:rFonts w:ascii="Arial" w:hAnsi="Arial" w:cs="Arial"/>
                <w:sz w:val="20"/>
                <w:szCs w:val="20"/>
              </w:rPr>
            </w:pPr>
          </w:p>
        </w:tc>
      </w:tr>
      <w:tr w:rsidR="006F3A8E" w:rsidRPr="006F3A8E" w:rsidTr="006F3A8E">
        <w:tc>
          <w:tcPr>
            <w:tcW w:w="5954" w:type="dxa"/>
            <w:gridSpan w:val="2"/>
            <w:tcBorders>
              <w:top w:val="single" w:sz="4" w:space="0" w:color="000000"/>
              <w:left w:val="single" w:sz="4" w:space="0" w:color="000000"/>
              <w:bottom w:val="single" w:sz="4" w:space="0" w:color="000000"/>
              <w:right w:val="nil"/>
            </w:tcBorders>
            <w:shd w:val="clear" w:color="auto" w:fill="auto"/>
            <w:tcMar>
              <w:top w:w="0" w:type="dxa"/>
              <w:left w:w="149" w:type="dxa"/>
              <w:bottom w:w="0" w:type="dxa"/>
              <w:right w:w="149" w:type="dxa"/>
            </w:tcMar>
            <w:hideMark/>
          </w:tcPr>
          <w:p w:rsidR="006F3A8E" w:rsidRPr="006F3A8E" w:rsidRDefault="006F3A8E" w:rsidP="006F3A8E">
            <w:pPr>
              <w:textAlignment w:val="baseline"/>
              <w:rPr>
                <w:rFonts w:ascii="Arial" w:hAnsi="Arial" w:cs="Arial"/>
                <w:sz w:val="20"/>
                <w:szCs w:val="20"/>
              </w:rPr>
            </w:pPr>
            <w:r w:rsidRPr="006F3A8E">
              <w:rPr>
                <w:rFonts w:ascii="Arial" w:hAnsi="Arial" w:cs="Arial"/>
                <w:sz w:val="20"/>
                <w:szCs w:val="20"/>
              </w:rPr>
              <w:t>2.2. Сведения о юридическом лице</w:t>
            </w:r>
          </w:p>
        </w:tc>
        <w:tc>
          <w:tcPr>
            <w:tcW w:w="3402" w:type="dxa"/>
            <w:gridSpan w:val="2"/>
            <w:tcBorders>
              <w:top w:val="single" w:sz="4" w:space="0" w:color="000000"/>
              <w:left w:val="nil"/>
              <w:bottom w:val="single" w:sz="4" w:space="0" w:color="000000"/>
              <w:right w:val="single" w:sz="4" w:space="0" w:color="000000"/>
            </w:tcBorders>
            <w:shd w:val="clear" w:color="auto" w:fill="auto"/>
            <w:tcMar>
              <w:top w:w="0" w:type="dxa"/>
              <w:left w:w="149" w:type="dxa"/>
              <w:bottom w:w="0" w:type="dxa"/>
              <w:right w:w="149" w:type="dxa"/>
            </w:tcMar>
            <w:hideMark/>
          </w:tcPr>
          <w:p w:rsidR="006F3A8E" w:rsidRPr="006F3A8E" w:rsidRDefault="006F3A8E" w:rsidP="006F3A8E">
            <w:pPr>
              <w:rPr>
                <w:rFonts w:ascii="Arial" w:hAnsi="Arial" w:cs="Arial"/>
                <w:sz w:val="20"/>
                <w:szCs w:val="20"/>
              </w:rPr>
            </w:pPr>
          </w:p>
        </w:tc>
      </w:tr>
      <w:tr w:rsidR="006F3A8E" w:rsidRPr="006F3A8E" w:rsidTr="006F3A8E">
        <w:tc>
          <w:tcPr>
            <w:tcW w:w="59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F3A8E" w:rsidRPr="006F3A8E" w:rsidRDefault="006F3A8E" w:rsidP="006F3A8E">
            <w:pPr>
              <w:textAlignment w:val="baseline"/>
              <w:rPr>
                <w:rFonts w:ascii="Arial" w:hAnsi="Arial" w:cs="Arial"/>
                <w:sz w:val="20"/>
                <w:szCs w:val="20"/>
              </w:rPr>
            </w:pPr>
            <w:r w:rsidRPr="006F3A8E">
              <w:rPr>
                <w:rFonts w:ascii="Arial" w:hAnsi="Arial" w:cs="Arial"/>
                <w:sz w:val="20"/>
                <w:szCs w:val="20"/>
              </w:rPr>
              <w:t>2.2.1. Полное наименование</w:t>
            </w:r>
            <w:r w:rsidRPr="006F3A8E">
              <w:rPr>
                <w:rFonts w:ascii="Arial" w:hAnsi="Arial" w:cs="Arial"/>
                <w:sz w:val="20"/>
                <w:szCs w:val="20"/>
              </w:rPr>
              <w:pict>
                <v:shape id="_x0000_i1033" type="#_x0000_t75" alt="" style="width:8.45pt;height:17.5pt"/>
              </w:pict>
            </w:r>
            <w:r w:rsidRPr="006F3A8E">
              <w:rPr>
                <w:rFonts w:ascii="Arial" w:hAnsi="Arial" w:cs="Arial"/>
                <w:sz w:val="20"/>
                <w:szCs w:val="20"/>
              </w:rPr>
              <w:t>:</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F3A8E" w:rsidRPr="006F3A8E" w:rsidRDefault="006F3A8E" w:rsidP="006F3A8E">
            <w:pPr>
              <w:rPr>
                <w:rFonts w:ascii="Arial" w:hAnsi="Arial" w:cs="Arial"/>
                <w:sz w:val="20"/>
                <w:szCs w:val="20"/>
              </w:rPr>
            </w:pPr>
          </w:p>
        </w:tc>
      </w:tr>
      <w:tr w:rsidR="006F3A8E" w:rsidRPr="006F3A8E" w:rsidTr="006F3A8E">
        <w:tc>
          <w:tcPr>
            <w:tcW w:w="59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F3A8E" w:rsidRPr="006F3A8E" w:rsidRDefault="006F3A8E" w:rsidP="006F3A8E">
            <w:pPr>
              <w:textAlignment w:val="baseline"/>
              <w:rPr>
                <w:rFonts w:ascii="Arial" w:hAnsi="Arial" w:cs="Arial"/>
                <w:sz w:val="20"/>
                <w:szCs w:val="20"/>
              </w:rPr>
            </w:pPr>
            <w:r w:rsidRPr="006F3A8E">
              <w:rPr>
                <w:rFonts w:ascii="Arial" w:hAnsi="Arial" w:cs="Arial"/>
                <w:sz w:val="20"/>
                <w:szCs w:val="20"/>
              </w:rPr>
              <w:t>2.2.2. ИНН:</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F3A8E" w:rsidRPr="006F3A8E" w:rsidRDefault="006F3A8E" w:rsidP="006F3A8E">
            <w:pPr>
              <w:rPr>
                <w:rFonts w:ascii="Arial" w:hAnsi="Arial" w:cs="Arial"/>
                <w:sz w:val="20"/>
                <w:szCs w:val="20"/>
              </w:rPr>
            </w:pPr>
          </w:p>
        </w:tc>
      </w:tr>
      <w:tr w:rsidR="006F3A8E" w:rsidRPr="006F3A8E" w:rsidTr="006F3A8E">
        <w:tc>
          <w:tcPr>
            <w:tcW w:w="59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F3A8E" w:rsidRPr="006F3A8E" w:rsidRDefault="006F3A8E" w:rsidP="006F3A8E">
            <w:pPr>
              <w:textAlignment w:val="baseline"/>
              <w:rPr>
                <w:rFonts w:ascii="Arial" w:hAnsi="Arial" w:cs="Arial"/>
                <w:sz w:val="20"/>
                <w:szCs w:val="20"/>
              </w:rPr>
            </w:pPr>
            <w:r w:rsidRPr="006F3A8E">
              <w:rPr>
                <w:rFonts w:ascii="Arial" w:hAnsi="Arial" w:cs="Arial"/>
                <w:sz w:val="20"/>
                <w:szCs w:val="20"/>
              </w:rPr>
              <w:t>2.2.3. ОГРН:</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F3A8E" w:rsidRPr="006F3A8E" w:rsidRDefault="006F3A8E" w:rsidP="006F3A8E">
            <w:pPr>
              <w:rPr>
                <w:rFonts w:ascii="Arial" w:hAnsi="Arial" w:cs="Arial"/>
                <w:sz w:val="20"/>
                <w:szCs w:val="20"/>
              </w:rPr>
            </w:pPr>
          </w:p>
        </w:tc>
      </w:tr>
      <w:tr w:rsidR="006F3A8E" w:rsidRPr="006F3A8E" w:rsidTr="006F3A8E">
        <w:tc>
          <w:tcPr>
            <w:tcW w:w="935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F3A8E" w:rsidRPr="006F3A8E" w:rsidRDefault="006F3A8E" w:rsidP="006F3A8E">
            <w:pPr>
              <w:jc w:val="center"/>
              <w:textAlignment w:val="baseline"/>
              <w:rPr>
                <w:rFonts w:ascii="Arial" w:hAnsi="Arial" w:cs="Arial"/>
                <w:sz w:val="20"/>
                <w:szCs w:val="20"/>
              </w:rPr>
            </w:pPr>
            <w:r w:rsidRPr="006F3A8E">
              <w:rPr>
                <w:rFonts w:ascii="Arial" w:hAnsi="Arial" w:cs="Arial"/>
                <w:b/>
                <w:bCs/>
                <w:sz w:val="20"/>
                <w:szCs w:val="20"/>
                <w:bdr w:val="none" w:sz="0" w:space="0" w:color="auto" w:frame="1"/>
              </w:rPr>
              <w:t>Раздел 3. Информация об объекте капитального строительства</w:t>
            </w:r>
          </w:p>
        </w:tc>
      </w:tr>
      <w:tr w:rsidR="006F3A8E" w:rsidRPr="006F3A8E" w:rsidTr="006F3A8E">
        <w:tc>
          <w:tcPr>
            <w:tcW w:w="59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F3A8E" w:rsidRPr="006F3A8E" w:rsidRDefault="006F3A8E" w:rsidP="006F3A8E">
            <w:pPr>
              <w:textAlignment w:val="baseline"/>
              <w:rPr>
                <w:rFonts w:ascii="Arial" w:hAnsi="Arial" w:cs="Arial"/>
                <w:sz w:val="20"/>
                <w:szCs w:val="20"/>
              </w:rPr>
            </w:pPr>
            <w:r w:rsidRPr="006F3A8E">
              <w:rPr>
                <w:rFonts w:ascii="Arial" w:hAnsi="Arial" w:cs="Arial"/>
                <w:sz w:val="20"/>
                <w:szCs w:val="20"/>
              </w:rPr>
              <w:t>3.1. Наименование объекта капитального строительства (этапа) в соответствии с проектной документацией:</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F3A8E" w:rsidRPr="006F3A8E" w:rsidRDefault="006F3A8E" w:rsidP="006F3A8E">
            <w:pPr>
              <w:rPr>
                <w:rFonts w:ascii="Arial" w:hAnsi="Arial" w:cs="Arial"/>
                <w:sz w:val="20"/>
                <w:szCs w:val="20"/>
              </w:rPr>
            </w:pPr>
          </w:p>
        </w:tc>
      </w:tr>
      <w:tr w:rsidR="006F3A8E" w:rsidRPr="006F3A8E" w:rsidTr="006F3A8E">
        <w:tc>
          <w:tcPr>
            <w:tcW w:w="59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F3A8E" w:rsidRPr="006F3A8E" w:rsidRDefault="006F3A8E" w:rsidP="006F3A8E">
            <w:pPr>
              <w:textAlignment w:val="baseline"/>
              <w:rPr>
                <w:rFonts w:ascii="Arial" w:hAnsi="Arial" w:cs="Arial"/>
                <w:sz w:val="20"/>
                <w:szCs w:val="20"/>
              </w:rPr>
            </w:pPr>
            <w:r w:rsidRPr="006F3A8E">
              <w:rPr>
                <w:rFonts w:ascii="Arial" w:hAnsi="Arial" w:cs="Arial"/>
                <w:sz w:val="20"/>
                <w:szCs w:val="20"/>
              </w:rPr>
              <w:t>3.2. Вид выполняемых работ в отношении объекта капитального строительства в соответствии с проектной документацией</w:t>
            </w:r>
            <w:r w:rsidRPr="006F3A8E">
              <w:rPr>
                <w:rFonts w:ascii="Arial" w:hAnsi="Arial" w:cs="Arial"/>
                <w:sz w:val="20"/>
                <w:szCs w:val="20"/>
              </w:rPr>
              <w:pict>
                <v:shape id="_x0000_i1034" type="#_x0000_t75" alt="" style="width:12.3pt;height:17.5pt"/>
              </w:pict>
            </w:r>
            <w:r w:rsidRPr="006F3A8E">
              <w:rPr>
                <w:rFonts w:ascii="Arial" w:hAnsi="Arial" w:cs="Arial"/>
                <w:sz w:val="20"/>
                <w:szCs w:val="20"/>
              </w:rPr>
              <w:t>:</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F3A8E" w:rsidRPr="006F3A8E" w:rsidRDefault="006F3A8E" w:rsidP="006F3A8E">
            <w:pPr>
              <w:rPr>
                <w:rFonts w:ascii="Arial" w:hAnsi="Arial" w:cs="Arial"/>
                <w:sz w:val="20"/>
                <w:szCs w:val="20"/>
              </w:rPr>
            </w:pPr>
          </w:p>
        </w:tc>
      </w:tr>
      <w:tr w:rsidR="006F3A8E" w:rsidRPr="006F3A8E" w:rsidTr="006F3A8E">
        <w:tc>
          <w:tcPr>
            <w:tcW w:w="935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F3A8E" w:rsidRPr="006F3A8E" w:rsidRDefault="006F3A8E" w:rsidP="006F3A8E">
            <w:pPr>
              <w:textAlignment w:val="baseline"/>
              <w:rPr>
                <w:rFonts w:ascii="Arial" w:hAnsi="Arial" w:cs="Arial"/>
                <w:sz w:val="20"/>
                <w:szCs w:val="20"/>
              </w:rPr>
            </w:pPr>
            <w:r w:rsidRPr="006F3A8E">
              <w:rPr>
                <w:rFonts w:ascii="Arial" w:hAnsi="Arial" w:cs="Arial"/>
                <w:sz w:val="20"/>
                <w:szCs w:val="20"/>
              </w:rPr>
              <w:t>3.3. Адрес (местоположение) объекта капитального строительства</w:t>
            </w:r>
            <w:r w:rsidRPr="006F3A8E">
              <w:rPr>
                <w:rFonts w:ascii="Arial" w:hAnsi="Arial" w:cs="Arial"/>
                <w:sz w:val="20"/>
                <w:szCs w:val="20"/>
              </w:rPr>
              <w:pict>
                <v:shape id="_x0000_i1035" type="#_x0000_t75" alt="" style="width:11.05pt;height:17.5pt"/>
              </w:pict>
            </w:r>
          </w:p>
        </w:tc>
      </w:tr>
      <w:tr w:rsidR="006F3A8E" w:rsidRPr="006F3A8E" w:rsidTr="006F3A8E">
        <w:tc>
          <w:tcPr>
            <w:tcW w:w="59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F3A8E" w:rsidRPr="006F3A8E" w:rsidRDefault="006F3A8E" w:rsidP="006F3A8E">
            <w:pPr>
              <w:textAlignment w:val="baseline"/>
              <w:rPr>
                <w:rFonts w:ascii="Arial" w:hAnsi="Arial" w:cs="Arial"/>
                <w:sz w:val="20"/>
                <w:szCs w:val="20"/>
              </w:rPr>
            </w:pPr>
            <w:r w:rsidRPr="006F3A8E">
              <w:rPr>
                <w:rFonts w:ascii="Arial" w:hAnsi="Arial" w:cs="Arial"/>
                <w:sz w:val="20"/>
                <w:szCs w:val="20"/>
              </w:rPr>
              <w:t>3.3.1. Субъект Российской Федерации:</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F3A8E" w:rsidRPr="006F3A8E" w:rsidRDefault="006F3A8E" w:rsidP="006F3A8E">
            <w:pPr>
              <w:rPr>
                <w:rFonts w:ascii="Arial" w:hAnsi="Arial" w:cs="Arial"/>
                <w:sz w:val="20"/>
                <w:szCs w:val="20"/>
              </w:rPr>
            </w:pPr>
          </w:p>
        </w:tc>
      </w:tr>
      <w:tr w:rsidR="006F3A8E" w:rsidRPr="006F3A8E" w:rsidTr="006F3A8E">
        <w:tc>
          <w:tcPr>
            <w:tcW w:w="59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F3A8E" w:rsidRPr="006F3A8E" w:rsidRDefault="006F3A8E" w:rsidP="006F3A8E">
            <w:pPr>
              <w:textAlignment w:val="baseline"/>
              <w:rPr>
                <w:rFonts w:ascii="Arial" w:hAnsi="Arial" w:cs="Arial"/>
                <w:sz w:val="20"/>
                <w:szCs w:val="20"/>
              </w:rPr>
            </w:pPr>
            <w:r w:rsidRPr="006F3A8E">
              <w:rPr>
                <w:rFonts w:ascii="Arial" w:hAnsi="Arial" w:cs="Arial"/>
                <w:sz w:val="20"/>
                <w:szCs w:val="20"/>
              </w:rPr>
              <w:t>3.3.2. Муниципальный район, муниципальный округ, городской округ или внутригородская территория (для городов федерального значения) в составе субъекта Российской Федерации, федеральная территория:</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F3A8E" w:rsidRPr="006F3A8E" w:rsidRDefault="006F3A8E" w:rsidP="006F3A8E">
            <w:pPr>
              <w:rPr>
                <w:rFonts w:ascii="Arial" w:hAnsi="Arial" w:cs="Arial"/>
                <w:sz w:val="20"/>
                <w:szCs w:val="20"/>
              </w:rPr>
            </w:pPr>
          </w:p>
        </w:tc>
      </w:tr>
      <w:tr w:rsidR="006F3A8E" w:rsidRPr="006F3A8E" w:rsidTr="006F3A8E">
        <w:tc>
          <w:tcPr>
            <w:tcW w:w="59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F3A8E" w:rsidRPr="006F3A8E" w:rsidRDefault="006F3A8E" w:rsidP="006F3A8E">
            <w:pPr>
              <w:textAlignment w:val="baseline"/>
              <w:rPr>
                <w:rFonts w:ascii="Arial" w:hAnsi="Arial" w:cs="Arial"/>
                <w:sz w:val="20"/>
                <w:szCs w:val="20"/>
              </w:rPr>
            </w:pPr>
            <w:r w:rsidRPr="006F3A8E">
              <w:rPr>
                <w:rFonts w:ascii="Arial" w:hAnsi="Arial" w:cs="Arial"/>
                <w:sz w:val="20"/>
                <w:szCs w:val="20"/>
              </w:rPr>
              <w:t>3.3.3. Городское или сельское поселение в составе муниципального района (для муниципального района) или внутригородского района городского округа (за исключением зданий, строений, сооружений, расположенных на федеральных территориях):</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F3A8E" w:rsidRPr="006F3A8E" w:rsidRDefault="006F3A8E" w:rsidP="006F3A8E">
            <w:pPr>
              <w:rPr>
                <w:rFonts w:ascii="Arial" w:hAnsi="Arial" w:cs="Arial"/>
                <w:sz w:val="20"/>
                <w:szCs w:val="20"/>
              </w:rPr>
            </w:pPr>
          </w:p>
        </w:tc>
      </w:tr>
      <w:tr w:rsidR="006F3A8E" w:rsidRPr="006F3A8E" w:rsidTr="006F3A8E">
        <w:tc>
          <w:tcPr>
            <w:tcW w:w="59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F3A8E" w:rsidRPr="006F3A8E" w:rsidRDefault="006F3A8E" w:rsidP="006F3A8E">
            <w:pPr>
              <w:textAlignment w:val="baseline"/>
              <w:rPr>
                <w:rFonts w:ascii="Arial" w:hAnsi="Arial" w:cs="Arial"/>
                <w:sz w:val="20"/>
                <w:szCs w:val="20"/>
              </w:rPr>
            </w:pPr>
            <w:r w:rsidRPr="006F3A8E">
              <w:rPr>
                <w:rFonts w:ascii="Arial" w:hAnsi="Arial" w:cs="Arial"/>
                <w:sz w:val="20"/>
                <w:szCs w:val="20"/>
              </w:rPr>
              <w:t>3.3.4. Тип и наименование населенного пункта:</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F3A8E" w:rsidRPr="006F3A8E" w:rsidRDefault="006F3A8E" w:rsidP="006F3A8E">
            <w:pPr>
              <w:rPr>
                <w:rFonts w:ascii="Arial" w:hAnsi="Arial" w:cs="Arial"/>
                <w:sz w:val="20"/>
                <w:szCs w:val="20"/>
              </w:rPr>
            </w:pPr>
          </w:p>
        </w:tc>
      </w:tr>
      <w:tr w:rsidR="006F3A8E" w:rsidRPr="006F3A8E" w:rsidTr="006F3A8E">
        <w:tc>
          <w:tcPr>
            <w:tcW w:w="59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F3A8E" w:rsidRPr="006F3A8E" w:rsidRDefault="006F3A8E" w:rsidP="006F3A8E">
            <w:pPr>
              <w:textAlignment w:val="baseline"/>
              <w:rPr>
                <w:rFonts w:ascii="Arial" w:hAnsi="Arial" w:cs="Arial"/>
                <w:sz w:val="20"/>
                <w:szCs w:val="20"/>
              </w:rPr>
            </w:pPr>
            <w:r w:rsidRPr="006F3A8E">
              <w:rPr>
                <w:rFonts w:ascii="Arial" w:hAnsi="Arial" w:cs="Arial"/>
                <w:sz w:val="20"/>
                <w:szCs w:val="20"/>
              </w:rPr>
              <w:t>3.3.5. Наименование элемента планировочной структуры:</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F3A8E" w:rsidRPr="006F3A8E" w:rsidRDefault="006F3A8E" w:rsidP="006F3A8E">
            <w:pPr>
              <w:rPr>
                <w:rFonts w:ascii="Arial" w:hAnsi="Arial" w:cs="Arial"/>
                <w:sz w:val="20"/>
                <w:szCs w:val="20"/>
              </w:rPr>
            </w:pPr>
          </w:p>
        </w:tc>
      </w:tr>
      <w:tr w:rsidR="006F3A8E" w:rsidRPr="006F3A8E" w:rsidTr="006F3A8E">
        <w:tc>
          <w:tcPr>
            <w:tcW w:w="59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F3A8E" w:rsidRPr="006F3A8E" w:rsidRDefault="006F3A8E" w:rsidP="006F3A8E">
            <w:pPr>
              <w:textAlignment w:val="baseline"/>
              <w:rPr>
                <w:rFonts w:ascii="Arial" w:hAnsi="Arial" w:cs="Arial"/>
                <w:sz w:val="20"/>
                <w:szCs w:val="20"/>
              </w:rPr>
            </w:pPr>
            <w:r w:rsidRPr="006F3A8E">
              <w:rPr>
                <w:rFonts w:ascii="Arial" w:hAnsi="Arial" w:cs="Arial"/>
                <w:sz w:val="20"/>
                <w:szCs w:val="20"/>
              </w:rPr>
              <w:t>3.3.6. Наименование элемента улично-дорожной сети:</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F3A8E" w:rsidRPr="006F3A8E" w:rsidRDefault="006F3A8E" w:rsidP="006F3A8E">
            <w:pPr>
              <w:rPr>
                <w:rFonts w:ascii="Arial" w:hAnsi="Arial" w:cs="Arial"/>
                <w:sz w:val="20"/>
                <w:szCs w:val="20"/>
              </w:rPr>
            </w:pPr>
          </w:p>
        </w:tc>
      </w:tr>
      <w:tr w:rsidR="006F3A8E" w:rsidRPr="006F3A8E" w:rsidTr="006F3A8E">
        <w:tc>
          <w:tcPr>
            <w:tcW w:w="59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F3A8E" w:rsidRPr="006F3A8E" w:rsidRDefault="006F3A8E" w:rsidP="006F3A8E">
            <w:pPr>
              <w:textAlignment w:val="baseline"/>
              <w:rPr>
                <w:rFonts w:ascii="Arial" w:hAnsi="Arial" w:cs="Arial"/>
                <w:sz w:val="20"/>
                <w:szCs w:val="20"/>
              </w:rPr>
            </w:pPr>
            <w:r w:rsidRPr="006F3A8E">
              <w:rPr>
                <w:rFonts w:ascii="Arial" w:hAnsi="Arial" w:cs="Arial"/>
                <w:sz w:val="20"/>
                <w:szCs w:val="20"/>
              </w:rPr>
              <w:t>3.3.7. Тип и номер здания (сооружения):</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F3A8E" w:rsidRPr="006F3A8E" w:rsidRDefault="006F3A8E" w:rsidP="006F3A8E">
            <w:pPr>
              <w:rPr>
                <w:rFonts w:ascii="Arial" w:hAnsi="Arial" w:cs="Arial"/>
                <w:sz w:val="20"/>
                <w:szCs w:val="20"/>
              </w:rPr>
            </w:pPr>
          </w:p>
        </w:tc>
      </w:tr>
      <w:tr w:rsidR="006F3A8E" w:rsidRPr="006F3A8E" w:rsidTr="006F3A8E">
        <w:tc>
          <w:tcPr>
            <w:tcW w:w="935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F3A8E" w:rsidRPr="006F3A8E" w:rsidRDefault="006F3A8E" w:rsidP="006F3A8E">
            <w:pPr>
              <w:jc w:val="center"/>
              <w:textAlignment w:val="baseline"/>
              <w:rPr>
                <w:rFonts w:ascii="Arial" w:hAnsi="Arial" w:cs="Arial"/>
                <w:sz w:val="20"/>
                <w:szCs w:val="20"/>
              </w:rPr>
            </w:pPr>
            <w:r w:rsidRPr="006F3A8E">
              <w:rPr>
                <w:rFonts w:ascii="Arial" w:hAnsi="Arial" w:cs="Arial"/>
                <w:b/>
                <w:bCs/>
                <w:sz w:val="20"/>
                <w:szCs w:val="20"/>
                <w:bdr w:val="none" w:sz="0" w:space="0" w:color="auto" w:frame="1"/>
              </w:rPr>
              <w:t>Раздел 4. Информация о земельном участке</w:t>
            </w:r>
          </w:p>
        </w:tc>
      </w:tr>
      <w:tr w:rsidR="006F3A8E" w:rsidRPr="006F3A8E" w:rsidTr="006F3A8E">
        <w:tc>
          <w:tcPr>
            <w:tcW w:w="59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F3A8E" w:rsidRPr="006F3A8E" w:rsidRDefault="006F3A8E" w:rsidP="006F3A8E">
            <w:pPr>
              <w:textAlignment w:val="baseline"/>
              <w:rPr>
                <w:rFonts w:ascii="Arial" w:hAnsi="Arial" w:cs="Arial"/>
                <w:sz w:val="20"/>
                <w:szCs w:val="20"/>
              </w:rPr>
            </w:pPr>
            <w:r w:rsidRPr="006F3A8E">
              <w:rPr>
                <w:rFonts w:ascii="Arial" w:hAnsi="Arial" w:cs="Arial"/>
                <w:sz w:val="20"/>
                <w:szCs w:val="20"/>
              </w:rPr>
              <w:t>4.1. Кадастровый номер земельного участка (земельных участков), в границах которого (которых) расположен или планируется расположение объекта капитального строительства</w:t>
            </w:r>
            <w:r w:rsidRPr="006F3A8E">
              <w:rPr>
                <w:rFonts w:ascii="Arial" w:hAnsi="Arial" w:cs="Arial"/>
                <w:sz w:val="20"/>
                <w:szCs w:val="20"/>
              </w:rPr>
              <w:pict>
                <v:shape id="_x0000_i1036" type="#_x0000_t75" alt="" style="width:12.3pt;height:17.5pt"/>
              </w:pict>
            </w:r>
            <w:r w:rsidRPr="006F3A8E">
              <w:rPr>
                <w:rFonts w:ascii="Arial" w:hAnsi="Arial" w:cs="Arial"/>
                <w:sz w:val="20"/>
                <w:szCs w:val="20"/>
              </w:rPr>
              <w:t>:</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F3A8E" w:rsidRPr="006F3A8E" w:rsidRDefault="006F3A8E" w:rsidP="006F3A8E">
            <w:pPr>
              <w:rPr>
                <w:rFonts w:ascii="Arial" w:hAnsi="Arial" w:cs="Arial"/>
                <w:sz w:val="20"/>
                <w:szCs w:val="20"/>
              </w:rPr>
            </w:pPr>
          </w:p>
        </w:tc>
      </w:tr>
      <w:tr w:rsidR="006F3A8E" w:rsidRPr="006F3A8E" w:rsidTr="006F3A8E">
        <w:tc>
          <w:tcPr>
            <w:tcW w:w="59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F3A8E" w:rsidRPr="006F3A8E" w:rsidRDefault="006F3A8E" w:rsidP="006F3A8E">
            <w:pPr>
              <w:textAlignment w:val="baseline"/>
              <w:rPr>
                <w:rFonts w:ascii="Arial" w:hAnsi="Arial" w:cs="Arial"/>
                <w:sz w:val="20"/>
                <w:szCs w:val="20"/>
              </w:rPr>
            </w:pPr>
            <w:r w:rsidRPr="006F3A8E">
              <w:rPr>
                <w:rFonts w:ascii="Arial" w:hAnsi="Arial" w:cs="Arial"/>
                <w:sz w:val="20"/>
                <w:szCs w:val="20"/>
              </w:rPr>
              <w:t>4.2. Площадь земельного участка (земельных участков), в границах которого (которых) расположен или планируется расположение объекта капитального строительства</w:t>
            </w:r>
            <w:r w:rsidRPr="006F3A8E">
              <w:rPr>
                <w:rFonts w:ascii="Arial" w:hAnsi="Arial" w:cs="Arial"/>
                <w:sz w:val="20"/>
                <w:szCs w:val="20"/>
              </w:rPr>
              <w:pict>
                <v:shape id="_x0000_i1037" type="#_x0000_t75" alt="" style="width:12.3pt;height:17.5pt"/>
              </w:pict>
            </w:r>
            <w:r w:rsidRPr="006F3A8E">
              <w:rPr>
                <w:rFonts w:ascii="Arial" w:hAnsi="Arial" w:cs="Arial"/>
                <w:sz w:val="20"/>
                <w:szCs w:val="20"/>
              </w:rPr>
              <w:t>:</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F3A8E" w:rsidRPr="006F3A8E" w:rsidRDefault="006F3A8E" w:rsidP="006F3A8E">
            <w:pPr>
              <w:rPr>
                <w:rFonts w:ascii="Arial" w:hAnsi="Arial" w:cs="Arial"/>
                <w:sz w:val="20"/>
                <w:szCs w:val="20"/>
              </w:rPr>
            </w:pPr>
          </w:p>
        </w:tc>
      </w:tr>
      <w:tr w:rsidR="006F3A8E" w:rsidRPr="006F3A8E" w:rsidTr="006F3A8E">
        <w:tc>
          <w:tcPr>
            <w:tcW w:w="935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F3A8E" w:rsidRPr="006F3A8E" w:rsidRDefault="006F3A8E" w:rsidP="006F3A8E">
            <w:pPr>
              <w:textAlignment w:val="baseline"/>
              <w:rPr>
                <w:rFonts w:ascii="Arial" w:hAnsi="Arial" w:cs="Arial"/>
                <w:sz w:val="20"/>
                <w:szCs w:val="20"/>
              </w:rPr>
            </w:pPr>
            <w:r w:rsidRPr="006F3A8E">
              <w:rPr>
                <w:rFonts w:ascii="Arial" w:hAnsi="Arial" w:cs="Arial"/>
                <w:sz w:val="20"/>
                <w:szCs w:val="20"/>
              </w:rPr>
              <w:t>4.3. Сведения о градостроительном плане земельного участка</w:t>
            </w:r>
            <w:r w:rsidRPr="006F3A8E">
              <w:rPr>
                <w:rFonts w:ascii="Arial" w:hAnsi="Arial" w:cs="Arial"/>
                <w:sz w:val="20"/>
                <w:szCs w:val="20"/>
              </w:rPr>
              <w:pict>
                <v:shape id="_x0000_i1038" type="#_x0000_t75" alt="" style="width:12.3pt;height:17.5pt"/>
              </w:pict>
            </w:r>
          </w:p>
        </w:tc>
      </w:tr>
      <w:tr w:rsidR="006F3A8E" w:rsidRPr="006F3A8E" w:rsidTr="006F3A8E">
        <w:tc>
          <w:tcPr>
            <w:tcW w:w="59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F3A8E" w:rsidRPr="006F3A8E" w:rsidRDefault="006F3A8E" w:rsidP="006F3A8E">
            <w:pPr>
              <w:textAlignment w:val="baseline"/>
              <w:rPr>
                <w:rFonts w:ascii="Arial" w:hAnsi="Arial" w:cs="Arial"/>
                <w:sz w:val="20"/>
                <w:szCs w:val="20"/>
              </w:rPr>
            </w:pPr>
            <w:r w:rsidRPr="006F3A8E">
              <w:rPr>
                <w:rFonts w:ascii="Arial" w:hAnsi="Arial" w:cs="Arial"/>
                <w:sz w:val="20"/>
                <w:szCs w:val="20"/>
              </w:rPr>
              <w:t>4.3.Х.1. Дата:</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F3A8E" w:rsidRPr="006F3A8E" w:rsidRDefault="006F3A8E" w:rsidP="006F3A8E">
            <w:pPr>
              <w:rPr>
                <w:rFonts w:ascii="Arial" w:hAnsi="Arial" w:cs="Arial"/>
                <w:sz w:val="20"/>
                <w:szCs w:val="20"/>
              </w:rPr>
            </w:pPr>
          </w:p>
        </w:tc>
      </w:tr>
      <w:tr w:rsidR="006F3A8E" w:rsidRPr="006F3A8E" w:rsidTr="006F3A8E">
        <w:tc>
          <w:tcPr>
            <w:tcW w:w="59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F3A8E" w:rsidRPr="006F3A8E" w:rsidRDefault="006F3A8E" w:rsidP="006F3A8E">
            <w:pPr>
              <w:textAlignment w:val="baseline"/>
              <w:rPr>
                <w:rFonts w:ascii="Arial" w:hAnsi="Arial" w:cs="Arial"/>
                <w:sz w:val="20"/>
                <w:szCs w:val="20"/>
              </w:rPr>
            </w:pPr>
            <w:r w:rsidRPr="006F3A8E">
              <w:rPr>
                <w:rFonts w:ascii="Arial" w:hAnsi="Arial" w:cs="Arial"/>
                <w:sz w:val="20"/>
                <w:szCs w:val="20"/>
              </w:rPr>
              <w:t>4.3.Х.2. Номер:</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F3A8E" w:rsidRPr="006F3A8E" w:rsidRDefault="006F3A8E" w:rsidP="006F3A8E">
            <w:pPr>
              <w:rPr>
                <w:rFonts w:ascii="Arial" w:hAnsi="Arial" w:cs="Arial"/>
                <w:sz w:val="20"/>
                <w:szCs w:val="20"/>
              </w:rPr>
            </w:pPr>
          </w:p>
        </w:tc>
      </w:tr>
      <w:tr w:rsidR="006F3A8E" w:rsidRPr="006F3A8E" w:rsidTr="006F3A8E">
        <w:tc>
          <w:tcPr>
            <w:tcW w:w="59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F3A8E" w:rsidRPr="006F3A8E" w:rsidRDefault="006F3A8E" w:rsidP="006F3A8E">
            <w:pPr>
              <w:textAlignment w:val="baseline"/>
              <w:rPr>
                <w:rFonts w:ascii="Arial" w:hAnsi="Arial" w:cs="Arial"/>
                <w:sz w:val="20"/>
                <w:szCs w:val="20"/>
              </w:rPr>
            </w:pPr>
            <w:r w:rsidRPr="006F3A8E">
              <w:rPr>
                <w:rFonts w:ascii="Arial" w:hAnsi="Arial" w:cs="Arial"/>
                <w:sz w:val="20"/>
                <w:szCs w:val="20"/>
              </w:rPr>
              <w:t>4.3.Х.3. Наименование органа, выдавшего градостроительный план земельного участка:</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F3A8E" w:rsidRPr="006F3A8E" w:rsidRDefault="006F3A8E" w:rsidP="006F3A8E">
            <w:pPr>
              <w:rPr>
                <w:rFonts w:ascii="Arial" w:hAnsi="Arial" w:cs="Arial"/>
                <w:sz w:val="20"/>
                <w:szCs w:val="20"/>
              </w:rPr>
            </w:pPr>
          </w:p>
        </w:tc>
      </w:tr>
      <w:tr w:rsidR="006F3A8E" w:rsidRPr="006F3A8E" w:rsidTr="006F3A8E">
        <w:tc>
          <w:tcPr>
            <w:tcW w:w="59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F3A8E" w:rsidRPr="006F3A8E" w:rsidRDefault="006F3A8E" w:rsidP="006F3A8E">
            <w:pPr>
              <w:textAlignment w:val="baseline"/>
              <w:rPr>
                <w:rFonts w:ascii="Arial" w:hAnsi="Arial" w:cs="Arial"/>
                <w:sz w:val="20"/>
                <w:szCs w:val="20"/>
              </w:rPr>
            </w:pPr>
            <w:r w:rsidRPr="006F3A8E">
              <w:rPr>
                <w:rFonts w:ascii="Arial" w:hAnsi="Arial" w:cs="Arial"/>
                <w:sz w:val="20"/>
                <w:szCs w:val="20"/>
              </w:rPr>
              <w:t>4.4. Условный номер земельного участка (земельных участков) на утвержденной схеме расположения земельного участка или земельных участков на кадастровом плане территории (при необходимости)</w:t>
            </w:r>
            <w:r w:rsidRPr="006F3A8E">
              <w:rPr>
                <w:rFonts w:ascii="Arial" w:hAnsi="Arial" w:cs="Arial"/>
                <w:sz w:val="20"/>
                <w:szCs w:val="20"/>
              </w:rPr>
              <w:pict>
                <v:shape id="_x0000_i1039" type="#_x0000_t75" alt="" style="width:12.3pt;height:17.5pt"/>
              </w:pict>
            </w:r>
            <w:r w:rsidRPr="006F3A8E">
              <w:rPr>
                <w:rFonts w:ascii="Arial" w:hAnsi="Arial" w:cs="Arial"/>
                <w:sz w:val="20"/>
                <w:szCs w:val="20"/>
              </w:rPr>
              <w:t>:</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F3A8E" w:rsidRPr="006F3A8E" w:rsidRDefault="006F3A8E" w:rsidP="006F3A8E">
            <w:pPr>
              <w:rPr>
                <w:rFonts w:ascii="Arial" w:hAnsi="Arial" w:cs="Arial"/>
                <w:sz w:val="20"/>
                <w:szCs w:val="20"/>
              </w:rPr>
            </w:pPr>
          </w:p>
        </w:tc>
      </w:tr>
      <w:tr w:rsidR="006F3A8E" w:rsidRPr="006F3A8E" w:rsidTr="006F3A8E">
        <w:tc>
          <w:tcPr>
            <w:tcW w:w="935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F3A8E" w:rsidRPr="006F3A8E" w:rsidRDefault="006F3A8E" w:rsidP="006F3A8E">
            <w:pPr>
              <w:textAlignment w:val="baseline"/>
              <w:rPr>
                <w:rFonts w:ascii="Arial" w:hAnsi="Arial" w:cs="Arial"/>
                <w:sz w:val="20"/>
                <w:szCs w:val="20"/>
              </w:rPr>
            </w:pPr>
            <w:r w:rsidRPr="006F3A8E">
              <w:rPr>
                <w:rFonts w:ascii="Arial" w:hAnsi="Arial" w:cs="Arial"/>
                <w:sz w:val="20"/>
                <w:szCs w:val="20"/>
              </w:rPr>
              <w:t>4.5. Сведения о схеме расположения земельного участка или земельных участков на кадастровом плане территории</w:t>
            </w:r>
            <w:r w:rsidRPr="006F3A8E">
              <w:rPr>
                <w:rFonts w:ascii="Arial" w:hAnsi="Arial" w:cs="Arial"/>
                <w:sz w:val="20"/>
                <w:szCs w:val="20"/>
              </w:rPr>
              <w:pict>
                <v:shape id="_x0000_i1040" type="#_x0000_t75" alt="" style="width:12.3pt;height:17.5pt"/>
              </w:pict>
            </w:r>
          </w:p>
        </w:tc>
      </w:tr>
      <w:tr w:rsidR="006F3A8E" w:rsidRPr="006F3A8E" w:rsidTr="006F3A8E">
        <w:tc>
          <w:tcPr>
            <w:tcW w:w="59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F3A8E" w:rsidRPr="006F3A8E" w:rsidRDefault="006F3A8E" w:rsidP="006F3A8E">
            <w:pPr>
              <w:textAlignment w:val="baseline"/>
              <w:rPr>
                <w:rFonts w:ascii="Arial" w:hAnsi="Arial" w:cs="Arial"/>
                <w:sz w:val="20"/>
                <w:szCs w:val="20"/>
              </w:rPr>
            </w:pPr>
            <w:r w:rsidRPr="006F3A8E">
              <w:rPr>
                <w:rFonts w:ascii="Arial" w:hAnsi="Arial" w:cs="Arial"/>
                <w:sz w:val="20"/>
                <w:szCs w:val="20"/>
              </w:rPr>
              <w:t>4.5.1. Дата решения:</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F3A8E" w:rsidRPr="006F3A8E" w:rsidRDefault="006F3A8E" w:rsidP="006F3A8E">
            <w:pPr>
              <w:rPr>
                <w:rFonts w:ascii="Arial" w:hAnsi="Arial" w:cs="Arial"/>
                <w:sz w:val="20"/>
                <w:szCs w:val="20"/>
              </w:rPr>
            </w:pPr>
          </w:p>
        </w:tc>
      </w:tr>
      <w:tr w:rsidR="006F3A8E" w:rsidRPr="006F3A8E" w:rsidTr="006F3A8E">
        <w:tc>
          <w:tcPr>
            <w:tcW w:w="59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F3A8E" w:rsidRPr="006F3A8E" w:rsidRDefault="006F3A8E" w:rsidP="006F3A8E">
            <w:pPr>
              <w:textAlignment w:val="baseline"/>
              <w:rPr>
                <w:rFonts w:ascii="Arial" w:hAnsi="Arial" w:cs="Arial"/>
                <w:sz w:val="20"/>
                <w:szCs w:val="20"/>
              </w:rPr>
            </w:pPr>
            <w:r w:rsidRPr="006F3A8E">
              <w:rPr>
                <w:rFonts w:ascii="Arial" w:hAnsi="Arial" w:cs="Arial"/>
                <w:sz w:val="20"/>
                <w:szCs w:val="20"/>
              </w:rPr>
              <w:t>4.5.2. Номер решения:</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F3A8E" w:rsidRPr="006F3A8E" w:rsidRDefault="006F3A8E" w:rsidP="006F3A8E">
            <w:pPr>
              <w:rPr>
                <w:rFonts w:ascii="Arial" w:hAnsi="Arial" w:cs="Arial"/>
                <w:sz w:val="20"/>
                <w:szCs w:val="20"/>
              </w:rPr>
            </w:pPr>
          </w:p>
        </w:tc>
      </w:tr>
      <w:tr w:rsidR="006F3A8E" w:rsidRPr="006F3A8E" w:rsidTr="006F3A8E">
        <w:tc>
          <w:tcPr>
            <w:tcW w:w="59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F3A8E" w:rsidRPr="006F3A8E" w:rsidRDefault="006F3A8E" w:rsidP="006F3A8E">
            <w:pPr>
              <w:textAlignment w:val="baseline"/>
              <w:rPr>
                <w:rFonts w:ascii="Arial" w:hAnsi="Arial" w:cs="Arial"/>
                <w:sz w:val="20"/>
                <w:szCs w:val="20"/>
              </w:rPr>
            </w:pPr>
            <w:r w:rsidRPr="006F3A8E">
              <w:rPr>
                <w:rFonts w:ascii="Arial" w:hAnsi="Arial" w:cs="Arial"/>
                <w:sz w:val="20"/>
                <w:szCs w:val="20"/>
              </w:rPr>
              <w:t>4.5.3. Наименовании организации, уполномоченного органа или лица, принявшего решение об утверждении схемы расположения земельного участка или земельных участков:</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F3A8E" w:rsidRPr="006F3A8E" w:rsidRDefault="006F3A8E" w:rsidP="006F3A8E">
            <w:pPr>
              <w:rPr>
                <w:rFonts w:ascii="Arial" w:hAnsi="Arial" w:cs="Arial"/>
                <w:sz w:val="20"/>
                <w:szCs w:val="20"/>
              </w:rPr>
            </w:pPr>
          </w:p>
        </w:tc>
      </w:tr>
      <w:tr w:rsidR="006F3A8E" w:rsidRPr="006F3A8E" w:rsidTr="006F3A8E">
        <w:tc>
          <w:tcPr>
            <w:tcW w:w="935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F3A8E" w:rsidRPr="006F3A8E" w:rsidRDefault="006F3A8E" w:rsidP="006F3A8E">
            <w:pPr>
              <w:textAlignment w:val="baseline"/>
              <w:rPr>
                <w:rFonts w:ascii="Arial" w:hAnsi="Arial" w:cs="Arial"/>
                <w:sz w:val="20"/>
                <w:szCs w:val="20"/>
              </w:rPr>
            </w:pPr>
            <w:r w:rsidRPr="006F3A8E">
              <w:rPr>
                <w:rFonts w:ascii="Arial" w:hAnsi="Arial" w:cs="Arial"/>
                <w:sz w:val="20"/>
                <w:szCs w:val="20"/>
              </w:rPr>
              <w:t>4.6. Информация о документации по планировке территории</w:t>
            </w:r>
          </w:p>
        </w:tc>
      </w:tr>
      <w:tr w:rsidR="006F3A8E" w:rsidRPr="006F3A8E" w:rsidTr="006F3A8E">
        <w:tc>
          <w:tcPr>
            <w:tcW w:w="5954" w:type="dxa"/>
            <w:gridSpan w:val="2"/>
            <w:tcBorders>
              <w:top w:val="single" w:sz="4" w:space="0" w:color="000000"/>
              <w:left w:val="single" w:sz="4" w:space="0" w:color="000000"/>
              <w:bottom w:val="single" w:sz="4" w:space="0" w:color="000000"/>
              <w:right w:val="nil"/>
            </w:tcBorders>
            <w:shd w:val="clear" w:color="auto" w:fill="auto"/>
            <w:tcMar>
              <w:top w:w="0" w:type="dxa"/>
              <w:left w:w="149" w:type="dxa"/>
              <w:bottom w:w="0" w:type="dxa"/>
              <w:right w:w="149" w:type="dxa"/>
            </w:tcMar>
            <w:hideMark/>
          </w:tcPr>
          <w:p w:rsidR="006F3A8E" w:rsidRPr="006F3A8E" w:rsidRDefault="006F3A8E" w:rsidP="006F3A8E">
            <w:pPr>
              <w:textAlignment w:val="baseline"/>
              <w:rPr>
                <w:rFonts w:ascii="Arial" w:hAnsi="Arial" w:cs="Arial"/>
                <w:sz w:val="20"/>
                <w:szCs w:val="20"/>
              </w:rPr>
            </w:pPr>
            <w:r w:rsidRPr="006F3A8E">
              <w:rPr>
                <w:rFonts w:ascii="Arial" w:hAnsi="Arial" w:cs="Arial"/>
                <w:sz w:val="20"/>
                <w:szCs w:val="20"/>
              </w:rPr>
              <w:t>4.6.1. Сведения о проекте планировки территории</w:t>
            </w:r>
            <w:r w:rsidRPr="006F3A8E">
              <w:rPr>
                <w:rFonts w:ascii="Arial" w:hAnsi="Arial" w:cs="Arial"/>
                <w:sz w:val="20"/>
                <w:szCs w:val="20"/>
              </w:rPr>
              <w:pict>
                <v:shape id="_x0000_i1041" type="#_x0000_t75" alt="" style="width:12.3pt;height:17.5pt"/>
              </w:pict>
            </w:r>
          </w:p>
        </w:tc>
        <w:tc>
          <w:tcPr>
            <w:tcW w:w="3402" w:type="dxa"/>
            <w:gridSpan w:val="2"/>
            <w:tcBorders>
              <w:top w:val="single" w:sz="4" w:space="0" w:color="000000"/>
              <w:left w:val="nil"/>
              <w:bottom w:val="single" w:sz="4" w:space="0" w:color="000000"/>
              <w:right w:val="single" w:sz="4" w:space="0" w:color="000000"/>
            </w:tcBorders>
            <w:shd w:val="clear" w:color="auto" w:fill="auto"/>
            <w:tcMar>
              <w:top w:w="0" w:type="dxa"/>
              <w:left w:w="149" w:type="dxa"/>
              <w:bottom w:w="0" w:type="dxa"/>
              <w:right w:w="149" w:type="dxa"/>
            </w:tcMar>
            <w:hideMark/>
          </w:tcPr>
          <w:p w:rsidR="006F3A8E" w:rsidRPr="006F3A8E" w:rsidRDefault="006F3A8E" w:rsidP="006F3A8E">
            <w:pPr>
              <w:rPr>
                <w:rFonts w:ascii="Arial" w:hAnsi="Arial" w:cs="Arial"/>
                <w:sz w:val="20"/>
                <w:szCs w:val="20"/>
              </w:rPr>
            </w:pPr>
          </w:p>
        </w:tc>
      </w:tr>
      <w:tr w:rsidR="006F3A8E" w:rsidRPr="006F3A8E" w:rsidTr="006F3A8E">
        <w:tc>
          <w:tcPr>
            <w:tcW w:w="59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F3A8E" w:rsidRPr="006F3A8E" w:rsidRDefault="006F3A8E" w:rsidP="006F3A8E">
            <w:pPr>
              <w:textAlignment w:val="baseline"/>
              <w:rPr>
                <w:rFonts w:ascii="Arial" w:hAnsi="Arial" w:cs="Arial"/>
                <w:sz w:val="20"/>
                <w:szCs w:val="20"/>
              </w:rPr>
            </w:pPr>
            <w:r w:rsidRPr="006F3A8E">
              <w:rPr>
                <w:rFonts w:ascii="Arial" w:hAnsi="Arial" w:cs="Arial"/>
                <w:sz w:val="20"/>
                <w:szCs w:val="20"/>
              </w:rPr>
              <w:t>4.6.1.X.1. Дата решения:</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F3A8E" w:rsidRPr="006F3A8E" w:rsidRDefault="006F3A8E" w:rsidP="006F3A8E">
            <w:pPr>
              <w:rPr>
                <w:rFonts w:ascii="Arial" w:hAnsi="Arial" w:cs="Arial"/>
                <w:sz w:val="20"/>
                <w:szCs w:val="20"/>
              </w:rPr>
            </w:pPr>
          </w:p>
        </w:tc>
      </w:tr>
      <w:tr w:rsidR="006F3A8E" w:rsidRPr="006F3A8E" w:rsidTr="006F3A8E">
        <w:tc>
          <w:tcPr>
            <w:tcW w:w="59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F3A8E" w:rsidRPr="006F3A8E" w:rsidRDefault="006F3A8E" w:rsidP="006F3A8E">
            <w:pPr>
              <w:textAlignment w:val="baseline"/>
              <w:rPr>
                <w:rFonts w:ascii="Arial" w:hAnsi="Arial" w:cs="Arial"/>
                <w:sz w:val="20"/>
                <w:szCs w:val="20"/>
              </w:rPr>
            </w:pPr>
            <w:r w:rsidRPr="006F3A8E">
              <w:rPr>
                <w:rFonts w:ascii="Arial" w:hAnsi="Arial" w:cs="Arial"/>
                <w:sz w:val="20"/>
                <w:szCs w:val="20"/>
              </w:rPr>
              <w:t>4.6.1.Х.2. Номер решения:</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F3A8E" w:rsidRPr="006F3A8E" w:rsidRDefault="006F3A8E" w:rsidP="006F3A8E">
            <w:pPr>
              <w:rPr>
                <w:rFonts w:ascii="Arial" w:hAnsi="Arial" w:cs="Arial"/>
                <w:sz w:val="20"/>
                <w:szCs w:val="20"/>
              </w:rPr>
            </w:pPr>
          </w:p>
        </w:tc>
      </w:tr>
      <w:tr w:rsidR="006F3A8E" w:rsidRPr="006F3A8E" w:rsidTr="006F3A8E">
        <w:tc>
          <w:tcPr>
            <w:tcW w:w="59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F3A8E" w:rsidRPr="006F3A8E" w:rsidRDefault="006F3A8E" w:rsidP="006F3A8E">
            <w:pPr>
              <w:textAlignment w:val="baseline"/>
              <w:rPr>
                <w:rFonts w:ascii="Arial" w:hAnsi="Arial" w:cs="Arial"/>
                <w:sz w:val="20"/>
                <w:szCs w:val="20"/>
              </w:rPr>
            </w:pPr>
            <w:r w:rsidRPr="006F3A8E">
              <w:rPr>
                <w:rFonts w:ascii="Arial" w:hAnsi="Arial" w:cs="Arial"/>
                <w:sz w:val="20"/>
                <w:szCs w:val="20"/>
              </w:rPr>
              <w:t>4.6.1.Х.3. Наименование организации, уполномоченного органа или лица, принявшего решение об утверждении проекта планировки территории:</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F3A8E" w:rsidRPr="006F3A8E" w:rsidRDefault="006F3A8E" w:rsidP="006F3A8E">
            <w:pPr>
              <w:rPr>
                <w:rFonts w:ascii="Arial" w:hAnsi="Arial" w:cs="Arial"/>
                <w:sz w:val="20"/>
                <w:szCs w:val="20"/>
              </w:rPr>
            </w:pPr>
          </w:p>
        </w:tc>
      </w:tr>
      <w:tr w:rsidR="006F3A8E" w:rsidRPr="006F3A8E" w:rsidTr="006F3A8E">
        <w:tc>
          <w:tcPr>
            <w:tcW w:w="5954" w:type="dxa"/>
            <w:gridSpan w:val="2"/>
            <w:tcBorders>
              <w:top w:val="single" w:sz="4" w:space="0" w:color="000000"/>
              <w:left w:val="single" w:sz="4" w:space="0" w:color="000000"/>
              <w:bottom w:val="single" w:sz="4" w:space="0" w:color="000000"/>
              <w:right w:val="nil"/>
            </w:tcBorders>
            <w:shd w:val="clear" w:color="auto" w:fill="auto"/>
            <w:tcMar>
              <w:top w:w="0" w:type="dxa"/>
              <w:left w:w="149" w:type="dxa"/>
              <w:bottom w:w="0" w:type="dxa"/>
              <w:right w:w="149" w:type="dxa"/>
            </w:tcMar>
            <w:hideMark/>
          </w:tcPr>
          <w:p w:rsidR="006F3A8E" w:rsidRPr="006F3A8E" w:rsidRDefault="006F3A8E" w:rsidP="006F3A8E">
            <w:pPr>
              <w:textAlignment w:val="baseline"/>
              <w:rPr>
                <w:rFonts w:ascii="Arial" w:hAnsi="Arial" w:cs="Arial"/>
                <w:sz w:val="20"/>
                <w:szCs w:val="20"/>
              </w:rPr>
            </w:pPr>
            <w:r w:rsidRPr="006F3A8E">
              <w:rPr>
                <w:rFonts w:ascii="Arial" w:hAnsi="Arial" w:cs="Arial"/>
                <w:sz w:val="20"/>
                <w:szCs w:val="20"/>
              </w:rPr>
              <w:t>4.6.2. Сведения о проекте межевания территории</w:t>
            </w:r>
            <w:r w:rsidRPr="006F3A8E">
              <w:rPr>
                <w:rFonts w:ascii="Arial" w:hAnsi="Arial" w:cs="Arial"/>
                <w:sz w:val="20"/>
                <w:szCs w:val="20"/>
              </w:rPr>
              <w:pict>
                <v:shape id="_x0000_i1042" type="#_x0000_t75" alt="" style="width:12.3pt;height:17.5pt"/>
              </w:pict>
            </w:r>
          </w:p>
        </w:tc>
        <w:tc>
          <w:tcPr>
            <w:tcW w:w="3402" w:type="dxa"/>
            <w:gridSpan w:val="2"/>
            <w:tcBorders>
              <w:top w:val="single" w:sz="4" w:space="0" w:color="000000"/>
              <w:left w:val="nil"/>
              <w:bottom w:val="single" w:sz="4" w:space="0" w:color="000000"/>
              <w:right w:val="single" w:sz="4" w:space="0" w:color="000000"/>
            </w:tcBorders>
            <w:shd w:val="clear" w:color="auto" w:fill="auto"/>
            <w:tcMar>
              <w:top w:w="0" w:type="dxa"/>
              <w:left w:w="149" w:type="dxa"/>
              <w:bottom w:w="0" w:type="dxa"/>
              <w:right w:w="149" w:type="dxa"/>
            </w:tcMar>
            <w:hideMark/>
          </w:tcPr>
          <w:p w:rsidR="006F3A8E" w:rsidRPr="006F3A8E" w:rsidRDefault="006F3A8E" w:rsidP="006F3A8E">
            <w:pPr>
              <w:rPr>
                <w:rFonts w:ascii="Arial" w:hAnsi="Arial" w:cs="Arial"/>
                <w:sz w:val="20"/>
                <w:szCs w:val="20"/>
              </w:rPr>
            </w:pPr>
          </w:p>
        </w:tc>
      </w:tr>
      <w:tr w:rsidR="006F3A8E" w:rsidRPr="006F3A8E" w:rsidTr="006F3A8E">
        <w:tc>
          <w:tcPr>
            <w:tcW w:w="59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F3A8E" w:rsidRPr="006F3A8E" w:rsidRDefault="006F3A8E" w:rsidP="006F3A8E">
            <w:pPr>
              <w:textAlignment w:val="baseline"/>
              <w:rPr>
                <w:rFonts w:ascii="Arial" w:hAnsi="Arial" w:cs="Arial"/>
                <w:sz w:val="20"/>
                <w:szCs w:val="20"/>
              </w:rPr>
            </w:pPr>
            <w:r w:rsidRPr="006F3A8E">
              <w:rPr>
                <w:rFonts w:ascii="Arial" w:hAnsi="Arial" w:cs="Arial"/>
                <w:sz w:val="20"/>
                <w:szCs w:val="20"/>
              </w:rPr>
              <w:t>4.6.2.Х.1. Дата решения:</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F3A8E" w:rsidRPr="006F3A8E" w:rsidRDefault="006F3A8E" w:rsidP="006F3A8E">
            <w:pPr>
              <w:rPr>
                <w:rFonts w:ascii="Arial" w:hAnsi="Arial" w:cs="Arial"/>
                <w:sz w:val="20"/>
                <w:szCs w:val="20"/>
              </w:rPr>
            </w:pPr>
          </w:p>
        </w:tc>
      </w:tr>
      <w:tr w:rsidR="006F3A8E" w:rsidRPr="006F3A8E" w:rsidTr="006F3A8E">
        <w:tc>
          <w:tcPr>
            <w:tcW w:w="59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F3A8E" w:rsidRPr="006F3A8E" w:rsidRDefault="006F3A8E" w:rsidP="006F3A8E">
            <w:pPr>
              <w:textAlignment w:val="baseline"/>
              <w:rPr>
                <w:rFonts w:ascii="Arial" w:hAnsi="Arial" w:cs="Arial"/>
                <w:sz w:val="20"/>
                <w:szCs w:val="20"/>
              </w:rPr>
            </w:pPr>
            <w:r w:rsidRPr="006F3A8E">
              <w:rPr>
                <w:rFonts w:ascii="Arial" w:hAnsi="Arial" w:cs="Arial"/>
                <w:sz w:val="20"/>
                <w:szCs w:val="20"/>
              </w:rPr>
              <w:t>4.6.2.Х.2. Номер решения:</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F3A8E" w:rsidRPr="006F3A8E" w:rsidRDefault="006F3A8E" w:rsidP="006F3A8E">
            <w:pPr>
              <w:rPr>
                <w:rFonts w:ascii="Arial" w:hAnsi="Arial" w:cs="Arial"/>
                <w:sz w:val="20"/>
                <w:szCs w:val="20"/>
              </w:rPr>
            </w:pPr>
          </w:p>
        </w:tc>
      </w:tr>
      <w:tr w:rsidR="006F3A8E" w:rsidRPr="006F3A8E" w:rsidTr="006F3A8E">
        <w:tc>
          <w:tcPr>
            <w:tcW w:w="59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F3A8E" w:rsidRPr="006F3A8E" w:rsidRDefault="006F3A8E" w:rsidP="006F3A8E">
            <w:pPr>
              <w:textAlignment w:val="baseline"/>
              <w:rPr>
                <w:rFonts w:ascii="Arial" w:hAnsi="Arial" w:cs="Arial"/>
                <w:sz w:val="20"/>
                <w:szCs w:val="20"/>
              </w:rPr>
            </w:pPr>
            <w:r w:rsidRPr="006F3A8E">
              <w:rPr>
                <w:rFonts w:ascii="Arial" w:hAnsi="Arial" w:cs="Arial"/>
                <w:sz w:val="20"/>
                <w:szCs w:val="20"/>
              </w:rPr>
              <w:t>4.6.2.Х.3. Наименовании организации, уполномоченного органа или лица, принявшего решение об утверждении проекта межевания территории:</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F3A8E" w:rsidRPr="006F3A8E" w:rsidRDefault="006F3A8E" w:rsidP="006F3A8E">
            <w:pPr>
              <w:rPr>
                <w:rFonts w:ascii="Arial" w:hAnsi="Arial" w:cs="Arial"/>
                <w:sz w:val="20"/>
                <w:szCs w:val="20"/>
              </w:rPr>
            </w:pPr>
          </w:p>
        </w:tc>
      </w:tr>
      <w:tr w:rsidR="006F3A8E" w:rsidRPr="006F3A8E" w:rsidTr="006F3A8E">
        <w:tc>
          <w:tcPr>
            <w:tcW w:w="935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F3A8E" w:rsidRPr="006F3A8E" w:rsidRDefault="006F3A8E" w:rsidP="006F3A8E">
            <w:pPr>
              <w:textAlignment w:val="baseline"/>
              <w:rPr>
                <w:rFonts w:ascii="Arial" w:hAnsi="Arial" w:cs="Arial"/>
                <w:sz w:val="20"/>
                <w:szCs w:val="20"/>
              </w:rPr>
            </w:pPr>
            <w:r w:rsidRPr="006F3A8E">
              <w:rPr>
                <w:rFonts w:ascii="Arial" w:hAnsi="Arial" w:cs="Arial"/>
                <w:b/>
                <w:bCs/>
                <w:sz w:val="20"/>
                <w:szCs w:val="20"/>
                <w:bdr w:val="none" w:sz="0" w:space="0" w:color="auto" w:frame="1"/>
              </w:rPr>
              <w:t>Раздел 5. Сведения о проектной документации, типовом архитектурном решении</w:t>
            </w:r>
            <w:r w:rsidRPr="006F3A8E">
              <w:rPr>
                <w:rFonts w:ascii="Arial" w:hAnsi="Arial" w:cs="Arial"/>
                <w:sz w:val="20"/>
                <w:szCs w:val="20"/>
              </w:rPr>
              <w:pict>
                <v:shape id="_x0000_i1043" type="#_x0000_t75" alt="" style="width:12.3pt;height:17.5pt"/>
              </w:pict>
            </w:r>
          </w:p>
        </w:tc>
      </w:tr>
      <w:tr w:rsidR="006F3A8E" w:rsidRPr="006F3A8E" w:rsidTr="006F3A8E">
        <w:tc>
          <w:tcPr>
            <w:tcW w:w="935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F3A8E" w:rsidRPr="006F3A8E" w:rsidRDefault="006F3A8E" w:rsidP="006F3A8E">
            <w:pPr>
              <w:textAlignment w:val="baseline"/>
              <w:rPr>
                <w:rFonts w:ascii="Arial" w:hAnsi="Arial" w:cs="Arial"/>
                <w:sz w:val="20"/>
                <w:szCs w:val="20"/>
              </w:rPr>
            </w:pPr>
            <w:r w:rsidRPr="006F3A8E">
              <w:rPr>
                <w:rFonts w:ascii="Arial" w:hAnsi="Arial" w:cs="Arial"/>
                <w:sz w:val="20"/>
                <w:szCs w:val="20"/>
              </w:rPr>
              <w:t>5.1. Сведения о разработчике - индивидуальном предпринимателе</w:t>
            </w:r>
            <w:r w:rsidRPr="006F3A8E">
              <w:rPr>
                <w:rFonts w:ascii="Arial" w:hAnsi="Arial" w:cs="Arial"/>
                <w:sz w:val="20"/>
                <w:szCs w:val="20"/>
              </w:rPr>
              <w:pict>
                <v:shape id="_x0000_i1044" type="#_x0000_t75" alt="" style="width:12.95pt;height:17.5pt"/>
              </w:pict>
            </w:r>
          </w:p>
        </w:tc>
      </w:tr>
      <w:tr w:rsidR="006F3A8E" w:rsidRPr="006F3A8E" w:rsidTr="006F3A8E">
        <w:tc>
          <w:tcPr>
            <w:tcW w:w="59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F3A8E" w:rsidRPr="006F3A8E" w:rsidRDefault="006F3A8E" w:rsidP="006F3A8E">
            <w:pPr>
              <w:textAlignment w:val="baseline"/>
              <w:rPr>
                <w:rFonts w:ascii="Arial" w:hAnsi="Arial" w:cs="Arial"/>
                <w:sz w:val="20"/>
                <w:szCs w:val="20"/>
              </w:rPr>
            </w:pPr>
            <w:r w:rsidRPr="006F3A8E">
              <w:rPr>
                <w:rFonts w:ascii="Arial" w:hAnsi="Arial" w:cs="Arial"/>
                <w:sz w:val="20"/>
                <w:szCs w:val="20"/>
              </w:rPr>
              <w:t>5.1.1. Фамилия:</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F3A8E" w:rsidRPr="006F3A8E" w:rsidRDefault="006F3A8E" w:rsidP="006F3A8E">
            <w:pPr>
              <w:rPr>
                <w:rFonts w:ascii="Arial" w:hAnsi="Arial" w:cs="Arial"/>
                <w:sz w:val="20"/>
                <w:szCs w:val="20"/>
              </w:rPr>
            </w:pPr>
          </w:p>
        </w:tc>
      </w:tr>
      <w:tr w:rsidR="006F3A8E" w:rsidRPr="006F3A8E" w:rsidTr="006F3A8E">
        <w:tc>
          <w:tcPr>
            <w:tcW w:w="59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F3A8E" w:rsidRPr="006F3A8E" w:rsidRDefault="006F3A8E" w:rsidP="006F3A8E">
            <w:pPr>
              <w:textAlignment w:val="baseline"/>
              <w:rPr>
                <w:rFonts w:ascii="Arial" w:hAnsi="Arial" w:cs="Arial"/>
                <w:sz w:val="20"/>
                <w:szCs w:val="20"/>
              </w:rPr>
            </w:pPr>
            <w:r w:rsidRPr="006F3A8E">
              <w:rPr>
                <w:rFonts w:ascii="Arial" w:hAnsi="Arial" w:cs="Arial"/>
                <w:sz w:val="20"/>
                <w:szCs w:val="20"/>
              </w:rPr>
              <w:t>5.1.2. Имя:</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F3A8E" w:rsidRPr="006F3A8E" w:rsidRDefault="006F3A8E" w:rsidP="006F3A8E">
            <w:pPr>
              <w:rPr>
                <w:rFonts w:ascii="Arial" w:hAnsi="Arial" w:cs="Arial"/>
                <w:sz w:val="20"/>
                <w:szCs w:val="20"/>
              </w:rPr>
            </w:pPr>
          </w:p>
        </w:tc>
      </w:tr>
      <w:tr w:rsidR="006F3A8E" w:rsidRPr="006F3A8E" w:rsidTr="006F3A8E">
        <w:tc>
          <w:tcPr>
            <w:tcW w:w="59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F3A8E" w:rsidRPr="006F3A8E" w:rsidRDefault="006F3A8E" w:rsidP="006F3A8E">
            <w:pPr>
              <w:textAlignment w:val="baseline"/>
              <w:rPr>
                <w:rFonts w:ascii="Arial" w:hAnsi="Arial" w:cs="Arial"/>
                <w:sz w:val="20"/>
                <w:szCs w:val="20"/>
              </w:rPr>
            </w:pPr>
            <w:r w:rsidRPr="006F3A8E">
              <w:rPr>
                <w:rFonts w:ascii="Arial" w:hAnsi="Arial" w:cs="Arial"/>
                <w:sz w:val="20"/>
                <w:szCs w:val="20"/>
              </w:rPr>
              <w:t>5.1.3. Отчество</w:t>
            </w:r>
            <w:r w:rsidRPr="006F3A8E">
              <w:rPr>
                <w:rFonts w:ascii="Arial" w:hAnsi="Arial" w:cs="Arial"/>
                <w:sz w:val="20"/>
                <w:szCs w:val="20"/>
              </w:rPr>
              <w:pict>
                <v:shape id="_x0000_i1045" type="#_x0000_t75" alt="" style="width:12.3pt;height:17.5pt"/>
              </w:pict>
            </w:r>
            <w:r w:rsidRPr="006F3A8E">
              <w:rPr>
                <w:rFonts w:ascii="Arial" w:hAnsi="Arial" w:cs="Arial"/>
                <w:sz w:val="20"/>
                <w:szCs w:val="20"/>
              </w:rPr>
              <w:t>:</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F3A8E" w:rsidRPr="006F3A8E" w:rsidRDefault="006F3A8E" w:rsidP="006F3A8E">
            <w:pPr>
              <w:rPr>
                <w:rFonts w:ascii="Arial" w:hAnsi="Arial" w:cs="Arial"/>
                <w:sz w:val="20"/>
                <w:szCs w:val="20"/>
              </w:rPr>
            </w:pPr>
          </w:p>
        </w:tc>
      </w:tr>
      <w:tr w:rsidR="006F3A8E" w:rsidRPr="006F3A8E" w:rsidTr="006F3A8E">
        <w:tc>
          <w:tcPr>
            <w:tcW w:w="59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F3A8E" w:rsidRPr="006F3A8E" w:rsidRDefault="006F3A8E" w:rsidP="006F3A8E">
            <w:pPr>
              <w:textAlignment w:val="baseline"/>
              <w:rPr>
                <w:rFonts w:ascii="Arial" w:hAnsi="Arial" w:cs="Arial"/>
                <w:sz w:val="20"/>
                <w:szCs w:val="20"/>
              </w:rPr>
            </w:pPr>
            <w:r w:rsidRPr="006F3A8E">
              <w:rPr>
                <w:rFonts w:ascii="Arial" w:hAnsi="Arial" w:cs="Arial"/>
                <w:sz w:val="20"/>
                <w:szCs w:val="20"/>
              </w:rPr>
              <w:t>5.1.4. ИНН:</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F3A8E" w:rsidRPr="006F3A8E" w:rsidRDefault="006F3A8E" w:rsidP="006F3A8E">
            <w:pPr>
              <w:rPr>
                <w:rFonts w:ascii="Arial" w:hAnsi="Arial" w:cs="Arial"/>
                <w:sz w:val="20"/>
                <w:szCs w:val="20"/>
              </w:rPr>
            </w:pPr>
          </w:p>
        </w:tc>
      </w:tr>
      <w:tr w:rsidR="006F3A8E" w:rsidRPr="006F3A8E" w:rsidTr="006F3A8E">
        <w:tc>
          <w:tcPr>
            <w:tcW w:w="59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F3A8E" w:rsidRPr="006F3A8E" w:rsidRDefault="006F3A8E" w:rsidP="006F3A8E">
            <w:pPr>
              <w:textAlignment w:val="baseline"/>
              <w:rPr>
                <w:rFonts w:ascii="Arial" w:hAnsi="Arial" w:cs="Arial"/>
                <w:sz w:val="20"/>
                <w:szCs w:val="20"/>
              </w:rPr>
            </w:pPr>
            <w:r w:rsidRPr="006F3A8E">
              <w:rPr>
                <w:rFonts w:ascii="Arial" w:hAnsi="Arial" w:cs="Arial"/>
                <w:sz w:val="20"/>
                <w:szCs w:val="20"/>
              </w:rPr>
              <w:t>5.1.5. ОГРНИП:</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F3A8E" w:rsidRPr="006F3A8E" w:rsidRDefault="006F3A8E" w:rsidP="006F3A8E">
            <w:pPr>
              <w:rPr>
                <w:rFonts w:ascii="Arial" w:hAnsi="Arial" w:cs="Arial"/>
                <w:sz w:val="20"/>
                <w:szCs w:val="20"/>
              </w:rPr>
            </w:pPr>
          </w:p>
        </w:tc>
      </w:tr>
      <w:tr w:rsidR="006F3A8E" w:rsidRPr="006F3A8E" w:rsidTr="006F3A8E">
        <w:tc>
          <w:tcPr>
            <w:tcW w:w="5954" w:type="dxa"/>
            <w:gridSpan w:val="2"/>
            <w:tcBorders>
              <w:top w:val="single" w:sz="4" w:space="0" w:color="000000"/>
              <w:left w:val="single" w:sz="4" w:space="0" w:color="000000"/>
              <w:bottom w:val="single" w:sz="4" w:space="0" w:color="000000"/>
              <w:right w:val="nil"/>
            </w:tcBorders>
            <w:shd w:val="clear" w:color="auto" w:fill="auto"/>
            <w:tcMar>
              <w:top w:w="0" w:type="dxa"/>
              <w:left w:w="149" w:type="dxa"/>
              <w:bottom w:w="0" w:type="dxa"/>
              <w:right w:w="149" w:type="dxa"/>
            </w:tcMar>
            <w:hideMark/>
          </w:tcPr>
          <w:p w:rsidR="006F3A8E" w:rsidRPr="006F3A8E" w:rsidRDefault="006F3A8E" w:rsidP="006F3A8E">
            <w:pPr>
              <w:textAlignment w:val="baseline"/>
              <w:rPr>
                <w:rFonts w:ascii="Arial" w:hAnsi="Arial" w:cs="Arial"/>
                <w:sz w:val="20"/>
                <w:szCs w:val="20"/>
              </w:rPr>
            </w:pPr>
            <w:r w:rsidRPr="006F3A8E">
              <w:rPr>
                <w:rFonts w:ascii="Arial" w:hAnsi="Arial" w:cs="Arial"/>
                <w:sz w:val="20"/>
                <w:szCs w:val="20"/>
              </w:rPr>
              <w:t>5.2. Сведения о разработчике - юридическом лице</w:t>
            </w:r>
          </w:p>
        </w:tc>
        <w:tc>
          <w:tcPr>
            <w:tcW w:w="3402" w:type="dxa"/>
            <w:gridSpan w:val="2"/>
            <w:tcBorders>
              <w:top w:val="single" w:sz="4" w:space="0" w:color="000000"/>
              <w:left w:val="nil"/>
              <w:bottom w:val="single" w:sz="4" w:space="0" w:color="000000"/>
              <w:right w:val="single" w:sz="4" w:space="0" w:color="000000"/>
            </w:tcBorders>
            <w:shd w:val="clear" w:color="auto" w:fill="auto"/>
            <w:tcMar>
              <w:top w:w="0" w:type="dxa"/>
              <w:left w:w="149" w:type="dxa"/>
              <w:bottom w:w="0" w:type="dxa"/>
              <w:right w:w="149" w:type="dxa"/>
            </w:tcMar>
            <w:hideMark/>
          </w:tcPr>
          <w:p w:rsidR="006F3A8E" w:rsidRPr="006F3A8E" w:rsidRDefault="006F3A8E" w:rsidP="006F3A8E">
            <w:pPr>
              <w:rPr>
                <w:rFonts w:ascii="Arial" w:hAnsi="Arial" w:cs="Arial"/>
                <w:sz w:val="20"/>
                <w:szCs w:val="20"/>
              </w:rPr>
            </w:pPr>
          </w:p>
        </w:tc>
      </w:tr>
      <w:tr w:rsidR="006F3A8E" w:rsidRPr="006F3A8E" w:rsidTr="006F3A8E">
        <w:tc>
          <w:tcPr>
            <w:tcW w:w="59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F3A8E" w:rsidRPr="006F3A8E" w:rsidRDefault="006F3A8E" w:rsidP="006F3A8E">
            <w:pPr>
              <w:textAlignment w:val="baseline"/>
              <w:rPr>
                <w:rFonts w:ascii="Arial" w:hAnsi="Arial" w:cs="Arial"/>
                <w:sz w:val="20"/>
                <w:szCs w:val="20"/>
              </w:rPr>
            </w:pPr>
            <w:r w:rsidRPr="006F3A8E">
              <w:rPr>
                <w:rFonts w:ascii="Arial" w:hAnsi="Arial" w:cs="Arial"/>
                <w:sz w:val="20"/>
                <w:szCs w:val="20"/>
              </w:rPr>
              <w:t>5.2.1. Полное наименование</w:t>
            </w:r>
            <w:r w:rsidRPr="006F3A8E">
              <w:rPr>
                <w:rFonts w:ascii="Arial" w:hAnsi="Arial" w:cs="Arial"/>
                <w:sz w:val="20"/>
                <w:szCs w:val="20"/>
              </w:rPr>
              <w:pict>
                <v:shape id="_x0000_i1046" type="#_x0000_t75" alt="" style="width:12.95pt;height:17.5pt"/>
              </w:pict>
            </w:r>
            <w:r w:rsidRPr="006F3A8E">
              <w:rPr>
                <w:rFonts w:ascii="Arial" w:hAnsi="Arial" w:cs="Arial"/>
                <w:sz w:val="20"/>
                <w:szCs w:val="20"/>
              </w:rPr>
              <w:t>:</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F3A8E" w:rsidRPr="006F3A8E" w:rsidRDefault="006F3A8E" w:rsidP="006F3A8E">
            <w:pPr>
              <w:rPr>
                <w:rFonts w:ascii="Arial" w:hAnsi="Arial" w:cs="Arial"/>
                <w:sz w:val="20"/>
                <w:szCs w:val="20"/>
              </w:rPr>
            </w:pPr>
          </w:p>
        </w:tc>
      </w:tr>
      <w:tr w:rsidR="006F3A8E" w:rsidRPr="006F3A8E" w:rsidTr="006F3A8E">
        <w:tc>
          <w:tcPr>
            <w:tcW w:w="59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F3A8E" w:rsidRPr="006F3A8E" w:rsidRDefault="006F3A8E" w:rsidP="006F3A8E">
            <w:pPr>
              <w:textAlignment w:val="baseline"/>
              <w:rPr>
                <w:rFonts w:ascii="Arial" w:hAnsi="Arial" w:cs="Arial"/>
                <w:sz w:val="20"/>
                <w:szCs w:val="20"/>
              </w:rPr>
            </w:pPr>
            <w:r w:rsidRPr="006F3A8E">
              <w:rPr>
                <w:rFonts w:ascii="Arial" w:hAnsi="Arial" w:cs="Arial"/>
                <w:sz w:val="20"/>
                <w:szCs w:val="20"/>
              </w:rPr>
              <w:t>5.2.2. ИНН:</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F3A8E" w:rsidRPr="006F3A8E" w:rsidRDefault="006F3A8E" w:rsidP="006F3A8E">
            <w:pPr>
              <w:rPr>
                <w:rFonts w:ascii="Arial" w:hAnsi="Arial" w:cs="Arial"/>
                <w:sz w:val="20"/>
                <w:szCs w:val="20"/>
              </w:rPr>
            </w:pPr>
          </w:p>
        </w:tc>
      </w:tr>
      <w:tr w:rsidR="006F3A8E" w:rsidRPr="006F3A8E" w:rsidTr="006F3A8E">
        <w:tc>
          <w:tcPr>
            <w:tcW w:w="59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F3A8E" w:rsidRPr="006F3A8E" w:rsidRDefault="006F3A8E" w:rsidP="006F3A8E">
            <w:pPr>
              <w:textAlignment w:val="baseline"/>
              <w:rPr>
                <w:rFonts w:ascii="Arial" w:hAnsi="Arial" w:cs="Arial"/>
                <w:sz w:val="20"/>
                <w:szCs w:val="20"/>
              </w:rPr>
            </w:pPr>
            <w:r w:rsidRPr="006F3A8E">
              <w:rPr>
                <w:rFonts w:ascii="Arial" w:hAnsi="Arial" w:cs="Arial"/>
                <w:sz w:val="20"/>
                <w:szCs w:val="20"/>
              </w:rPr>
              <w:t>5.2.3. ОГРН:</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F3A8E" w:rsidRPr="006F3A8E" w:rsidRDefault="006F3A8E" w:rsidP="006F3A8E">
            <w:pPr>
              <w:rPr>
                <w:rFonts w:ascii="Arial" w:hAnsi="Arial" w:cs="Arial"/>
                <w:sz w:val="20"/>
                <w:szCs w:val="20"/>
              </w:rPr>
            </w:pPr>
          </w:p>
        </w:tc>
      </w:tr>
      <w:tr w:rsidR="006F3A8E" w:rsidRPr="006F3A8E" w:rsidTr="006F3A8E">
        <w:tc>
          <w:tcPr>
            <w:tcW w:w="59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F3A8E" w:rsidRPr="006F3A8E" w:rsidRDefault="006F3A8E" w:rsidP="006F3A8E">
            <w:pPr>
              <w:textAlignment w:val="baseline"/>
              <w:rPr>
                <w:rFonts w:ascii="Arial" w:hAnsi="Arial" w:cs="Arial"/>
                <w:sz w:val="20"/>
                <w:szCs w:val="20"/>
              </w:rPr>
            </w:pPr>
            <w:r w:rsidRPr="006F3A8E">
              <w:rPr>
                <w:rFonts w:ascii="Arial" w:hAnsi="Arial" w:cs="Arial"/>
                <w:sz w:val="20"/>
                <w:szCs w:val="20"/>
              </w:rPr>
              <w:t>5.3. Дата утверждения (при наличии)</w:t>
            </w:r>
            <w:r w:rsidRPr="006F3A8E">
              <w:rPr>
                <w:rFonts w:ascii="Arial" w:hAnsi="Arial" w:cs="Arial"/>
                <w:sz w:val="20"/>
                <w:szCs w:val="20"/>
              </w:rPr>
              <w:pict>
                <v:shape id="_x0000_i1047" type="#_x0000_t75" alt="" style="width:12.95pt;height:17.5pt"/>
              </w:pict>
            </w:r>
            <w:r w:rsidRPr="006F3A8E">
              <w:rPr>
                <w:rFonts w:ascii="Arial" w:hAnsi="Arial" w:cs="Arial"/>
                <w:sz w:val="20"/>
                <w:szCs w:val="20"/>
              </w:rPr>
              <w:t>:</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F3A8E" w:rsidRPr="006F3A8E" w:rsidRDefault="006F3A8E" w:rsidP="006F3A8E">
            <w:pPr>
              <w:rPr>
                <w:rFonts w:ascii="Arial" w:hAnsi="Arial" w:cs="Arial"/>
                <w:sz w:val="20"/>
                <w:szCs w:val="20"/>
              </w:rPr>
            </w:pPr>
          </w:p>
        </w:tc>
      </w:tr>
      <w:tr w:rsidR="006F3A8E" w:rsidRPr="006F3A8E" w:rsidTr="006F3A8E">
        <w:tc>
          <w:tcPr>
            <w:tcW w:w="59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F3A8E" w:rsidRPr="006F3A8E" w:rsidRDefault="006F3A8E" w:rsidP="006F3A8E">
            <w:pPr>
              <w:textAlignment w:val="baseline"/>
              <w:rPr>
                <w:rFonts w:ascii="Arial" w:hAnsi="Arial" w:cs="Arial"/>
                <w:sz w:val="20"/>
                <w:szCs w:val="20"/>
              </w:rPr>
            </w:pPr>
            <w:r w:rsidRPr="006F3A8E">
              <w:rPr>
                <w:rFonts w:ascii="Arial" w:hAnsi="Arial" w:cs="Arial"/>
                <w:sz w:val="20"/>
                <w:szCs w:val="20"/>
              </w:rPr>
              <w:t>5.4. Номер (при наличии)</w:t>
            </w:r>
            <w:r w:rsidRPr="006F3A8E">
              <w:rPr>
                <w:rFonts w:ascii="Arial" w:hAnsi="Arial" w:cs="Arial"/>
                <w:sz w:val="20"/>
                <w:szCs w:val="20"/>
              </w:rPr>
              <w:pict>
                <v:shape id="_x0000_i1048" type="#_x0000_t75" alt="" style="width:12.95pt;height:17.5pt"/>
              </w:pict>
            </w:r>
            <w:r w:rsidRPr="006F3A8E">
              <w:rPr>
                <w:rFonts w:ascii="Arial" w:hAnsi="Arial" w:cs="Arial"/>
                <w:sz w:val="20"/>
                <w:szCs w:val="20"/>
              </w:rPr>
              <w:t>:</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F3A8E" w:rsidRPr="006F3A8E" w:rsidRDefault="006F3A8E" w:rsidP="006F3A8E">
            <w:pPr>
              <w:rPr>
                <w:rFonts w:ascii="Arial" w:hAnsi="Arial" w:cs="Arial"/>
                <w:sz w:val="20"/>
                <w:szCs w:val="20"/>
              </w:rPr>
            </w:pPr>
          </w:p>
        </w:tc>
      </w:tr>
      <w:tr w:rsidR="006F3A8E" w:rsidRPr="006F3A8E" w:rsidTr="006F3A8E">
        <w:tc>
          <w:tcPr>
            <w:tcW w:w="935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F3A8E" w:rsidRPr="006F3A8E" w:rsidRDefault="006F3A8E" w:rsidP="006F3A8E">
            <w:pPr>
              <w:textAlignment w:val="baseline"/>
              <w:rPr>
                <w:rFonts w:ascii="Arial" w:hAnsi="Arial" w:cs="Arial"/>
                <w:sz w:val="20"/>
                <w:szCs w:val="20"/>
              </w:rPr>
            </w:pPr>
            <w:r w:rsidRPr="006F3A8E">
              <w:rPr>
                <w:rFonts w:ascii="Arial" w:hAnsi="Arial" w:cs="Arial"/>
                <w:sz w:val="20"/>
                <w:szCs w:val="20"/>
              </w:rPr>
              <w:t>5.5. Типовое архитектурное решение объекта капитального строительства, утвержденное для исторического поселения (при наличии)</w:t>
            </w:r>
            <w:r w:rsidRPr="006F3A8E">
              <w:rPr>
                <w:rFonts w:ascii="Arial" w:hAnsi="Arial" w:cs="Arial"/>
                <w:sz w:val="20"/>
                <w:szCs w:val="20"/>
              </w:rPr>
              <w:pict>
                <v:shape id="_x0000_i1049" type="#_x0000_t75" alt="" style="width:12.95pt;height:17.5pt"/>
              </w:pict>
            </w:r>
          </w:p>
        </w:tc>
      </w:tr>
      <w:tr w:rsidR="006F3A8E" w:rsidRPr="006F3A8E" w:rsidTr="006F3A8E">
        <w:tc>
          <w:tcPr>
            <w:tcW w:w="59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F3A8E" w:rsidRPr="006F3A8E" w:rsidRDefault="006F3A8E" w:rsidP="006F3A8E">
            <w:pPr>
              <w:textAlignment w:val="baseline"/>
              <w:rPr>
                <w:rFonts w:ascii="Arial" w:hAnsi="Arial" w:cs="Arial"/>
                <w:sz w:val="20"/>
                <w:szCs w:val="20"/>
              </w:rPr>
            </w:pPr>
            <w:r w:rsidRPr="006F3A8E">
              <w:rPr>
                <w:rFonts w:ascii="Arial" w:hAnsi="Arial" w:cs="Arial"/>
                <w:sz w:val="20"/>
                <w:szCs w:val="20"/>
              </w:rPr>
              <w:t>5.5.1. Дата:</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F3A8E" w:rsidRPr="006F3A8E" w:rsidRDefault="006F3A8E" w:rsidP="006F3A8E">
            <w:pPr>
              <w:rPr>
                <w:rFonts w:ascii="Arial" w:hAnsi="Arial" w:cs="Arial"/>
                <w:sz w:val="20"/>
                <w:szCs w:val="20"/>
              </w:rPr>
            </w:pPr>
          </w:p>
        </w:tc>
      </w:tr>
      <w:tr w:rsidR="006F3A8E" w:rsidRPr="006F3A8E" w:rsidTr="006F3A8E">
        <w:tc>
          <w:tcPr>
            <w:tcW w:w="59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F3A8E" w:rsidRPr="006F3A8E" w:rsidRDefault="006F3A8E" w:rsidP="006F3A8E">
            <w:pPr>
              <w:textAlignment w:val="baseline"/>
              <w:rPr>
                <w:rFonts w:ascii="Arial" w:hAnsi="Arial" w:cs="Arial"/>
                <w:sz w:val="20"/>
                <w:szCs w:val="20"/>
              </w:rPr>
            </w:pPr>
            <w:r w:rsidRPr="006F3A8E">
              <w:rPr>
                <w:rFonts w:ascii="Arial" w:hAnsi="Arial" w:cs="Arial"/>
                <w:sz w:val="20"/>
                <w:szCs w:val="20"/>
              </w:rPr>
              <w:t>5.5.2. Номер:</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F3A8E" w:rsidRPr="006F3A8E" w:rsidRDefault="006F3A8E" w:rsidP="006F3A8E">
            <w:pPr>
              <w:rPr>
                <w:rFonts w:ascii="Arial" w:hAnsi="Arial" w:cs="Arial"/>
                <w:sz w:val="20"/>
                <w:szCs w:val="20"/>
              </w:rPr>
            </w:pPr>
          </w:p>
        </w:tc>
      </w:tr>
      <w:tr w:rsidR="006F3A8E" w:rsidRPr="006F3A8E" w:rsidTr="006F3A8E">
        <w:tc>
          <w:tcPr>
            <w:tcW w:w="59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F3A8E" w:rsidRPr="006F3A8E" w:rsidRDefault="006F3A8E" w:rsidP="006F3A8E">
            <w:pPr>
              <w:textAlignment w:val="baseline"/>
              <w:rPr>
                <w:rFonts w:ascii="Arial" w:hAnsi="Arial" w:cs="Arial"/>
                <w:sz w:val="20"/>
                <w:szCs w:val="20"/>
              </w:rPr>
            </w:pPr>
            <w:r w:rsidRPr="006F3A8E">
              <w:rPr>
                <w:rFonts w:ascii="Arial" w:hAnsi="Arial" w:cs="Arial"/>
                <w:sz w:val="20"/>
                <w:szCs w:val="20"/>
              </w:rPr>
              <w:t>5.5.3. Наименование документа:</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F3A8E" w:rsidRPr="006F3A8E" w:rsidRDefault="006F3A8E" w:rsidP="006F3A8E">
            <w:pPr>
              <w:rPr>
                <w:rFonts w:ascii="Arial" w:hAnsi="Arial" w:cs="Arial"/>
                <w:sz w:val="20"/>
                <w:szCs w:val="20"/>
              </w:rPr>
            </w:pPr>
          </w:p>
        </w:tc>
      </w:tr>
      <w:tr w:rsidR="006F3A8E" w:rsidRPr="006F3A8E" w:rsidTr="006F3A8E">
        <w:tc>
          <w:tcPr>
            <w:tcW w:w="59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F3A8E" w:rsidRPr="006F3A8E" w:rsidRDefault="006F3A8E" w:rsidP="006F3A8E">
            <w:pPr>
              <w:textAlignment w:val="baseline"/>
              <w:rPr>
                <w:rFonts w:ascii="Arial" w:hAnsi="Arial" w:cs="Arial"/>
                <w:sz w:val="20"/>
                <w:szCs w:val="20"/>
              </w:rPr>
            </w:pPr>
            <w:r w:rsidRPr="006F3A8E">
              <w:rPr>
                <w:rFonts w:ascii="Arial" w:hAnsi="Arial" w:cs="Arial"/>
                <w:sz w:val="20"/>
                <w:szCs w:val="20"/>
              </w:rPr>
              <w:t>5.5.4. Наименование уполномоченного органа, принявшего решение об утверждении типового архитектурного решения:</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F3A8E" w:rsidRPr="006F3A8E" w:rsidRDefault="006F3A8E" w:rsidP="006F3A8E">
            <w:pPr>
              <w:rPr>
                <w:rFonts w:ascii="Arial" w:hAnsi="Arial" w:cs="Arial"/>
                <w:sz w:val="20"/>
                <w:szCs w:val="20"/>
              </w:rPr>
            </w:pPr>
          </w:p>
        </w:tc>
      </w:tr>
      <w:tr w:rsidR="006F3A8E" w:rsidRPr="006F3A8E" w:rsidTr="006F3A8E">
        <w:tc>
          <w:tcPr>
            <w:tcW w:w="935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F3A8E" w:rsidRPr="006F3A8E" w:rsidRDefault="006F3A8E" w:rsidP="006F3A8E">
            <w:pPr>
              <w:jc w:val="center"/>
              <w:textAlignment w:val="baseline"/>
              <w:rPr>
                <w:rFonts w:ascii="Arial" w:hAnsi="Arial" w:cs="Arial"/>
                <w:sz w:val="20"/>
                <w:szCs w:val="20"/>
              </w:rPr>
            </w:pPr>
            <w:r w:rsidRPr="006F3A8E">
              <w:rPr>
                <w:rFonts w:ascii="Arial" w:hAnsi="Arial" w:cs="Arial"/>
                <w:b/>
                <w:bCs/>
                <w:sz w:val="20"/>
                <w:szCs w:val="20"/>
                <w:bdr w:val="none" w:sz="0" w:space="0" w:color="auto" w:frame="1"/>
              </w:rPr>
              <w:t>Раздел 6. Информация о результатах экспертизы проектной документации и государственной экологической экспертизы</w:t>
            </w:r>
          </w:p>
        </w:tc>
      </w:tr>
      <w:tr w:rsidR="006F3A8E" w:rsidRPr="006F3A8E" w:rsidTr="006F3A8E">
        <w:tc>
          <w:tcPr>
            <w:tcW w:w="935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F3A8E" w:rsidRPr="006F3A8E" w:rsidRDefault="006F3A8E" w:rsidP="006F3A8E">
            <w:pPr>
              <w:textAlignment w:val="baseline"/>
              <w:rPr>
                <w:rFonts w:ascii="Arial" w:hAnsi="Arial" w:cs="Arial"/>
                <w:sz w:val="20"/>
                <w:szCs w:val="20"/>
              </w:rPr>
            </w:pPr>
            <w:r w:rsidRPr="006F3A8E">
              <w:rPr>
                <w:rFonts w:ascii="Arial" w:hAnsi="Arial" w:cs="Arial"/>
                <w:sz w:val="20"/>
                <w:szCs w:val="20"/>
              </w:rPr>
              <w:t>6.1. Сведения об экспертизе проектной документации</w:t>
            </w:r>
            <w:r w:rsidRPr="006F3A8E">
              <w:rPr>
                <w:rFonts w:ascii="Arial" w:hAnsi="Arial" w:cs="Arial"/>
                <w:sz w:val="20"/>
                <w:szCs w:val="20"/>
              </w:rPr>
              <w:pict>
                <v:shape id="_x0000_i1050" type="#_x0000_t75" alt="" style="width:12.95pt;height:17.5pt"/>
              </w:pict>
            </w:r>
          </w:p>
        </w:tc>
      </w:tr>
      <w:tr w:rsidR="006F3A8E" w:rsidRPr="006F3A8E" w:rsidTr="006F3A8E">
        <w:tc>
          <w:tcPr>
            <w:tcW w:w="59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F3A8E" w:rsidRPr="006F3A8E" w:rsidRDefault="006F3A8E" w:rsidP="006F3A8E">
            <w:pPr>
              <w:textAlignment w:val="baseline"/>
              <w:rPr>
                <w:rFonts w:ascii="Arial" w:hAnsi="Arial" w:cs="Arial"/>
                <w:sz w:val="20"/>
                <w:szCs w:val="20"/>
              </w:rPr>
            </w:pPr>
            <w:r w:rsidRPr="006F3A8E">
              <w:rPr>
                <w:rFonts w:ascii="Arial" w:hAnsi="Arial" w:cs="Arial"/>
                <w:sz w:val="20"/>
                <w:szCs w:val="20"/>
              </w:rPr>
              <w:t>6.1.X.1. Дата утверждения:</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F3A8E" w:rsidRPr="006F3A8E" w:rsidRDefault="006F3A8E" w:rsidP="006F3A8E">
            <w:pPr>
              <w:rPr>
                <w:rFonts w:ascii="Arial" w:hAnsi="Arial" w:cs="Arial"/>
                <w:sz w:val="20"/>
                <w:szCs w:val="20"/>
              </w:rPr>
            </w:pPr>
          </w:p>
        </w:tc>
      </w:tr>
      <w:tr w:rsidR="006F3A8E" w:rsidRPr="006F3A8E" w:rsidTr="006F3A8E">
        <w:tc>
          <w:tcPr>
            <w:tcW w:w="59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F3A8E" w:rsidRPr="006F3A8E" w:rsidRDefault="006F3A8E" w:rsidP="006F3A8E">
            <w:pPr>
              <w:textAlignment w:val="baseline"/>
              <w:rPr>
                <w:rFonts w:ascii="Arial" w:hAnsi="Arial" w:cs="Arial"/>
                <w:sz w:val="20"/>
                <w:szCs w:val="20"/>
              </w:rPr>
            </w:pPr>
            <w:r w:rsidRPr="006F3A8E">
              <w:rPr>
                <w:rFonts w:ascii="Arial" w:hAnsi="Arial" w:cs="Arial"/>
                <w:sz w:val="20"/>
                <w:szCs w:val="20"/>
              </w:rPr>
              <w:t>6.1.Х.2. Номер:</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F3A8E" w:rsidRPr="006F3A8E" w:rsidRDefault="006F3A8E" w:rsidP="006F3A8E">
            <w:pPr>
              <w:rPr>
                <w:rFonts w:ascii="Arial" w:hAnsi="Arial" w:cs="Arial"/>
                <w:sz w:val="20"/>
                <w:szCs w:val="20"/>
              </w:rPr>
            </w:pPr>
          </w:p>
        </w:tc>
      </w:tr>
      <w:tr w:rsidR="006F3A8E" w:rsidRPr="006F3A8E" w:rsidTr="006F3A8E">
        <w:tc>
          <w:tcPr>
            <w:tcW w:w="59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F3A8E" w:rsidRPr="006F3A8E" w:rsidRDefault="006F3A8E" w:rsidP="006F3A8E">
            <w:pPr>
              <w:textAlignment w:val="baseline"/>
              <w:rPr>
                <w:rFonts w:ascii="Arial" w:hAnsi="Arial" w:cs="Arial"/>
                <w:sz w:val="20"/>
                <w:szCs w:val="20"/>
              </w:rPr>
            </w:pPr>
            <w:r w:rsidRPr="006F3A8E">
              <w:rPr>
                <w:rFonts w:ascii="Arial" w:hAnsi="Arial" w:cs="Arial"/>
                <w:sz w:val="20"/>
                <w:szCs w:val="20"/>
              </w:rPr>
              <w:t>6.1.Х.3. Наименование органа или организации, 3выдавшей положительное заключение экспертизы проектной документации:</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F3A8E" w:rsidRPr="006F3A8E" w:rsidRDefault="006F3A8E" w:rsidP="006F3A8E">
            <w:pPr>
              <w:rPr>
                <w:rFonts w:ascii="Arial" w:hAnsi="Arial" w:cs="Arial"/>
                <w:sz w:val="20"/>
                <w:szCs w:val="20"/>
              </w:rPr>
            </w:pPr>
          </w:p>
        </w:tc>
      </w:tr>
      <w:tr w:rsidR="006F3A8E" w:rsidRPr="006F3A8E" w:rsidTr="006F3A8E">
        <w:tc>
          <w:tcPr>
            <w:tcW w:w="935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F3A8E" w:rsidRPr="006F3A8E" w:rsidRDefault="006F3A8E" w:rsidP="006F3A8E">
            <w:pPr>
              <w:textAlignment w:val="baseline"/>
              <w:rPr>
                <w:rFonts w:ascii="Arial" w:hAnsi="Arial" w:cs="Arial"/>
                <w:sz w:val="20"/>
                <w:szCs w:val="20"/>
              </w:rPr>
            </w:pPr>
            <w:r w:rsidRPr="006F3A8E">
              <w:rPr>
                <w:rFonts w:ascii="Arial" w:hAnsi="Arial" w:cs="Arial"/>
                <w:sz w:val="20"/>
                <w:szCs w:val="20"/>
              </w:rPr>
              <w:t>6.2. Сведения о государственной экологической экспертизе</w:t>
            </w:r>
            <w:r w:rsidRPr="006F3A8E">
              <w:rPr>
                <w:rFonts w:ascii="Arial" w:hAnsi="Arial" w:cs="Arial"/>
                <w:sz w:val="20"/>
                <w:szCs w:val="20"/>
              </w:rPr>
              <w:pict>
                <v:shape id="_x0000_i1051" type="#_x0000_t75" alt="" style="width:12.95pt;height:17.5pt"/>
              </w:pict>
            </w:r>
          </w:p>
        </w:tc>
      </w:tr>
      <w:tr w:rsidR="006F3A8E" w:rsidRPr="006F3A8E" w:rsidTr="006F3A8E">
        <w:tc>
          <w:tcPr>
            <w:tcW w:w="59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F3A8E" w:rsidRPr="006F3A8E" w:rsidRDefault="006F3A8E" w:rsidP="006F3A8E">
            <w:pPr>
              <w:textAlignment w:val="baseline"/>
              <w:rPr>
                <w:rFonts w:ascii="Arial" w:hAnsi="Arial" w:cs="Arial"/>
                <w:sz w:val="20"/>
                <w:szCs w:val="20"/>
              </w:rPr>
            </w:pPr>
            <w:r w:rsidRPr="006F3A8E">
              <w:rPr>
                <w:rFonts w:ascii="Arial" w:hAnsi="Arial" w:cs="Arial"/>
                <w:sz w:val="20"/>
                <w:szCs w:val="20"/>
              </w:rPr>
              <w:t>6.2.Х.1. Дата утверждения:</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F3A8E" w:rsidRPr="006F3A8E" w:rsidRDefault="006F3A8E" w:rsidP="006F3A8E">
            <w:pPr>
              <w:rPr>
                <w:rFonts w:ascii="Arial" w:hAnsi="Arial" w:cs="Arial"/>
                <w:sz w:val="20"/>
                <w:szCs w:val="20"/>
              </w:rPr>
            </w:pPr>
          </w:p>
        </w:tc>
      </w:tr>
      <w:tr w:rsidR="006F3A8E" w:rsidRPr="006F3A8E" w:rsidTr="006F3A8E">
        <w:tc>
          <w:tcPr>
            <w:tcW w:w="59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F3A8E" w:rsidRPr="006F3A8E" w:rsidRDefault="006F3A8E" w:rsidP="006F3A8E">
            <w:pPr>
              <w:textAlignment w:val="baseline"/>
              <w:rPr>
                <w:rFonts w:ascii="Arial" w:hAnsi="Arial" w:cs="Arial"/>
                <w:sz w:val="20"/>
                <w:szCs w:val="20"/>
              </w:rPr>
            </w:pPr>
            <w:r w:rsidRPr="006F3A8E">
              <w:rPr>
                <w:rFonts w:ascii="Arial" w:hAnsi="Arial" w:cs="Arial"/>
                <w:sz w:val="20"/>
                <w:szCs w:val="20"/>
              </w:rPr>
              <w:t>6.2.Х.2. Номер:</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F3A8E" w:rsidRPr="006F3A8E" w:rsidRDefault="006F3A8E" w:rsidP="006F3A8E">
            <w:pPr>
              <w:rPr>
                <w:rFonts w:ascii="Arial" w:hAnsi="Arial" w:cs="Arial"/>
                <w:sz w:val="20"/>
                <w:szCs w:val="20"/>
              </w:rPr>
            </w:pPr>
          </w:p>
        </w:tc>
      </w:tr>
      <w:tr w:rsidR="006F3A8E" w:rsidRPr="006F3A8E" w:rsidTr="006F3A8E">
        <w:tc>
          <w:tcPr>
            <w:tcW w:w="59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F3A8E" w:rsidRPr="006F3A8E" w:rsidRDefault="006F3A8E" w:rsidP="006F3A8E">
            <w:pPr>
              <w:textAlignment w:val="baseline"/>
              <w:rPr>
                <w:rFonts w:ascii="Arial" w:hAnsi="Arial" w:cs="Arial"/>
                <w:sz w:val="20"/>
                <w:szCs w:val="20"/>
              </w:rPr>
            </w:pPr>
            <w:r w:rsidRPr="006F3A8E">
              <w:rPr>
                <w:rFonts w:ascii="Arial" w:hAnsi="Arial" w:cs="Arial"/>
                <w:sz w:val="20"/>
                <w:szCs w:val="20"/>
              </w:rPr>
              <w:t>6.2.Х.3. Наименование органа, утвердившего положительное заключение государственной экологической экспертизы:</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F3A8E" w:rsidRPr="006F3A8E" w:rsidRDefault="006F3A8E" w:rsidP="006F3A8E">
            <w:pPr>
              <w:rPr>
                <w:rFonts w:ascii="Arial" w:hAnsi="Arial" w:cs="Arial"/>
                <w:sz w:val="20"/>
                <w:szCs w:val="20"/>
              </w:rPr>
            </w:pPr>
          </w:p>
        </w:tc>
      </w:tr>
      <w:tr w:rsidR="006F3A8E" w:rsidRPr="006F3A8E" w:rsidTr="006F3A8E">
        <w:tc>
          <w:tcPr>
            <w:tcW w:w="935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F3A8E" w:rsidRPr="006F3A8E" w:rsidRDefault="006F3A8E" w:rsidP="006F3A8E">
            <w:pPr>
              <w:textAlignment w:val="baseline"/>
              <w:rPr>
                <w:rFonts w:ascii="Arial" w:hAnsi="Arial" w:cs="Arial"/>
                <w:sz w:val="20"/>
                <w:szCs w:val="20"/>
              </w:rPr>
            </w:pPr>
            <w:r w:rsidRPr="006F3A8E">
              <w:rPr>
                <w:rFonts w:ascii="Arial" w:hAnsi="Arial" w:cs="Arial"/>
                <w:sz w:val="20"/>
                <w:szCs w:val="20"/>
              </w:rPr>
              <w:t>6.3. Подтверждение соответствия вносимых в проектную документацию изменений требованиям, указанным в </w:t>
            </w:r>
            <w:hyperlink r:id="rId8" w:anchor="DES0QG" w:history="1">
              <w:r w:rsidRPr="006F3A8E">
                <w:rPr>
                  <w:rFonts w:ascii="Arial" w:hAnsi="Arial" w:cs="Arial"/>
                  <w:sz w:val="20"/>
                  <w:szCs w:val="20"/>
                  <w:u w:val="single"/>
                </w:rPr>
                <w:t>части 3.8 статьи 49 Градостроительного кодекса Российской Федерации</w:t>
              </w:r>
            </w:hyperlink>
            <w:hyperlink r:id="rId9" w:anchor="DES0QG" w:history="1">
              <w:r w:rsidRPr="006F3A8E">
                <w:rPr>
                  <w:rFonts w:ascii="Arial" w:hAnsi="Arial" w:cs="Arial"/>
                  <w:sz w:val="20"/>
                  <w:szCs w:val="20"/>
                </w:rPr>
                <w:pict>
                  <v:shape id="_x0000_i1052" type="#_x0000_t75" alt="" href="https://docs.cntd.ru/document/901919338#DES0QG" style="width:12.95pt;height:17.5pt" o:button="t"/>
                </w:pict>
              </w:r>
            </w:hyperlink>
          </w:p>
        </w:tc>
      </w:tr>
      <w:tr w:rsidR="006F3A8E" w:rsidRPr="006F3A8E" w:rsidTr="006F3A8E">
        <w:tc>
          <w:tcPr>
            <w:tcW w:w="59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F3A8E" w:rsidRPr="006F3A8E" w:rsidRDefault="006F3A8E" w:rsidP="006F3A8E">
            <w:pPr>
              <w:textAlignment w:val="baseline"/>
              <w:rPr>
                <w:rFonts w:ascii="Arial" w:hAnsi="Arial" w:cs="Arial"/>
                <w:sz w:val="20"/>
                <w:szCs w:val="20"/>
              </w:rPr>
            </w:pPr>
            <w:r w:rsidRPr="006F3A8E">
              <w:rPr>
                <w:rFonts w:ascii="Arial" w:hAnsi="Arial" w:cs="Arial"/>
                <w:sz w:val="20"/>
                <w:szCs w:val="20"/>
              </w:rPr>
              <w:t>6.3.1. Дата:</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F3A8E" w:rsidRPr="006F3A8E" w:rsidRDefault="006F3A8E" w:rsidP="006F3A8E">
            <w:pPr>
              <w:rPr>
                <w:rFonts w:ascii="Arial" w:hAnsi="Arial" w:cs="Arial"/>
                <w:sz w:val="20"/>
                <w:szCs w:val="20"/>
              </w:rPr>
            </w:pPr>
          </w:p>
        </w:tc>
      </w:tr>
      <w:tr w:rsidR="006F3A8E" w:rsidRPr="006F3A8E" w:rsidTr="006F3A8E">
        <w:tc>
          <w:tcPr>
            <w:tcW w:w="59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F3A8E" w:rsidRPr="006F3A8E" w:rsidRDefault="006F3A8E" w:rsidP="006F3A8E">
            <w:pPr>
              <w:textAlignment w:val="baseline"/>
              <w:rPr>
                <w:rFonts w:ascii="Arial" w:hAnsi="Arial" w:cs="Arial"/>
                <w:sz w:val="20"/>
                <w:szCs w:val="20"/>
              </w:rPr>
            </w:pPr>
            <w:r w:rsidRPr="006F3A8E">
              <w:rPr>
                <w:rFonts w:ascii="Arial" w:hAnsi="Arial" w:cs="Arial"/>
                <w:sz w:val="20"/>
                <w:szCs w:val="20"/>
              </w:rPr>
              <w:t>6.3.2. Номер:</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F3A8E" w:rsidRPr="006F3A8E" w:rsidRDefault="006F3A8E" w:rsidP="006F3A8E">
            <w:pPr>
              <w:rPr>
                <w:rFonts w:ascii="Arial" w:hAnsi="Arial" w:cs="Arial"/>
                <w:sz w:val="20"/>
                <w:szCs w:val="20"/>
              </w:rPr>
            </w:pPr>
          </w:p>
        </w:tc>
      </w:tr>
      <w:tr w:rsidR="006F3A8E" w:rsidRPr="006F3A8E" w:rsidTr="006F3A8E">
        <w:tc>
          <w:tcPr>
            <w:tcW w:w="59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F3A8E" w:rsidRPr="006F3A8E" w:rsidRDefault="006F3A8E" w:rsidP="006F3A8E">
            <w:pPr>
              <w:textAlignment w:val="baseline"/>
              <w:rPr>
                <w:rFonts w:ascii="Arial" w:hAnsi="Arial" w:cs="Arial"/>
                <w:sz w:val="20"/>
                <w:szCs w:val="20"/>
              </w:rPr>
            </w:pPr>
            <w:r w:rsidRPr="006F3A8E">
              <w:rPr>
                <w:rFonts w:ascii="Arial" w:hAnsi="Arial" w:cs="Arial"/>
                <w:sz w:val="20"/>
                <w:szCs w:val="20"/>
              </w:rPr>
              <w:t>6.3.3. Сведения о лице, утвердившем указанное подтверждение</w:t>
            </w:r>
            <w:r w:rsidRPr="006F3A8E">
              <w:rPr>
                <w:rFonts w:ascii="Arial" w:hAnsi="Arial" w:cs="Arial"/>
                <w:sz w:val="20"/>
                <w:szCs w:val="20"/>
              </w:rPr>
              <w:pict>
                <v:shape id="_x0000_i1053" type="#_x0000_t75" alt="" style="width:12.95pt;height:17.5pt"/>
              </w:pict>
            </w:r>
            <w:r w:rsidRPr="006F3A8E">
              <w:rPr>
                <w:rFonts w:ascii="Arial" w:hAnsi="Arial" w:cs="Arial"/>
                <w:sz w:val="20"/>
                <w:szCs w:val="20"/>
              </w:rPr>
              <w:t>:</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F3A8E" w:rsidRPr="006F3A8E" w:rsidRDefault="006F3A8E" w:rsidP="006F3A8E">
            <w:pPr>
              <w:rPr>
                <w:rFonts w:ascii="Arial" w:hAnsi="Arial" w:cs="Arial"/>
                <w:sz w:val="20"/>
                <w:szCs w:val="20"/>
              </w:rPr>
            </w:pPr>
          </w:p>
        </w:tc>
      </w:tr>
      <w:tr w:rsidR="006F3A8E" w:rsidRPr="006F3A8E" w:rsidTr="006F3A8E">
        <w:tc>
          <w:tcPr>
            <w:tcW w:w="935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F3A8E" w:rsidRPr="006F3A8E" w:rsidRDefault="006F3A8E" w:rsidP="006F3A8E">
            <w:pPr>
              <w:textAlignment w:val="baseline"/>
              <w:rPr>
                <w:rFonts w:ascii="Arial" w:hAnsi="Arial" w:cs="Arial"/>
                <w:sz w:val="20"/>
                <w:szCs w:val="20"/>
              </w:rPr>
            </w:pPr>
            <w:r w:rsidRPr="006F3A8E">
              <w:rPr>
                <w:rFonts w:ascii="Arial" w:hAnsi="Arial" w:cs="Arial"/>
                <w:sz w:val="20"/>
                <w:szCs w:val="20"/>
              </w:rPr>
              <w:t>6.4. Подтверждение соответствия вносимых в проектную документацию изменений требованиям, указанным в </w:t>
            </w:r>
            <w:hyperlink r:id="rId10" w:anchor="DFQ0QM" w:history="1">
              <w:r w:rsidRPr="006F3A8E">
                <w:rPr>
                  <w:rFonts w:ascii="Arial" w:hAnsi="Arial" w:cs="Arial"/>
                  <w:sz w:val="20"/>
                  <w:szCs w:val="20"/>
                  <w:u w:val="single"/>
                </w:rPr>
                <w:t>части 3.9 статьи 49 Градостроительного кодекса Российской Федерации</w:t>
              </w:r>
            </w:hyperlink>
            <w:r w:rsidRPr="006F3A8E">
              <w:rPr>
                <w:rFonts w:ascii="Arial" w:hAnsi="Arial" w:cs="Arial"/>
                <w:sz w:val="20"/>
                <w:szCs w:val="20"/>
              </w:rPr>
              <w:pict>
                <v:shape id="_x0000_i1054" type="#_x0000_t75" alt="" style="width:12.95pt;height:17.5pt"/>
              </w:pict>
            </w:r>
          </w:p>
        </w:tc>
      </w:tr>
      <w:tr w:rsidR="006F3A8E" w:rsidRPr="006F3A8E" w:rsidTr="006F3A8E">
        <w:tc>
          <w:tcPr>
            <w:tcW w:w="59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F3A8E" w:rsidRPr="006F3A8E" w:rsidRDefault="006F3A8E" w:rsidP="006F3A8E">
            <w:pPr>
              <w:textAlignment w:val="baseline"/>
              <w:rPr>
                <w:rFonts w:ascii="Arial" w:hAnsi="Arial" w:cs="Arial"/>
                <w:sz w:val="20"/>
                <w:szCs w:val="20"/>
              </w:rPr>
            </w:pPr>
            <w:r w:rsidRPr="006F3A8E">
              <w:rPr>
                <w:rFonts w:ascii="Arial" w:hAnsi="Arial" w:cs="Arial"/>
                <w:sz w:val="20"/>
                <w:szCs w:val="20"/>
              </w:rPr>
              <w:t>6.4.1. Дата:</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F3A8E" w:rsidRPr="006F3A8E" w:rsidRDefault="006F3A8E" w:rsidP="006F3A8E">
            <w:pPr>
              <w:rPr>
                <w:rFonts w:ascii="Arial" w:hAnsi="Arial" w:cs="Arial"/>
                <w:sz w:val="20"/>
                <w:szCs w:val="20"/>
              </w:rPr>
            </w:pPr>
          </w:p>
        </w:tc>
      </w:tr>
      <w:tr w:rsidR="006F3A8E" w:rsidRPr="006F3A8E" w:rsidTr="006F3A8E">
        <w:trPr>
          <w:trHeight w:val="346"/>
        </w:trPr>
        <w:tc>
          <w:tcPr>
            <w:tcW w:w="59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F3A8E" w:rsidRPr="006F3A8E" w:rsidRDefault="006F3A8E" w:rsidP="006F3A8E">
            <w:pPr>
              <w:textAlignment w:val="baseline"/>
              <w:rPr>
                <w:rFonts w:ascii="Arial" w:hAnsi="Arial" w:cs="Arial"/>
                <w:sz w:val="20"/>
                <w:szCs w:val="20"/>
              </w:rPr>
            </w:pPr>
            <w:r w:rsidRPr="006F3A8E">
              <w:rPr>
                <w:rFonts w:ascii="Arial" w:hAnsi="Arial" w:cs="Arial"/>
                <w:sz w:val="20"/>
                <w:szCs w:val="20"/>
              </w:rPr>
              <w:t>6.4.2. Номер:</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F3A8E" w:rsidRPr="006F3A8E" w:rsidRDefault="006F3A8E" w:rsidP="006F3A8E">
            <w:pPr>
              <w:rPr>
                <w:rFonts w:ascii="Arial" w:hAnsi="Arial" w:cs="Arial"/>
                <w:sz w:val="20"/>
                <w:szCs w:val="20"/>
              </w:rPr>
            </w:pPr>
          </w:p>
        </w:tc>
      </w:tr>
      <w:tr w:rsidR="006F3A8E" w:rsidRPr="006F3A8E" w:rsidTr="006F3A8E">
        <w:tc>
          <w:tcPr>
            <w:tcW w:w="59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F3A8E" w:rsidRPr="006F3A8E" w:rsidRDefault="006F3A8E" w:rsidP="006F3A8E">
            <w:pPr>
              <w:textAlignment w:val="baseline"/>
              <w:rPr>
                <w:rFonts w:ascii="Arial" w:hAnsi="Arial" w:cs="Arial"/>
                <w:sz w:val="20"/>
                <w:szCs w:val="20"/>
              </w:rPr>
            </w:pPr>
            <w:r w:rsidRPr="006F3A8E">
              <w:rPr>
                <w:rFonts w:ascii="Arial" w:hAnsi="Arial" w:cs="Arial"/>
                <w:sz w:val="20"/>
                <w:szCs w:val="20"/>
              </w:rPr>
              <w:t>6.4.3. Наименование органа исполнительной власти или организации, проводившей оценку соответствия:</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F3A8E" w:rsidRPr="006F3A8E" w:rsidRDefault="006F3A8E" w:rsidP="006F3A8E">
            <w:pPr>
              <w:rPr>
                <w:rFonts w:ascii="Arial" w:hAnsi="Arial" w:cs="Arial"/>
                <w:sz w:val="20"/>
                <w:szCs w:val="20"/>
              </w:rPr>
            </w:pPr>
          </w:p>
        </w:tc>
      </w:tr>
      <w:tr w:rsidR="006F3A8E" w:rsidRPr="006F3A8E" w:rsidTr="006F3A8E">
        <w:tc>
          <w:tcPr>
            <w:tcW w:w="935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F3A8E" w:rsidRPr="006F3A8E" w:rsidRDefault="006F3A8E" w:rsidP="006F3A8E">
            <w:pPr>
              <w:jc w:val="center"/>
              <w:textAlignment w:val="baseline"/>
              <w:rPr>
                <w:rFonts w:ascii="Arial" w:hAnsi="Arial" w:cs="Arial"/>
                <w:sz w:val="20"/>
                <w:szCs w:val="20"/>
              </w:rPr>
            </w:pPr>
            <w:r w:rsidRPr="006F3A8E">
              <w:rPr>
                <w:rFonts w:ascii="Arial" w:hAnsi="Arial" w:cs="Arial"/>
                <w:b/>
                <w:bCs/>
                <w:sz w:val="20"/>
                <w:szCs w:val="20"/>
                <w:bdr w:val="none" w:sz="0" w:space="0" w:color="auto" w:frame="1"/>
              </w:rPr>
              <w:t>Раздел 7. Проектные характеристики объекта капитального строительства</w:t>
            </w:r>
            <w:r w:rsidRPr="006F3A8E">
              <w:rPr>
                <w:rFonts w:ascii="Arial" w:hAnsi="Arial" w:cs="Arial"/>
                <w:sz w:val="20"/>
                <w:szCs w:val="20"/>
              </w:rPr>
              <w:pict>
                <v:shape id="_x0000_i1055" type="#_x0000_t75" alt="" style="width:12.3pt;height:17.5pt"/>
              </w:pict>
            </w:r>
          </w:p>
        </w:tc>
      </w:tr>
      <w:tr w:rsidR="006F3A8E" w:rsidRPr="006F3A8E" w:rsidTr="006F3A8E">
        <w:tc>
          <w:tcPr>
            <w:tcW w:w="59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F3A8E" w:rsidRPr="006F3A8E" w:rsidRDefault="006F3A8E" w:rsidP="006F3A8E">
            <w:pPr>
              <w:textAlignment w:val="baseline"/>
              <w:rPr>
                <w:rFonts w:ascii="Arial" w:hAnsi="Arial" w:cs="Arial"/>
                <w:sz w:val="20"/>
                <w:szCs w:val="20"/>
              </w:rPr>
            </w:pPr>
            <w:r w:rsidRPr="006F3A8E">
              <w:rPr>
                <w:rFonts w:ascii="Arial" w:hAnsi="Arial" w:cs="Arial"/>
                <w:sz w:val="20"/>
                <w:szCs w:val="20"/>
              </w:rPr>
              <w:t>7.Х. Наименование объекта капитального строительства, предусмотренного проектной документацией</w:t>
            </w:r>
            <w:r w:rsidRPr="006F3A8E">
              <w:rPr>
                <w:rFonts w:ascii="Arial" w:hAnsi="Arial" w:cs="Arial"/>
                <w:sz w:val="20"/>
                <w:szCs w:val="20"/>
              </w:rPr>
              <w:pict>
                <v:shape id="_x0000_i1056" type="#_x0000_t75" alt="" style="width:12.95pt;height:17.5pt"/>
              </w:pict>
            </w:r>
            <w:r w:rsidRPr="006F3A8E">
              <w:rPr>
                <w:rFonts w:ascii="Arial" w:hAnsi="Arial" w:cs="Arial"/>
                <w:sz w:val="20"/>
                <w:szCs w:val="20"/>
              </w:rPr>
              <w:t>:</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F3A8E" w:rsidRPr="006F3A8E" w:rsidRDefault="006F3A8E" w:rsidP="006F3A8E">
            <w:pPr>
              <w:rPr>
                <w:rFonts w:ascii="Arial" w:hAnsi="Arial" w:cs="Arial"/>
                <w:sz w:val="20"/>
                <w:szCs w:val="20"/>
              </w:rPr>
            </w:pPr>
          </w:p>
        </w:tc>
      </w:tr>
      <w:tr w:rsidR="006F3A8E" w:rsidRPr="006F3A8E" w:rsidTr="006F3A8E">
        <w:tc>
          <w:tcPr>
            <w:tcW w:w="59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F3A8E" w:rsidRPr="006F3A8E" w:rsidRDefault="006F3A8E" w:rsidP="006F3A8E">
            <w:pPr>
              <w:textAlignment w:val="baseline"/>
              <w:rPr>
                <w:rFonts w:ascii="Arial" w:hAnsi="Arial" w:cs="Arial"/>
                <w:sz w:val="20"/>
                <w:szCs w:val="20"/>
              </w:rPr>
            </w:pPr>
            <w:r w:rsidRPr="006F3A8E">
              <w:rPr>
                <w:rFonts w:ascii="Arial" w:hAnsi="Arial" w:cs="Arial"/>
                <w:sz w:val="20"/>
                <w:szCs w:val="20"/>
              </w:rPr>
              <w:t>7.Х.1. Вид объекта капитального строительства</w:t>
            </w:r>
            <w:r w:rsidRPr="006F3A8E">
              <w:rPr>
                <w:rFonts w:ascii="Arial" w:hAnsi="Arial" w:cs="Arial"/>
                <w:sz w:val="20"/>
                <w:szCs w:val="20"/>
              </w:rPr>
              <w:pict>
                <v:shape id="_x0000_i1057" type="#_x0000_t75" alt="" style="width:12.3pt;height:17.5pt"/>
              </w:pict>
            </w:r>
            <w:r w:rsidRPr="006F3A8E">
              <w:rPr>
                <w:rFonts w:ascii="Arial" w:hAnsi="Arial" w:cs="Arial"/>
                <w:sz w:val="20"/>
                <w:szCs w:val="20"/>
              </w:rPr>
              <w:t>:</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F3A8E" w:rsidRPr="006F3A8E" w:rsidRDefault="006F3A8E" w:rsidP="006F3A8E">
            <w:pPr>
              <w:rPr>
                <w:rFonts w:ascii="Arial" w:hAnsi="Arial" w:cs="Arial"/>
                <w:sz w:val="20"/>
                <w:szCs w:val="20"/>
              </w:rPr>
            </w:pPr>
          </w:p>
        </w:tc>
      </w:tr>
      <w:tr w:rsidR="006F3A8E" w:rsidRPr="006F3A8E" w:rsidTr="006F3A8E">
        <w:tc>
          <w:tcPr>
            <w:tcW w:w="59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F3A8E" w:rsidRPr="006F3A8E" w:rsidRDefault="006F3A8E" w:rsidP="006F3A8E">
            <w:pPr>
              <w:textAlignment w:val="baseline"/>
              <w:rPr>
                <w:rFonts w:ascii="Arial" w:hAnsi="Arial" w:cs="Arial"/>
                <w:sz w:val="20"/>
                <w:szCs w:val="20"/>
              </w:rPr>
            </w:pPr>
            <w:r w:rsidRPr="006F3A8E">
              <w:rPr>
                <w:rFonts w:ascii="Arial" w:hAnsi="Arial" w:cs="Arial"/>
                <w:sz w:val="20"/>
                <w:szCs w:val="20"/>
              </w:rPr>
              <w:t>7.Х.2. Назначение объекта</w:t>
            </w:r>
            <w:r w:rsidRPr="006F3A8E">
              <w:rPr>
                <w:rFonts w:ascii="Arial" w:hAnsi="Arial" w:cs="Arial"/>
                <w:sz w:val="20"/>
                <w:szCs w:val="20"/>
              </w:rPr>
              <w:pict>
                <v:shape id="_x0000_i1058" type="#_x0000_t75" alt="" style="width:12.95pt;height:17.5pt"/>
              </w:pict>
            </w:r>
            <w:r w:rsidRPr="006F3A8E">
              <w:rPr>
                <w:rFonts w:ascii="Arial" w:hAnsi="Arial" w:cs="Arial"/>
                <w:sz w:val="20"/>
                <w:szCs w:val="20"/>
              </w:rPr>
              <w:t>:</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F3A8E" w:rsidRPr="006F3A8E" w:rsidRDefault="006F3A8E" w:rsidP="006F3A8E">
            <w:pPr>
              <w:rPr>
                <w:rFonts w:ascii="Arial" w:hAnsi="Arial" w:cs="Arial"/>
                <w:sz w:val="20"/>
                <w:szCs w:val="20"/>
              </w:rPr>
            </w:pPr>
          </w:p>
        </w:tc>
      </w:tr>
      <w:tr w:rsidR="006F3A8E" w:rsidRPr="006F3A8E" w:rsidTr="006F3A8E">
        <w:tc>
          <w:tcPr>
            <w:tcW w:w="59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F3A8E" w:rsidRPr="006F3A8E" w:rsidRDefault="006F3A8E" w:rsidP="006F3A8E">
            <w:pPr>
              <w:textAlignment w:val="baseline"/>
              <w:rPr>
                <w:rFonts w:ascii="Arial" w:hAnsi="Arial" w:cs="Arial"/>
                <w:sz w:val="20"/>
                <w:szCs w:val="20"/>
              </w:rPr>
            </w:pPr>
            <w:r w:rsidRPr="006F3A8E">
              <w:rPr>
                <w:rFonts w:ascii="Arial" w:hAnsi="Arial" w:cs="Arial"/>
                <w:sz w:val="20"/>
                <w:szCs w:val="20"/>
              </w:rPr>
              <w:t>7.Х.3. Кадастровый номер реконструируемого объекта капитального строительства</w:t>
            </w:r>
            <w:r w:rsidRPr="006F3A8E">
              <w:rPr>
                <w:rFonts w:ascii="Arial" w:hAnsi="Arial" w:cs="Arial"/>
                <w:sz w:val="20"/>
                <w:szCs w:val="20"/>
              </w:rPr>
              <w:pict>
                <v:shape id="_x0000_i1059" type="#_x0000_t75" alt="" style="width:12.95pt;height:17.5pt"/>
              </w:pict>
            </w:r>
            <w:r w:rsidRPr="006F3A8E">
              <w:rPr>
                <w:rFonts w:ascii="Arial" w:hAnsi="Arial" w:cs="Arial"/>
                <w:sz w:val="20"/>
                <w:szCs w:val="20"/>
              </w:rPr>
              <w:t>:</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F3A8E" w:rsidRPr="006F3A8E" w:rsidRDefault="006F3A8E" w:rsidP="006F3A8E">
            <w:pPr>
              <w:rPr>
                <w:rFonts w:ascii="Arial" w:hAnsi="Arial" w:cs="Arial"/>
                <w:sz w:val="20"/>
                <w:szCs w:val="20"/>
              </w:rPr>
            </w:pPr>
          </w:p>
        </w:tc>
      </w:tr>
      <w:tr w:rsidR="006F3A8E" w:rsidRPr="006F3A8E" w:rsidTr="006F3A8E">
        <w:tc>
          <w:tcPr>
            <w:tcW w:w="59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F3A8E" w:rsidRPr="006F3A8E" w:rsidRDefault="006F3A8E" w:rsidP="006F3A8E">
            <w:pPr>
              <w:textAlignment w:val="baseline"/>
              <w:rPr>
                <w:rFonts w:ascii="Arial" w:hAnsi="Arial" w:cs="Arial"/>
                <w:sz w:val="20"/>
                <w:szCs w:val="20"/>
              </w:rPr>
            </w:pPr>
            <w:r w:rsidRPr="006F3A8E">
              <w:rPr>
                <w:rFonts w:ascii="Arial" w:hAnsi="Arial" w:cs="Arial"/>
                <w:sz w:val="20"/>
                <w:szCs w:val="20"/>
              </w:rPr>
              <w:t>7.Х.4. Площадь застройки (кв.м)</w:t>
            </w:r>
            <w:r w:rsidRPr="006F3A8E">
              <w:rPr>
                <w:rFonts w:ascii="Arial" w:hAnsi="Arial" w:cs="Arial"/>
                <w:sz w:val="20"/>
                <w:szCs w:val="20"/>
              </w:rPr>
              <w:pict>
                <v:shape id="_x0000_i1060" type="#_x0000_t75" alt="" style="width:12.95pt;height:17.5pt"/>
              </w:pict>
            </w:r>
            <w:r w:rsidRPr="006F3A8E">
              <w:rPr>
                <w:rFonts w:ascii="Arial" w:hAnsi="Arial" w:cs="Arial"/>
                <w:sz w:val="20"/>
                <w:szCs w:val="20"/>
              </w:rPr>
              <w:t>:</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F3A8E" w:rsidRPr="006F3A8E" w:rsidRDefault="006F3A8E" w:rsidP="006F3A8E">
            <w:pPr>
              <w:rPr>
                <w:rFonts w:ascii="Arial" w:hAnsi="Arial" w:cs="Arial"/>
                <w:sz w:val="20"/>
                <w:szCs w:val="20"/>
              </w:rPr>
            </w:pPr>
          </w:p>
        </w:tc>
      </w:tr>
      <w:tr w:rsidR="006F3A8E" w:rsidRPr="006F3A8E" w:rsidTr="006F3A8E">
        <w:tc>
          <w:tcPr>
            <w:tcW w:w="59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F3A8E" w:rsidRPr="006F3A8E" w:rsidRDefault="006F3A8E" w:rsidP="006F3A8E">
            <w:pPr>
              <w:textAlignment w:val="baseline"/>
              <w:rPr>
                <w:rFonts w:ascii="Arial" w:hAnsi="Arial" w:cs="Arial"/>
                <w:sz w:val="20"/>
                <w:szCs w:val="20"/>
              </w:rPr>
            </w:pPr>
            <w:r w:rsidRPr="006F3A8E">
              <w:rPr>
                <w:rFonts w:ascii="Arial" w:hAnsi="Arial" w:cs="Arial"/>
                <w:sz w:val="20"/>
                <w:szCs w:val="20"/>
              </w:rPr>
              <w:t>7.Х.4.1. Площадь застройки части объекта капитального строительства (кв.м)</w:t>
            </w:r>
            <w:r w:rsidRPr="006F3A8E">
              <w:rPr>
                <w:rFonts w:ascii="Arial" w:hAnsi="Arial" w:cs="Arial"/>
                <w:sz w:val="20"/>
                <w:szCs w:val="20"/>
              </w:rPr>
              <w:pict>
                <v:shape id="_x0000_i1061" type="#_x0000_t75" alt="" style="width:12.95pt;height:17.5pt"/>
              </w:pict>
            </w:r>
            <w:r w:rsidRPr="006F3A8E">
              <w:rPr>
                <w:rFonts w:ascii="Arial" w:hAnsi="Arial" w:cs="Arial"/>
                <w:sz w:val="20"/>
                <w:szCs w:val="20"/>
              </w:rPr>
              <w:t>:</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F3A8E" w:rsidRPr="006F3A8E" w:rsidRDefault="006F3A8E" w:rsidP="006F3A8E">
            <w:pPr>
              <w:rPr>
                <w:rFonts w:ascii="Arial" w:hAnsi="Arial" w:cs="Arial"/>
                <w:sz w:val="20"/>
                <w:szCs w:val="20"/>
              </w:rPr>
            </w:pPr>
          </w:p>
        </w:tc>
      </w:tr>
      <w:tr w:rsidR="006F3A8E" w:rsidRPr="006F3A8E" w:rsidTr="006F3A8E">
        <w:tc>
          <w:tcPr>
            <w:tcW w:w="59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F3A8E" w:rsidRPr="006F3A8E" w:rsidRDefault="006F3A8E" w:rsidP="006F3A8E">
            <w:pPr>
              <w:textAlignment w:val="baseline"/>
              <w:rPr>
                <w:rFonts w:ascii="Arial" w:hAnsi="Arial" w:cs="Arial"/>
                <w:sz w:val="20"/>
                <w:szCs w:val="20"/>
              </w:rPr>
            </w:pPr>
            <w:r w:rsidRPr="006F3A8E">
              <w:rPr>
                <w:rFonts w:ascii="Arial" w:hAnsi="Arial" w:cs="Arial"/>
                <w:sz w:val="20"/>
                <w:szCs w:val="20"/>
              </w:rPr>
              <w:t>7.Х.5. Площадь (кв.м)</w:t>
            </w:r>
            <w:r w:rsidRPr="006F3A8E">
              <w:rPr>
                <w:rFonts w:ascii="Arial" w:hAnsi="Arial" w:cs="Arial"/>
                <w:sz w:val="20"/>
                <w:szCs w:val="20"/>
              </w:rPr>
              <w:pict>
                <v:shape id="_x0000_i1062" type="#_x0000_t75" alt="" style="width:12.95pt;height:17.5pt"/>
              </w:pict>
            </w:r>
            <w:r w:rsidRPr="006F3A8E">
              <w:rPr>
                <w:rFonts w:ascii="Arial" w:hAnsi="Arial" w:cs="Arial"/>
                <w:sz w:val="20"/>
                <w:szCs w:val="20"/>
              </w:rPr>
              <w:t>:</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F3A8E" w:rsidRPr="006F3A8E" w:rsidRDefault="006F3A8E" w:rsidP="006F3A8E">
            <w:pPr>
              <w:rPr>
                <w:rFonts w:ascii="Arial" w:hAnsi="Arial" w:cs="Arial"/>
                <w:sz w:val="20"/>
                <w:szCs w:val="20"/>
              </w:rPr>
            </w:pPr>
          </w:p>
        </w:tc>
      </w:tr>
      <w:tr w:rsidR="006F3A8E" w:rsidRPr="006F3A8E" w:rsidTr="006F3A8E">
        <w:tc>
          <w:tcPr>
            <w:tcW w:w="59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F3A8E" w:rsidRPr="006F3A8E" w:rsidRDefault="006F3A8E" w:rsidP="006F3A8E">
            <w:pPr>
              <w:textAlignment w:val="baseline"/>
              <w:rPr>
                <w:rFonts w:ascii="Arial" w:hAnsi="Arial" w:cs="Arial"/>
                <w:sz w:val="20"/>
                <w:szCs w:val="20"/>
              </w:rPr>
            </w:pPr>
            <w:r w:rsidRPr="006F3A8E">
              <w:rPr>
                <w:rFonts w:ascii="Arial" w:hAnsi="Arial" w:cs="Arial"/>
                <w:sz w:val="20"/>
                <w:szCs w:val="20"/>
              </w:rPr>
              <w:t>7.Х.5.1. Площадь части объекта капитального строительства (кв.м)</w:t>
            </w:r>
            <w:r w:rsidRPr="006F3A8E">
              <w:rPr>
                <w:rFonts w:ascii="Arial" w:hAnsi="Arial" w:cs="Arial"/>
                <w:sz w:val="20"/>
                <w:szCs w:val="20"/>
              </w:rPr>
              <w:pict>
                <v:shape id="_x0000_i1063" type="#_x0000_t75" alt="" style="width:12.95pt;height:17.5pt"/>
              </w:pict>
            </w:r>
            <w:r w:rsidRPr="006F3A8E">
              <w:rPr>
                <w:rFonts w:ascii="Arial" w:hAnsi="Arial" w:cs="Arial"/>
                <w:sz w:val="20"/>
                <w:szCs w:val="20"/>
              </w:rPr>
              <w:t>:</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F3A8E" w:rsidRPr="006F3A8E" w:rsidRDefault="006F3A8E" w:rsidP="006F3A8E">
            <w:pPr>
              <w:rPr>
                <w:rFonts w:ascii="Arial" w:hAnsi="Arial" w:cs="Arial"/>
                <w:sz w:val="20"/>
                <w:szCs w:val="20"/>
              </w:rPr>
            </w:pPr>
          </w:p>
        </w:tc>
      </w:tr>
      <w:tr w:rsidR="006F3A8E" w:rsidRPr="006F3A8E" w:rsidTr="006F3A8E">
        <w:tc>
          <w:tcPr>
            <w:tcW w:w="59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F3A8E" w:rsidRPr="006F3A8E" w:rsidRDefault="006F3A8E" w:rsidP="006F3A8E">
            <w:pPr>
              <w:textAlignment w:val="baseline"/>
              <w:rPr>
                <w:rFonts w:ascii="Arial" w:hAnsi="Arial" w:cs="Arial"/>
                <w:sz w:val="20"/>
                <w:szCs w:val="20"/>
              </w:rPr>
            </w:pPr>
            <w:r w:rsidRPr="006F3A8E">
              <w:rPr>
                <w:rFonts w:ascii="Arial" w:hAnsi="Arial" w:cs="Arial"/>
                <w:sz w:val="20"/>
                <w:szCs w:val="20"/>
              </w:rPr>
              <w:t>7.Х.6. Площадь нежилых помещений (кв.м):</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F3A8E" w:rsidRPr="006F3A8E" w:rsidRDefault="006F3A8E" w:rsidP="006F3A8E">
            <w:pPr>
              <w:rPr>
                <w:rFonts w:ascii="Arial" w:hAnsi="Arial" w:cs="Arial"/>
                <w:sz w:val="20"/>
                <w:szCs w:val="20"/>
              </w:rPr>
            </w:pPr>
          </w:p>
        </w:tc>
      </w:tr>
      <w:tr w:rsidR="006F3A8E" w:rsidRPr="006F3A8E" w:rsidTr="006F3A8E">
        <w:tc>
          <w:tcPr>
            <w:tcW w:w="59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F3A8E" w:rsidRPr="006F3A8E" w:rsidRDefault="006F3A8E" w:rsidP="006F3A8E">
            <w:pPr>
              <w:textAlignment w:val="baseline"/>
              <w:rPr>
                <w:rFonts w:ascii="Arial" w:hAnsi="Arial" w:cs="Arial"/>
                <w:sz w:val="20"/>
                <w:szCs w:val="20"/>
              </w:rPr>
            </w:pPr>
            <w:r w:rsidRPr="006F3A8E">
              <w:rPr>
                <w:rFonts w:ascii="Arial" w:hAnsi="Arial" w:cs="Arial"/>
                <w:sz w:val="20"/>
                <w:szCs w:val="20"/>
              </w:rPr>
              <w:t>7.Х.7. Площадь жилых помещений (кв.м):</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F3A8E" w:rsidRPr="006F3A8E" w:rsidRDefault="006F3A8E" w:rsidP="006F3A8E">
            <w:pPr>
              <w:rPr>
                <w:rFonts w:ascii="Arial" w:hAnsi="Arial" w:cs="Arial"/>
                <w:sz w:val="20"/>
                <w:szCs w:val="20"/>
              </w:rPr>
            </w:pPr>
          </w:p>
        </w:tc>
      </w:tr>
      <w:tr w:rsidR="006F3A8E" w:rsidRPr="006F3A8E" w:rsidTr="006F3A8E">
        <w:tc>
          <w:tcPr>
            <w:tcW w:w="59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F3A8E" w:rsidRPr="006F3A8E" w:rsidRDefault="006F3A8E" w:rsidP="006F3A8E">
            <w:pPr>
              <w:textAlignment w:val="baseline"/>
              <w:rPr>
                <w:rFonts w:ascii="Arial" w:hAnsi="Arial" w:cs="Arial"/>
                <w:sz w:val="20"/>
                <w:szCs w:val="20"/>
              </w:rPr>
            </w:pPr>
            <w:r w:rsidRPr="006F3A8E">
              <w:rPr>
                <w:rFonts w:ascii="Arial" w:hAnsi="Arial" w:cs="Arial"/>
                <w:sz w:val="20"/>
                <w:szCs w:val="20"/>
              </w:rPr>
              <w:t>7.Х.8. Количество помещений (штук):</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F3A8E" w:rsidRPr="006F3A8E" w:rsidRDefault="006F3A8E" w:rsidP="006F3A8E">
            <w:pPr>
              <w:rPr>
                <w:rFonts w:ascii="Arial" w:hAnsi="Arial" w:cs="Arial"/>
                <w:sz w:val="20"/>
                <w:szCs w:val="20"/>
              </w:rPr>
            </w:pPr>
          </w:p>
        </w:tc>
      </w:tr>
      <w:tr w:rsidR="006F3A8E" w:rsidRPr="006F3A8E" w:rsidTr="006F3A8E">
        <w:tc>
          <w:tcPr>
            <w:tcW w:w="59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F3A8E" w:rsidRPr="006F3A8E" w:rsidRDefault="006F3A8E" w:rsidP="006F3A8E">
            <w:pPr>
              <w:textAlignment w:val="baseline"/>
              <w:rPr>
                <w:rFonts w:ascii="Arial" w:hAnsi="Arial" w:cs="Arial"/>
                <w:sz w:val="20"/>
                <w:szCs w:val="20"/>
              </w:rPr>
            </w:pPr>
            <w:r w:rsidRPr="006F3A8E">
              <w:rPr>
                <w:rFonts w:ascii="Arial" w:hAnsi="Arial" w:cs="Arial"/>
                <w:sz w:val="20"/>
                <w:szCs w:val="20"/>
              </w:rPr>
              <w:t>7.Х.9. Количество нежилых помещений (штук):</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F3A8E" w:rsidRPr="006F3A8E" w:rsidRDefault="006F3A8E" w:rsidP="006F3A8E">
            <w:pPr>
              <w:rPr>
                <w:rFonts w:ascii="Arial" w:hAnsi="Arial" w:cs="Arial"/>
                <w:sz w:val="20"/>
                <w:szCs w:val="20"/>
              </w:rPr>
            </w:pPr>
          </w:p>
        </w:tc>
      </w:tr>
      <w:tr w:rsidR="006F3A8E" w:rsidRPr="006F3A8E" w:rsidTr="006F3A8E">
        <w:tc>
          <w:tcPr>
            <w:tcW w:w="59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F3A8E" w:rsidRPr="006F3A8E" w:rsidRDefault="006F3A8E" w:rsidP="006F3A8E">
            <w:pPr>
              <w:textAlignment w:val="baseline"/>
              <w:rPr>
                <w:rFonts w:ascii="Arial" w:hAnsi="Arial" w:cs="Arial"/>
                <w:sz w:val="20"/>
                <w:szCs w:val="20"/>
              </w:rPr>
            </w:pPr>
            <w:r w:rsidRPr="006F3A8E">
              <w:rPr>
                <w:rFonts w:ascii="Arial" w:hAnsi="Arial" w:cs="Arial"/>
                <w:sz w:val="20"/>
                <w:szCs w:val="20"/>
              </w:rPr>
              <w:t>7.Х.10. Количество жилых помещений (штук):</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F3A8E" w:rsidRPr="006F3A8E" w:rsidRDefault="006F3A8E" w:rsidP="006F3A8E">
            <w:pPr>
              <w:rPr>
                <w:rFonts w:ascii="Arial" w:hAnsi="Arial" w:cs="Arial"/>
                <w:sz w:val="20"/>
                <w:szCs w:val="20"/>
              </w:rPr>
            </w:pPr>
          </w:p>
        </w:tc>
      </w:tr>
      <w:tr w:rsidR="006F3A8E" w:rsidRPr="006F3A8E" w:rsidTr="006F3A8E">
        <w:tc>
          <w:tcPr>
            <w:tcW w:w="59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F3A8E" w:rsidRPr="006F3A8E" w:rsidRDefault="006F3A8E" w:rsidP="006F3A8E">
            <w:pPr>
              <w:textAlignment w:val="baseline"/>
              <w:rPr>
                <w:rFonts w:ascii="Arial" w:hAnsi="Arial" w:cs="Arial"/>
                <w:sz w:val="20"/>
                <w:szCs w:val="20"/>
              </w:rPr>
            </w:pPr>
            <w:r w:rsidRPr="006F3A8E">
              <w:rPr>
                <w:rFonts w:ascii="Arial" w:hAnsi="Arial" w:cs="Arial"/>
                <w:sz w:val="20"/>
                <w:szCs w:val="20"/>
              </w:rPr>
              <w:t>7.Х.11. в том числе квартир (штук):</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F3A8E" w:rsidRPr="006F3A8E" w:rsidRDefault="006F3A8E" w:rsidP="006F3A8E">
            <w:pPr>
              <w:rPr>
                <w:rFonts w:ascii="Arial" w:hAnsi="Arial" w:cs="Arial"/>
                <w:sz w:val="20"/>
                <w:szCs w:val="20"/>
              </w:rPr>
            </w:pPr>
          </w:p>
        </w:tc>
      </w:tr>
      <w:tr w:rsidR="006F3A8E" w:rsidRPr="006F3A8E" w:rsidTr="006F3A8E">
        <w:tc>
          <w:tcPr>
            <w:tcW w:w="59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F3A8E" w:rsidRPr="006F3A8E" w:rsidRDefault="006F3A8E" w:rsidP="006F3A8E">
            <w:pPr>
              <w:textAlignment w:val="baseline"/>
              <w:rPr>
                <w:rFonts w:ascii="Arial" w:hAnsi="Arial" w:cs="Arial"/>
                <w:sz w:val="20"/>
                <w:szCs w:val="20"/>
              </w:rPr>
            </w:pPr>
            <w:r w:rsidRPr="006F3A8E">
              <w:rPr>
                <w:rFonts w:ascii="Arial" w:hAnsi="Arial" w:cs="Arial"/>
                <w:sz w:val="20"/>
                <w:szCs w:val="20"/>
              </w:rPr>
              <w:t>7.Х.12. Количество машино-мест (штук):</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F3A8E" w:rsidRPr="006F3A8E" w:rsidRDefault="006F3A8E" w:rsidP="006F3A8E">
            <w:pPr>
              <w:rPr>
                <w:rFonts w:ascii="Arial" w:hAnsi="Arial" w:cs="Arial"/>
                <w:sz w:val="20"/>
                <w:szCs w:val="20"/>
              </w:rPr>
            </w:pPr>
          </w:p>
        </w:tc>
      </w:tr>
      <w:tr w:rsidR="006F3A8E" w:rsidRPr="006F3A8E" w:rsidTr="006F3A8E">
        <w:tc>
          <w:tcPr>
            <w:tcW w:w="59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F3A8E" w:rsidRPr="006F3A8E" w:rsidRDefault="006F3A8E" w:rsidP="006F3A8E">
            <w:pPr>
              <w:textAlignment w:val="baseline"/>
              <w:rPr>
                <w:rFonts w:ascii="Arial" w:hAnsi="Arial" w:cs="Arial"/>
                <w:sz w:val="20"/>
                <w:szCs w:val="20"/>
              </w:rPr>
            </w:pPr>
            <w:r w:rsidRPr="006F3A8E">
              <w:rPr>
                <w:rFonts w:ascii="Arial" w:hAnsi="Arial" w:cs="Arial"/>
                <w:sz w:val="20"/>
                <w:szCs w:val="20"/>
              </w:rPr>
              <w:t>7.Х.13. Количество этажей:</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F3A8E" w:rsidRPr="006F3A8E" w:rsidRDefault="006F3A8E" w:rsidP="006F3A8E">
            <w:pPr>
              <w:rPr>
                <w:rFonts w:ascii="Arial" w:hAnsi="Arial" w:cs="Arial"/>
                <w:sz w:val="20"/>
                <w:szCs w:val="20"/>
              </w:rPr>
            </w:pPr>
          </w:p>
        </w:tc>
      </w:tr>
      <w:tr w:rsidR="006F3A8E" w:rsidRPr="006F3A8E" w:rsidTr="006F3A8E">
        <w:tc>
          <w:tcPr>
            <w:tcW w:w="59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F3A8E" w:rsidRPr="006F3A8E" w:rsidRDefault="006F3A8E" w:rsidP="006F3A8E">
            <w:pPr>
              <w:textAlignment w:val="baseline"/>
              <w:rPr>
                <w:rFonts w:ascii="Arial" w:hAnsi="Arial" w:cs="Arial"/>
                <w:sz w:val="20"/>
                <w:szCs w:val="20"/>
              </w:rPr>
            </w:pPr>
            <w:r w:rsidRPr="006F3A8E">
              <w:rPr>
                <w:rFonts w:ascii="Arial" w:hAnsi="Arial" w:cs="Arial"/>
                <w:sz w:val="20"/>
                <w:szCs w:val="20"/>
              </w:rPr>
              <w:t>7.Х.14. в том числе, количество подземных этажей:</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F3A8E" w:rsidRPr="006F3A8E" w:rsidRDefault="006F3A8E" w:rsidP="006F3A8E">
            <w:pPr>
              <w:rPr>
                <w:rFonts w:ascii="Arial" w:hAnsi="Arial" w:cs="Arial"/>
                <w:sz w:val="20"/>
                <w:szCs w:val="20"/>
              </w:rPr>
            </w:pPr>
          </w:p>
        </w:tc>
      </w:tr>
      <w:tr w:rsidR="006F3A8E" w:rsidRPr="006F3A8E" w:rsidTr="006F3A8E">
        <w:tc>
          <w:tcPr>
            <w:tcW w:w="59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F3A8E" w:rsidRPr="006F3A8E" w:rsidRDefault="006F3A8E" w:rsidP="006F3A8E">
            <w:pPr>
              <w:textAlignment w:val="baseline"/>
              <w:rPr>
                <w:rFonts w:ascii="Arial" w:hAnsi="Arial" w:cs="Arial"/>
                <w:sz w:val="20"/>
                <w:szCs w:val="20"/>
              </w:rPr>
            </w:pPr>
            <w:r w:rsidRPr="006F3A8E">
              <w:rPr>
                <w:rFonts w:ascii="Arial" w:hAnsi="Arial" w:cs="Arial"/>
                <w:sz w:val="20"/>
                <w:szCs w:val="20"/>
              </w:rPr>
              <w:t>7.Х.15. Вместимость (человек):</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F3A8E" w:rsidRPr="006F3A8E" w:rsidRDefault="006F3A8E" w:rsidP="006F3A8E">
            <w:pPr>
              <w:rPr>
                <w:rFonts w:ascii="Arial" w:hAnsi="Arial" w:cs="Arial"/>
                <w:sz w:val="20"/>
                <w:szCs w:val="20"/>
              </w:rPr>
            </w:pPr>
          </w:p>
        </w:tc>
      </w:tr>
      <w:tr w:rsidR="006F3A8E" w:rsidRPr="006F3A8E" w:rsidTr="006F3A8E">
        <w:tc>
          <w:tcPr>
            <w:tcW w:w="59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F3A8E" w:rsidRPr="006F3A8E" w:rsidRDefault="006F3A8E" w:rsidP="006F3A8E">
            <w:pPr>
              <w:textAlignment w:val="baseline"/>
              <w:rPr>
                <w:rFonts w:ascii="Arial" w:hAnsi="Arial" w:cs="Arial"/>
                <w:sz w:val="20"/>
                <w:szCs w:val="20"/>
              </w:rPr>
            </w:pPr>
            <w:r w:rsidRPr="006F3A8E">
              <w:rPr>
                <w:rFonts w:ascii="Arial" w:hAnsi="Arial" w:cs="Arial"/>
                <w:sz w:val="20"/>
                <w:szCs w:val="20"/>
              </w:rPr>
              <w:t>7.Х.16. Высота (м):</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F3A8E" w:rsidRPr="006F3A8E" w:rsidRDefault="006F3A8E" w:rsidP="006F3A8E">
            <w:pPr>
              <w:rPr>
                <w:rFonts w:ascii="Arial" w:hAnsi="Arial" w:cs="Arial"/>
                <w:sz w:val="20"/>
                <w:szCs w:val="20"/>
              </w:rPr>
            </w:pPr>
          </w:p>
        </w:tc>
      </w:tr>
      <w:tr w:rsidR="006F3A8E" w:rsidRPr="006F3A8E" w:rsidTr="006F3A8E">
        <w:tc>
          <w:tcPr>
            <w:tcW w:w="59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F3A8E" w:rsidRPr="006F3A8E" w:rsidRDefault="006F3A8E" w:rsidP="006F3A8E">
            <w:pPr>
              <w:textAlignment w:val="baseline"/>
              <w:rPr>
                <w:rFonts w:ascii="Arial" w:hAnsi="Arial" w:cs="Arial"/>
                <w:sz w:val="20"/>
                <w:szCs w:val="20"/>
              </w:rPr>
            </w:pPr>
            <w:r w:rsidRPr="006F3A8E">
              <w:rPr>
                <w:rFonts w:ascii="Arial" w:hAnsi="Arial" w:cs="Arial"/>
                <w:sz w:val="20"/>
                <w:szCs w:val="20"/>
              </w:rPr>
              <w:t>7.Х.17. Иные показатели</w:t>
            </w:r>
            <w:r w:rsidRPr="006F3A8E">
              <w:rPr>
                <w:rFonts w:ascii="Arial" w:hAnsi="Arial" w:cs="Arial"/>
                <w:sz w:val="20"/>
                <w:szCs w:val="20"/>
              </w:rPr>
              <w:pict>
                <v:shape id="_x0000_i1064" type="#_x0000_t75" alt="" style="width:12.95pt;height:17.5pt"/>
              </w:pict>
            </w:r>
            <w:r w:rsidRPr="006F3A8E">
              <w:rPr>
                <w:rFonts w:ascii="Arial" w:hAnsi="Arial" w:cs="Arial"/>
                <w:sz w:val="20"/>
                <w:szCs w:val="20"/>
              </w:rPr>
              <w:t>:</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F3A8E" w:rsidRPr="006F3A8E" w:rsidRDefault="006F3A8E" w:rsidP="006F3A8E">
            <w:pPr>
              <w:rPr>
                <w:rFonts w:ascii="Arial" w:hAnsi="Arial" w:cs="Arial"/>
                <w:sz w:val="20"/>
                <w:szCs w:val="20"/>
              </w:rPr>
            </w:pPr>
          </w:p>
        </w:tc>
      </w:tr>
      <w:tr w:rsidR="006F3A8E" w:rsidRPr="006F3A8E" w:rsidTr="006F3A8E">
        <w:tc>
          <w:tcPr>
            <w:tcW w:w="935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F3A8E" w:rsidRPr="006F3A8E" w:rsidRDefault="006F3A8E" w:rsidP="006F3A8E">
            <w:pPr>
              <w:jc w:val="center"/>
              <w:textAlignment w:val="baseline"/>
              <w:rPr>
                <w:rFonts w:ascii="Arial" w:hAnsi="Arial" w:cs="Arial"/>
                <w:sz w:val="20"/>
                <w:szCs w:val="20"/>
              </w:rPr>
            </w:pPr>
            <w:r w:rsidRPr="006F3A8E">
              <w:rPr>
                <w:rFonts w:ascii="Arial" w:hAnsi="Arial" w:cs="Arial"/>
                <w:b/>
                <w:bCs/>
                <w:sz w:val="20"/>
                <w:szCs w:val="20"/>
                <w:bdr w:val="none" w:sz="0" w:space="0" w:color="auto" w:frame="1"/>
              </w:rPr>
              <w:t>Раздел 8. Проектные характеристики линейного объекта</w:t>
            </w:r>
            <w:r w:rsidRPr="006F3A8E">
              <w:rPr>
                <w:rFonts w:ascii="Arial" w:hAnsi="Arial" w:cs="Arial"/>
                <w:sz w:val="20"/>
                <w:szCs w:val="20"/>
              </w:rPr>
              <w:pict>
                <v:shape id="_x0000_i1065" type="#_x0000_t75" alt="" style="width:12.3pt;height:17.5pt"/>
              </w:pict>
            </w:r>
          </w:p>
        </w:tc>
      </w:tr>
      <w:tr w:rsidR="006F3A8E" w:rsidRPr="006F3A8E" w:rsidTr="006F3A8E">
        <w:tc>
          <w:tcPr>
            <w:tcW w:w="59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F3A8E" w:rsidRPr="006F3A8E" w:rsidRDefault="006F3A8E" w:rsidP="006F3A8E">
            <w:pPr>
              <w:textAlignment w:val="baseline"/>
              <w:rPr>
                <w:rFonts w:ascii="Arial" w:hAnsi="Arial" w:cs="Arial"/>
                <w:sz w:val="20"/>
                <w:szCs w:val="20"/>
              </w:rPr>
            </w:pPr>
            <w:r w:rsidRPr="006F3A8E">
              <w:rPr>
                <w:rFonts w:ascii="Arial" w:hAnsi="Arial" w:cs="Arial"/>
                <w:sz w:val="20"/>
                <w:szCs w:val="20"/>
              </w:rPr>
              <w:t>8.Х. Наименование линейного объекта, предусмотренного проектной документацией</w:t>
            </w:r>
            <w:r w:rsidRPr="006F3A8E">
              <w:rPr>
                <w:rFonts w:ascii="Arial" w:hAnsi="Arial" w:cs="Arial"/>
                <w:sz w:val="20"/>
                <w:szCs w:val="20"/>
              </w:rPr>
              <w:pict>
                <v:shape id="_x0000_i1066" type="#_x0000_t75" alt="" style="width:12.95pt;height:17.5pt"/>
              </w:pict>
            </w:r>
            <w:r w:rsidRPr="006F3A8E">
              <w:rPr>
                <w:rFonts w:ascii="Arial" w:hAnsi="Arial" w:cs="Arial"/>
                <w:sz w:val="20"/>
                <w:szCs w:val="20"/>
              </w:rPr>
              <w:t>:</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F3A8E" w:rsidRPr="006F3A8E" w:rsidRDefault="006F3A8E" w:rsidP="006F3A8E">
            <w:pPr>
              <w:rPr>
                <w:rFonts w:ascii="Arial" w:hAnsi="Arial" w:cs="Arial"/>
                <w:sz w:val="20"/>
                <w:szCs w:val="20"/>
              </w:rPr>
            </w:pPr>
          </w:p>
        </w:tc>
      </w:tr>
      <w:tr w:rsidR="006F3A8E" w:rsidRPr="006F3A8E" w:rsidTr="006F3A8E">
        <w:tc>
          <w:tcPr>
            <w:tcW w:w="59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F3A8E" w:rsidRPr="006F3A8E" w:rsidRDefault="006F3A8E" w:rsidP="006F3A8E">
            <w:pPr>
              <w:textAlignment w:val="baseline"/>
              <w:rPr>
                <w:rFonts w:ascii="Arial" w:hAnsi="Arial" w:cs="Arial"/>
                <w:sz w:val="20"/>
                <w:szCs w:val="20"/>
              </w:rPr>
            </w:pPr>
            <w:r w:rsidRPr="006F3A8E">
              <w:rPr>
                <w:rFonts w:ascii="Arial" w:hAnsi="Arial" w:cs="Arial"/>
                <w:sz w:val="20"/>
                <w:szCs w:val="20"/>
              </w:rPr>
              <w:t>8.Х.1. Кадастровый номер реконструируемого линейного объекта:</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F3A8E" w:rsidRPr="006F3A8E" w:rsidRDefault="006F3A8E" w:rsidP="006F3A8E">
            <w:pPr>
              <w:rPr>
                <w:rFonts w:ascii="Arial" w:hAnsi="Arial" w:cs="Arial"/>
                <w:sz w:val="20"/>
                <w:szCs w:val="20"/>
              </w:rPr>
            </w:pPr>
          </w:p>
        </w:tc>
      </w:tr>
      <w:tr w:rsidR="006F3A8E" w:rsidRPr="006F3A8E" w:rsidTr="006F3A8E">
        <w:tc>
          <w:tcPr>
            <w:tcW w:w="59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F3A8E" w:rsidRPr="006F3A8E" w:rsidRDefault="006F3A8E" w:rsidP="006F3A8E">
            <w:pPr>
              <w:textAlignment w:val="baseline"/>
              <w:rPr>
                <w:rFonts w:ascii="Arial" w:hAnsi="Arial" w:cs="Arial"/>
                <w:sz w:val="20"/>
                <w:szCs w:val="20"/>
              </w:rPr>
            </w:pPr>
            <w:r w:rsidRPr="006F3A8E">
              <w:rPr>
                <w:rFonts w:ascii="Arial" w:hAnsi="Arial" w:cs="Arial"/>
                <w:sz w:val="20"/>
                <w:szCs w:val="20"/>
              </w:rPr>
              <w:t>8.Х.2. Протяженность (м)</w:t>
            </w:r>
            <w:r w:rsidRPr="006F3A8E">
              <w:rPr>
                <w:rFonts w:ascii="Arial" w:hAnsi="Arial" w:cs="Arial"/>
                <w:sz w:val="20"/>
                <w:szCs w:val="20"/>
              </w:rPr>
              <w:pict>
                <v:shape id="_x0000_i1067" type="#_x0000_t75" alt="" style="width:12.95pt;height:17.5pt"/>
              </w:pict>
            </w:r>
            <w:r w:rsidRPr="006F3A8E">
              <w:rPr>
                <w:rFonts w:ascii="Arial" w:hAnsi="Arial" w:cs="Arial"/>
                <w:sz w:val="20"/>
                <w:szCs w:val="20"/>
              </w:rPr>
              <w:t>:</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F3A8E" w:rsidRPr="006F3A8E" w:rsidRDefault="006F3A8E" w:rsidP="006F3A8E">
            <w:pPr>
              <w:rPr>
                <w:rFonts w:ascii="Arial" w:hAnsi="Arial" w:cs="Arial"/>
                <w:sz w:val="20"/>
                <w:szCs w:val="20"/>
              </w:rPr>
            </w:pPr>
          </w:p>
        </w:tc>
      </w:tr>
      <w:tr w:rsidR="006F3A8E" w:rsidRPr="006F3A8E" w:rsidTr="006F3A8E">
        <w:tc>
          <w:tcPr>
            <w:tcW w:w="59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F3A8E" w:rsidRPr="006F3A8E" w:rsidRDefault="006F3A8E" w:rsidP="006F3A8E">
            <w:pPr>
              <w:textAlignment w:val="baseline"/>
              <w:rPr>
                <w:rFonts w:ascii="Arial" w:hAnsi="Arial" w:cs="Arial"/>
                <w:sz w:val="20"/>
                <w:szCs w:val="20"/>
              </w:rPr>
            </w:pPr>
            <w:r w:rsidRPr="006F3A8E">
              <w:rPr>
                <w:rFonts w:ascii="Arial" w:hAnsi="Arial" w:cs="Arial"/>
                <w:sz w:val="20"/>
                <w:szCs w:val="20"/>
              </w:rPr>
              <w:t>8.Х.2.1. Протяженность участка или части линейного объекта (м)</w:t>
            </w:r>
            <w:r w:rsidRPr="006F3A8E">
              <w:rPr>
                <w:rFonts w:ascii="Arial" w:hAnsi="Arial" w:cs="Arial"/>
                <w:sz w:val="20"/>
                <w:szCs w:val="20"/>
              </w:rPr>
              <w:pict>
                <v:shape id="_x0000_i1068" type="#_x0000_t75" alt="" style="width:12.95pt;height:17.5pt"/>
              </w:pict>
            </w:r>
            <w:r w:rsidRPr="006F3A8E">
              <w:rPr>
                <w:rFonts w:ascii="Arial" w:hAnsi="Arial" w:cs="Arial"/>
                <w:sz w:val="20"/>
                <w:szCs w:val="20"/>
              </w:rPr>
              <w:t>:</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F3A8E" w:rsidRPr="006F3A8E" w:rsidRDefault="006F3A8E" w:rsidP="006F3A8E">
            <w:pPr>
              <w:rPr>
                <w:rFonts w:ascii="Arial" w:hAnsi="Arial" w:cs="Arial"/>
                <w:sz w:val="20"/>
                <w:szCs w:val="20"/>
              </w:rPr>
            </w:pPr>
          </w:p>
        </w:tc>
      </w:tr>
      <w:tr w:rsidR="006F3A8E" w:rsidRPr="006F3A8E" w:rsidTr="006F3A8E">
        <w:tc>
          <w:tcPr>
            <w:tcW w:w="59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F3A8E" w:rsidRPr="006F3A8E" w:rsidRDefault="006F3A8E" w:rsidP="006F3A8E">
            <w:pPr>
              <w:textAlignment w:val="baseline"/>
              <w:rPr>
                <w:rFonts w:ascii="Arial" w:hAnsi="Arial" w:cs="Arial"/>
                <w:sz w:val="20"/>
                <w:szCs w:val="20"/>
              </w:rPr>
            </w:pPr>
            <w:r w:rsidRPr="006F3A8E">
              <w:rPr>
                <w:rFonts w:ascii="Arial" w:hAnsi="Arial" w:cs="Arial"/>
                <w:sz w:val="20"/>
                <w:szCs w:val="20"/>
              </w:rPr>
              <w:t>8.Х.3. Категория (класс):</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F3A8E" w:rsidRPr="006F3A8E" w:rsidRDefault="006F3A8E" w:rsidP="006F3A8E">
            <w:pPr>
              <w:rPr>
                <w:rFonts w:ascii="Arial" w:hAnsi="Arial" w:cs="Arial"/>
                <w:sz w:val="20"/>
                <w:szCs w:val="20"/>
              </w:rPr>
            </w:pPr>
          </w:p>
        </w:tc>
      </w:tr>
      <w:tr w:rsidR="006F3A8E" w:rsidRPr="006F3A8E" w:rsidTr="006F3A8E">
        <w:tc>
          <w:tcPr>
            <w:tcW w:w="59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F3A8E" w:rsidRPr="006F3A8E" w:rsidRDefault="006F3A8E" w:rsidP="006F3A8E">
            <w:pPr>
              <w:textAlignment w:val="baseline"/>
              <w:rPr>
                <w:rFonts w:ascii="Arial" w:hAnsi="Arial" w:cs="Arial"/>
                <w:sz w:val="20"/>
                <w:szCs w:val="20"/>
              </w:rPr>
            </w:pPr>
            <w:r w:rsidRPr="006F3A8E">
              <w:rPr>
                <w:rFonts w:ascii="Arial" w:hAnsi="Arial" w:cs="Arial"/>
                <w:sz w:val="20"/>
                <w:szCs w:val="20"/>
              </w:rPr>
              <w:t>8.Х.4. Мощность (пропускная способность, грузооборот, интенсивность движения):</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F3A8E" w:rsidRPr="006F3A8E" w:rsidRDefault="006F3A8E" w:rsidP="006F3A8E">
            <w:pPr>
              <w:rPr>
                <w:rFonts w:ascii="Arial" w:hAnsi="Arial" w:cs="Arial"/>
                <w:sz w:val="20"/>
                <w:szCs w:val="20"/>
              </w:rPr>
            </w:pPr>
          </w:p>
        </w:tc>
      </w:tr>
      <w:tr w:rsidR="006F3A8E" w:rsidRPr="006F3A8E" w:rsidTr="006F3A8E">
        <w:tc>
          <w:tcPr>
            <w:tcW w:w="59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F3A8E" w:rsidRPr="006F3A8E" w:rsidRDefault="006F3A8E" w:rsidP="006F3A8E">
            <w:pPr>
              <w:textAlignment w:val="baseline"/>
              <w:rPr>
                <w:rFonts w:ascii="Arial" w:hAnsi="Arial" w:cs="Arial"/>
                <w:sz w:val="20"/>
                <w:szCs w:val="20"/>
              </w:rPr>
            </w:pPr>
            <w:r w:rsidRPr="006F3A8E">
              <w:rPr>
                <w:rFonts w:ascii="Arial" w:hAnsi="Arial" w:cs="Arial"/>
                <w:sz w:val="20"/>
                <w:szCs w:val="20"/>
              </w:rPr>
              <w:t>8.Х.5. Тип (кабельная линия электропередачи, воздушная линия электропередачи, кабельно-воздушная линия электропередачи), уровень напряжения линий электропередачи:</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F3A8E" w:rsidRPr="006F3A8E" w:rsidRDefault="006F3A8E" w:rsidP="006F3A8E">
            <w:pPr>
              <w:rPr>
                <w:rFonts w:ascii="Arial" w:hAnsi="Arial" w:cs="Arial"/>
                <w:sz w:val="20"/>
                <w:szCs w:val="20"/>
              </w:rPr>
            </w:pPr>
          </w:p>
        </w:tc>
      </w:tr>
      <w:tr w:rsidR="006F3A8E" w:rsidRPr="006F3A8E" w:rsidTr="006F3A8E">
        <w:tc>
          <w:tcPr>
            <w:tcW w:w="59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F3A8E" w:rsidRPr="006F3A8E" w:rsidRDefault="006F3A8E" w:rsidP="006F3A8E">
            <w:pPr>
              <w:textAlignment w:val="baseline"/>
              <w:rPr>
                <w:rFonts w:ascii="Arial" w:hAnsi="Arial" w:cs="Arial"/>
                <w:sz w:val="20"/>
                <w:szCs w:val="20"/>
              </w:rPr>
            </w:pPr>
            <w:r w:rsidRPr="006F3A8E">
              <w:rPr>
                <w:rFonts w:ascii="Arial" w:hAnsi="Arial" w:cs="Arial"/>
                <w:sz w:val="20"/>
                <w:szCs w:val="20"/>
              </w:rPr>
              <w:t>8.Х.6. Иные показатели</w:t>
            </w:r>
            <w:r w:rsidRPr="006F3A8E">
              <w:rPr>
                <w:rFonts w:ascii="Arial" w:hAnsi="Arial" w:cs="Arial"/>
                <w:sz w:val="20"/>
                <w:szCs w:val="20"/>
              </w:rPr>
              <w:pict>
                <v:shape id="_x0000_i1069" type="#_x0000_t75" alt="" style="width:12.95pt;height:17.5pt"/>
              </w:pict>
            </w:r>
            <w:r w:rsidRPr="006F3A8E">
              <w:rPr>
                <w:rFonts w:ascii="Arial" w:hAnsi="Arial" w:cs="Arial"/>
                <w:sz w:val="20"/>
                <w:szCs w:val="20"/>
              </w:rPr>
              <w:t>:</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F3A8E" w:rsidRPr="006F3A8E" w:rsidRDefault="006F3A8E" w:rsidP="006F3A8E">
            <w:pPr>
              <w:rPr>
                <w:rFonts w:ascii="Arial" w:hAnsi="Arial" w:cs="Arial"/>
                <w:sz w:val="20"/>
                <w:szCs w:val="20"/>
              </w:rPr>
            </w:pPr>
          </w:p>
        </w:tc>
      </w:tr>
      <w:tr w:rsidR="006F3A8E" w:rsidRPr="006F3A8E" w:rsidTr="006F3A8E">
        <w:trPr>
          <w:trHeight w:val="12"/>
        </w:trPr>
        <w:tc>
          <w:tcPr>
            <w:tcW w:w="4157" w:type="dxa"/>
            <w:tcBorders>
              <w:top w:val="nil"/>
              <w:left w:val="nil"/>
              <w:bottom w:val="nil"/>
              <w:right w:val="nil"/>
            </w:tcBorders>
            <w:shd w:val="clear" w:color="auto" w:fill="auto"/>
            <w:hideMark/>
          </w:tcPr>
          <w:p w:rsidR="006F3A8E" w:rsidRPr="006F3A8E" w:rsidRDefault="006F3A8E" w:rsidP="006F3A8E">
            <w:pPr>
              <w:rPr>
                <w:rFonts w:ascii="Arial" w:hAnsi="Arial" w:cs="Arial"/>
                <w:sz w:val="20"/>
                <w:szCs w:val="20"/>
              </w:rPr>
            </w:pPr>
          </w:p>
        </w:tc>
        <w:tc>
          <w:tcPr>
            <w:tcW w:w="2410" w:type="dxa"/>
            <w:gridSpan w:val="2"/>
            <w:tcBorders>
              <w:top w:val="nil"/>
              <w:left w:val="nil"/>
              <w:bottom w:val="nil"/>
              <w:right w:val="nil"/>
            </w:tcBorders>
            <w:shd w:val="clear" w:color="auto" w:fill="auto"/>
            <w:hideMark/>
          </w:tcPr>
          <w:p w:rsidR="006F3A8E" w:rsidRPr="006F3A8E" w:rsidRDefault="006F3A8E" w:rsidP="006F3A8E">
            <w:pPr>
              <w:rPr>
                <w:rFonts w:ascii="Arial" w:hAnsi="Arial" w:cs="Arial"/>
                <w:sz w:val="20"/>
                <w:szCs w:val="20"/>
              </w:rPr>
            </w:pPr>
          </w:p>
        </w:tc>
        <w:tc>
          <w:tcPr>
            <w:tcW w:w="2789" w:type="dxa"/>
            <w:tcBorders>
              <w:top w:val="nil"/>
              <w:left w:val="nil"/>
              <w:bottom w:val="nil"/>
              <w:right w:val="nil"/>
            </w:tcBorders>
            <w:shd w:val="clear" w:color="auto" w:fill="auto"/>
            <w:hideMark/>
          </w:tcPr>
          <w:p w:rsidR="006F3A8E" w:rsidRPr="006F3A8E" w:rsidRDefault="006F3A8E" w:rsidP="006F3A8E">
            <w:pPr>
              <w:rPr>
                <w:rFonts w:ascii="Arial" w:hAnsi="Arial" w:cs="Arial"/>
                <w:sz w:val="20"/>
                <w:szCs w:val="20"/>
              </w:rPr>
            </w:pPr>
          </w:p>
        </w:tc>
      </w:tr>
      <w:tr w:rsidR="006F3A8E" w:rsidRPr="006F3A8E" w:rsidTr="006F3A8E">
        <w:tc>
          <w:tcPr>
            <w:tcW w:w="4157"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F3A8E" w:rsidRPr="006F3A8E" w:rsidRDefault="006F3A8E" w:rsidP="006F3A8E">
            <w:pPr>
              <w:rPr>
                <w:rFonts w:ascii="Arial" w:hAnsi="Arial" w:cs="Arial"/>
                <w:sz w:val="20"/>
                <w:szCs w:val="20"/>
              </w:rPr>
            </w:pP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F3A8E" w:rsidRPr="006F3A8E" w:rsidRDefault="006F3A8E" w:rsidP="006F3A8E">
            <w:pPr>
              <w:rPr>
                <w:rFonts w:ascii="Arial" w:hAnsi="Arial" w:cs="Arial"/>
                <w:sz w:val="20"/>
                <w:szCs w:val="20"/>
              </w:rPr>
            </w:pPr>
          </w:p>
        </w:tc>
        <w:tc>
          <w:tcPr>
            <w:tcW w:w="2789"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F3A8E" w:rsidRPr="006F3A8E" w:rsidRDefault="006F3A8E" w:rsidP="006F3A8E">
            <w:pPr>
              <w:rPr>
                <w:rFonts w:ascii="Arial" w:hAnsi="Arial" w:cs="Arial"/>
                <w:sz w:val="20"/>
                <w:szCs w:val="20"/>
              </w:rPr>
            </w:pPr>
          </w:p>
        </w:tc>
      </w:tr>
      <w:tr w:rsidR="006F3A8E" w:rsidRPr="006F3A8E" w:rsidTr="006F3A8E">
        <w:tc>
          <w:tcPr>
            <w:tcW w:w="4157"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F3A8E" w:rsidRPr="006F3A8E" w:rsidRDefault="006F3A8E" w:rsidP="006F3A8E">
            <w:pPr>
              <w:jc w:val="center"/>
              <w:textAlignment w:val="baseline"/>
              <w:rPr>
                <w:rFonts w:ascii="Arial" w:hAnsi="Arial" w:cs="Arial"/>
                <w:sz w:val="20"/>
                <w:szCs w:val="20"/>
              </w:rPr>
            </w:pPr>
            <w:r w:rsidRPr="006F3A8E">
              <w:rPr>
                <w:rFonts w:ascii="Arial" w:hAnsi="Arial" w:cs="Arial"/>
                <w:sz w:val="20"/>
                <w:szCs w:val="20"/>
              </w:rPr>
              <w:t>должность уполномоченного лица органа(организации), осуществляющего выдачу разрешения на строительство</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F3A8E" w:rsidRPr="006F3A8E" w:rsidRDefault="006F3A8E" w:rsidP="006F3A8E">
            <w:pPr>
              <w:jc w:val="center"/>
              <w:textAlignment w:val="baseline"/>
              <w:rPr>
                <w:rFonts w:ascii="Arial" w:hAnsi="Arial" w:cs="Arial"/>
                <w:sz w:val="20"/>
                <w:szCs w:val="20"/>
              </w:rPr>
            </w:pPr>
            <w:r w:rsidRPr="006F3A8E">
              <w:rPr>
                <w:rFonts w:ascii="Arial" w:hAnsi="Arial" w:cs="Arial"/>
                <w:sz w:val="20"/>
                <w:szCs w:val="20"/>
              </w:rPr>
              <w:t>подпись</w:t>
            </w:r>
          </w:p>
        </w:tc>
        <w:tc>
          <w:tcPr>
            <w:tcW w:w="2789"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F3A8E" w:rsidRPr="006F3A8E" w:rsidRDefault="006F3A8E" w:rsidP="006F3A8E">
            <w:pPr>
              <w:jc w:val="center"/>
              <w:textAlignment w:val="baseline"/>
              <w:rPr>
                <w:rFonts w:ascii="Arial" w:hAnsi="Arial" w:cs="Arial"/>
                <w:sz w:val="20"/>
                <w:szCs w:val="20"/>
              </w:rPr>
            </w:pPr>
            <w:r w:rsidRPr="006F3A8E">
              <w:rPr>
                <w:rFonts w:ascii="Arial" w:hAnsi="Arial" w:cs="Arial"/>
                <w:sz w:val="20"/>
                <w:szCs w:val="20"/>
              </w:rPr>
              <w:t>инициалы, фамилия</w:t>
            </w:r>
          </w:p>
        </w:tc>
      </w:tr>
    </w:tbl>
    <w:p w:rsidR="006F3A8E" w:rsidRPr="006F3A8E" w:rsidRDefault="006F3A8E" w:rsidP="006F3A8E">
      <w:pPr>
        <w:textAlignment w:val="baseline"/>
        <w:rPr>
          <w:rFonts w:ascii="Arial" w:hAnsi="Arial" w:cs="Arial"/>
          <w:sz w:val="20"/>
          <w:szCs w:val="20"/>
        </w:rPr>
      </w:pPr>
      <w:r w:rsidRPr="006F3A8E">
        <w:rPr>
          <w:rFonts w:ascii="Arial" w:hAnsi="Arial" w:cs="Arial"/>
          <w:sz w:val="20"/>
          <w:szCs w:val="20"/>
        </w:rPr>
        <w:t>________________</w:t>
      </w:r>
    </w:p>
    <w:p w:rsidR="006F3A8E" w:rsidRPr="006F3A8E" w:rsidRDefault="006F3A8E" w:rsidP="006F3A8E">
      <w:pPr>
        <w:ind w:firstLine="480"/>
        <w:textAlignment w:val="baseline"/>
        <w:rPr>
          <w:rFonts w:ascii="Arial" w:hAnsi="Arial" w:cs="Arial"/>
          <w:sz w:val="20"/>
          <w:szCs w:val="20"/>
        </w:rPr>
      </w:pPr>
      <w:r w:rsidRPr="006F3A8E">
        <w:rPr>
          <w:rFonts w:ascii="Arial" w:hAnsi="Arial" w:cs="Arial"/>
          <w:sz w:val="20"/>
          <w:szCs w:val="20"/>
        </w:rPr>
        <w:pict>
          <v:shape id="_x0000_i1070" type="#_x0000_t75" alt="" style="width:6.5pt;height:17.5pt"/>
        </w:pict>
      </w:r>
      <w:r w:rsidRPr="006F3A8E">
        <w:rPr>
          <w:rFonts w:ascii="Arial" w:hAnsi="Arial" w:cs="Arial"/>
          <w:sz w:val="20"/>
          <w:szCs w:val="20"/>
        </w:rPr>
        <w:t> Полностью незаполненные (пустые) разделы формы разрешения на строительство не включаются в состав выдаваемого заявителю разрешения на строительство. После заполнения формы разрешения на строительство и его комплектования в правом верхнем углу каждой страницы разрешения на строительство проставляется поле "стр.___", в котором указывается соответствующий порядковый номер страницы, начиная с 1.</w:t>
      </w:r>
      <w:r w:rsidRPr="006F3A8E">
        <w:rPr>
          <w:rFonts w:ascii="Arial" w:hAnsi="Arial" w:cs="Arial"/>
          <w:sz w:val="20"/>
          <w:szCs w:val="20"/>
        </w:rPr>
        <w:br/>
      </w:r>
    </w:p>
    <w:p w:rsidR="006F3A8E" w:rsidRPr="006F3A8E" w:rsidRDefault="006F3A8E" w:rsidP="006F3A8E">
      <w:pPr>
        <w:jc w:val="both"/>
        <w:rPr>
          <w:rFonts w:ascii="Arial" w:hAnsi="Arial" w:cs="Arial"/>
          <w:sz w:val="20"/>
          <w:szCs w:val="20"/>
        </w:rPr>
      </w:pPr>
      <w:r w:rsidRPr="006F3A8E">
        <w:rPr>
          <w:rFonts w:ascii="Arial" w:hAnsi="Arial" w:cs="Arial"/>
          <w:sz w:val="20"/>
          <w:szCs w:val="20"/>
        </w:rPr>
        <w:t>Указывается дата выдачи разрешения на строительство. Дата указывается арабскими цифрами в формате ДД.ММ.ГГГГ, в котором буквы обозначают следующее: ДД - число, ММ - месяц, ГГГГ - год. При этом день и (или) месяц с первого по девятый указываются двумя цифрами.</w:t>
      </w:r>
      <w:r w:rsidRPr="006F3A8E">
        <w:rPr>
          <w:rFonts w:ascii="Arial" w:hAnsi="Arial" w:cs="Arial"/>
          <w:sz w:val="20"/>
          <w:szCs w:val="20"/>
        </w:rPr>
        <w:br/>
      </w:r>
    </w:p>
    <w:p w:rsidR="006F3A8E" w:rsidRPr="006F3A8E" w:rsidRDefault="006F3A8E" w:rsidP="006F3A8E">
      <w:pPr>
        <w:rPr>
          <w:rFonts w:ascii="Arial" w:hAnsi="Arial" w:cs="Arial"/>
          <w:sz w:val="20"/>
          <w:szCs w:val="20"/>
        </w:rPr>
      </w:pPr>
      <w:r w:rsidRPr="006F3A8E">
        <w:rPr>
          <w:rFonts w:ascii="Arial" w:hAnsi="Arial" w:cs="Arial"/>
          <w:sz w:val="20"/>
          <w:szCs w:val="20"/>
        </w:rPr>
        <w:pict>
          <v:shape id="_x0000_i1071" type="#_x0000_t75" alt="" style="width:8.45pt;height:17.5pt"/>
        </w:pict>
      </w:r>
      <w:r w:rsidRPr="006F3A8E">
        <w:rPr>
          <w:rFonts w:ascii="Arial" w:hAnsi="Arial" w:cs="Arial"/>
          <w:sz w:val="20"/>
          <w:szCs w:val="20"/>
        </w:rPr>
        <w:t> Указывается номер разрешения на строительство, присвоенный органом(организацией),     осуществляющим выдачу разрешения на строительство, которы</w:t>
      </w:r>
      <w:r w:rsidR="00BC4900">
        <w:rPr>
          <w:rFonts w:ascii="Arial" w:hAnsi="Arial" w:cs="Arial"/>
          <w:sz w:val="20"/>
          <w:szCs w:val="20"/>
        </w:rPr>
        <w:t>й имеет структуру А-Б-В-Г, где:</w:t>
      </w:r>
    </w:p>
    <w:p w:rsidR="006F3A8E" w:rsidRPr="006F3A8E" w:rsidRDefault="006F3A8E" w:rsidP="006F3A8E">
      <w:pPr>
        <w:jc w:val="both"/>
        <w:rPr>
          <w:rFonts w:ascii="Arial" w:hAnsi="Arial" w:cs="Arial"/>
          <w:sz w:val="20"/>
          <w:szCs w:val="20"/>
        </w:rPr>
      </w:pPr>
      <w:r w:rsidRPr="006F3A8E">
        <w:rPr>
          <w:rFonts w:ascii="Arial" w:hAnsi="Arial" w:cs="Arial"/>
          <w:sz w:val="20"/>
          <w:szCs w:val="20"/>
        </w:rPr>
        <w:t xml:space="preserve">А - номер кадастрового округа, на территории которого планируется к строительству (реконструкции) объект капитального строительства. В случае, если объект расположен на территории двух и более кадастровых </w:t>
      </w:r>
      <w:r w:rsidR="00BC4900">
        <w:rPr>
          <w:rFonts w:ascii="Arial" w:hAnsi="Arial" w:cs="Arial"/>
          <w:sz w:val="20"/>
          <w:szCs w:val="20"/>
        </w:rPr>
        <w:t>округов, указывается номер "0";</w:t>
      </w:r>
    </w:p>
    <w:p w:rsidR="006F3A8E" w:rsidRPr="006F3A8E" w:rsidRDefault="006F3A8E" w:rsidP="006F3A8E">
      <w:pPr>
        <w:jc w:val="both"/>
        <w:rPr>
          <w:rFonts w:ascii="Arial" w:hAnsi="Arial" w:cs="Arial"/>
          <w:sz w:val="20"/>
          <w:szCs w:val="20"/>
        </w:rPr>
      </w:pPr>
      <w:r w:rsidRPr="006F3A8E">
        <w:rPr>
          <w:rFonts w:ascii="Arial" w:hAnsi="Arial" w:cs="Arial"/>
          <w:sz w:val="20"/>
          <w:szCs w:val="20"/>
        </w:rPr>
        <w:t xml:space="preserve">Б - номер кадастрового района, на территории которого планируется к строительству (реконструкции) объект капитального строительства. В случае, если объект расположен на территории двух и более кадастровых </w:t>
      </w:r>
      <w:r w:rsidR="00BC4900">
        <w:rPr>
          <w:rFonts w:ascii="Arial" w:hAnsi="Arial" w:cs="Arial"/>
          <w:sz w:val="20"/>
          <w:szCs w:val="20"/>
        </w:rPr>
        <w:t>районов, указывается номер "0";</w:t>
      </w:r>
    </w:p>
    <w:p w:rsidR="006F3A8E" w:rsidRPr="006F3A8E" w:rsidRDefault="006F3A8E" w:rsidP="006F3A8E">
      <w:pPr>
        <w:jc w:val="both"/>
        <w:rPr>
          <w:rFonts w:ascii="Arial" w:hAnsi="Arial" w:cs="Arial"/>
          <w:sz w:val="20"/>
          <w:szCs w:val="20"/>
        </w:rPr>
      </w:pPr>
      <w:r w:rsidRPr="006F3A8E">
        <w:rPr>
          <w:rFonts w:ascii="Arial" w:hAnsi="Arial" w:cs="Arial"/>
          <w:sz w:val="20"/>
          <w:szCs w:val="20"/>
        </w:rPr>
        <w:t>В - порядковый номер разрешения на строительство, присвоенный органом (организацией), осуществляющим выдачу разрешения на</w:t>
      </w:r>
      <w:r w:rsidR="00BC4900">
        <w:rPr>
          <w:rFonts w:ascii="Arial" w:hAnsi="Arial" w:cs="Arial"/>
          <w:sz w:val="20"/>
          <w:szCs w:val="20"/>
        </w:rPr>
        <w:t xml:space="preserve"> строительство (реконструкцию);</w:t>
      </w:r>
    </w:p>
    <w:p w:rsidR="006F3A8E" w:rsidRPr="006F3A8E" w:rsidRDefault="006F3A8E" w:rsidP="006F3A8E">
      <w:pPr>
        <w:jc w:val="both"/>
        <w:rPr>
          <w:rFonts w:ascii="Arial" w:hAnsi="Arial" w:cs="Arial"/>
          <w:sz w:val="20"/>
          <w:szCs w:val="20"/>
        </w:rPr>
      </w:pPr>
      <w:r w:rsidRPr="006F3A8E">
        <w:rPr>
          <w:rFonts w:ascii="Arial" w:hAnsi="Arial" w:cs="Arial"/>
          <w:sz w:val="20"/>
          <w:szCs w:val="20"/>
        </w:rPr>
        <w:t>Г - год выдачи разрешени</w:t>
      </w:r>
      <w:r w:rsidR="00BC4900">
        <w:rPr>
          <w:rFonts w:ascii="Arial" w:hAnsi="Arial" w:cs="Arial"/>
          <w:sz w:val="20"/>
          <w:szCs w:val="20"/>
        </w:rPr>
        <w:t>я на строительство (полностью).</w:t>
      </w:r>
    </w:p>
    <w:p w:rsidR="006F3A8E" w:rsidRPr="006F3A8E" w:rsidRDefault="006F3A8E" w:rsidP="006F3A8E">
      <w:pPr>
        <w:rPr>
          <w:rFonts w:ascii="Arial" w:hAnsi="Arial" w:cs="Arial"/>
          <w:sz w:val="20"/>
          <w:szCs w:val="20"/>
        </w:rPr>
      </w:pPr>
      <w:r w:rsidRPr="006F3A8E">
        <w:rPr>
          <w:rFonts w:ascii="Arial" w:hAnsi="Arial" w:cs="Arial"/>
          <w:sz w:val="20"/>
          <w:szCs w:val="20"/>
        </w:rPr>
        <w:t>Составные части номера отделяются друг от друга знаком "-". Цифровые индексы обозначаются арабскими цифрами.</w:t>
      </w:r>
      <w:r w:rsidRPr="006F3A8E">
        <w:rPr>
          <w:rFonts w:ascii="Arial" w:hAnsi="Arial" w:cs="Arial"/>
          <w:sz w:val="20"/>
          <w:szCs w:val="20"/>
        </w:rPr>
        <w:br/>
      </w:r>
    </w:p>
    <w:p w:rsidR="006F3A8E" w:rsidRPr="006F3A8E" w:rsidRDefault="006F3A8E" w:rsidP="006F3A8E">
      <w:pPr>
        <w:jc w:val="both"/>
        <w:rPr>
          <w:rFonts w:ascii="Arial" w:hAnsi="Arial" w:cs="Arial"/>
          <w:sz w:val="20"/>
          <w:szCs w:val="20"/>
        </w:rPr>
      </w:pPr>
      <w:r w:rsidRPr="006F3A8E">
        <w:rPr>
          <w:rFonts w:ascii="Arial" w:hAnsi="Arial" w:cs="Arial"/>
          <w:sz w:val="20"/>
          <w:szCs w:val="20"/>
        </w:rPr>
        <w:t>Для федеральных органов исполнительной власти, Государственной корпорации по атомной энергии "Росатом", Государственной корпорации по космической деятельности "Роскосмос" в конце номера указывается условное обозначение такого органа, организации, определяемое им</w:t>
      </w:r>
      <w:r>
        <w:rPr>
          <w:rFonts w:ascii="Arial" w:hAnsi="Arial" w:cs="Arial"/>
          <w:sz w:val="20"/>
          <w:szCs w:val="20"/>
        </w:rPr>
        <w:t>и самостоятельно (при наличии).</w:t>
      </w:r>
    </w:p>
    <w:p w:rsidR="006F3A8E" w:rsidRPr="006F3A8E" w:rsidRDefault="006F3A8E" w:rsidP="006F3A8E">
      <w:pPr>
        <w:jc w:val="both"/>
        <w:rPr>
          <w:rFonts w:ascii="Arial" w:hAnsi="Arial" w:cs="Arial"/>
          <w:sz w:val="20"/>
          <w:szCs w:val="20"/>
        </w:rPr>
      </w:pPr>
      <w:r w:rsidRPr="006F3A8E">
        <w:rPr>
          <w:rFonts w:ascii="Arial" w:hAnsi="Arial" w:cs="Arial"/>
          <w:sz w:val="20"/>
          <w:szCs w:val="20"/>
        </w:rPr>
        <w:pict>
          <v:shape id="_x0000_i1072" type="#_x0000_t75" alt="" style="width:8.45pt;height:17.5pt"/>
        </w:pict>
      </w:r>
      <w:r w:rsidRPr="006F3A8E">
        <w:rPr>
          <w:rFonts w:ascii="Arial" w:hAnsi="Arial" w:cs="Arial"/>
          <w:sz w:val="20"/>
          <w:szCs w:val="20"/>
        </w:rPr>
        <w:t> Указывается соответственно наименование осуществляющего выдачу разрешения на строительство федерального органа исполнительной власти, или органа исполнительной власти субъекта Российской Федерации, или органа местного самоуправления, или наименование осуществляющей выдачу разрешения на строительство организации: Государственная корпорация по атомной энергии "Росатом" или Государственная корпорация по космической деятельности "Роскосмос".</w:t>
      </w:r>
      <w:r w:rsidRPr="006F3A8E">
        <w:rPr>
          <w:rFonts w:ascii="Arial" w:hAnsi="Arial" w:cs="Arial"/>
          <w:sz w:val="20"/>
          <w:szCs w:val="20"/>
        </w:rPr>
        <w:br/>
      </w:r>
    </w:p>
    <w:p w:rsidR="006F3A8E" w:rsidRPr="006F3A8E" w:rsidRDefault="006F3A8E" w:rsidP="006F3A8E">
      <w:pPr>
        <w:jc w:val="both"/>
        <w:rPr>
          <w:rFonts w:ascii="Arial" w:hAnsi="Arial" w:cs="Arial"/>
          <w:sz w:val="20"/>
          <w:szCs w:val="20"/>
        </w:rPr>
      </w:pPr>
      <w:r w:rsidRPr="006F3A8E">
        <w:rPr>
          <w:rFonts w:ascii="Arial" w:hAnsi="Arial" w:cs="Arial"/>
          <w:sz w:val="20"/>
          <w:szCs w:val="20"/>
        </w:rPr>
        <w:pict>
          <v:shape id="_x0000_i1073" type="#_x0000_t75" alt="" style="width:8.45pt;height:17.5pt"/>
        </w:pict>
      </w:r>
      <w:r w:rsidRPr="006F3A8E">
        <w:rPr>
          <w:rFonts w:ascii="Arial" w:hAnsi="Arial" w:cs="Arial"/>
          <w:sz w:val="20"/>
          <w:szCs w:val="20"/>
        </w:rPr>
        <w:t> Указывается срок (дата), до которого действует разрешение на строительство, в соответствии с </w:t>
      </w:r>
      <w:hyperlink r:id="rId11" w:anchor="A8K0NL" w:history="1">
        <w:r w:rsidRPr="006F3A8E">
          <w:rPr>
            <w:rFonts w:ascii="Arial" w:hAnsi="Arial" w:cs="Arial"/>
            <w:color w:val="000080"/>
            <w:sz w:val="20"/>
            <w:szCs w:val="20"/>
            <w:u w:val="single"/>
          </w:rPr>
          <w:t>частью 19 статьи 51 Градостроительного кодекса Российской Федерации</w:t>
        </w:r>
      </w:hyperlink>
      <w:r w:rsidRPr="006F3A8E">
        <w:rPr>
          <w:rFonts w:ascii="Arial" w:hAnsi="Arial" w:cs="Arial"/>
          <w:sz w:val="20"/>
          <w:szCs w:val="20"/>
        </w:rPr>
        <w:t>   (Собрание законодательства Российской Федерации, 2005, N 1, ст.16; 2011, N 30, ст.4572).</w:t>
      </w:r>
      <w:r w:rsidRPr="006F3A8E">
        <w:rPr>
          <w:rFonts w:ascii="Arial" w:hAnsi="Arial" w:cs="Arial"/>
          <w:sz w:val="20"/>
          <w:szCs w:val="20"/>
        </w:rPr>
        <w:br/>
      </w:r>
    </w:p>
    <w:p w:rsidR="006F3A8E" w:rsidRPr="006F3A8E" w:rsidRDefault="006F3A8E" w:rsidP="006F3A8E">
      <w:pPr>
        <w:jc w:val="both"/>
        <w:rPr>
          <w:rFonts w:ascii="Arial" w:hAnsi="Arial" w:cs="Arial"/>
          <w:sz w:val="20"/>
          <w:szCs w:val="20"/>
        </w:rPr>
      </w:pPr>
      <w:r w:rsidRPr="006F3A8E">
        <w:rPr>
          <w:rFonts w:ascii="Arial" w:hAnsi="Arial" w:cs="Arial"/>
          <w:sz w:val="20"/>
          <w:szCs w:val="20"/>
        </w:rPr>
        <w:pict>
          <v:shape id="_x0000_i1074" type="#_x0000_t75" alt="" style="width:3.25pt;height:17.5pt;flip:x"/>
        </w:pict>
      </w:r>
      <w:r w:rsidRPr="006F3A8E">
        <w:rPr>
          <w:rFonts w:ascii="Arial" w:hAnsi="Arial" w:cs="Arial"/>
          <w:sz w:val="20"/>
          <w:szCs w:val="20"/>
        </w:rPr>
        <w:t> Указывается дата последнего принятия уполномоченным органом (организацией) решения о внесении изменений в разрешение на строительство или исправлений в разрешение на строительство в случае внесения изменений в разрешение на строительство, исправления допущенных опечаток и (или) ошибок в разрешении на строительство. Дата разрешения на строительство не изменяется.</w:t>
      </w:r>
    </w:p>
    <w:p w:rsidR="006F3A8E" w:rsidRPr="006F3A8E" w:rsidRDefault="006F3A8E" w:rsidP="006F3A8E">
      <w:pPr>
        <w:rPr>
          <w:rFonts w:ascii="Arial" w:hAnsi="Arial" w:cs="Arial"/>
          <w:sz w:val="20"/>
          <w:szCs w:val="20"/>
        </w:rPr>
      </w:pPr>
      <w:r w:rsidRPr="006F3A8E">
        <w:rPr>
          <w:rFonts w:ascii="Arial" w:hAnsi="Arial" w:cs="Arial"/>
          <w:sz w:val="20"/>
          <w:szCs w:val="20"/>
        </w:rPr>
        <w:pict>
          <v:shape id="_x0000_i1075" type="#_x0000_t75" alt="" style="width:8.45pt;height:17.5pt"/>
        </w:pict>
      </w:r>
      <w:r w:rsidRPr="006F3A8E">
        <w:rPr>
          <w:rFonts w:ascii="Arial" w:hAnsi="Arial" w:cs="Arial"/>
          <w:sz w:val="20"/>
          <w:szCs w:val="20"/>
        </w:rPr>
        <w:t> Отчество указывается при наличии.</w:t>
      </w:r>
    </w:p>
    <w:p w:rsidR="006F3A8E" w:rsidRPr="006F3A8E" w:rsidRDefault="006F3A8E" w:rsidP="006F3A8E">
      <w:pPr>
        <w:rPr>
          <w:rFonts w:ascii="Arial" w:hAnsi="Arial" w:cs="Arial"/>
          <w:sz w:val="20"/>
          <w:szCs w:val="20"/>
        </w:rPr>
      </w:pPr>
      <w:r w:rsidRPr="006F3A8E">
        <w:rPr>
          <w:rFonts w:ascii="Arial" w:hAnsi="Arial" w:cs="Arial"/>
          <w:sz w:val="20"/>
          <w:szCs w:val="20"/>
        </w:rPr>
        <w:pict>
          <v:shape id="_x0000_i1076" type="#_x0000_t75" alt="" style="width:8.45pt;height:17.5pt"/>
        </w:pict>
      </w:r>
      <w:r w:rsidRPr="006F3A8E">
        <w:rPr>
          <w:rFonts w:ascii="Arial" w:hAnsi="Arial" w:cs="Arial"/>
          <w:sz w:val="20"/>
          <w:szCs w:val="20"/>
        </w:rPr>
        <w:t> Заполняется в случае, если застройщик является индивидуальным предпринимателем.</w:t>
      </w:r>
    </w:p>
    <w:p w:rsidR="006F3A8E" w:rsidRPr="006F3A8E" w:rsidRDefault="006F3A8E" w:rsidP="006F3A8E">
      <w:pPr>
        <w:jc w:val="both"/>
        <w:rPr>
          <w:rFonts w:ascii="Arial" w:hAnsi="Arial" w:cs="Arial"/>
          <w:sz w:val="20"/>
          <w:szCs w:val="20"/>
        </w:rPr>
      </w:pPr>
      <w:r w:rsidRPr="006F3A8E">
        <w:rPr>
          <w:rFonts w:ascii="Arial" w:hAnsi="Arial" w:cs="Arial"/>
          <w:sz w:val="20"/>
          <w:szCs w:val="20"/>
        </w:rPr>
        <w:pict>
          <v:shape id="_x0000_i1077" type="#_x0000_t75" alt="" style="width:8.45pt;height:17.5pt"/>
        </w:pict>
      </w:r>
      <w:r w:rsidRPr="006F3A8E">
        <w:rPr>
          <w:rFonts w:ascii="Arial" w:hAnsi="Arial" w:cs="Arial"/>
          <w:sz w:val="20"/>
          <w:szCs w:val="20"/>
        </w:rPr>
        <w:t> Указывается полное наименование организации в соответствии со </w:t>
      </w:r>
      <w:hyperlink r:id="rId12" w:anchor="8Q20M5" w:history="1">
        <w:r w:rsidRPr="006F3A8E">
          <w:rPr>
            <w:rFonts w:ascii="Arial" w:hAnsi="Arial" w:cs="Arial"/>
            <w:color w:val="000080"/>
            <w:sz w:val="20"/>
            <w:szCs w:val="20"/>
            <w:u w:val="single"/>
          </w:rPr>
          <w:t>статьей 54 Гражданского кодекса Российской Федерации</w:t>
        </w:r>
      </w:hyperlink>
      <w:r w:rsidRPr="006F3A8E">
        <w:rPr>
          <w:rFonts w:ascii="Arial" w:hAnsi="Arial" w:cs="Arial"/>
          <w:sz w:val="20"/>
          <w:szCs w:val="20"/>
        </w:rPr>
        <w:t> (Собрание законодательства Российской Федерации, 1994, N 32, ст.3301; 2015, N 27, ст.4000), в случае если застройщ</w:t>
      </w:r>
      <w:r w:rsidR="00BC4900">
        <w:rPr>
          <w:rFonts w:ascii="Arial" w:hAnsi="Arial" w:cs="Arial"/>
          <w:sz w:val="20"/>
          <w:szCs w:val="20"/>
        </w:rPr>
        <w:t>иком является юридическое лицо.</w:t>
      </w:r>
    </w:p>
    <w:p w:rsidR="006F3A8E" w:rsidRPr="006F3A8E" w:rsidRDefault="006F3A8E" w:rsidP="006F3A8E">
      <w:pPr>
        <w:jc w:val="both"/>
        <w:rPr>
          <w:rFonts w:ascii="Arial" w:hAnsi="Arial" w:cs="Arial"/>
          <w:sz w:val="20"/>
          <w:szCs w:val="20"/>
        </w:rPr>
      </w:pPr>
      <w:r w:rsidRPr="006F3A8E">
        <w:rPr>
          <w:rFonts w:ascii="Arial" w:hAnsi="Arial" w:cs="Arial"/>
          <w:sz w:val="20"/>
          <w:szCs w:val="20"/>
        </w:rPr>
        <w:pict>
          <v:shape id="_x0000_i1078" type="#_x0000_t75" alt="" style="width:12.3pt;height:17.5pt"/>
        </w:pict>
      </w:r>
      <w:r w:rsidRPr="006F3A8E">
        <w:rPr>
          <w:rFonts w:ascii="Arial" w:hAnsi="Arial" w:cs="Arial"/>
          <w:sz w:val="20"/>
          <w:szCs w:val="20"/>
        </w:rPr>
        <w:t> Указывается вид выполняемых работ в отношении объекта, на который оформляется разрешение на строительство: строительство, реконструкция, работы по сохранению объекта культурного наследия, при которых затрагиваются конструктивные и другие характеристики надежности</w:t>
      </w:r>
      <w:r w:rsidR="00BC4900">
        <w:rPr>
          <w:rFonts w:ascii="Arial" w:hAnsi="Arial" w:cs="Arial"/>
          <w:sz w:val="20"/>
          <w:szCs w:val="20"/>
        </w:rPr>
        <w:t xml:space="preserve"> и безопасности такого объекта.</w:t>
      </w:r>
    </w:p>
    <w:p w:rsidR="006F3A8E" w:rsidRPr="006F3A8E" w:rsidRDefault="006F3A8E" w:rsidP="006F3A8E">
      <w:pPr>
        <w:jc w:val="both"/>
        <w:rPr>
          <w:rFonts w:ascii="Arial" w:hAnsi="Arial" w:cs="Arial"/>
          <w:sz w:val="20"/>
          <w:szCs w:val="20"/>
        </w:rPr>
      </w:pPr>
      <w:r w:rsidRPr="006F3A8E">
        <w:rPr>
          <w:rFonts w:ascii="Arial" w:hAnsi="Arial" w:cs="Arial"/>
          <w:sz w:val="20"/>
          <w:szCs w:val="20"/>
        </w:rPr>
        <w:pict>
          <v:shape id="_x0000_i1079" type="#_x0000_t75" alt="" style="width:11.05pt;height:17.5pt"/>
        </w:pict>
      </w:r>
      <w:r w:rsidRPr="006F3A8E">
        <w:rPr>
          <w:rFonts w:ascii="Arial" w:hAnsi="Arial" w:cs="Arial"/>
          <w:sz w:val="20"/>
          <w:szCs w:val="20"/>
        </w:rPr>
        <w:t> В строках 3.3.1-3.3.7 указывается адрес объекта капитального строительства, а при отсутствии - указывается местоположение объекта капитального строительства посредством заполнения соответствующих строк; для линейных объектов указывается местоположение в виде наименования(-ий) субъекта(-ов) Российской Федерации и муниципального(-ых) образования(-ий), на территории которого(-ых) планируется строительство такого линейного объекта. В случае реконструкции линейных объектов указывается местоположение в виде наименования(-ий) субъекта(-ов) Российской Федерации и муниципального(-ых) образования(-ий), на территории которого(-ых) планируется реконстр</w:t>
      </w:r>
      <w:r w:rsidR="00BC4900">
        <w:rPr>
          <w:rFonts w:ascii="Arial" w:hAnsi="Arial" w:cs="Arial"/>
          <w:sz w:val="20"/>
          <w:szCs w:val="20"/>
        </w:rPr>
        <w:t>укция такого линейного объекта.</w:t>
      </w:r>
    </w:p>
    <w:p w:rsidR="006F3A8E" w:rsidRPr="006F3A8E" w:rsidRDefault="006F3A8E" w:rsidP="006F3A8E">
      <w:pPr>
        <w:jc w:val="both"/>
        <w:rPr>
          <w:rFonts w:ascii="Arial" w:hAnsi="Arial" w:cs="Arial"/>
          <w:sz w:val="20"/>
          <w:szCs w:val="20"/>
        </w:rPr>
      </w:pPr>
      <w:r w:rsidRPr="006F3A8E">
        <w:rPr>
          <w:rFonts w:ascii="Arial" w:hAnsi="Arial" w:cs="Arial"/>
          <w:sz w:val="20"/>
          <w:szCs w:val="20"/>
        </w:rPr>
        <w:t>Сведения об адресе либо местоположении объекта капитального строительства заполняются в соответствии с </w:t>
      </w:r>
      <w:hyperlink r:id="rId13" w:anchor="6540IN" w:history="1">
        <w:r w:rsidRPr="006F3A8E">
          <w:rPr>
            <w:rFonts w:ascii="Arial" w:hAnsi="Arial" w:cs="Arial"/>
            <w:color w:val="000080"/>
            <w:sz w:val="20"/>
            <w:szCs w:val="20"/>
            <w:u w:val="single"/>
          </w:rPr>
          <w:t>Перечнем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w:t>
        </w:r>
      </w:hyperlink>
      <w:r w:rsidRPr="006F3A8E">
        <w:rPr>
          <w:rFonts w:ascii="Arial" w:hAnsi="Arial" w:cs="Arial"/>
          <w:sz w:val="20"/>
          <w:szCs w:val="20"/>
        </w:rPr>
        <w:t>, и </w:t>
      </w:r>
      <w:hyperlink r:id="rId14" w:anchor="6580IP" w:history="1">
        <w:r w:rsidRPr="006F3A8E">
          <w:rPr>
            <w:rFonts w:ascii="Arial" w:hAnsi="Arial" w:cs="Arial"/>
            <w:color w:val="000080"/>
            <w:sz w:val="20"/>
            <w:szCs w:val="20"/>
            <w:u w:val="single"/>
          </w:rPr>
          <w:t>Правилами сокращенного наименования адресообразующих элементов</w:t>
        </w:r>
      </w:hyperlink>
      <w:r w:rsidRPr="006F3A8E">
        <w:rPr>
          <w:rFonts w:ascii="Arial" w:hAnsi="Arial" w:cs="Arial"/>
          <w:sz w:val="20"/>
          <w:szCs w:val="20"/>
        </w:rPr>
        <w:t>, утвержденными </w:t>
      </w:r>
      <w:hyperlink r:id="rId15" w:history="1">
        <w:r w:rsidRPr="006F3A8E">
          <w:rPr>
            <w:rFonts w:ascii="Arial" w:hAnsi="Arial" w:cs="Arial"/>
            <w:color w:val="000080"/>
            <w:sz w:val="20"/>
            <w:szCs w:val="20"/>
            <w:u w:val="single"/>
          </w:rPr>
          <w:t>приказом Министерства финансов Российской Федерации от 5 ноября 2015 г. N 171н</w:t>
        </w:r>
      </w:hyperlink>
      <w:r w:rsidRPr="006F3A8E">
        <w:rPr>
          <w:rFonts w:ascii="Arial" w:hAnsi="Arial" w:cs="Arial"/>
          <w:sz w:val="20"/>
          <w:szCs w:val="20"/>
        </w:rPr>
        <w:t> (зарегистрирован Министерством юстиции Российской Федерации 10 декабря 2015 г., регистрационный N 40069), с изменениями, внесенными </w:t>
      </w:r>
      <w:hyperlink r:id="rId16" w:anchor="64U0IK" w:history="1">
        <w:r w:rsidRPr="006F3A8E">
          <w:rPr>
            <w:rFonts w:ascii="Arial" w:hAnsi="Arial" w:cs="Arial"/>
            <w:color w:val="000080"/>
            <w:sz w:val="20"/>
            <w:szCs w:val="20"/>
            <w:u w:val="single"/>
          </w:rPr>
          <w:t>приказами Министерства финансов Российской Федерации от 16 октября 2018 г. N 207н</w:t>
        </w:r>
      </w:hyperlink>
      <w:r w:rsidRPr="006F3A8E">
        <w:rPr>
          <w:rFonts w:ascii="Arial" w:hAnsi="Arial" w:cs="Arial"/>
          <w:sz w:val="20"/>
          <w:szCs w:val="20"/>
        </w:rPr>
        <w:t> (зарегистрирован Министерством юстиции Российской Федерации 8 ноября 2018 г., регистрационный N 52649), </w:t>
      </w:r>
      <w:hyperlink r:id="rId17" w:anchor="7D20K3" w:history="1">
        <w:r w:rsidRPr="006F3A8E">
          <w:rPr>
            <w:rFonts w:ascii="Arial" w:hAnsi="Arial" w:cs="Arial"/>
            <w:color w:val="000080"/>
            <w:sz w:val="20"/>
            <w:szCs w:val="20"/>
            <w:u w:val="single"/>
          </w:rPr>
          <w:t>от 17 июня 2019 г. N 97н</w:t>
        </w:r>
      </w:hyperlink>
      <w:r w:rsidRPr="006F3A8E">
        <w:rPr>
          <w:rFonts w:ascii="Arial" w:hAnsi="Arial" w:cs="Arial"/>
          <w:sz w:val="20"/>
          <w:szCs w:val="20"/>
        </w:rPr>
        <w:t> (зарегистрирован Министерством юстиции Российской Федерации 10 июля 2019 г., регистрационный N 55197), </w:t>
      </w:r>
      <w:hyperlink r:id="rId18" w:anchor="64U0IK" w:history="1">
        <w:r w:rsidRPr="006F3A8E">
          <w:rPr>
            <w:rFonts w:ascii="Arial" w:hAnsi="Arial" w:cs="Arial"/>
            <w:color w:val="000080"/>
            <w:sz w:val="20"/>
            <w:szCs w:val="20"/>
            <w:u w:val="single"/>
          </w:rPr>
          <w:t>от 10 марта 2020 г. N 38н</w:t>
        </w:r>
      </w:hyperlink>
      <w:r w:rsidRPr="006F3A8E">
        <w:rPr>
          <w:rFonts w:ascii="Arial" w:hAnsi="Arial" w:cs="Arial"/>
          <w:sz w:val="20"/>
          <w:szCs w:val="20"/>
        </w:rPr>
        <w:t> (зарегистрирован Министерством юстиции Российской Федерации 16 апреля 2020 г., регистрационный N 58121), </w:t>
      </w:r>
      <w:hyperlink r:id="rId19" w:anchor="64S0IJ" w:history="1">
        <w:r w:rsidRPr="006F3A8E">
          <w:rPr>
            <w:rFonts w:ascii="Arial" w:hAnsi="Arial" w:cs="Arial"/>
            <w:color w:val="000080"/>
            <w:sz w:val="20"/>
            <w:szCs w:val="20"/>
            <w:u w:val="single"/>
          </w:rPr>
          <w:t>от 23 декабря 2021 г. N 220н</w:t>
        </w:r>
      </w:hyperlink>
      <w:r w:rsidRPr="006F3A8E">
        <w:rPr>
          <w:rFonts w:ascii="Arial" w:hAnsi="Arial" w:cs="Arial"/>
          <w:sz w:val="20"/>
          <w:szCs w:val="20"/>
        </w:rPr>
        <w:t> (зарегистрирован Министерством юстиции Российской Федерации 3 февраля 202</w:t>
      </w:r>
      <w:r w:rsidR="00BC4900">
        <w:rPr>
          <w:rFonts w:ascii="Arial" w:hAnsi="Arial" w:cs="Arial"/>
          <w:sz w:val="20"/>
          <w:szCs w:val="20"/>
        </w:rPr>
        <w:t>2 г., регистрационный N 67143).</w:t>
      </w:r>
    </w:p>
    <w:p w:rsidR="006F3A8E" w:rsidRPr="006F3A8E" w:rsidRDefault="006F3A8E" w:rsidP="006F3A8E">
      <w:pPr>
        <w:rPr>
          <w:rFonts w:ascii="Arial" w:hAnsi="Arial" w:cs="Arial"/>
          <w:sz w:val="20"/>
          <w:szCs w:val="20"/>
        </w:rPr>
      </w:pPr>
      <w:r w:rsidRPr="006F3A8E">
        <w:rPr>
          <w:rFonts w:ascii="Arial" w:hAnsi="Arial" w:cs="Arial"/>
          <w:sz w:val="20"/>
          <w:szCs w:val="20"/>
        </w:rPr>
        <w:pict>
          <v:shape id="_x0000_i1080" type="#_x0000_t75" alt="" style="width:12.3pt;height:17.5pt"/>
        </w:pict>
      </w:r>
      <w:r w:rsidRPr="006F3A8E">
        <w:rPr>
          <w:rFonts w:ascii="Arial" w:hAnsi="Arial" w:cs="Arial"/>
          <w:sz w:val="20"/>
          <w:szCs w:val="20"/>
        </w:rPr>
        <w:t> Заполняется в отношении всех объектов капитального строительства,предусмотренных   проектной документацией, в том числе входящих в состав предприятия как имущественного  комплекса, единого недвижимого комплекса или в состав сложного объекта (объекта, состоящего из нескольких объектов капитального строительства). Заполнение не является обязательным при выдаче разрешения на строительство линейного объекта и в случаях, указанных в </w:t>
      </w:r>
      <w:hyperlink r:id="rId20" w:anchor="DH60R3" w:history="1">
        <w:r w:rsidRPr="006F3A8E">
          <w:rPr>
            <w:rFonts w:ascii="Arial" w:hAnsi="Arial" w:cs="Arial"/>
            <w:color w:val="000080"/>
            <w:sz w:val="20"/>
            <w:szCs w:val="20"/>
            <w:u w:val="single"/>
          </w:rPr>
          <w:t>части 7.3 статьи 51 Градостроительного кодекса Российской Федерации</w:t>
        </w:r>
      </w:hyperlink>
      <w:r w:rsidRPr="006F3A8E">
        <w:rPr>
          <w:rFonts w:ascii="Arial" w:hAnsi="Arial" w:cs="Arial"/>
          <w:sz w:val="20"/>
          <w:szCs w:val="20"/>
        </w:rPr>
        <w:t> (Собрание законодательства Российской Федерации, 2005, N 1, ст.16; 2020, N 31, ст.5013) и </w:t>
      </w:r>
      <w:hyperlink r:id="rId21" w:anchor="DH40R3" w:history="1">
        <w:r w:rsidRPr="006F3A8E">
          <w:rPr>
            <w:rFonts w:ascii="Arial" w:hAnsi="Arial" w:cs="Arial"/>
            <w:color w:val="000080"/>
            <w:sz w:val="20"/>
            <w:szCs w:val="20"/>
            <w:u w:val="single"/>
          </w:rPr>
          <w:t>части 1.1 статьи 57.3 Градостроительного кодекса Российской Федерации</w:t>
        </w:r>
      </w:hyperlink>
      <w:r w:rsidRPr="006F3A8E">
        <w:rPr>
          <w:rFonts w:ascii="Arial" w:hAnsi="Arial" w:cs="Arial"/>
          <w:sz w:val="20"/>
          <w:szCs w:val="20"/>
        </w:rPr>
        <w:t> (Собрание законодательства Российской Федерации, 2005, N 1, ст.16; 2016, N 27, ст.4306</w:t>
      </w:r>
      <w:r w:rsidR="00BC4900">
        <w:rPr>
          <w:rFonts w:ascii="Arial" w:hAnsi="Arial" w:cs="Arial"/>
          <w:sz w:val="20"/>
          <w:szCs w:val="20"/>
        </w:rPr>
        <w:t>; 2019, N 31, ст.4442).</w:t>
      </w:r>
    </w:p>
    <w:p w:rsidR="006F3A8E" w:rsidRPr="006F3A8E" w:rsidRDefault="006F3A8E" w:rsidP="006F3A8E">
      <w:pPr>
        <w:jc w:val="both"/>
        <w:rPr>
          <w:rFonts w:ascii="Arial" w:hAnsi="Arial" w:cs="Arial"/>
          <w:sz w:val="20"/>
          <w:szCs w:val="20"/>
        </w:rPr>
      </w:pPr>
      <w:r w:rsidRPr="006F3A8E">
        <w:rPr>
          <w:rFonts w:ascii="Arial" w:hAnsi="Arial" w:cs="Arial"/>
          <w:sz w:val="20"/>
          <w:szCs w:val="20"/>
        </w:rPr>
        <w:pict>
          <v:shape id="_x0000_i1081" type="#_x0000_t75" alt="" style="width:12.3pt;height:17.5pt"/>
        </w:pict>
      </w:r>
      <w:r w:rsidRPr="006F3A8E">
        <w:rPr>
          <w:rFonts w:ascii="Arial" w:hAnsi="Arial" w:cs="Arial"/>
          <w:sz w:val="20"/>
          <w:szCs w:val="20"/>
        </w:rPr>
        <w:t> Заполняется в отношении всех объектов капитального строительства, предусмотренных проектной документацией, в том числе входящих в состав предприятия как имущественного комплекса, единого недвижимого комплекса или в состав сложного объекта (объекта, состоящего из нескольких объект</w:t>
      </w:r>
      <w:r w:rsidR="00BC4900">
        <w:rPr>
          <w:rFonts w:ascii="Arial" w:hAnsi="Arial" w:cs="Arial"/>
          <w:sz w:val="20"/>
          <w:szCs w:val="20"/>
        </w:rPr>
        <w:t>ов капитального строительства).</w:t>
      </w:r>
    </w:p>
    <w:p w:rsidR="006F3A8E" w:rsidRPr="006F3A8E" w:rsidRDefault="006F3A8E" w:rsidP="006F3A8E">
      <w:pPr>
        <w:rPr>
          <w:rFonts w:ascii="Arial" w:hAnsi="Arial" w:cs="Arial"/>
          <w:sz w:val="20"/>
          <w:szCs w:val="20"/>
        </w:rPr>
      </w:pPr>
      <w:r w:rsidRPr="006F3A8E">
        <w:rPr>
          <w:rFonts w:ascii="Arial" w:hAnsi="Arial" w:cs="Arial"/>
          <w:sz w:val="20"/>
          <w:szCs w:val="20"/>
        </w:rPr>
        <w:pict>
          <v:shape id="_x0000_i1082" type="#_x0000_t75" alt="" style="width:12.3pt;height:17.5pt"/>
        </w:pict>
      </w:r>
      <w:r w:rsidRPr="006F3A8E">
        <w:rPr>
          <w:rFonts w:ascii="Arial" w:hAnsi="Arial" w:cs="Arial"/>
          <w:sz w:val="20"/>
          <w:szCs w:val="20"/>
        </w:rPr>
        <w:t> В строках 4.3.Х.1-4.3.Х.3 указываются соответственно дата выдачи градостроительного плана земельного участка, его номер и орган, выдавший градостроительный план земельного участка. Заполнение не является обязательным при выдаче разрешения на строительство линейного объекта.</w:t>
      </w:r>
      <w:r w:rsidRPr="006F3A8E">
        <w:rPr>
          <w:rFonts w:ascii="Arial" w:hAnsi="Arial" w:cs="Arial"/>
          <w:sz w:val="20"/>
          <w:szCs w:val="20"/>
        </w:rPr>
        <w:br/>
      </w:r>
    </w:p>
    <w:p w:rsidR="006F3A8E" w:rsidRPr="006F3A8E" w:rsidRDefault="006F3A8E" w:rsidP="006F3A8E">
      <w:pPr>
        <w:jc w:val="both"/>
        <w:rPr>
          <w:rFonts w:ascii="Arial" w:hAnsi="Arial" w:cs="Arial"/>
          <w:sz w:val="20"/>
          <w:szCs w:val="20"/>
        </w:rPr>
      </w:pPr>
      <w:r w:rsidRPr="006F3A8E">
        <w:rPr>
          <w:rFonts w:ascii="Arial" w:hAnsi="Arial" w:cs="Arial"/>
          <w:sz w:val="20"/>
          <w:szCs w:val="20"/>
        </w:rPr>
        <w:t>При заполнении строк 4.3.Х.1.-4.3.Х.3. в номерах строк вместо знака "X" органом (организацией), осуществляющим выдачу разрешения на строительство, в отношении каждого градостроительного плана земельного участка посредством сквозной нумерации, начиная с 1, указывается порядковый номер того градостроительного плана земельного участка, к которому относятся значения этих строк. В случае отсутствия необходимости в заполнении данных строк уполномоченным органом (организацией) вместо знака "X" указывается "1".</w:t>
      </w:r>
    </w:p>
    <w:p w:rsidR="006F3A8E" w:rsidRPr="006F3A8E" w:rsidRDefault="006F3A8E" w:rsidP="006F3A8E">
      <w:pPr>
        <w:jc w:val="both"/>
        <w:rPr>
          <w:rFonts w:ascii="Arial" w:hAnsi="Arial" w:cs="Arial"/>
          <w:sz w:val="20"/>
          <w:szCs w:val="20"/>
        </w:rPr>
      </w:pPr>
      <w:r w:rsidRPr="006F3A8E">
        <w:rPr>
          <w:rFonts w:ascii="Arial" w:hAnsi="Arial" w:cs="Arial"/>
          <w:sz w:val="20"/>
          <w:szCs w:val="20"/>
        </w:rPr>
        <w:pict>
          <v:shape id="_x0000_i1083" type="#_x0000_t75" alt="" style="width:12.3pt;height:17.5pt"/>
        </w:pict>
      </w:r>
      <w:r w:rsidRPr="006F3A8E">
        <w:rPr>
          <w:rFonts w:ascii="Arial" w:hAnsi="Arial" w:cs="Arial"/>
          <w:sz w:val="20"/>
          <w:szCs w:val="20"/>
        </w:rPr>
        <w:t> Заполняется в случаях, указанных в </w:t>
      </w:r>
      <w:hyperlink r:id="rId22" w:anchor="DH60R3" w:history="1">
        <w:r w:rsidRPr="006F3A8E">
          <w:rPr>
            <w:rFonts w:ascii="Arial" w:hAnsi="Arial" w:cs="Arial"/>
            <w:color w:val="000080"/>
            <w:sz w:val="20"/>
            <w:szCs w:val="20"/>
            <w:u w:val="single"/>
          </w:rPr>
          <w:t>части 7.3 статьи 51</w:t>
        </w:r>
      </w:hyperlink>
      <w:r w:rsidRPr="006F3A8E">
        <w:rPr>
          <w:rFonts w:ascii="Arial" w:hAnsi="Arial" w:cs="Arial"/>
          <w:sz w:val="20"/>
          <w:szCs w:val="20"/>
        </w:rPr>
        <w:t> и </w:t>
      </w:r>
      <w:hyperlink r:id="rId23" w:anchor="DH40R3" w:history="1">
        <w:r w:rsidRPr="006F3A8E">
          <w:rPr>
            <w:rFonts w:ascii="Arial" w:hAnsi="Arial" w:cs="Arial"/>
            <w:color w:val="000080"/>
            <w:sz w:val="20"/>
            <w:szCs w:val="20"/>
            <w:u w:val="single"/>
          </w:rPr>
          <w:t>части 1.1 статьи 57.3 Градостроительного кодекса Российской Федерации</w:t>
        </w:r>
      </w:hyperlink>
      <w:r w:rsidRPr="006F3A8E">
        <w:rPr>
          <w:rFonts w:ascii="Arial" w:hAnsi="Arial" w:cs="Arial"/>
          <w:sz w:val="20"/>
          <w:szCs w:val="20"/>
        </w:rPr>
        <w:t>, если предусматривается образование двух и более земельных участков. Заполнение не является обязательным при выдаче разрешения на строительство (реконструкцию) линейного объекта.</w:t>
      </w:r>
      <w:r w:rsidRPr="006F3A8E">
        <w:rPr>
          <w:rFonts w:ascii="Arial" w:hAnsi="Arial" w:cs="Arial"/>
          <w:sz w:val="20"/>
          <w:szCs w:val="20"/>
        </w:rPr>
        <w:br/>
      </w:r>
    </w:p>
    <w:p w:rsidR="006F3A8E" w:rsidRPr="006F3A8E" w:rsidRDefault="006F3A8E" w:rsidP="006F3A8E">
      <w:pPr>
        <w:jc w:val="both"/>
        <w:rPr>
          <w:rFonts w:ascii="Arial" w:hAnsi="Arial" w:cs="Arial"/>
          <w:sz w:val="20"/>
          <w:szCs w:val="20"/>
        </w:rPr>
      </w:pPr>
      <w:r w:rsidRPr="006F3A8E">
        <w:rPr>
          <w:rFonts w:ascii="Arial" w:hAnsi="Arial" w:cs="Arial"/>
          <w:sz w:val="20"/>
          <w:szCs w:val="20"/>
        </w:rPr>
        <w:pict>
          <v:shape id="_x0000_i1084" type="#_x0000_t75" alt="" style="width:12.3pt;height:17.5pt"/>
        </w:pict>
      </w:r>
      <w:r w:rsidRPr="006F3A8E">
        <w:rPr>
          <w:rFonts w:ascii="Arial" w:hAnsi="Arial" w:cs="Arial"/>
          <w:sz w:val="20"/>
          <w:szCs w:val="20"/>
        </w:rPr>
        <w:t> Сведения в строках 4.5.1-4.5.3 указываются в случаях, предусмотренных </w:t>
      </w:r>
      <w:hyperlink r:id="rId24" w:anchor="DH60R3" w:history="1">
        <w:r w:rsidRPr="006F3A8E">
          <w:rPr>
            <w:rFonts w:ascii="Arial" w:hAnsi="Arial" w:cs="Arial"/>
            <w:color w:val="000080"/>
            <w:sz w:val="20"/>
            <w:szCs w:val="20"/>
            <w:u w:val="single"/>
          </w:rPr>
          <w:t>частью 7.3 статьи 51</w:t>
        </w:r>
      </w:hyperlink>
      <w:r w:rsidRPr="006F3A8E">
        <w:rPr>
          <w:rFonts w:ascii="Arial" w:hAnsi="Arial" w:cs="Arial"/>
          <w:sz w:val="20"/>
          <w:szCs w:val="20"/>
        </w:rPr>
        <w:t> и </w:t>
      </w:r>
      <w:hyperlink r:id="rId25" w:anchor="DH40R3" w:history="1">
        <w:r w:rsidRPr="006F3A8E">
          <w:rPr>
            <w:rFonts w:ascii="Arial" w:hAnsi="Arial" w:cs="Arial"/>
            <w:color w:val="000080"/>
            <w:sz w:val="20"/>
            <w:szCs w:val="20"/>
            <w:u w:val="single"/>
          </w:rPr>
          <w:t>частью 1.1 статьи 57.3 Градостроительного кодекса Российской Федерации</w:t>
        </w:r>
      </w:hyperlink>
      <w:r w:rsidR="00BC4900">
        <w:rPr>
          <w:rFonts w:ascii="Arial" w:hAnsi="Arial" w:cs="Arial"/>
          <w:sz w:val="20"/>
          <w:szCs w:val="20"/>
        </w:rPr>
        <w:t>.</w:t>
      </w:r>
    </w:p>
    <w:p w:rsidR="006F3A8E" w:rsidRPr="006F3A8E" w:rsidRDefault="006F3A8E" w:rsidP="006F3A8E">
      <w:pPr>
        <w:jc w:val="both"/>
        <w:rPr>
          <w:rFonts w:ascii="Arial" w:hAnsi="Arial" w:cs="Arial"/>
          <w:sz w:val="20"/>
          <w:szCs w:val="20"/>
        </w:rPr>
      </w:pPr>
      <w:r w:rsidRPr="006F3A8E">
        <w:rPr>
          <w:rFonts w:ascii="Arial" w:hAnsi="Arial" w:cs="Arial"/>
          <w:sz w:val="20"/>
          <w:szCs w:val="20"/>
        </w:rPr>
        <w:pict>
          <v:shape id="_x0000_i1085" type="#_x0000_t75" alt="" style="width:12.3pt;height:17.5pt"/>
        </w:pict>
      </w:r>
      <w:r w:rsidRPr="006F3A8E">
        <w:rPr>
          <w:rFonts w:ascii="Arial" w:hAnsi="Arial" w:cs="Arial"/>
          <w:sz w:val="20"/>
          <w:szCs w:val="20"/>
        </w:rPr>
        <w:t> Сведения в строках 4.6.1.Х.1-4.6.1.Х.3 заполняются в отношении линейных объектов, кроме случаев, предусмотренных законодательством Российской Федерации. Указываются дата и номер решения об утверждении проекта планировки и проекта межевания территории (в соответствии со сведениями, содержащимися в информационных системах обеспечения градостроительной деятельности) и лицо, принявшее такое решение (уполномоченный федеральный орган исполнительной власти или высший исполнительный орган государственной власти субъекта Российской Федерации, или глава местной администрации).</w:t>
      </w:r>
      <w:r w:rsidRPr="006F3A8E">
        <w:rPr>
          <w:rFonts w:ascii="Arial" w:hAnsi="Arial" w:cs="Arial"/>
          <w:sz w:val="20"/>
          <w:szCs w:val="20"/>
        </w:rPr>
        <w:br/>
      </w:r>
    </w:p>
    <w:p w:rsidR="006F3A8E" w:rsidRPr="006F3A8E" w:rsidRDefault="006F3A8E" w:rsidP="006F3A8E">
      <w:pPr>
        <w:jc w:val="both"/>
        <w:rPr>
          <w:rFonts w:ascii="Arial" w:hAnsi="Arial" w:cs="Arial"/>
          <w:sz w:val="20"/>
          <w:szCs w:val="20"/>
        </w:rPr>
      </w:pPr>
      <w:r w:rsidRPr="006F3A8E">
        <w:rPr>
          <w:rFonts w:ascii="Arial" w:hAnsi="Arial" w:cs="Arial"/>
          <w:sz w:val="20"/>
          <w:szCs w:val="20"/>
        </w:rPr>
        <w:t>При заполнении строк 4.6.1.Х.1-4.6.1.Х.3 в номерах строк вместо знака "X" органом (организацией), осуществляющим выдачу разрешения на строительство, в отношении каждого проекта планировки территории посредством сквозной нумерации, начиная с 1, указывается порядковый номер того проекта планировки территории, к которому относятся значения этих строк. В случаях, при которых для строительства, реконструкции объекта капитального строительства не требуется подготовка документации по планировке территории, уполномоченным органом (организацией) вм</w:t>
      </w:r>
      <w:r w:rsidR="00BC4900">
        <w:rPr>
          <w:rFonts w:ascii="Arial" w:hAnsi="Arial" w:cs="Arial"/>
          <w:sz w:val="20"/>
          <w:szCs w:val="20"/>
        </w:rPr>
        <w:t>есто знака "X" указывается "1".</w:t>
      </w:r>
    </w:p>
    <w:p w:rsidR="006F3A8E" w:rsidRPr="006F3A8E" w:rsidRDefault="006F3A8E" w:rsidP="006F3A8E">
      <w:pPr>
        <w:jc w:val="both"/>
        <w:rPr>
          <w:rFonts w:ascii="Arial" w:hAnsi="Arial" w:cs="Arial"/>
          <w:sz w:val="20"/>
          <w:szCs w:val="20"/>
        </w:rPr>
      </w:pPr>
      <w:r w:rsidRPr="006F3A8E">
        <w:rPr>
          <w:rFonts w:ascii="Arial" w:hAnsi="Arial" w:cs="Arial"/>
          <w:sz w:val="20"/>
          <w:szCs w:val="20"/>
        </w:rPr>
        <w:pict>
          <v:shape id="_x0000_i1086" type="#_x0000_t75" alt="" style="width:12.3pt;height:17.5pt"/>
        </w:pict>
      </w:r>
      <w:r w:rsidRPr="006F3A8E">
        <w:rPr>
          <w:rFonts w:ascii="Arial" w:hAnsi="Arial" w:cs="Arial"/>
          <w:sz w:val="20"/>
          <w:szCs w:val="20"/>
        </w:rPr>
        <w:t> Сведения в строках 4.6.2.Х.1-4.6.2.Х.3 заполняются в отношении линейных объектов, кроме случаев, предусмотренных законодательством Российской Федерации. Указываются дата и номер решения об утверждении проекта межевания территории (в соответствии со сведениями, содержащимися в информационных системах обеспечения градостроительной деятельности) и лицо, принявшее такое решение (уполномоченный федеральный орган исполнительной власти или высший исполнительный орган государственной власти субъекта Российской Федерации, или глава местной администрации).</w:t>
      </w:r>
      <w:r w:rsidRPr="006F3A8E">
        <w:rPr>
          <w:rFonts w:ascii="Arial" w:hAnsi="Arial" w:cs="Arial"/>
          <w:sz w:val="20"/>
          <w:szCs w:val="20"/>
        </w:rPr>
        <w:br/>
      </w:r>
    </w:p>
    <w:p w:rsidR="006F3A8E" w:rsidRPr="006F3A8E" w:rsidRDefault="006F3A8E" w:rsidP="006F3A8E">
      <w:pPr>
        <w:jc w:val="both"/>
        <w:rPr>
          <w:rFonts w:ascii="Arial" w:hAnsi="Arial" w:cs="Arial"/>
          <w:sz w:val="20"/>
          <w:szCs w:val="20"/>
        </w:rPr>
      </w:pPr>
      <w:r w:rsidRPr="006F3A8E">
        <w:rPr>
          <w:rFonts w:ascii="Arial" w:hAnsi="Arial" w:cs="Arial"/>
          <w:sz w:val="20"/>
          <w:szCs w:val="20"/>
        </w:rPr>
        <w:t>При заполнении строк 4.6.2.Х.1-4.6.2.Х.3 в номерах строк вместо знака "X" органом (организацией), осуществляющим выдачу разрешения на строительство, в отношении каждого проекта межевания территории посредством сквозной нумерации, начиная с 1, указывается порядковый номер того проекта межевания территории, к которому относятся значения этих строк. В случаях, при которых для строительства, реконструкции объекта капитального строительства не требуется подготовка документации по планировке территории, уполномоченным органом (организацией) вм</w:t>
      </w:r>
      <w:r w:rsidR="00BC4900">
        <w:rPr>
          <w:rFonts w:ascii="Arial" w:hAnsi="Arial" w:cs="Arial"/>
          <w:sz w:val="20"/>
          <w:szCs w:val="20"/>
        </w:rPr>
        <w:t>есто знака "X" указывается "1".</w:t>
      </w:r>
    </w:p>
    <w:p w:rsidR="006F3A8E" w:rsidRPr="006F3A8E" w:rsidRDefault="006F3A8E" w:rsidP="006F3A8E">
      <w:pPr>
        <w:jc w:val="both"/>
        <w:rPr>
          <w:rFonts w:ascii="Arial" w:hAnsi="Arial" w:cs="Arial"/>
          <w:sz w:val="20"/>
          <w:szCs w:val="20"/>
        </w:rPr>
      </w:pPr>
      <w:r w:rsidRPr="006F3A8E">
        <w:rPr>
          <w:rFonts w:ascii="Arial" w:hAnsi="Arial" w:cs="Arial"/>
          <w:sz w:val="20"/>
          <w:szCs w:val="20"/>
        </w:rPr>
        <w:pict>
          <v:shape id="_x0000_i1087" type="#_x0000_t75" alt="" style="width:12.3pt;height:17.5pt"/>
        </w:pict>
      </w:r>
      <w:r w:rsidRPr="006F3A8E">
        <w:rPr>
          <w:rFonts w:ascii="Arial" w:hAnsi="Arial" w:cs="Arial"/>
          <w:sz w:val="20"/>
          <w:szCs w:val="20"/>
        </w:rPr>
        <w:t> Указывается, кем разработана проектная документация. Строки 5.1.1-5.2.3 заполняются в случаях, если проектная документация не подлежит экспертизе согласно </w:t>
      </w:r>
      <w:hyperlink r:id="rId26" w:anchor="A760N7" w:history="1">
        <w:r w:rsidRPr="006F3A8E">
          <w:rPr>
            <w:rFonts w:ascii="Arial" w:hAnsi="Arial" w:cs="Arial"/>
            <w:color w:val="000080"/>
            <w:sz w:val="20"/>
            <w:szCs w:val="20"/>
            <w:u w:val="single"/>
          </w:rPr>
          <w:t>статье 49 Градостроительного кодекса Российской Федерации</w:t>
        </w:r>
      </w:hyperlink>
      <w:r w:rsidRPr="006F3A8E">
        <w:rPr>
          <w:rFonts w:ascii="Arial" w:hAnsi="Arial" w:cs="Arial"/>
          <w:sz w:val="20"/>
          <w:szCs w:val="20"/>
        </w:rPr>
        <w:t xml:space="preserve"> (Собрание законодательства Российской Федерации, 2005, N 1, ст.16; 2020, N </w:t>
      </w:r>
      <w:r w:rsidR="00BC4900">
        <w:rPr>
          <w:rFonts w:ascii="Arial" w:hAnsi="Arial" w:cs="Arial"/>
          <w:sz w:val="20"/>
          <w:szCs w:val="20"/>
        </w:rPr>
        <w:t>29, ст.4504; 2022, N 1, ст.45).</w:t>
      </w:r>
    </w:p>
    <w:p w:rsidR="006F3A8E" w:rsidRPr="006F3A8E" w:rsidRDefault="006F3A8E" w:rsidP="006F3A8E">
      <w:pPr>
        <w:jc w:val="both"/>
        <w:rPr>
          <w:rFonts w:ascii="Arial" w:hAnsi="Arial" w:cs="Arial"/>
          <w:sz w:val="20"/>
          <w:szCs w:val="20"/>
        </w:rPr>
      </w:pPr>
      <w:r w:rsidRPr="006F3A8E">
        <w:rPr>
          <w:rFonts w:ascii="Arial" w:hAnsi="Arial" w:cs="Arial"/>
          <w:sz w:val="20"/>
          <w:szCs w:val="20"/>
        </w:rPr>
        <w:pict>
          <v:shape id="_x0000_i1088" type="#_x0000_t75" alt="" style="width:12.95pt;height:17.5pt"/>
        </w:pict>
      </w:r>
      <w:r w:rsidRPr="006F3A8E">
        <w:rPr>
          <w:rFonts w:ascii="Arial" w:hAnsi="Arial" w:cs="Arial"/>
          <w:sz w:val="20"/>
          <w:szCs w:val="20"/>
        </w:rPr>
        <w:t> Указываются сведения об индивидуальном предпринимателе в случае, если разработчиком проектной документации является индивидуальный предприниматель.</w:t>
      </w:r>
    </w:p>
    <w:p w:rsidR="006F3A8E" w:rsidRPr="006F3A8E" w:rsidRDefault="006F3A8E" w:rsidP="006F3A8E">
      <w:pPr>
        <w:rPr>
          <w:rFonts w:ascii="Arial" w:hAnsi="Arial" w:cs="Arial"/>
          <w:sz w:val="20"/>
          <w:szCs w:val="20"/>
        </w:rPr>
      </w:pPr>
      <w:r w:rsidRPr="006F3A8E">
        <w:rPr>
          <w:rFonts w:ascii="Arial" w:hAnsi="Arial" w:cs="Arial"/>
          <w:sz w:val="20"/>
          <w:szCs w:val="20"/>
        </w:rPr>
        <w:pict>
          <v:shape id="_x0000_i1089" type="#_x0000_t75" alt="" style="width:12.3pt;height:17.5pt"/>
        </w:pict>
      </w:r>
      <w:r w:rsidRPr="006F3A8E">
        <w:rPr>
          <w:rFonts w:ascii="Arial" w:hAnsi="Arial" w:cs="Arial"/>
          <w:sz w:val="20"/>
          <w:szCs w:val="20"/>
        </w:rPr>
        <w:t> Отчество указывается при наличии.</w:t>
      </w:r>
    </w:p>
    <w:p w:rsidR="006F3A8E" w:rsidRPr="006F3A8E" w:rsidRDefault="006F3A8E" w:rsidP="006F3A8E">
      <w:pPr>
        <w:rPr>
          <w:rFonts w:ascii="Arial" w:hAnsi="Arial" w:cs="Arial"/>
          <w:sz w:val="20"/>
          <w:szCs w:val="20"/>
        </w:rPr>
      </w:pPr>
      <w:r w:rsidRPr="006F3A8E">
        <w:rPr>
          <w:rFonts w:ascii="Arial" w:hAnsi="Arial" w:cs="Arial"/>
          <w:sz w:val="20"/>
          <w:szCs w:val="20"/>
        </w:rPr>
        <w:pict>
          <v:shape id="_x0000_i1090" type="#_x0000_t75" alt="" style="width:12.95pt;height:17.5pt"/>
        </w:pict>
      </w:r>
      <w:r w:rsidRPr="006F3A8E">
        <w:rPr>
          <w:rFonts w:ascii="Arial" w:hAnsi="Arial" w:cs="Arial"/>
          <w:sz w:val="20"/>
          <w:szCs w:val="20"/>
        </w:rPr>
        <w:t> Указывается полное наименование организации в соответствии со </w:t>
      </w:r>
      <w:hyperlink r:id="rId27" w:anchor="8Q20M5" w:history="1">
        <w:r w:rsidRPr="006F3A8E">
          <w:rPr>
            <w:rFonts w:ascii="Arial" w:hAnsi="Arial" w:cs="Arial"/>
            <w:color w:val="000080"/>
            <w:sz w:val="20"/>
            <w:szCs w:val="20"/>
            <w:u w:val="single"/>
          </w:rPr>
          <w:t>статьей 54 Гражданского кодекса Российской Федерации</w:t>
        </w:r>
      </w:hyperlink>
      <w:r w:rsidRPr="006F3A8E">
        <w:rPr>
          <w:rFonts w:ascii="Arial" w:hAnsi="Arial" w:cs="Arial"/>
          <w:sz w:val="20"/>
          <w:szCs w:val="20"/>
        </w:rPr>
        <w:t> в случае, если проектировщ</w:t>
      </w:r>
      <w:r w:rsidR="00BC4900">
        <w:rPr>
          <w:rFonts w:ascii="Arial" w:hAnsi="Arial" w:cs="Arial"/>
          <w:sz w:val="20"/>
          <w:szCs w:val="20"/>
        </w:rPr>
        <w:t>иком является юридическое лицо.</w:t>
      </w:r>
    </w:p>
    <w:p w:rsidR="006F3A8E" w:rsidRPr="006F3A8E" w:rsidRDefault="006F3A8E" w:rsidP="006F3A8E">
      <w:pPr>
        <w:rPr>
          <w:rFonts w:ascii="Arial" w:hAnsi="Arial" w:cs="Arial"/>
          <w:sz w:val="20"/>
          <w:szCs w:val="20"/>
        </w:rPr>
      </w:pPr>
      <w:r w:rsidRPr="006F3A8E">
        <w:rPr>
          <w:rFonts w:ascii="Arial" w:hAnsi="Arial" w:cs="Arial"/>
          <w:sz w:val="20"/>
          <w:szCs w:val="20"/>
        </w:rPr>
        <w:pict>
          <v:shape id="_x0000_i1091" type="#_x0000_t75" alt="" style="width:12.95pt;height:17.5pt"/>
        </w:pict>
      </w:r>
      <w:r w:rsidRPr="006F3A8E">
        <w:rPr>
          <w:rFonts w:ascii="Arial" w:hAnsi="Arial" w:cs="Arial"/>
          <w:sz w:val="20"/>
          <w:szCs w:val="20"/>
        </w:rPr>
        <w:t> Указывается дата решения об утверждении проектной документации в соответствии с </w:t>
      </w:r>
      <w:hyperlink r:id="rId28" w:anchor="A8C0NK" w:history="1">
        <w:r w:rsidRPr="006F3A8E">
          <w:rPr>
            <w:rFonts w:ascii="Arial" w:hAnsi="Arial" w:cs="Arial"/>
            <w:color w:val="000080"/>
            <w:sz w:val="20"/>
            <w:szCs w:val="20"/>
            <w:u w:val="single"/>
          </w:rPr>
          <w:t>частями 15</w:t>
        </w:r>
      </w:hyperlink>
      <w:r w:rsidRPr="006F3A8E">
        <w:rPr>
          <w:rFonts w:ascii="Arial" w:hAnsi="Arial" w:cs="Arial"/>
          <w:sz w:val="20"/>
          <w:szCs w:val="20"/>
        </w:rPr>
        <w:t>, </w:t>
      </w:r>
      <w:hyperlink r:id="rId29" w:anchor="DGM0QV" w:history="1">
        <w:r w:rsidRPr="006F3A8E">
          <w:rPr>
            <w:rFonts w:ascii="Arial" w:hAnsi="Arial" w:cs="Arial"/>
            <w:color w:val="000080"/>
            <w:sz w:val="20"/>
            <w:szCs w:val="20"/>
            <w:u w:val="single"/>
          </w:rPr>
          <w:t>15.2</w:t>
        </w:r>
      </w:hyperlink>
      <w:r w:rsidRPr="006F3A8E">
        <w:rPr>
          <w:rFonts w:ascii="Arial" w:hAnsi="Arial" w:cs="Arial"/>
          <w:sz w:val="20"/>
          <w:szCs w:val="20"/>
        </w:rPr>
        <w:t> и </w:t>
      </w:r>
      <w:hyperlink r:id="rId30" w:anchor="DGO0R0" w:history="1">
        <w:r w:rsidRPr="006F3A8E">
          <w:rPr>
            <w:rFonts w:ascii="Arial" w:hAnsi="Arial" w:cs="Arial"/>
            <w:color w:val="000080"/>
            <w:sz w:val="20"/>
            <w:szCs w:val="20"/>
            <w:u w:val="single"/>
          </w:rPr>
          <w:t>15.3 статьи 48 Градостроительного кодекса Российской Федерации</w:t>
        </w:r>
      </w:hyperlink>
      <w:r w:rsidRPr="006F3A8E">
        <w:rPr>
          <w:rFonts w:ascii="Arial" w:hAnsi="Arial" w:cs="Arial"/>
          <w:sz w:val="20"/>
          <w:szCs w:val="20"/>
        </w:rPr>
        <w:t> (Собрание законодательства Российской Федерации, 2005, N 1, ст.16; 2019, N 26, ст.3317). При обращении застройщика за внесением изменений в разрешение на строительство в связи с внесенными в проектную документацию изменениями, в данной строке указывается дата решения об утверждении</w:t>
      </w:r>
      <w:r w:rsidR="00BC4900">
        <w:rPr>
          <w:rFonts w:ascii="Arial" w:hAnsi="Arial" w:cs="Arial"/>
          <w:sz w:val="20"/>
          <w:szCs w:val="20"/>
        </w:rPr>
        <w:t xml:space="preserve"> таких изменений.</w:t>
      </w:r>
    </w:p>
    <w:p w:rsidR="006F3A8E" w:rsidRPr="006F3A8E" w:rsidRDefault="006F3A8E" w:rsidP="006F3A8E">
      <w:pPr>
        <w:jc w:val="both"/>
        <w:rPr>
          <w:rFonts w:ascii="Arial" w:hAnsi="Arial" w:cs="Arial"/>
          <w:sz w:val="20"/>
          <w:szCs w:val="20"/>
        </w:rPr>
      </w:pPr>
      <w:r w:rsidRPr="006F3A8E">
        <w:rPr>
          <w:rFonts w:ascii="Arial" w:hAnsi="Arial" w:cs="Arial"/>
          <w:sz w:val="20"/>
          <w:szCs w:val="20"/>
        </w:rPr>
        <w:pict>
          <v:shape id="_x0000_i1092" type="#_x0000_t75" alt="" style="width:12.95pt;height:17.5pt"/>
        </w:pict>
      </w:r>
      <w:r w:rsidRPr="006F3A8E">
        <w:rPr>
          <w:rFonts w:ascii="Arial" w:hAnsi="Arial" w:cs="Arial"/>
          <w:sz w:val="20"/>
          <w:szCs w:val="20"/>
        </w:rPr>
        <w:t> Указывается номер решения об утверждении проектной документации в соответствии с </w:t>
      </w:r>
      <w:hyperlink r:id="rId31" w:anchor="A8C0NK" w:history="1">
        <w:r w:rsidRPr="006F3A8E">
          <w:rPr>
            <w:rFonts w:ascii="Arial" w:hAnsi="Arial" w:cs="Arial"/>
            <w:color w:val="000080"/>
            <w:sz w:val="20"/>
            <w:szCs w:val="20"/>
            <w:u w:val="single"/>
          </w:rPr>
          <w:t>частями 15</w:t>
        </w:r>
      </w:hyperlink>
      <w:r w:rsidRPr="006F3A8E">
        <w:rPr>
          <w:rFonts w:ascii="Arial" w:hAnsi="Arial" w:cs="Arial"/>
          <w:sz w:val="20"/>
          <w:szCs w:val="20"/>
        </w:rPr>
        <w:t>, </w:t>
      </w:r>
      <w:hyperlink r:id="rId32" w:anchor="DGM0QV" w:history="1">
        <w:r w:rsidRPr="006F3A8E">
          <w:rPr>
            <w:rFonts w:ascii="Arial" w:hAnsi="Arial" w:cs="Arial"/>
            <w:color w:val="000080"/>
            <w:sz w:val="20"/>
            <w:szCs w:val="20"/>
            <w:u w:val="single"/>
          </w:rPr>
          <w:t>15.2</w:t>
        </w:r>
      </w:hyperlink>
      <w:r w:rsidRPr="006F3A8E">
        <w:rPr>
          <w:rFonts w:ascii="Arial" w:hAnsi="Arial" w:cs="Arial"/>
          <w:sz w:val="20"/>
          <w:szCs w:val="20"/>
        </w:rPr>
        <w:t> и </w:t>
      </w:r>
      <w:hyperlink r:id="rId33" w:anchor="DGO0R0" w:history="1">
        <w:r w:rsidRPr="006F3A8E">
          <w:rPr>
            <w:rFonts w:ascii="Arial" w:hAnsi="Arial" w:cs="Arial"/>
            <w:color w:val="000080"/>
            <w:sz w:val="20"/>
            <w:szCs w:val="20"/>
            <w:u w:val="single"/>
          </w:rPr>
          <w:t>15.3 статьи 48 Градостроительного кодекса Российской Федерации</w:t>
        </w:r>
      </w:hyperlink>
      <w:r w:rsidRPr="006F3A8E">
        <w:rPr>
          <w:rFonts w:ascii="Arial" w:hAnsi="Arial" w:cs="Arial"/>
          <w:sz w:val="20"/>
          <w:szCs w:val="20"/>
        </w:rPr>
        <w:t>. При обращении застройщика за внесением изменений в разрешение на строительство в связи с внесенными в проектную документацию изменениями, в данной строке указывается номер решения об утверждении таких изменений.</w:t>
      </w:r>
    </w:p>
    <w:p w:rsidR="006F3A8E" w:rsidRPr="006F3A8E" w:rsidRDefault="006F3A8E" w:rsidP="006F3A8E">
      <w:pPr>
        <w:rPr>
          <w:rFonts w:ascii="Arial" w:hAnsi="Arial" w:cs="Arial"/>
          <w:sz w:val="20"/>
          <w:szCs w:val="20"/>
        </w:rPr>
      </w:pPr>
      <w:r w:rsidRPr="006F3A8E">
        <w:rPr>
          <w:rFonts w:ascii="Arial" w:hAnsi="Arial" w:cs="Arial"/>
          <w:sz w:val="20"/>
          <w:szCs w:val="20"/>
        </w:rPr>
        <w:pict>
          <v:shape id="_x0000_i1093" type="#_x0000_t75" alt="" style="width:12.95pt;height:17.5pt"/>
        </w:pict>
      </w:r>
      <w:r w:rsidRPr="006F3A8E">
        <w:rPr>
          <w:rFonts w:ascii="Arial" w:hAnsi="Arial" w:cs="Arial"/>
          <w:sz w:val="20"/>
          <w:szCs w:val="20"/>
        </w:rPr>
        <w:t> Строки 5.5.1-5.5.4 заполняются в случае выдачи разрешения на строительство объекта в границах территории исторического поселения федерального или регионального значения. Указываются реквизиты документа (дата, номер, наименование), на основании которого утверждено типовое архитектурное решение, а также наименование органа, утвердившего данное решение.</w:t>
      </w:r>
    </w:p>
    <w:p w:rsidR="006F3A8E" w:rsidRPr="006F3A8E" w:rsidRDefault="006F3A8E" w:rsidP="006F3A8E">
      <w:pPr>
        <w:jc w:val="both"/>
        <w:rPr>
          <w:rFonts w:ascii="Arial" w:hAnsi="Arial" w:cs="Arial"/>
          <w:sz w:val="20"/>
          <w:szCs w:val="20"/>
        </w:rPr>
      </w:pPr>
      <w:r w:rsidRPr="006F3A8E">
        <w:rPr>
          <w:rFonts w:ascii="Arial" w:hAnsi="Arial" w:cs="Arial"/>
          <w:sz w:val="20"/>
          <w:szCs w:val="20"/>
        </w:rPr>
        <w:pict>
          <v:shape id="_x0000_i1094" type="#_x0000_t75" alt="" style="width:12.95pt;height:17.5pt"/>
        </w:pict>
      </w:r>
      <w:r w:rsidRPr="006F3A8E">
        <w:rPr>
          <w:rFonts w:ascii="Arial" w:hAnsi="Arial" w:cs="Arial"/>
          <w:sz w:val="20"/>
          <w:szCs w:val="20"/>
        </w:rPr>
        <w:t>Сведения в строках 6.1.X.1-6.1.Х.3 заполняются в случае, если проектная документация  подлежит экспертизе в соответствии со </w:t>
      </w:r>
      <w:hyperlink r:id="rId34" w:anchor="A760N7" w:history="1">
        <w:r w:rsidRPr="006F3A8E">
          <w:rPr>
            <w:rFonts w:ascii="Arial" w:hAnsi="Arial" w:cs="Arial"/>
            <w:color w:val="000080"/>
            <w:sz w:val="20"/>
            <w:szCs w:val="20"/>
            <w:u w:val="single"/>
          </w:rPr>
          <w:t>статьей 49 Градостроительного кодекса Российской Федерации</w:t>
        </w:r>
      </w:hyperlink>
      <w:r w:rsidRPr="006F3A8E">
        <w:rPr>
          <w:rFonts w:ascii="Arial" w:hAnsi="Arial" w:cs="Arial"/>
          <w:sz w:val="20"/>
          <w:szCs w:val="20"/>
        </w:rPr>
        <w:t>. В отношении заключений экспертизы проектной документации, сведения о которых полежат включению в единый государственный реестр заключений экспертизы проектной документации объектов капитального строительства, информация о положительном заключении экспертизы проектной документации указывается в соответствии со сведениями, содержащимися в указанном реестре. В случае, если проектная документация содержит сведения, составляющие государственную тайну, то информация о выданном заключении экспертизы проектной документации указывается в соответствии со сведениями, указанными в таком заключении.</w:t>
      </w:r>
      <w:r w:rsidRPr="006F3A8E">
        <w:rPr>
          <w:rFonts w:ascii="Arial" w:hAnsi="Arial" w:cs="Arial"/>
          <w:sz w:val="20"/>
          <w:szCs w:val="20"/>
        </w:rPr>
        <w:br/>
      </w:r>
    </w:p>
    <w:p w:rsidR="006F3A8E" w:rsidRPr="006F3A8E" w:rsidRDefault="006F3A8E" w:rsidP="006F3A8E">
      <w:pPr>
        <w:jc w:val="both"/>
        <w:rPr>
          <w:rFonts w:ascii="Arial" w:hAnsi="Arial" w:cs="Arial"/>
          <w:sz w:val="20"/>
          <w:szCs w:val="20"/>
        </w:rPr>
      </w:pPr>
      <w:r w:rsidRPr="006F3A8E">
        <w:rPr>
          <w:rFonts w:ascii="Arial" w:hAnsi="Arial" w:cs="Arial"/>
          <w:sz w:val="20"/>
          <w:szCs w:val="20"/>
        </w:rPr>
        <w:t>При заполнении строк 6.1.Х.1-6.1.Х.3 в номерах строк вместо знака "X" органом (организацией), осуществляющим выдачу разрешения на строительство, в отношении каждого полученного положительного заключения экспертизы проектной документации объекта капитального строительства посредством сквозной нумерации, начиная с 1, указывается порядковый номер того заключения экспертизы проектной документации, к которому относятся значения этих строк. Если проектная документация не подлежит экспертизе в соответствии со </w:t>
      </w:r>
      <w:hyperlink r:id="rId35" w:anchor="A760N7" w:history="1">
        <w:r w:rsidRPr="006F3A8E">
          <w:rPr>
            <w:rFonts w:ascii="Arial" w:hAnsi="Arial" w:cs="Arial"/>
            <w:color w:val="000080"/>
            <w:sz w:val="20"/>
            <w:szCs w:val="20"/>
            <w:u w:val="single"/>
          </w:rPr>
          <w:t>статьей 49Градостроительного   кодекса Российской Федерации</w:t>
        </w:r>
      </w:hyperlink>
      <w:r w:rsidRPr="006F3A8E">
        <w:rPr>
          <w:rFonts w:ascii="Arial" w:hAnsi="Arial" w:cs="Arial"/>
          <w:sz w:val="20"/>
          <w:szCs w:val="20"/>
        </w:rPr>
        <w:t xml:space="preserve">, уполномоченным органом (организацией), осуществляющим выдачу разрешения на строительство (реконструкции), вместо знака </w:t>
      </w:r>
      <w:r w:rsidR="00BC4900">
        <w:rPr>
          <w:rFonts w:ascii="Arial" w:hAnsi="Arial" w:cs="Arial"/>
          <w:sz w:val="20"/>
          <w:szCs w:val="20"/>
        </w:rPr>
        <w:t>"X" указывается "1".</w:t>
      </w:r>
    </w:p>
    <w:p w:rsidR="006F3A8E" w:rsidRPr="006F3A8E" w:rsidRDefault="006F3A8E" w:rsidP="006F3A8E">
      <w:pPr>
        <w:jc w:val="both"/>
        <w:rPr>
          <w:rFonts w:ascii="Arial" w:hAnsi="Arial" w:cs="Arial"/>
          <w:sz w:val="20"/>
          <w:szCs w:val="20"/>
        </w:rPr>
      </w:pPr>
      <w:r w:rsidRPr="006F3A8E">
        <w:rPr>
          <w:rFonts w:ascii="Arial" w:hAnsi="Arial" w:cs="Arial"/>
          <w:sz w:val="20"/>
          <w:szCs w:val="20"/>
        </w:rPr>
        <w:pict>
          <v:shape id="_x0000_i1095" type="#_x0000_t75" alt="" style="width:12.95pt;height:17.5pt"/>
        </w:pict>
      </w:r>
      <w:r w:rsidRPr="006F3A8E">
        <w:rPr>
          <w:rFonts w:ascii="Arial" w:hAnsi="Arial" w:cs="Arial"/>
          <w:sz w:val="20"/>
          <w:szCs w:val="20"/>
        </w:rPr>
        <w:t> В строках 6.2.Х.1-6.2.Х.3 указываются реквизиты приказа об утверждении положительного заключения государственной экологической экспертизы (дата, номер), в случае если в соответствии с законодательством Российской Федерации проектная документация подлежит государств</w:t>
      </w:r>
      <w:r w:rsidR="00BC4900">
        <w:rPr>
          <w:rFonts w:ascii="Arial" w:hAnsi="Arial" w:cs="Arial"/>
          <w:sz w:val="20"/>
          <w:szCs w:val="20"/>
        </w:rPr>
        <w:t>енной экологической экспертизе.</w:t>
      </w:r>
    </w:p>
    <w:p w:rsidR="006F3A8E" w:rsidRPr="006F3A8E" w:rsidRDefault="006F3A8E" w:rsidP="006F3A8E">
      <w:pPr>
        <w:jc w:val="both"/>
        <w:rPr>
          <w:rFonts w:ascii="Arial" w:hAnsi="Arial" w:cs="Arial"/>
          <w:sz w:val="20"/>
          <w:szCs w:val="20"/>
        </w:rPr>
      </w:pPr>
      <w:r w:rsidRPr="006F3A8E">
        <w:rPr>
          <w:rFonts w:ascii="Arial" w:hAnsi="Arial" w:cs="Arial"/>
          <w:sz w:val="20"/>
          <w:szCs w:val="20"/>
        </w:rPr>
        <w:t xml:space="preserve">      При заполнении строк 6.2.Х.1-6.2.Х.3 в номерах строк вместо знака "X" органом (организацией), осуществляющим выдачу разрешения на строительство, в отношении каждого полученного положительного заключения государственной экологической экспертизы посредством сквозной нумерации, начиная с 1, указывается порядковый номер того положительного заключения государственной экологической экспертизы, к которому относятся значения этих строк. Если проектная документация не подлежит государственной экологической экспертизе, уполномоченным органом (организацией) вместо знака "X" указывается "1".</w:t>
      </w:r>
    </w:p>
    <w:p w:rsidR="006F3A8E" w:rsidRPr="006F3A8E" w:rsidRDefault="006F3A8E" w:rsidP="006F3A8E">
      <w:pPr>
        <w:jc w:val="both"/>
        <w:rPr>
          <w:rFonts w:ascii="Arial" w:hAnsi="Arial" w:cs="Arial"/>
          <w:sz w:val="20"/>
          <w:szCs w:val="20"/>
        </w:rPr>
      </w:pPr>
      <w:r w:rsidRPr="006F3A8E">
        <w:rPr>
          <w:rFonts w:ascii="Arial" w:hAnsi="Arial" w:cs="Arial"/>
          <w:sz w:val="20"/>
          <w:szCs w:val="20"/>
        </w:rPr>
        <w:pict>
          <v:shape id="_x0000_i1096" type="#_x0000_t75" alt="" style="width:12.95pt;height:17.5pt"/>
        </w:pict>
      </w:r>
      <w:r w:rsidRPr="006F3A8E">
        <w:rPr>
          <w:rFonts w:ascii="Arial" w:hAnsi="Arial" w:cs="Arial"/>
          <w:sz w:val="20"/>
          <w:szCs w:val="20"/>
        </w:rPr>
        <w:t> Строки 6.3.1-6.3.3 заполняются в отношении представленного застройщиком подтверждения соответствия вносимых в проектную документацию изменений требованиям, указанным в </w:t>
      </w:r>
      <w:hyperlink r:id="rId36" w:anchor="DES0QG" w:history="1">
        <w:r w:rsidRPr="006F3A8E">
          <w:rPr>
            <w:rFonts w:ascii="Arial" w:hAnsi="Arial" w:cs="Arial"/>
            <w:color w:val="000080"/>
            <w:sz w:val="20"/>
            <w:szCs w:val="20"/>
            <w:u w:val="single"/>
          </w:rPr>
          <w:t>части 3.8 статьи 49 Градостроительного кодекса Российской Федерации</w:t>
        </w:r>
      </w:hyperlink>
      <w:r w:rsidRPr="006F3A8E">
        <w:rPr>
          <w:rFonts w:ascii="Arial" w:hAnsi="Arial" w:cs="Arial"/>
          <w:sz w:val="20"/>
          <w:szCs w:val="20"/>
        </w:rPr>
        <w:t> (Собрание законодательства Российской Федерации, 2005, N 1, ст.16; 2019, N 26, ст.3317; 2020, N 29, ст.4504), если такие изменения внесены в проектную документацию до обращения застройщика за выдачей разрешения на строительство либо если застройщик обратился за внесением изменений в разрешение на строительство в связи с внесенными в проектную документацию изменениями.</w:t>
      </w:r>
    </w:p>
    <w:p w:rsidR="006F3A8E" w:rsidRPr="006F3A8E" w:rsidRDefault="006F3A8E" w:rsidP="006F3A8E">
      <w:pPr>
        <w:jc w:val="both"/>
        <w:rPr>
          <w:rFonts w:ascii="Arial" w:hAnsi="Arial" w:cs="Arial"/>
          <w:sz w:val="20"/>
          <w:szCs w:val="20"/>
        </w:rPr>
      </w:pPr>
      <w:r w:rsidRPr="006F3A8E">
        <w:rPr>
          <w:rFonts w:ascii="Arial" w:hAnsi="Arial" w:cs="Arial"/>
          <w:sz w:val="20"/>
          <w:szCs w:val="20"/>
        </w:rPr>
        <w:pict>
          <v:shape id="_x0000_i1097" type="#_x0000_t75" alt="" style="width:12.95pt;height:17.5pt"/>
        </w:pict>
      </w:r>
      <w:r w:rsidRPr="006F3A8E">
        <w:rPr>
          <w:rFonts w:ascii="Arial" w:hAnsi="Arial" w:cs="Arial"/>
          <w:sz w:val="20"/>
          <w:szCs w:val="20"/>
        </w:rPr>
        <w:t> Указываются сведения о специалисте по организации архитектурно-строительного проектирования в должности главного инженера проекта, утвердившем подтверждение соответствия вносимых в проектную документацию изменений требованиям, указанным в </w:t>
      </w:r>
      <w:hyperlink r:id="rId37" w:anchor="DES0QG" w:history="1">
        <w:r w:rsidRPr="006F3A8E">
          <w:rPr>
            <w:rFonts w:ascii="Arial" w:hAnsi="Arial" w:cs="Arial"/>
            <w:color w:val="000080"/>
            <w:sz w:val="20"/>
            <w:szCs w:val="20"/>
            <w:u w:val="single"/>
          </w:rPr>
          <w:t>части 3.8 статьи 49 Градостроительного кодекса Российской Федерации</w:t>
        </w:r>
      </w:hyperlink>
      <w:r w:rsidRPr="006F3A8E">
        <w:rPr>
          <w:rFonts w:ascii="Arial" w:hAnsi="Arial" w:cs="Arial"/>
          <w:sz w:val="20"/>
          <w:szCs w:val="20"/>
        </w:rPr>
        <w:t>.</w:t>
      </w:r>
    </w:p>
    <w:p w:rsidR="006F3A8E" w:rsidRPr="006F3A8E" w:rsidRDefault="006F3A8E" w:rsidP="006F3A8E">
      <w:pPr>
        <w:jc w:val="both"/>
        <w:rPr>
          <w:rFonts w:ascii="Arial" w:hAnsi="Arial" w:cs="Arial"/>
          <w:sz w:val="20"/>
          <w:szCs w:val="20"/>
        </w:rPr>
      </w:pPr>
      <w:r w:rsidRPr="006F3A8E">
        <w:rPr>
          <w:rFonts w:ascii="Arial" w:hAnsi="Arial" w:cs="Arial"/>
          <w:sz w:val="20"/>
          <w:szCs w:val="20"/>
        </w:rPr>
        <w:pict>
          <v:shape id="_x0000_i1098" type="#_x0000_t75" alt="" style="width:12.95pt;height:17.5pt"/>
        </w:pict>
      </w:r>
      <w:r w:rsidRPr="006F3A8E">
        <w:rPr>
          <w:rFonts w:ascii="Arial" w:hAnsi="Arial" w:cs="Arial"/>
          <w:sz w:val="20"/>
          <w:szCs w:val="20"/>
        </w:rPr>
        <w:t> Строки 6.4.1-6.4.3 заполняются в отношении представленного застройщиком подтверждения соответствия вносимых в проектную документацию изменений требованиям, указанным в </w:t>
      </w:r>
      <w:hyperlink r:id="rId38" w:anchor="DFQ0QM" w:history="1">
        <w:r w:rsidRPr="006F3A8E">
          <w:rPr>
            <w:rFonts w:ascii="Arial" w:hAnsi="Arial" w:cs="Arial"/>
            <w:color w:val="000080"/>
            <w:sz w:val="20"/>
            <w:szCs w:val="20"/>
            <w:u w:val="single"/>
          </w:rPr>
          <w:t>части 3.9 статьи 49 Градостроительного кодекса Российской Федерации</w:t>
        </w:r>
      </w:hyperlink>
      <w:r w:rsidRPr="006F3A8E">
        <w:rPr>
          <w:rFonts w:ascii="Arial" w:hAnsi="Arial" w:cs="Arial"/>
          <w:sz w:val="20"/>
          <w:szCs w:val="20"/>
        </w:rPr>
        <w:t> (Собрание законодательства Российской Федерации, 2005, N 1, ст.16; 2019, N 26, ст.3317; 2020, N 29, ст.4504), если такие изменения внесены в проектную документацию до обращения застройщика за выдачей разрешения на строительство либо если застройщик обратился за внесением изменений в разрешение на строительство в связи с внесенными в проектную документацию изменениями.</w:t>
      </w:r>
    </w:p>
    <w:p w:rsidR="006F3A8E" w:rsidRPr="006F3A8E" w:rsidRDefault="006F3A8E" w:rsidP="006F3A8E">
      <w:pPr>
        <w:jc w:val="both"/>
        <w:rPr>
          <w:rFonts w:ascii="Arial" w:hAnsi="Arial" w:cs="Arial"/>
          <w:sz w:val="20"/>
          <w:szCs w:val="20"/>
        </w:rPr>
      </w:pPr>
      <w:r w:rsidRPr="006F3A8E">
        <w:rPr>
          <w:rFonts w:ascii="Arial" w:hAnsi="Arial" w:cs="Arial"/>
          <w:sz w:val="20"/>
          <w:szCs w:val="20"/>
        </w:rPr>
        <w:pict>
          <v:shape id="_x0000_i1099" type="#_x0000_t75" alt="" style="width:12.3pt;height:17.5pt"/>
        </w:pict>
      </w:r>
      <w:r w:rsidRPr="006F3A8E">
        <w:rPr>
          <w:rFonts w:ascii="Arial" w:hAnsi="Arial" w:cs="Arial"/>
          <w:sz w:val="20"/>
          <w:szCs w:val="20"/>
        </w:rPr>
        <w:t> Строки раздела 7 формы разрешения на строительство последовательно заполняются в отношении каждого объекта капитального строительства (за исключением линейных объектов), предусмотренного проектной документацией, в том числе входящего в состав предприятия как имущественного комплекса, единого недвижимого комплекса или в состав сложного объекта (объекта, состоящего из нескольких объектов капитального строительства).</w:t>
      </w:r>
      <w:r w:rsidRPr="006F3A8E">
        <w:rPr>
          <w:rFonts w:ascii="Arial" w:hAnsi="Arial" w:cs="Arial"/>
          <w:sz w:val="20"/>
          <w:szCs w:val="20"/>
        </w:rPr>
        <w:br/>
      </w:r>
    </w:p>
    <w:p w:rsidR="006F3A8E" w:rsidRPr="006F3A8E" w:rsidRDefault="006F3A8E" w:rsidP="006F3A8E">
      <w:pPr>
        <w:jc w:val="both"/>
        <w:rPr>
          <w:rFonts w:ascii="Arial" w:hAnsi="Arial" w:cs="Arial"/>
          <w:sz w:val="20"/>
          <w:szCs w:val="20"/>
        </w:rPr>
      </w:pPr>
      <w:r w:rsidRPr="006F3A8E">
        <w:rPr>
          <w:rFonts w:ascii="Arial" w:hAnsi="Arial" w:cs="Arial"/>
          <w:sz w:val="20"/>
          <w:szCs w:val="20"/>
        </w:rPr>
        <w:pict>
          <v:shape id="_x0000_i1100" type="#_x0000_t75" alt="" style="width:12.95pt;height:17.5pt"/>
        </w:pict>
      </w:r>
      <w:r w:rsidRPr="006F3A8E">
        <w:rPr>
          <w:rFonts w:ascii="Arial" w:hAnsi="Arial" w:cs="Arial"/>
          <w:sz w:val="20"/>
          <w:szCs w:val="20"/>
        </w:rPr>
        <w:t> При заполнении строк 7.Х-7.Х.17 в номерах строк вместо знака "X" органом (организацией), осуществляющим выдачу разрешения на строительство, в отношении каждого объекта, предусмотренного проектной документацией, в том числе входящего в состав предприятия как имущественного комплекса, единого недвижимого комплекса или в состав сложного объекта (объекта, состоящего из нескольких объектов капитального строительства), посредством сквозной нумерации, начиная с 1, указывается порядковый номер того объекта капитального строительства, к которому относятся значения этих строк. Если проектной документацией предусмотрено строительство, реконструкция одного объекта, то значение в строке 7.Х. не заполняется.</w:t>
      </w:r>
    </w:p>
    <w:p w:rsidR="006F3A8E" w:rsidRPr="006F3A8E" w:rsidRDefault="006F3A8E" w:rsidP="006F3A8E">
      <w:pPr>
        <w:jc w:val="both"/>
        <w:rPr>
          <w:rFonts w:ascii="Arial" w:hAnsi="Arial" w:cs="Arial"/>
          <w:sz w:val="20"/>
          <w:szCs w:val="20"/>
        </w:rPr>
      </w:pPr>
      <w:r w:rsidRPr="006F3A8E">
        <w:rPr>
          <w:rFonts w:ascii="Arial" w:hAnsi="Arial" w:cs="Arial"/>
          <w:sz w:val="20"/>
          <w:szCs w:val="20"/>
        </w:rPr>
        <w:pict>
          <v:shape id="_x0000_i1101" type="#_x0000_t75" alt="" style="width:12.3pt;height:17.5pt"/>
        </w:pict>
      </w:r>
      <w:r w:rsidRPr="006F3A8E">
        <w:rPr>
          <w:rFonts w:ascii="Arial" w:hAnsi="Arial" w:cs="Arial"/>
          <w:sz w:val="20"/>
          <w:szCs w:val="20"/>
        </w:rPr>
        <w:t> Указывается один из видов объектов капитального строительства: здание, строение, сооружение.</w:t>
      </w:r>
    </w:p>
    <w:p w:rsidR="006F3A8E" w:rsidRPr="006F3A8E" w:rsidRDefault="006F3A8E" w:rsidP="006F3A8E">
      <w:pPr>
        <w:jc w:val="both"/>
        <w:rPr>
          <w:rFonts w:ascii="Arial" w:hAnsi="Arial" w:cs="Arial"/>
          <w:sz w:val="20"/>
          <w:szCs w:val="20"/>
        </w:rPr>
      </w:pPr>
      <w:r w:rsidRPr="006F3A8E">
        <w:rPr>
          <w:rFonts w:ascii="Arial" w:hAnsi="Arial" w:cs="Arial"/>
          <w:sz w:val="20"/>
          <w:szCs w:val="20"/>
        </w:rPr>
        <w:pict>
          <v:shape id="_x0000_i1102" type="#_x0000_t75" alt="" style="width:12.95pt;height:17.5pt"/>
        </w:pict>
      </w:r>
      <w:r w:rsidRPr="006F3A8E">
        <w:rPr>
          <w:rFonts w:ascii="Arial" w:hAnsi="Arial" w:cs="Arial"/>
          <w:sz w:val="20"/>
          <w:szCs w:val="20"/>
        </w:rPr>
        <w:t> Указывается назначение объекта из числа предусмотренных </w:t>
      </w:r>
      <w:hyperlink r:id="rId39" w:anchor="8OM0LO" w:history="1">
        <w:r w:rsidRPr="006F3A8E">
          <w:rPr>
            <w:rFonts w:ascii="Arial" w:hAnsi="Arial" w:cs="Arial"/>
            <w:color w:val="000080"/>
            <w:sz w:val="20"/>
            <w:szCs w:val="20"/>
            <w:u w:val="single"/>
          </w:rPr>
          <w:t>пунктом 9 части 5 статьи 8 Федерального закона от 13 июля 2015 г. N 218-ФЗ "О государственной регистрации недвижимости"</w:t>
        </w:r>
      </w:hyperlink>
      <w:r w:rsidRPr="006F3A8E">
        <w:rPr>
          <w:rFonts w:ascii="Arial" w:hAnsi="Arial" w:cs="Arial"/>
          <w:sz w:val="20"/>
          <w:szCs w:val="20"/>
        </w:rPr>
        <w:t> (Собрание законодательства Российской Федерации, 2015, N 29, ст.4344; 2021, N 15, ст.2446) на дату подготов</w:t>
      </w:r>
      <w:r w:rsidR="00BC4900">
        <w:rPr>
          <w:rFonts w:ascii="Arial" w:hAnsi="Arial" w:cs="Arial"/>
          <w:sz w:val="20"/>
          <w:szCs w:val="20"/>
        </w:rPr>
        <w:t>ки разрешения на строительство.</w:t>
      </w:r>
    </w:p>
    <w:p w:rsidR="006F3A8E" w:rsidRPr="006F3A8E" w:rsidRDefault="006F3A8E" w:rsidP="006F3A8E">
      <w:pPr>
        <w:jc w:val="both"/>
        <w:rPr>
          <w:rFonts w:ascii="Arial" w:hAnsi="Arial" w:cs="Arial"/>
          <w:sz w:val="20"/>
          <w:szCs w:val="20"/>
        </w:rPr>
      </w:pPr>
      <w:r w:rsidRPr="006F3A8E">
        <w:rPr>
          <w:rFonts w:ascii="Arial" w:hAnsi="Arial" w:cs="Arial"/>
          <w:sz w:val="20"/>
          <w:szCs w:val="20"/>
        </w:rPr>
        <w:pict>
          <v:shape id="_x0000_i1103" type="#_x0000_t75" alt="" style="width:12.95pt;height:17.5pt"/>
        </w:pict>
      </w:r>
      <w:r w:rsidRPr="006F3A8E">
        <w:rPr>
          <w:rFonts w:ascii="Arial" w:hAnsi="Arial" w:cs="Arial"/>
          <w:sz w:val="20"/>
          <w:szCs w:val="20"/>
        </w:rPr>
        <w:t> Указывается кадастровый номер реконструируемого объекта капитального строительства. В случае выполнения работ по сохранению объекта культурного наследия, при которых затрагиваются конструктивные и другие характеристики надежности и безопасности такого объекта, указывается кадастровый номер учтенного в Едином государственном реестре недвижимости объекта культурного наследия.</w:t>
      </w:r>
    </w:p>
    <w:p w:rsidR="006F3A8E" w:rsidRPr="006F3A8E" w:rsidRDefault="006F3A8E" w:rsidP="006F3A8E">
      <w:pPr>
        <w:jc w:val="both"/>
        <w:rPr>
          <w:rFonts w:ascii="Arial" w:hAnsi="Arial" w:cs="Arial"/>
          <w:sz w:val="20"/>
          <w:szCs w:val="20"/>
        </w:rPr>
      </w:pPr>
      <w:r w:rsidRPr="006F3A8E">
        <w:rPr>
          <w:rFonts w:ascii="Arial" w:hAnsi="Arial" w:cs="Arial"/>
          <w:sz w:val="20"/>
          <w:szCs w:val="20"/>
        </w:rPr>
        <w:pict>
          <v:shape id="_x0000_i1104" type="#_x0000_t75" alt="" style="width:12.95pt;height:17.5pt"/>
        </w:pict>
      </w:r>
      <w:r w:rsidRPr="006F3A8E">
        <w:rPr>
          <w:rFonts w:ascii="Arial" w:hAnsi="Arial" w:cs="Arial"/>
          <w:sz w:val="20"/>
          <w:szCs w:val="20"/>
        </w:rPr>
        <w:t> В случае, если подано заявление о выдаче разрешения на строительство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(далее в настоящей сноске - этап), в строке 7.Х.4 указывается площадь застройки объекта капитального строительства, соответствующая всем ранее введенным в эксплуатацию этапам такого объекта капитального строительства и этапа, разрешаемого к строительству, реконструкции.</w:t>
      </w:r>
    </w:p>
    <w:p w:rsidR="006F3A8E" w:rsidRPr="006F3A8E" w:rsidRDefault="006F3A8E" w:rsidP="006F3A8E">
      <w:pPr>
        <w:rPr>
          <w:rFonts w:ascii="Arial" w:hAnsi="Arial" w:cs="Arial"/>
          <w:sz w:val="20"/>
          <w:szCs w:val="20"/>
        </w:rPr>
      </w:pPr>
      <w:r w:rsidRPr="006F3A8E">
        <w:rPr>
          <w:rFonts w:ascii="Arial" w:hAnsi="Arial" w:cs="Arial"/>
          <w:sz w:val="20"/>
          <w:szCs w:val="20"/>
        </w:rPr>
        <w:pict>
          <v:shape id="_x0000_i1105" type="#_x0000_t75" alt="" style="width:12.95pt;height:17.5pt"/>
        </w:pict>
      </w:r>
      <w:r w:rsidRPr="006F3A8E">
        <w:rPr>
          <w:rFonts w:ascii="Arial" w:hAnsi="Arial" w:cs="Arial"/>
          <w:sz w:val="20"/>
          <w:szCs w:val="20"/>
        </w:rPr>
        <w:t> Заполняется в случае, если подано заявление о выдаче разрешения на строительство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(далее в настоящей сноске - этап). В строке 7.Х.4.1 указывается площадь застройки этапа, разрешаемого к строительству, реконструкции.</w:t>
      </w:r>
    </w:p>
    <w:p w:rsidR="006F3A8E" w:rsidRPr="006F3A8E" w:rsidRDefault="006F3A8E" w:rsidP="006F3A8E">
      <w:pPr>
        <w:jc w:val="both"/>
        <w:rPr>
          <w:rFonts w:ascii="Arial" w:hAnsi="Arial" w:cs="Arial"/>
          <w:sz w:val="20"/>
          <w:szCs w:val="20"/>
        </w:rPr>
      </w:pPr>
      <w:r w:rsidRPr="006F3A8E">
        <w:rPr>
          <w:rFonts w:ascii="Arial" w:hAnsi="Arial" w:cs="Arial"/>
          <w:sz w:val="20"/>
          <w:szCs w:val="20"/>
        </w:rPr>
        <w:pict>
          <v:shape id="_x0000_i1106" type="#_x0000_t75" alt="" style="width:12.95pt;height:17.5pt"/>
        </w:pict>
      </w:r>
      <w:r w:rsidRPr="006F3A8E">
        <w:rPr>
          <w:rFonts w:ascii="Arial" w:hAnsi="Arial" w:cs="Arial"/>
          <w:sz w:val="20"/>
          <w:szCs w:val="20"/>
        </w:rPr>
        <w:t> В случае, если подано заявление о выдаче разрешения на строительство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(далее в настоящей сноске - этап), в строке 7.Х.5 указывается площадь объекта капитального строительства, соответствующая всем ранее введенным в эксплуатацию этапам такого объекта капитального строительства и этапа, разрешаемого к строительству, реконструкции.</w:t>
      </w:r>
    </w:p>
    <w:p w:rsidR="006F3A8E" w:rsidRPr="006F3A8E" w:rsidRDefault="006F3A8E" w:rsidP="006F3A8E">
      <w:pPr>
        <w:jc w:val="both"/>
        <w:rPr>
          <w:rFonts w:ascii="Arial" w:hAnsi="Arial" w:cs="Arial"/>
          <w:sz w:val="20"/>
          <w:szCs w:val="20"/>
        </w:rPr>
      </w:pPr>
      <w:r w:rsidRPr="006F3A8E">
        <w:rPr>
          <w:rFonts w:ascii="Arial" w:hAnsi="Arial" w:cs="Arial"/>
          <w:sz w:val="20"/>
          <w:szCs w:val="20"/>
        </w:rPr>
        <w:pict>
          <v:shape id="_x0000_i1107" type="#_x0000_t75" alt="" style="width:12.95pt;height:17.5pt"/>
        </w:pict>
      </w:r>
      <w:r w:rsidRPr="006F3A8E">
        <w:rPr>
          <w:rFonts w:ascii="Arial" w:hAnsi="Arial" w:cs="Arial"/>
          <w:sz w:val="20"/>
          <w:szCs w:val="20"/>
        </w:rPr>
        <w:t> Заполняется в случае, если подано заявление о выдаче разрешения на строительство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(далее в настоящей сноске - этап). В строке 7.Х.5.1 указывается площадь этапа, разрешаемого к строительству, реконструкции.</w:t>
      </w:r>
    </w:p>
    <w:p w:rsidR="006F3A8E" w:rsidRPr="006F3A8E" w:rsidRDefault="006F3A8E" w:rsidP="006F3A8E">
      <w:pPr>
        <w:jc w:val="both"/>
        <w:rPr>
          <w:rFonts w:ascii="Arial" w:hAnsi="Arial" w:cs="Arial"/>
          <w:sz w:val="20"/>
          <w:szCs w:val="20"/>
        </w:rPr>
      </w:pPr>
      <w:r w:rsidRPr="006F3A8E">
        <w:rPr>
          <w:rFonts w:ascii="Arial" w:hAnsi="Arial" w:cs="Arial"/>
          <w:sz w:val="20"/>
          <w:szCs w:val="20"/>
        </w:rPr>
        <w:pict>
          <v:shape id="_x0000_i1108" type="#_x0000_t75" alt="" style="width:12.95pt;height:17.5pt"/>
        </w:pict>
      </w:r>
      <w:r w:rsidRPr="006F3A8E">
        <w:rPr>
          <w:rFonts w:ascii="Arial" w:hAnsi="Arial" w:cs="Arial"/>
          <w:sz w:val="20"/>
          <w:szCs w:val="20"/>
        </w:rPr>
        <w:t> При наличии указываются основные характеристики объекта капитального строительства в объеме, необходимом для осуществления государственного кадастрового учета такого объекта (объем, глубина, глубина залегания), также могут быть указаны иные, не указанные выше, характеристики объекта капитального строительства, иные характеристики также указываются в отношении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6F3A8E" w:rsidRPr="006F3A8E" w:rsidRDefault="006F3A8E" w:rsidP="006F3A8E">
      <w:pPr>
        <w:jc w:val="both"/>
        <w:rPr>
          <w:rFonts w:ascii="Arial" w:hAnsi="Arial" w:cs="Arial"/>
          <w:sz w:val="20"/>
          <w:szCs w:val="20"/>
        </w:rPr>
      </w:pPr>
      <w:r w:rsidRPr="006F3A8E">
        <w:rPr>
          <w:rFonts w:ascii="Arial" w:hAnsi="Arial" w:cs="Arial"/>
          <w:sz w:val="20"/>
          <w:szCs w:val="20"/>
        </w:rPr>
        <w:pict>
          <v:shape id="_x0000_i1109" type="#_x0000_t75" alt="" style="width:12.3pt;height:17.5pt"/>
        </w:pict>
      </w:r>
      <w:r w:rsidRPr="006F3A8E">
        <w:rPr>
          <w:rFonts w:ascii="Arial" w:hAnsi="Arial" w:cs="Arial"/>
          <w:sz w:val="20"/>
          <w:szCs w:val="20"/>
        </w:rPr>
        <w:t> Строки раздела 8 формы разрешения на строительство последовательно заполняются в отношении каждого линейного объекта, предусмотренного проектной документацией, в том числе входящего в состав предприятия как имущественного комплекса, единого недвижимого комплекса или в состав сложного объекта (объекта, состоящего из нескольких объектов капитального строительства).</w:t>
      </w:r>
    </w:p>
    <w:p w:rsidR="006F3A8E" w:rsidRPr="006F3A8E" w:rsidRDefault="006F3A8E" w:rsidP="006F3A8E">
      <w:pPr>
        <w:jc w:val="both"/>
        <w:rPr>
          <w:rFonts w:ascii="Arial" w:hAnsi="Arial" w:cs="Arial"/>
          <w:sz w:val="20"/>
          <w:szCs w:val="20"/>
        </w:rPr>
      </w:pPr>
      <w:r w:rsidRPr="006F3A8E">
        <w:rPr>
          <w:rFonts w:ascii="Arial" w:hAnsi="Arial" w:cs="Arial"/>
          <w:sz w:val="20"/>
          <w:szCs w:val="20"/>
        </w:rPr>
        <w:pict>
          <v:shape id="_x0000_i1110" type="#_x0000_t75" alt="" style="width:12.95pt;height:17.5pt"/>
        </w:pict>
      </w:r>
      <w:r w:rsidRPr="006F3A8E">
        <w:rPr>
          <w:rFonts w:ascii="Arial" w:hAnsi="Arial" w:cs="Arial"/>
          <w:sz w:val="20"/>
          <w:szCs w:val="20"/>
        </w:rPr>
        <w:t> При заполнении строк 8.Х-8.Х.6 в номерах строк вместо знака "X" органом (организацией), осуществляющим выдачу разрешения на строительство, в отношении каждого линейного объекта, предусмотренного проектной документацией, в том числе входящего в состав предприятия как имущественного комплекса, единого недвижимого комплекса или в состав сложного объекта (объекта, состоящего из нескольких объектов капитального строительства), посредством сквозной нумерации, начиная с 1, указывается порядковый номер того линейного объекта, к которому относятся значения этих строк. Если проектной документацией предусмотрено строительство, реконструкция одного объекта, то значение в строке 8.Х не заполняется.</w:t>
      </w:r>
      <w:r w:rsidRPr="006F3A8E">
        <w:rPr>
          <w:rFonts w:ascii="Arial" w:hAnsi="Arial" w:cs="Arial"/>
          <w:sz w:val="20"/>
          <w:szCs w:val="20"/>
        </w:rPr>
        <w:br/>
      </w:r>
    </w:p>
    <w:p w:rsidR="006F3A8E" w:rsidRPr="006F3A8E" w:rsidRDefault="006F3A8E" w:rsidP="006F3A8E">
      <w:pPr>
        <w:jc w:val="both"/>
        <w:rPr>
          <w:rFonts w:ascii="Arial" w:hAnsi="Arial" w:cs="Arial"/>
          <w:sz w:val="20"/>
          <w:szCs w:val="20"/>
        </w:rPr>
      </w:pPr>
      <w:r w:rsidRPr="006F3A8E">
        <w:rPr>
          <w:rFonts w:ascii="Arial" w:hAnsi="Arial" w:cs="Arial"/>
          <w:sz w:val="20"/>
          <w:szCs w:val="20"/>
        </w:rPr>
        <w:pict>
          <v:shape id="_x0000_i1111" type="#_x0000_t75" alt="" style="width:12.95pt;height:17.5pt"/>
        </w:pict>
      </w:r>
      <w:r w:rsidRPr="006F3A8E">
        <w:rPr>
          <w:rFonts w:ascii="Arial" w:hAnsi="Arial" w:cs="Arial"/>
          <w:sz w:val="20"/>
          <w:szCs w:val="20"/>
        </w:rPr>
        <w:t> В случае, если подано заявление о выдаче разрешения на строительство в отношении этапа строительства, реконструкции, являющегося строительством, реконструкцией части линейного объекта,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(далее в настоящей сноске - этап), в строке 8.Х.2 указывается протяженность линейного объекта, соответствующая всем ранее введенным в эксплуатацию этапам такого линейного объекта и этапа, разрешаемого к строительству, реконструкции.</w:t>
      </w:r>
      <w:r w:rsidRPr="006F3A8E">
        <w:rPr>
          <w:rFonts w:ascii="Arial" w:hAnsi="Arial" w:cs="Arial"/>
          <w:sz w:val="20"/>
          <w:szCs w:val="20"/>
        </w:rPr>
        <w:br/>
      </w:r>
    </w:p>
    <w:p w:rsidR="006F3A8E" w:rsidRPr="006F3A8E" w:rsidRDefault="006F3A8E" w:rsidP="006F3A8E">
      <w:pPr>
        <w:jc w:val="both"/>
        <w:rPr>
          <w:rFonts w:ascii="Arial" w:hAnsi="Arial" w:cs="Arial"/>
          <w:sz w:val="20"/>
          <w:szCs w:val="20"/>
        </w:rPr>
      </w:pPr>
      <w:r w:rsidRPr="006F3A8E">
        <w:rPr>
          <w:rFonts w:ascii="Arial" w:hAnsi="Arial" w:cs="Arial"/>
          <w:sz w:val="20"/>
          <w:szCs w:val="20"/>
        </w:rPr>
        <w:t>В случае, если подано заявление о выдаче разрешения на строительство в отношении линейного объекта в целях реконструкции, предусматривающей изменение участка (участков) или части (частей) такого линейного объекта, влекущее изменение протяженности линейного объекта, в строке 8.Х.2 указывается протяженность всех ранее введенных в эксплуатацию участков или частей линейного объекта и участков или частей линейного объекта, разрешаемых к реконструкции.</w:t>
      </w:r>
    </w:p>
    <w:p w:rsidR="006F3A8E" w:rsidRPr="006F3A8E" w:rsidRDefault="006F3A8E" w:rsidP="006F3A8E">
      <w:pPr>
        <w:jc w:val="both"/>
        <w:rPr>
          <w:rFonts w:ascii="Arial" w:hAnsi="Arial" w:cs="Arial"/>
          <w:sz w:val="20"/>
          <w:szCs w:val="20"/>
        </w:rPr>
      </w:pPr>
      <w:r w:rsidRPr="006F3A8E">
        <w:rPr>
          <w:rFonts w:ascii="Arial" w:hAnsi="Arial" w:cs="Arial"/>
          <w:sz w:val="20"/>
          <w:szCs w:val="20"/>
        </w:rPr>
        <w:pict>
          <v:shape id="_x0000_i1112" type="#_x0000_t75" alt="" style="width:12.95pt;height:17.5pt"/>
        </w:pict>
      </w:r>
      <w:r w:rsidRPr="006F3A8E">
        <w:rPr>
          <w:rFonts w:ascii="Arial" w:hAnsi="Arial" w:cs="Arial"/>
          <w:sz w:val="20"/>
          <w:szCs w:val="20"/>
        </w:rPr>
        <w:t> Заполняется в случае, если подано заявление о выдаче разрешения на строительство в отношении этапа строительства, реконструкции, являющегося строительством, реконструкцией части линейного объекта,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(далее в настоящей сноске - этап), либо в случае, если подано заявление о выдаче разрешения на строительство в отношении линейного объекта в целях реконструкции, предусматривающей изменение участка (участков) или части (частей) такого линейного объекта, влекущее изменение протяженности линейного объекта.</w:t>
      </w:r>
      <w:r w:rsidRPr="006F3A8E">
        <w:rPr>
          <w:rFonts w:ascii="Arial" w:hAnsi="Arial" w:cs="Arial"/>
          <w:sz w:val="20"/>
          <w:szCs w:val="20"/>
        </w:rPr>
        <w:br/>
      </w:r>
    </w:p>
    <w:p w:rsidR="006F3A8E" w:rsidRPr="006F3A8E" w:rsidRDefault="006F3A8E" w:rsidP="006F3A8E">
      <w:pPr>
        <w:jc w:val="both"/>
        <w:rPr>
          <w:rFonts w:ascii="Arial" w:hAnsi="Arial" w:cs="Arial"/>
          <w:sz w:val="20"/>
          <w:szCs w:val="20"/>
        </w:rPr>
      </w:pPr>
      <w:r w:rsidRPr="006F3A8E">
        <w:rPr>
          <w:rFonts w:ascii="Arial" w:hAnsi="Arial" w:cs="Arial"/>
          <w:sz w:val="20"/>
          <w:szCs w:val="20"/>
        </w:rPr>
        <w:t>В данных случаях, в строке 8.Х.2.1 указывается протяженность этапа, разрешаемого к строительству, реконструкции, либо указывается протяженность соответствующего участка или части линейного объекта.</w:t>
      </w:r>
    </w:p>
    <w:p w:rsidR="006F3A8E" w:rsidRPr="006F3A8E" w:rsidRDefault="006F3A8E" w:rsidP="006F3A8E">
      <w:pPr>
        <w:jc w:val="both"/>
        <w:rPr>
          <w:rFonts w:ascii="Arial" w:hAnsi="Arial" w:cs="Arial"/>
          <w:sz w:val="20"/>
          <w:szCs w:val="20"/>
        </w:rPr>
      </w:pPr>
      <w:r w:rsidRPr="006F3A8E">
        <w:rPr>
          <w:rFonts w:ascii="Arial" w:hAnsi="Arial" w:cs="Arial"/>
          <w:sz w:val="20"/>
          <w:szCs w:val="20"/>
        </w:rPr>
        <w:pict>
          <v:shape id="_x0000_i1113" type="#_x0000_t75" alt="" style="width:12.95pt;height:17.5pt"/>
        </w:pict>
      </w:r>
      <w:r w:rsidRPr="006F3A8E">
        <w:rPr>
          <w:rFonts w:ascii="Arial" w:hAnsi="Arial" w:cs="Arial"/>
          <w:sz w:val="20"/>
          <w:szCs w:val="20"/>
        </w:rPr>
        <w:t> При наличии указываются основные характеристики линейного объекта в объеме, необходимом для осуществления государственного кадастрового учета такого объекта (объем, глубина, глубина залегания), также могут быть указаны иные, не указанные выше, характеристики линейного объекта.</w:t>
      </w:r>
    </w:p>
    <w:p w:rsidR="006F3A8E" w:rsidRPr="006F3A8E" w:rsidRDefault="006F3A8E" w:rsidP="006F3A8E">
      <w:pPr>
        <w:jc w:val="both"/>
        <w:rPr>
          <w:rFonts w:ascii="Arial" w:hAnsi="Arial" w:cs="Arial"/>
          <w:b/>
          <w:sz w:val="20"/>
          <w:szCs w:val="20"/>
        </w:rPr>
      </w:pPr>
    </w:p>
    <w:p w:rsidR="006F3A8E" w:rsidRPr="006F3A8E" w:rsidRDefault="006F3A8E" w:rsidP="006F3A8E">
      <w:pPr>
        <w:jc w:val="both"/>
        <w:rPr>
          <w:rFonts w:ascii="Arial" w:eastAsia="Calibri" w:hAnsi="Arial" w:cs="Arial"/>
          <w:sz w:val="20"/>
          <w:szCs w:val="20"/>
        </w:rPr>
      </w:pPr>
      <w:r w:rsidRPr="006F3A8E">
        <w:rPr>
          <w:rFonts w:ascii="Arial" w:hAnsi="Arial" w:cs="Arial"/>
          <w:b/>
          <w:sz w:val="20"/>
          <w:szCs w:val="20"/>
        </w:rPr>
        <w:t>2.</w:t>
      </w:r>
      <w:r w:rsidRPr="006F3A8E">
        <w:rPr>
          <w:rFonts w:ascii="Arial" w:hAnsi="Arial" w:cs="Arial"/>
          <w:sz w:val="20"/>
          <w:szCs w:val="20"/>
        </w:rPr>
        <w:t xml:space="preserve"> </w:t>
      </w:r>
      <w:r w:rsidRPr="006F3A8E">
        <w:rPr>
          <w:rFonts w:ascii="Arial" w:eastAsia="Calibri" w:hAnsi="Arial" w:cs="Arial"/>
          <w:sz w:val="20"/>
          <w:szCs w:val="20"/>
        </w:rPr>
        <w:t>Настоящее постановление вступает в силу после  его официального опубликования (обнародования).</w:t>
      </w:r>
    </w:p>
    <w:p w:rsidR="006F3A8E" w:rsidRPr="006F3A8E" w:rsidRDefault="006F3A8E" w:rsidP="006F3A8E">
      <w:pPr>
        <w:jc w:val="both"/>
        <w:rPr>
          <w:rFonts w:ascii="Arial" w:eastAsia="Calibri" w:hAnsi="Arial" w:cs="Arial"/>
          <w:sz w:val="20"/>
          <w:szCs w:val="20"/>
        </w:rPr>
      </w:pPr>
    </w:p>
    <w:p w:rsidR="006F3A8E" w:rsidRPr="006F3A8E" w:rsidRDefault="006F3A8E" w:rsidP="006F3A8E">
      <w:pPr>
        <w:jc w:val="both"/>
        <w:rPr>
          <w:rFonts w:ascii="Arial" w:hAnsi="Arial" w:cs="Arial"/>
          <w:sz w:val="20"/>
          <w:szCs w:val="20"/>
        </w:rPr>
      </w:pPr>
    </w:p>
    <w:p w:rsidR="006F3A8E" w:rsidRPr="006F3A8E" w:rsidRDefault="006F3A8E" w:rsidP="006F3A8E">
      <w:pPr>
        <w:jc w:val="both"/>
        <w:rPr>
          <w:rFonts w:ascii="Arial" w:hAnsi="Arial" w:cs="Arial"/>
          <w:sz w:val="20"/>
          <w:szCs w:val="20"/>
        </w:rPr>
      </w:pPr>
    </w:p>
    <w:p w:rsidR="006F3A8E" w:rsidRPr="006F3A8E" w:rsidRDefault="006F3A8E" w:rsidP="006F3A8E">
      <w:pPr>
        <w:jc w:val="both"/>
        <w:rPr>
          <w:rFonts w:ascii="Arial" w:hAnsi="Arial" w:cs="Arial"/>
          <w:sz w:val="20"/>
          <w:szCs w:val="20"/>
        </w:rPr>
      </w:pPr>
      <w:r w:rsidRPr="006F3A8E">
        <w:rPr>
          <w:rFonts w:ascii="Arial" w:hAnsi="Arial" w:cs="Arial"/>
          <w:sz w:val="20"/>
          <w:szCs w:val="20"/>
        </w:rPr>
        <w:t xml:space="preserve">Глава администрации </w:t>
      </w:r>
    </w:p>
    <w:p w:rsidR="006F3A8E" w:rsidRDefault="006F3A8E" w:rsidP="006F3A8E">
      <w:pPr>
        <w:jc w:val="both"/>
        <w:rPr>
          <w:rFonts w:ascii="Arial" w:hAnsi="Arial" w:cs="Arial"/>
          <w:sz w:val="20"/>
          <w:szCs w:val="20"/>
        </w:rPr>
      </w:pPr>
      <w:r w:rsidRPr="006F3A8E">
        <w:rPr>
          <w:rFonts w:ascii="Arial" w:hAnsi="Arial" w:cs="Arial"/>
          <w:sz w:val="20"/>
          <w:szCs w:val="20"/>
        </w:rPr>
        <w:t>Михайловского  сельского  поселения                                                                       Г.И.Николаев</w:t>
      </w:r>
    </w:p>
    <w:p w:rsidR="00BC4900" w:rsidRDefault="00BC4900" w:rsidP="006F3A8E">
      <w:pPr>
        <w:jc w:val="both"/>
        <w:rPr>
          <w:rFonts w:ascii="Arial" w:hAnsi="Arial" w:cs="Arial"/>
          <w:sz w:val="20"/>
          <w:szCs w:val="20"/>
        </w:rPr>
      </w:pPr>
    </w:p>
    <w:p w:rsidR="00BC4900" w:rsidRPr="006F3A8E" w:rsidRDefault="00BC4900" w:rsidP="006F3A8E">
      <w:pPr>
        <w:jc w:val="both"/>
        <w:rPr>
          <w:rFonts w:ascii="Arial" w:hAnsi="Arial" w:cs="Arial"/>
          <w:sz w:val="20"/>
          <w:szCs w:val="20"/>
        </w:rPr>
      </w:pPr>
    </w:p>
    <w:p w:rsidR="006F3A8E" w:rsidRPr="006F3A8E" w:rsidRDefault="006F3A8E" w:rsidP="006F3A8E">
      <w:pPr>
        <w:jc w:val="both"/>
        <w:rPr>
          <w:rFonts w:ascii="Arial" w:hAnsi="Arial" w:cs="Arial"/>
          <w:sz w:val="20"/>
          <w:szCs w:val="20"/>
        </w:rPr>
      </w:pPr>
    </w:p>
    <w:p w:rsidR="006F3A8E" w:rsidRPr="006F3A8E" w:rsidRDefault="006F3A8E" w:rsidP="006F3A8E">
      <w:pPr>
        <w:tabs>
          <w:tab w:val="left" w:pos="6285"/>
        </w:tabs>
        <w:jc w:val="both"/>
        <w:rPr>
          <w:rFonts w:ascii="Arial" w:hAnsi="Arial" w:cs="Arial"/>
          <w:sz w:val="20"/>
          <w:szCs w:val="20"/>
        </w:rPr>
      </w:pPr>
      <w:r w:rsidRPr="006F3A8E">
        <w:rPr>
          <w:rFonts w:ascii="Arial" w:hAnsi="Arial" w:cs="Arial"/>
          <w:b/>
          <w:color w:val="000000"/>
          <w:sz w:val="20"/>
          <w:szCs w:val="20"/>
        </w:rPr>
        <w:t xml:space="preserve">         2</w:t>
      </w:r>
      <w:r w:rsidRPr="006F3A8E">
        <w:rPr>
          <w:rFonts w:ascii="Arial" w:hAnsi="Arial" w:cs="Arial"/>
          <w:b/>
          <w:sz w:val="20"/>
          <w:szCs w:val="20"/>
        </w:rPr>
        <w:t>. Постановление администрации Михайловского сельского поселения Цивильского района Чувашской Республики от 27.09.2022 г. № 39</w:t>
      </w:r>
      <w:r w:rsidRPr="006F3A8E">
        <w:rPr>
          <w:rFonts w:ascii="Arial" w:hAnsi="Arial" w:cs="Arial"/>
          <w:b/>
          <w:color w:val="000000"/>
          <w:sz w:val="20"/>
          <w:szCs w:val="20"/>
        </w:rPr>
        <w:t xml:space="preserve">   </w:t>
      </w:r>
      <w:r w:rsidRPr="006F3A8E">
        <w:rPr>
          <w:rFonts w:ascii="Arial" w:hAnsi="Arial" w:cs="Arial"/>
          <w:sz w:val="20"/>
          <w:szCs w:val="20"/>
        </w:rPr>
        <w:t>«</w:t>
      </w:r>
      <w:r w:rsidRPr="006F3A8E">
        <w:rPr>
          <w:rFonts w:ascii="Arial" w:hAnsi="Arial" w:cs="Arial"/>
          <w:b/>
          <w:color w:val="000000"/>
          <w:sz w:val="20"/>
          <w:szCs w:val="20"/>
        </w:rPr>
        <w:t>О внесении изменений в постановление администрации  Михайловского сельского поселения Цивильского района Чувашс</w:t>
      </w:r>
      <w:r w:rsidRPr="006F3A8E">
        <w:rPr>
          <w:rFonts w:ascii="Arial" w:hAnsi="Arial" w:cs="Arial"/>
          <w:b/>
          <w:bCs/>
          <w:color w:val="000000"/>
          <w:sz w:val="20"/>
          <w:szCs w:val="20"/>
        </w:rPr>
        <w:t>кой Республики от 28.11.2017 №78</w:t>
      </w:r>
      <w:r w:rsidRPr="006F3A8E">
        <w:rPr>
          <w:rFonts w:ascii="Arial" w:hAnsi="Arial" w:cs="Arial"/>
          <w:color w:val="000000"/>
          <w:sz w:val="20"/>
          <w:szCs w:val="20"/>
        </w:rPr>
        <w:t xml:space="preserve"> «</w:t>
      </w:r>
      <w:r w:rsidRPr="006F3A8E">
        <w:rPr>
          <w:rFonts w:ascii="Arial" w:hAnsi="Arial" w:cs="Arial"/>
          <w:b/>
          <w:bCs/>
          <w:sz w:val="20"/>
          <w:szCs w:val="20"/>
        </w:rPr>
        <w:t>Об утверждении административного регламента администрации Михайловского сельского поселения Цивильского района Чувашской Республики по предоставлению муниципальной услуги "Выдача разрешения на ввод объекта в эксплуатацию"</w:t>
      </w:r>
    </w:p>
    <w:p w:rsidR="006F3A8E" w:rsidRPr="006F3A8E" w:rsidRDefault="006F3A8E" w:rsidP="006F3A8E">
      <w:pPr>
        <w:keepNext/>
        <w:keepLines/>
        <w:spacing w:before="480"/>
        <w:ind w:right="-2"/>
        <w:jc w:val="both"/>
        <w:outlineLvl w:val="0"/>
        <w:rPr>
          <w:rFonts w:ascii="Arial" w:hAnsi="Arial" w:cs="Arial"/>
          <w:b/>
          <w:bCs/>
          <w:color w:val="365F91"/>
          <w:sz w:val="20"/>
          <w:szCs w:val="20"/>
          <w:lang w:eastAsia="en-US"/>
        </w:rPr>
      </w:pPr>
    </w:p>
    <w:p w:rsidR="006F3A8E" w:rsidRPr="006F3A8E" w:rsidRDefault="006F3A8E" w:rsidP="006F3A8E">
      <w:pPr>
        <w:autoSpaceDE w:val="0"/>
        <w:autoSpaceDN w:val="0"/>
        <w:adjustRightInd w:val="0"/>
        <w:ind w:right="-6" w:firstLine="540"/>
        <w:jc w:val="both"/>
        <w:rPr>
          <w:rFonts w:ascii="Arial" w:hAnsi="Arial" w:cs="Arial"/>
          <w:b/>
          <w:bCs/>
          <w:sz w:val="20"/>
          <w:szCs w:val="20"/>
        </w:rPr>
      </w:pPr>
      <w:r w:rsidRPr="006F3A8E">
        <w:rPr>
          <w:rFonts w:ascii="Arial" w:eastAsia="Calibri" w:hAnsi="Arial" w:cs="Arial"/>
          <w:bCs/>
          <w:sz w:val="20"/>
          <w:szCs w:val="20"/>
        </w:rPr>
        <w:t>В соответствии Федерального закона</w:t>
      </w:r>
      <w:r w:rsidRPr="006F3A8E">
        <w:rPr>
          <w:rFonts w:ascii="Arial" w:hAnsi="Arial" w:cs="Arial"/>
          <w:b/>
          <w:bCs/>
          <w:color w:val="000000"/>
          <w:sz w:val="20"/>
          <w:szCs w:val="20"/>
        </w:rPr>
        <w:t xml:space="preserve"> </w:t>
      </w:r>
      <w:r w:rsidRPr="006F3A8E">
        <w:rPr>
          <w:rFonts w:ascii="Arial" w:eastAsia="Calibri" w:hAnsi="Arial" w:cs="Arial"/>
          <w:bCs/>
          <w:sz w:val="20"/>
          <w:szCs w:val="20"/>
        </w:rPr>
        <w:t>от 6 октября 2003г. № 131-ФЗ «Об общих принципах организации местного самоуправления в Российской Федерации»,</w:t>
      </w:r>
      <w:r w:rsidRPr="006F3A8E">
        <w:rPr>
          <w:rFonts w:ascii="Arial" w:eastAsia="Calibri" w:hAnsi="Arial" w:cs="Arial"/>
          <w:b/>
          <w:bCs/>
          <w:sz w:val="20"/>
          <w:szCs w:val="20"/>
        </w:rPr>
        <w:t xml:space="preserve"> </w:t>
      </w:r>
      <w:r w:rsidRPr="006F3A8E">
        <w:rPr>
          <w:rFonts w:ascii="Arial" w:eastAsia="Calibri" w:hAnsi="Arial" w:cs="Arial"/>
          <w:bCs/>
          <w:sz w:val="20"/>
          <w:szCs w:val="20"/>
        </w:rPr>
        <w:t xml:space="preserve">Федеральным законом от </w:t>
      </w:r>
      <w:r w:rsidRPr="006F3A8E">
        <w:rPr>
          <w:rFonts w:ascii="Arial" w:hAnsi="Arial" w:cs="Arial"/>
          <w:bCs/>
          <w:color w:val="000000"/>
          <w:sz w:val="20"/>
          <w:szCs w:val="20"/>
        </w:rPr>
        <w:t xml:space="preserve"> 14 июля 2022 №350-ФЗ «О внесении изменений в  Градостроительный кодекс Российской Федерации», Приказа Министерства строительства и жилищно-коммунального хозяйства Российской Федерации от 03.06.2022 №446/пр</w:t>
      </w:r>
      <w:r w:rsidRPr="006F3A8E">
        <w:rPr>
          <w:rFonts w:ascii="Arial" w:eastAsia="Calibri" w:hAnsi="Arial" w:cs="Arial"/>
          <w:bCs/>
          <w:sz w:val="20"/>
          <w:szCs w:val="20"/>
        </w:rPr>
        <w:t xml:space="preserve"> </w:t>
      </w:r>
      <w:r w:rsidRPr="006F3A8E">
        <w:rPr>
          <w:rFonts w:ascii="Arial" w:hAnsi="Arial" w:cs="Arial"/>
          <w:bCs/>
          <w:sz w:val="20"/>
          <w:szCs w:val="20"/>
        </w:rPr>
        <w:t>,</w:t>
      </w:r>
      <w:r w:rsidRPr="006F3A8E">
        <w:rPr>
          <w:rFonts w:ascii="Arial" w:hAnsi="Arial" w:cs="Arial"/>
          <w:b/>
          <w:bCs/>
          <w:sz w:val="20"/>
          <w:szCs w:val="20"/>
        </w:rPr>
        <w:t xml:space="preserve"> </w:t>
      </w:r>
      <w:r w:rsidRPr="006F3A8E">
        <w:rPr>
          <w:rFonts w:ascii="Arial" w:eastAsia="Calibri" w:hAnsi="Arial" w:cs="Arial"/>
          <w:sz w:val="20"/>
          <w:szCs w:val="20"/>
          <w:lang w:eastAsia="ar-SA"/>
        </w:rPr>
        <w:t>администрация  Михайловского  сельского поселения Цивильского  района Чувашской Республики</w:t>
      </w:r>
      <w:r w:rsidRPr="006F3A8E">
        <w:rPr>
          <w:rFonts w:ascii="Arial" w:hAnsi="Arial" w:cs="Arial"/>
          <w:bCs/>
          <w:sz w:val="20"/>
          <w:szCs w:val="20"/>
        </w:rPr>
        <w:t xml:space="preserve"> </w:t>
      </w:r>
      <w:r w:rsidRPr="006F3A8E">
        <w:rPr>
          <w:rFonts w:ascii="Arial" w:hAnsi="Arial" w:cs="Arial"/>
          <w:b/>
          <w:bCs/>
          <w:sz w:val="20"/>
          <w:szCs w:val="20"/>
        </w:rPr>
        <w:t>ПОСТАНОВЛЯЕТ:</w:t>
      </w:r>
    </w:p>
    <w:p w:rsidR="006F3A8E" w:rsidRPr="006F3A8E" w:rsidRDefault="006F3A8E" w:rsidP="006F3A8E">
      <w:pPr>
        <w:ind w:firstLine="540"/>
        <w:jc w:val="both"/>
        <w:rPr>
          <w:rFonts w:ascii="Arial" w:hAnsi="Arial" w:cs="Arial"/>
          <w:sz w:val="20"/>
          <w:szCs w:val="20"/>
        </w:rPr>
      </w:pPr>
    </w:p>
    <w:p w:rsidR="006F3A8E" w:rsidRPr="006F3A8E" w:rsidRDefault="006F3A8E" w:rsidP="006F3A8E">
      <w:pPr>
        <w:ind w:firstLine="540"/>
        <w:jc w:val="both"/>
        <w:rPr>
          <w:rFonts w:ascii="Arial" w:hAnsi="Arial" w:cs="Arial"/>
          <w:sz w:val="20"/>
          <w:szCs w:val="20"/>
        </w:rPr>
      </w:pPr>
      <w:r w:rsidRPr="006F3A8E">
        <w:rPr>
          <w:rFonts w:ascii="Arial" w:hAnsi="Arial" w:cs="Arial"/>
          <w:sz w:val="20"/>
          <w:szCs w:val="20"/>
        </w:rPr>
        <w:t xml:space="preserve"> 1. Внести в административный </w:t>
      </w:r>
      <w:r w:rsidRPr="006F3A8E">
        <w:rPr>
          <w:rFonts w:ascii="Arial" w:hAnsi="Arial" w:cs="Arial"/>
          <w:color w:val="000000"/>
          <w:sz w:val="20"/>
          <w:szCs w:val="20"/>
        </w:rPr>
        <w:t>регламент администрации Михайловского сельского поселения Цивильского района Чувашской Республики  по предоставлению муниципальной услуги «Выдача разрешения на ввод объекта в эксплуатацию», утвержденный</w:t>
      </w:r>
      <w:r w:rsidRPr="006F3A8E">
        <w:rPr>
          <w:rFonts w:ascii="Arial" w:hAnsi="Arial" w:cs="Arial"/>
          <w:sz w:val="20"/>
          <w:szCs w:val="20"/>
        </w:rPr>
        <w:t xml:space="preserve"> постановлением администрации  </w:t>
      </w:r>
      <w:r w:rsidRPr="006F3A8E">
        <w:rPr>
          <w:rFonts w:ascii="Arial" w:hAnsi="Arial" w:cs="Arial"/>
          <w:bCs/>
          <w:sz w:val="20"/>
          <w:szCs w:val="20"/>
        </w:rPr>
        <w:t xml:space="preserve">Михайловского сельского поселения Цивильского района Чувашской Республики от 28.11.2017 г. № 78 </w:t>
      </w:r>
      <w:r w:rsidRPr="006F3A8E">
        <w:rPr>
          <w:rFonts w:ascii="Arial" w:hAnsi="Arial" w:cs="Arial"/>
          <w:color w:val="000000"/>
          <w:sz w:val="20"/>
          <w:szCs w:val="20"/>
        </w:rPr>
        <w:t xml:space="preserve"> </w:t>
      </w:r>
      <w:r w:rsidRPr="006F3A8E">
        <w:rPr>
          <w:rFonts w:ascii="Arial" w:hAnsi="Arial" w:cs="Arial"/>
          <w:sz w:val="20"/>
          <w:szCs w:val="20"/>
        </w:rPr>
        <w:t>(с изменениями  от 24.12.2018 №67, 26.02.2019 №08, 24.04.2020 № 18, 24.04.2020 № 20, 14.12.2020 № 56, 08.06.2021 № 21, 27.12.2021 № 62, от 01.03.2022 г. № 12)(далее – регламент), следующие изменения:</w:t>
      </w:r>
    </w:p>
    <w:p w:rsidR="006F3A8E" w:rsidRPr="006F3A8E" w:rsidRDefault="006F3A8E" w:rsidP="006F3A8E">
      <w:pPr>
        <w:ind w:firstLine="540"/>
        <w:jc w:val="both"/>
        <w:rPr>
          <w:rFonts w:ascii="Arial" w:hAnsi="Arial" w:cs="Arial"/>
          <w:sz w:val="20"/>
          <w:szCs w:val="20"/>
        </w:rPr>
      </w:pPr>
    </w:p>
    <w:p w:rsidR="006F3A8E" w:rsidRPr="006F3A8E" w:rsidRDefault="006F3A8E" w:rsidP="006F3A8E">
      <w:pPr>
        <w:numPr>
          <w:ilvl w:val="1"/>
          <w:numId w:val="32"/>
        </w:numPr>
        <w:ind w:left="0" w:firstLine="709"/>
        <w:jc w:val="both"/>
        <w:rPr>
          <w:rFonts w:ascii="Arial" w:hAnsi="Arial" w:cs="Arial"/>
          <w:sz w:val="20"/>
          <w:szCs w:val="20"/>
        </w:rPr>
      </w:pPr>
      <w:r w:rsidRPr="006F3A8E">
        <w:rPr>
          <w:rFonts w:ascii="Arial" w:hAnsi="Arial" w:cs="Arial"/>
          <w:sz w:val="20"/>
          <w:szCs w:val="20"/>
        </w:rPr>
        <w:t>Абзац 2 пункта 3.5 раздела 3  изложить в следующей редакции:</w:t>
      </w:r>
    </w:p>
    <w:p w:rsidR="006F3A8E" w:rsidRPr="006F3A8E" w:rsidRDefault="006F3A8E" w:rsidP="006F3A8E">
      <w:pPr>
        <w:jc w:val="both"/>
        <w:rPr>
          <w:rFonts w:ascii="Arial" w:hAnsi="Arial" w:cs="Arial"/>
          <w:sz w:val="20"/>
          <w:szCs w:val="20"/>
        </w:rPr>
      </w:pPr>
      <w:r w:rsidRPr="006F3A8E">
        <w:rPr>
          <w:rFonts w:ascii="Arial" w:hAnsi="Arial" w:cs="Arial"/>
          <w:sz w:val="20"/>
          <w:szCs w:val="20"/>
        </w:rPr>
        <w:t>«</w:t>
      </w:r>
      <w:hyperlink r:id="rId40" w:history="1">
        <w:r w:rsidRPr="006F3A8E">
          <w:rPr>
            <w:rFonts w:ascii="Arial" w:hAnsi="Arial" w:cs="Arial"/>
            <w:color w:val="333333"/>
            <w:sz w:val="20"/>
            <w:szCs w:val="20"/>
          </w:rPr>
          <w:t>Разрешение</w:t>
        </w:r>
      </w:hyperlink>
      <w:r w:rsidRPr="006F3A8E">
        <w:rPr>
          <w:rFonts w:ascii="Arial" w:hAnsi="Arial" w:cs="Arial"/>
          <w:sz w:val="20"/>
          <w:szCs w:val="20"/>
        </w:rPr>
        <w:t xml:space="preserve"> на ввод объекта в эксплуатацию оформляется по форме, утвержденной приказом Министерства строительства и  жилищно-коммунального хозяйства Российской Федерации от 03.06.2022 № 446/пр «Об утверждении формы разрешения на строительство и формы разрешения на ввод объекта в эксплуатацию.».</w:t>
      </w:r>
    </w:p>
    <w:p w:rsidR="006F3A8E" w:rsidRPr="006F3A8E" w:rsidRDefault="006F3A8E" w:rsidP="006F3A8E">
      <w:pPr>
        <w:jc w:val="both"/>
        <w:rPr>
          <w:rFonts w:ascii="Arial" w:hAnsi="Arial" w:cs="Arial"/>
          <w:sz w:val="20"/>
          <w:szCs w:val="20"/>
        </w:rPr>
      </w:pPr>
    </w:p>
    <w:p w:rsidR="006F3A8E" w:rsidRPr="006F3A8E" w:rsidRDefault="006F3A8E" w:rsidP="006F3A8E">
      <w:pPr>
        <w:numPr>
          <w:ilvl w:val="1"/>
          <w:numId w:val="32"/>
        </w:numPr>
        <w:ind w:left="0" w:firstLine="709"/>
        <w:jc w:val="both"/>
        <w:rPr>
          <w:rFonts w:ascii="Arial" w:hAnsi="Arial" w:cs="Arial"/>
          <w:sz w:val="20"/>
          <w:szCs w:val="20"/>
        </w:rPr>
      </w:pPr>
      <w:r w:rsidRPr="006F3A8E">
        <w:rPr>
          <w:rFonts w:ascii="Arial" w:hAnsi="Arial" w:cs="Arial"/>
          <w:sz w:val="20"/>
          <w:szCs w:val="20"/>
        </w:rPr>
        <w:t>Приложение №9 к регламенту изложить в  следующей редакции:</w:t>
      </w:r>
    </w:p>
    <w:p w:rsidR="006F3A8E" w:rsidRPr="006F3A8E" w:rsidRDefault="006F3A8E" w:rsidP="006F3A8E">
      <w:pPr>
        <w:keepNext/>
        <w:keepLines/>
        <w:spacing w:after="240"/>
        <w:ind w:firstLine="567"/>
        <w:jc w:val="right"/>
        <w:textAlignment w:val="baseline"/>
        <w:outlineLvl w:val="1"/>
        <w:rPr>
          <w:rFonts w:ascii="Arial" w:eastAsiaTheme="majorEastAsia" w:hAnsi="Arial" w:cs="Arial"/>
          <w:b/>
          <w:bCs/>
          <w:color w:val="444444"/>
          <w:sz w:val="20"/>
          <w:szCs w:val="20"/>
        </w:rPr>
      </w:pPr>
    </w:p>
    <w:p w:rsidR="006F3A8E" w:rsidRPr="00BC4900" w:rsidRDefault="006F3A8E" w:rsidP="006F3A8E">
      <w:pPr>
        <w:keepNext/>
        <w:keepLines/>
        <w:spacing w:after="240"/>
        <w:ind w:firstLine="567"/>
        <w:jc w:val="right"/>
        <w:textAlignment w:val="baseline"/>
        <w:outlineLvl w:val="1"/>
        <w:rPr>
          <w:rFonts w:ascii="Arial" w:eastAsiaTheme="majorEastAsia" w:hAnsi="Arial" w:cs="Arial"/>
          <w:bCs/>
          <w:sz w:val="20"/>
          <w:szCs w:val="20"/>
        </w:rPr>
      </w:pPr>
      <w:r w:rsidRPr="00BC4900">
        <w:rPr>
          <w:rFonts w:ascii="Arial" w:eastAsiaTheme="majorEastAsia" w:hAnsi="Arial" w:cs="Arial"/>
          <w:bCs/>
          <w:sz w:val="20"/>
          <w:szCs w:val="20"/>
        </w:rPr>
        <w:t>Приложение N 9</w:t>
      </w:r>
      <w:r w:rsidRPr="00BC4900">
        <w:rPr>
          <w:rFonts w:ascii="Arial" w:eastAsiaTheme="majorEastAsia" w:hAnsi="Arial" w:cs="Arial"/>
          <w:bCs/>
          <w:sz w:val="20"/>
          <w:szCs w:val="20"/>
        </w:rPr>
        <w:br/>
        <w:t>    </w:t>
      </w:r>
      <w:r w:rsidRPr="00BC4900">
        <w:rPr>
          <w:rFonts w:ascii="Arial" w:eastAsiaTheme="majorEastAsia" w:hAnsi="Arial" w:cs="Arial"/>
          <w:bCs/>
          <w:sz w:val="20"/>
          <w:szCs w:val="20"/>
        </w:rPr>
        <w:br/>
        <w:t>Форма</w:t>
      </w:r>
    </w:p>
    <w:p w:rsidR="006F3A8E" w:rsidRPr="00BC4900" w:rsidRDefault="006F3A8E" w:rsidP="006F3A8E">
      <w:pPr>
        <w:spacing w:after="240"/>
        <w:jc w:val="center"/>
        <w:textAlignment w:val="baseline"/>
        <w:rPr>
          <w:rFonts w:ascii="Arial" w:hAnsi="Arial" w:cs="Arial"/>
          <w:b/>
          <w:bCs/>
          <w:sz w:val="20"/>
          <w:szCs w:val="20"/>
        </w:rPr>
      </w:pPr>
      <w:r w:rsidRPr="00BC4900">
        <w:rPr>
          <w:rFonts w:ascii="Arial" w:hAnsi="Arial" w:cs="Arial"/>
          <w:b/>
          <w:bCs/>
          <w:sz w:val="20"/>
          <w:szCs w:val="20"/>
        </w:rPr>
        <w:t>РАЗРЕШЕНИЕ</w:t>
      </w:r>
      <w:r w:rsidRPr="00BC4900">
        <w:rPr>
          <w:rFonts w:ascii="Arial" w:hAnsi="Arial" w:cs="Arial"/>
          <w:b/>
          <w:bCs/>
          <w:sz w:val="20"/>
          <w:szCs w:val="20"/>
        </w:rPr>
        <w:br/>
        <w:t>НА ВВОД ОБЪЕКТА В ЭКСПЛУАТАЦИЮ</w:t>
      </w:r>
      <w:r w:rsidRPr="00BC4900">
        <w:rPr>
          <w:rFonts w:ascii="Arial" w:hAnsi="Arial" w:cs="Arial"/>
          <w:sz w:val="20"/>
          <w:szCs w:val="20"/>
        </w:rPr>
        <w:t>  </w:t>
      </w:r>
      <w:r w:rsidRPr="00BC4900">
        <w:rPr>
          <w:rFonts w:ascii="Arial" w:hAnsi="Arial" w:cs="Arial"/>
          <w:sz w:val="20"/>
          <w:szCs w:val="20"/>
        </w:rPr>
        <w:br/>
        <w:t xml:space="preserve">                                                                                                                                           стр._____</w:t>
      </w:r>
      <w:r w:rsidRPr="00BC4900">
        <w:rPr>
          <w:rFonts w:ascii="Arial" w:hAnsi="Arial" w:cs="Arial"/>
          <w:sz w:val="20"/>
          <w:szCs w:val="20"/>
        </w:rPr>
        <w:pict>
          <v:shape id="_x0000_i1203" type="#_x0000_t75" alt="" style="width:7.15pt;height:17.5pt"/>
        </w:pict>
      </w:r>
    </w:p>
    <w:tbl>
      <w:tblPr>
        <w:tblW w:w="0" w:type="auto"/>
        <w:tblCellMar>
          <w:left w:w="0" w:type="dxa"/>
          <w:right w:w="0" w:type="dxa"/>
        </w:tblCellMar>
        <w:tblLook w:val="04A0" w:firstRow="1" w:lastRow="0" w:firstColumn="1" w:lastColumn="0" w:noHBand="0" w:noVBand="1"/>
      </w:tblPr>
      <w:tblGrid>
        <w:gridCol w:w="4038"/>
        <w:gridCol w:w="827"/>
        <w:gridCol w:w="736"/>
        <w:gridCol w:w="353"/>
        <w:gridCol w:w="3401"/>
      </w:tblGrid>
      <w:tr w:rsidR="006F3A8E" w:rsidRPr="006F3A8E" w:rsidTr="006F3A8E">
        <w:trPr>
          <w:trHeight w:val="12"/>
        </w:trPr>
        <w:tc>
          <w:tcPr>
            <w:tcW w:w="4865" w:type="dxa"/>
            <w:gridSpan w:val="2"/>
            <w:tcBorders>
              <w:top w:val="nil"/>
              <w:left w:val="nil"/>
              <w:bottom w:val="nil"/>
              <w:right w:val="nil"/>
            </w:tcBorders>
            <w:shd w:val="clear" w:color="auto" w:fill="auto"/>
            <w:hideMark/>
          </w:tcPr>
          <w:p w:rsidR="006F3A8E" w:rsidRPr="006F3A8E" w:rsidRDefault="006F3A8E" w:rsidP="006F3A8E">
            <w:pPr>
              <w:rPr>
                <w:rFonts w:ascii="Arial" w:hAnsi="Arial" w:cs="Arial"/>
                <w:sz w:val="20"/>
                <w:szCs w:val="20"/>
              </w:rPr>
            </w:pPr>
          </w:p>
        </w:tc>
        <w:tc>
          <w:tcPr>
            <w:tcW w:w="4490" w:type="dxa"/>
            <w:gridSpan w:val="3"/>
            <w:tcBorders>
              <w:top w:val="nil"/>
              <w:left w:val="nil"/>
              <w:bottom w:val="nil"/>
              <w:right w:val="nil"/>
            </w:tcBorders>
            <w:shd w:val="clear" w:color="auto" w:fill="auto"/>
            <w:hideMark/>
          </w:tcPr>
          <w:p w:rsidR="006F3A8E" w:rsidRPr="006F3A8E" w:rsidRDefault="006F3A8E" w:rsidP="006F3A8E">
            <w:pPr>
              <w:rPr>
                <w:rFonts w:ascii="Arial" w:hAnsi="Arial" w:cs="Arial"/>
                <w:sz w:val="20"/>
                <w:szCs w:val="20"/>
              </w:rPr>
            </w:pPr>
          </w:p>
        </w:tc>
      </w:tr>
      <w:tr w:rsidR="006F3A8E" w:rsidRPr="006F3A8E" w:rsidTr="006F3A8E">
        <w:tc>
          <w:tcPr>
            <w:tcW w:w="935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F3A8E" w:rsidRPr="006F3A8E" w:rsidRDefault="006F3A8E" w:rsidP="006F3A8E">
            <w:pPr>
              <w:jc w:val="center"/>
              <w:textAlignment w:val="baseline"/>
              <w:rPr>
                <w:rFonts w:ascii="Arial" w:hAnsi="Arial" w:cs="Arial"/>
                <w:sz w:val="20"/>
                <w:szCs w:val="20"/>
              </w:rPr>
            </w:pPr>
            <w:r w:rsidRPr="006F3A8E">
              <w:rPr>
                <w:rFonts w:ascii="Arial" w:hAnsi="Arial" w:cs="Arial"/>
                <w:b/>
                <w:bCs/>
                <w:sz w:val="20"/>
                <w:szCs w:val="20"/>
                <w:bdr w:val="none" w:sz="0" w:space="0" w:color="auto" w:frame="1"/>
              </w:rPr>
              <w:t>Раздел 1. Реквизиты разрешения на ввод объекта в эксплуатацию</w:t>
            </w:r>
          </w:p>
        </w:tc>
      </w:tr>
      <w:tr w:rsidR="006F3A8E" w:rsidRPr="006F3A8E" w:rsidTr="006F3A8E">
        <w:tc>
          <w:tcPr>
            <w:tcW w:w="595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F3A8E" w:rsidRPr="006F3A8E" w:rsidRDefault="006F3A8E" w:rsidP="006F3A8E">
            <w:pPr>
              <w:textAlignment w:val="baseline"/>
              <w:rPr>
                <w:rFonts w:ascii="Arial" w:hAnsi="Arial" w:cs="Arial"/>
                <w:sz w:val="20"/>
                <w:szCs w:val="20"/>
              </w:rPr>
            </w:pPr>
            <w:r w:rsidRPr="006F3A8E">
              <w:rPr>
                <w:rFonts w:ascii="Arial" w:hAnsi="Arial" w:cs="Arial"/>
                <w:sz w:val="20"/>
                <w:szCs w:val="20"/>
              </w:rPr>
              <w:t>1.1. Дата разрешения на ввод объекта в эксплуатацию</w:t>
            </w:r>
            <w:r w:rsidRPr="006F3A8E">
              <w:rPr>
                <w:rFonts w:ascii="Arial" w:hAnsi="Arial" w:cs="Arial"/>
                <w:sz w:val="20"/>
                <w:szCs w:val="20"/>
              </w:rPr>
              <w:pict>
                <v:shape id="_x0000_i1204" type="#_x0000_t75" alt="" style="width:8.45pt;height:17.5pt"/>
              </w:pict>
            </w:r>
            <w:r w:rsidRPr="006F3A8E">
              <w:rPr>
                <w:rFonts w:ascii="Arial" w:hAnsi="Arial" w:cs="Arial"/>
                <w:sz w:val="20"/>
                <w:szCs w:val="20"/>
              </w:rPr>
              <w:t>:</w:t>
            </w:r>
          </w:p>
        </w:tc>
        <w:tc>
          <w:tcPr>
            <w:tcW w:w="3401"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F3A8E" w:rsidRPr="006F3A8E" w:rsidRDefault="006F3A8E" w:rsidP="006F3A8E">
            <w:pPr>
              <w:rPr>
                <w:rFonts w:ascii="Arial" w:hAnsi="Arial" w:cs="Arial"/>
                <w:sz w:val="20"/>
                <w:szCs w:val="20"/>
              </w:rPr>
            </w:pPr>
          </w:p>
        </w:tc>
      </w:tr>
      <w:tr w:rsidR="006F3A8E" w:rsidRPr="006F3A8E" w:rsidTr="006F3A8E">
        <w:tc>
          <w:tcPr>
            <w:tcW w:w="595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F3A8E" w:rsidRPr="006F3A8E" w:rsidRDefault="006F3A8E" w:rsidP="006F3A8E">
            <w:pPr>
              <w:textAlignment w:val="baseline"/>
              <w:rPr>
                <w:rFonts w:ascii="Arial" w:hAnsi="Arial" w:cs="Arial"/>
                <w:sz w:val="20"/>
                <w:szCs w:val="20"/>
              </w:rPr>
            </w:pPr>
            <w:r w:rsidRPr="006F3A8E">
              <w:rPr>
                <w:rFonts w:ascii="Arial" w:hAnsi="Arial" w:cs="Arial"/>
                <w:sz w:val="20"/>
                <w:szCs w:val="20"/>
              </w:rPr>
              <w:t>1.2. Номер разрешения на ввод объекта в эксплуатацию</w:t>
            </w:r>
            <w:r w:rsidRPr="006F3A8E">
              <w:rPr>
                <w:rFonts w:ascii="Arial" w:hAnsi="Arial" w:cs="Arial"/>
                <w:sz w:val="20"/>
                <w:szCs w:val="20"/>
              </w:rPr>
              <w:pict>
                <v:shape id="_x0000_i1205" type="#_x0000_t75" alt="" style="width:8.45pt;height:17.5pt"/>
              </w:pict>
            </w:r>
            <w:r w:rsidRPr="006F3A8E">
              <w:rPr>
                <w:rFonts w:ascii="Arial" w:hAnsi="Arial" w:cs="Arial"/>
                <w:sz w:val="20"/>
                <w:szCs w:val="20"/>
              </w:rPr>
              <w:t>:</w:t>
            </w:r>
          </w:p>
        </w:tc>
        <w:tc>
          <w:tcPr>
            <w:tcW w:w="3401"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F3A8E" w:rsidRPr="006F3A8E" w:rsidRDefault="006F3A8E" w:rsidP="006F3A8E">
            <w:pPr>
              <w:rPr>
                <w:rFonts w:ascii="Arial" w:hAnsi="Arial" w:cs="Arial"/>
                <w:sz w:val="20"/>
                <w:szCs w:val="20"/>
              </w:rPr>
            </w:pPr>
          </w:p>
        </w:tc>
      </w:tr>
      <w:tr w:rsidR="006F3A8E" w:rsidRPr="006F3A8E" w:rsidTr="006F3A8E">
        <w:tc>
          <w:tcPr>
            <w:tcW w:w="595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F3A8E" w:rsidRPr="006F3A8E" w:rsidRDefault="006F3A8E" w:rsidP="006F3A8E">
            <w:pPr>
              <w:textAlignment w:val="baseline"/>
              <w:rPr>
                <w:rFonts w:ascii="Arial" w:hAnsi="Arial" w:cs="Arial"/>
                <w:sz w:val="20"/>
                <w:szCs w:val="20"/>
              </w:rPr>
            </w:pPr>
            <w:r w:rsidRPr="006F3A8E">
              <w:rPr>
                <w:rFonts w:ascii="Arial" w:hAnsi="Arial" w:cs="Arial"/>
                <w:sz w:val="20"/>
                <w:szCs w:val="20"/>
              </w:rPr>
              <w:t>1.3. Наименование органа (организации)</w:t>
            </w:r>
            <w:r w:rsidRPr="006F3A8E">
              <w:rPr>
                <w:rFonts w:ascii="Arial" w:hAnsi="Arial" w:cs="Arial"/>
                <w:sz w:val="20"/>
                <w:szCs w:val="20"/>
              </w:rPr>
              <w:pict>
                <v:shape id="_x0000_i1206" type="#_x0000_t75" alt="" style="width:8.45pt;height:17.5pt"/>
              </w:pict>
            </w:r>
            <w:r w:rsidRPr="006F3A8E">
              <w:rPr>
                <w:rFonts w:ascii="Arial" w:hAnsi="Arial" w:cs="Arial"/>
                <w:sz w:val="20"/>
                <w:szCs w:val="20"/>
              </w:rPr>
              <w:t>:</w:t>
            </w:r>
          </w:p>
        </w:tc>
        <w:tc>
          <w:tcPr>
            <w:tcW w:w="3401"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F3A8E" w:rsidRPr="006F3A8E" w:rsidRDefault="006F3A8E" w:rsidP="006F3A8E">
            <w:pPr>
              <w:rPr>
                <w:rFonts w:ascii="Arial" w:hAnsi="Arial" w:cs="Arial"/>
                <w:sz w:val="20"/>
                <w:szCs w:val="20"/>
              </w:rPr>
            </w:pPr>
          </w:p>
        </w:tc>
      </w:tr>
      <w:tr w:rsidR="006F3A8E" w:rsidRPr="006F3A8E" w:rsidTr="006F3A8E">
        <w:tc>
          <w:tcPr>
            <w:tcW w:w="595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F3A8E" w:rsidRPr="006F3A8E" w:rsidRDefault="006F3A8E" w:rsidP="006F3A8E">
            <w:pPr>
              <w:textAlignment w:val="baseline"/>
              <w:rPr>
                <w:rFonts w:ascii="Arial" w:hAnsi="Arial" w:cs="Arial"/>
                <w:sz w:val="20"/>
                <w:szCs w:val="20"/>
              </w:rPr>
            </w:pPr>
            <w:r w:rsidRPr="006F3A8E">
              <w:rPr>
                <w:rFonts w:ascii="Arial" w:hAnsi="Arial" w:cs="Arial"/>
                <w:sz w:val="20"/>
                <w:szCs w:val="20"/>
              </w:rPr>
              <w:t>1.4. Дата внесения изменений или исправлений</w:t>
            </w:r>
            <w:r w:rsidRPr="006F3A8E">
              <w:rPr>
                <w:rFonts w:ascii="Arial" w:hAnsi="Arial" w:cs="Arial"/>
                <w:sz w:val="20"/>
                <w:szCs w:val="20"/>
              </w:rPr>
              <w:pict>
                <v:shape id="_x0000_i1207" type="#_x0000_t75" alt="" style="width:8.45pt;height:17.5pt"/>
              </w:pict>
            </w:r>
            <w:r w:rsidRPr="006F3A8E">
              <w:rPr>
                <w:rFonts w:ascii="Arial" w:hAnsi="Arial" w:cs="Arial"/>
                <w:sz w:val="20"/>
                <w:szCs w:val="20"/>
              </w:rPr>
              <w:t>:</w:t>
            </w:r>
          </w:p>
        </w:tc>
        <w:tc>
          <w:tcPr>
            <w:tcW w:w="3401"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F3A8E" w:rsidRPr="006F3A8E" w:rsidRDefault="006F3A8E" w:rsidP="006F3A8E">
            <w:pPr>
              <w:rPr>
                <w:rFonts w:ascii="Arial" w:hAnsi="Arial" w:cs="Arial"/>
                <w:sz w:val="20"/>
                <w:szCs w:val="20"/>
              </w:rPr>
            </w:pPr>
          </w:p>
        </w:tc>
      </w:tr>
      <w:tr w:rsidR="006F3A8E" w:rsidRPr="006F3A8E" w:rsidTr="006F3A8E">
        <w:tc>
          <w:tcPr>
            <w:tcW w:w="935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F3A8E" w:rsidRPr="006F3A8E" w:rsidRDefault="006F3A8E" w:rsidP="006F3A8E">
            <w:pPr>
              <w:jc w:val="center"/>
              <w:textAlignment w:val="baseline"/>
              <w:rPr>
                <w:rFonts w:ascii="Arial" w:hAnsi="Arial" w:cs="Arial"/>
                <w:sz w:val="20"/>
                <w:szCs w:val="20"/>
              </w:rPr>
            </w:pPr>
            <w:r w:rsidRPr="006F3A8E">
              <w:rPr>
                <w:rFonts w:ascii="Arial" w:hAnsi="Arial" w:cs="Arial"/>
                <w:b/>
                <w:bCs/>
                <w:sz w:val="20"/>
                <w:szCs w:val="20"/>
                <w:bdr w:val="none" w:sz="0" w:space="0" w:color="auto" w:frame="1"/>
              </w:rPr>
              <w:t>Раздел 2. Информация о застройщике</w:t>
            </w:r>
          </w:p>
        </w:tc>
      </w:tr>
      <w:tr w:rsidR="006F3A8E" w:rsidRPr="006F3A8E" w:rsidTr="006F3A8E">
        <w:tc>
          <w:tcPr>
            <w:tcW w:w="935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F3A8E" w:rsidRPr="006F3A8E" w:rsidRDefault="006F3A8E" w:rsidP="006F3A8E">
            <w:pPr>
              <w:textAlignment w:val="baseline"/>
              <w:rPr>
                <w:rFonts w:ascii="Arial" w:hAnsi="Arial" w:cs="Arial"/>
                <w:sz w:val="20"/>
                <w:szCs w:val="20"/>
              </w:rPr>
            </w:pPr>
            <w:r w:rsidRPr="006F3A8E">
              <w:rPr>
                <w:rFonts w:ascii="Arial" w:hAnsi="Arial" w:cs="Arial"/>
                <w:sz w:val="20"/>
                <w:szCs w:val="20"/>
              </w:rPr>
              <w:t>2.1. Сведения о физическом лице или индивидуальном предпринимателе:</w:t>
            </w:r>
          </w:p>
        </w:tc>
      </w:tr>
      <w:tr w:rsidR="006F3A8E" w:rsidRPr="006F3A8E" w:rsidTr="006F3A8E">
        <w:tc>
          <w:tcPr>
            <w:tcW w:w="595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F3A8E" w:rsidRPr="006F3A8E" w:rsidRDefault="006F3A8E" w:rsidP="006F3A8E">
            <w:pPr>
              <w:textAlignment w:val="baseline"/>
              <w:rPr>
                <w:rFonts w:ascii="Arial" w:hAnsi="Arial" w:cs="Arial"/>
                <w:sz w:val="20"/>
                <w:szCs w:val="20"/>
              </w:rPr>
            </w:pPr>
            <w:r w:rsidRPr="006F3A8E">
              <w:rPr>
                <w:rFonts w:ascii="Arial" w:hAnsi="Arial" w:cs="Arial"/>
                <w:sz w:val="20"/>
                <w:szCs w:val="20"/>
              </w:rPr>
              <w:t>2.1.1. Фамилия:</w:t>
            </w:r>
          </w:p>
        </w:tc>
        <w:tc>
          <w:tcPr>
            <w:tcW w:w="3401"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F3A8E" w:rsidRPr="006F3A8E" w:rsidRDefault="006F3A8E" w:rsidP="006F3A8E">
            <w:pPr>
              <w:rPr>
                <w:rFonts w:ascii="Arial" w:hAnsi="Arial" w:cs="Arial"/>
                <w:sz w:val="20"/>
                <w:szCs w:val="20"/>
              </w:rPr>
            </w:pPr>
          </w:p>
        </w:tc>
      </w:tr>
      <w:tr w:rsidR="006F3A8E" w:rsidRPr="006F3A8E" w:rsidTr="006F3A8E">
        <w:tc>
          <w:tcPr>
            <w:tcW w:w="595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F3A8E" w:rsidRPr="006F3A8E" w:rsidRDefault="006F3A8E" w:rsidP="006F3A8E">
            <w:pPr>
              <w:textAlignment w:val="baseline"/>
              <w:rPr>
                <w:rFonts w:ascii="Arial" w:hAnsi="Arial" w:cs="Arial"/>
                <w:sz w:val="20"/>
                <w:szCs w:val="20"/>
              </w:rPr>
            </w:pPr>
            <w:r w:rsidRPr="006F3A8E">
              <w:rPr>
                <w:rFonts w:ascii="Arial" w:hAnsi="Arial" w:cs="Arial"/>
                <w:sz w:val="20"/>
                <w:szCs w:val="20"/>
              </w:rPr>
              <w:t>2.1.2. Имя:</w:t>
            </w:r>
          </w:p>
        </w:tc>
        <w:tc>
          <w:tcPr>
            <w:tcW w:w="3401"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F3A8E" w:rsidRPr="006F3A8E" w:rsidRDefault="006F3A8E" w:rsidP="006F3A8E">
            <w:pPr>
              <w:rPr>
                <w:rFonts w:ascii="Arial" w:hAnsi="Arial" w:cs="Arial"/>
                <w:sz w:val="20"/>
                <w:szCs w:val="20"/>
              </w:rPr>
            </w:pPr>
          </w:p>
        </w:tc>
      </w:tr>
      <w:tr w:rsidR="006F3A8E" w:rsidRPr="006F3A8E" w:rsidTr="006F3A8E">
        <w:tc>
          <w:tcPr>
            <w:tcW w:w="595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F3A8E" w:rsidRPr="006F3A8E" w:rsidRDefault="006F3A8E" w:rsidP="006F3A8E">
            <w:pPr>
              <w:textAlignment w:val="baseline"/>
              <w:rPr>
                <w:rFonts w:ascii="Arial" w:hAnsi="Arial" w:cs="Arial"/>
                <w:sz w:val="20"/>
                <w:szCs w:val="20"/>
              </w:rPr>
            </w:pPr>
            <w:r w:rsidRPr="006F3A8E">
              <w:rPr>
                <w:rFonts w:ascii="Arial" w:hAnsi="Arial" w:cs="Arial"/>
                <w:sz w:val="20"/>
                <w:szCs w:val="20"/>
              </w:rPr>
              <w:t>2.1.3. Отчество</w:t>
            </w:r>
            <w:r w:rsidRPr="006F3A8E">
              <w:rPr>
                <w:rFonts w:ascii="Arial" w:hAnsi="Arial" w:cs="Arial"/>
                <w:sz w:val="20"/>
                <w:szCs w:val="20"/>
              </w:rPr>
              <w:pict>
                <v:shape id="_x0000_i1208" type="#_x0000_t75" alt="" style="width:8.45pt;height:17.5pt"/>
              </w:pict>
            </w:r>
            <w:r w:rsidRPr="006F3A8E">
              <w:rPr>
                <w:rFonts w:ascii="Arial" w:hAnsi="Arial" w:cs="Arial"/>
                <w:sz w:val="20"/>
                <w:szCs w:val="20"/>
              </w:rPr>
              <w:t>:</w:t>
            </w:r>
          </w:p>
        </w:tc>
        <w:tc>
          <w:tcPr>
            <w:tcW w:w="3401"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F3A8E" w:rsidRPr="006F3A8E" w:rsidRDefault="006F3A8E" w:rsidP="006F3A8E">
            <w:pPr>
              <w:rPr>
                <w:rFonts w:ascii="Arial" w:hAnsi="Arial" w:cs="Arial"/>
                <w:sz w:val="20"/>
                <w:szCs w:val="20"/>
              </w:rPr>
            </w:pPr>
          </w:p>
        </w:tc>
      </w:tr>
      <w:tr w:rsidR="006F3A8E" w:rsidRPr="006F3A8E" w:rsidTr="006F3A8E">
        <w:tc>
          <w:tcPr>
            <w:tcW w:w="595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F3A8E" w:rsidRPr="006F3A8E" w:rsidRDefault="006F3A8E" w:rsidP="006F3A8E">
            <w:pPr>
              <w:textAlignment w:val="baseline"/>
              <w:rPr>
                <w:rFonts w:ascii="Arial" w:hAnsi="Arial" w:cs="Arial"/>
                <w:sz w:val="20"/>
                <w:szCs w:val="20"/>
              </w:rPr>
            </w:pPr>
            <w:r w:rsidRPr="006F3A8E">
              <w:rPr>
                <w:rFonts w:ascii="Arial" w:hAnsi="Arial" w:cs="Arial"/>
                <w:sz w:val="20"/>
                <w:szCs w:val="20"/>
              </w:rPr>
              <w:t>2.1.4. ИНН:</w:t>
            </w:r>
          </w:p>
        </w:tc>
        <w:tc>
          <w:tcPr>
            <w:tcW w:w="3401"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F3A8E" w:rsidRPr="006F3A8E" w:rsidRDefault="006F3A8E" w:rsidP="006F3A8E">
            <w:pPr>
              <w:rPr>
                <w:rFonts w:ascii="Arial" w:hAnsi="Arial" w:cs="Arial"/>
                <w:sz w:val="20"/>
                <w:szCs w:val="20"/>
              </w:rPr>
            </w:pPr>
          </w:p>
        </w:tc>
      </w:tr>
      <w:tr w:rsidR="006F3A8E" w:rsidRPr="006F3A8E" w:rsidTr="006F3A8E">
        <w:tc>
          <w:tcPr>
            <w:tcW w:w="595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F3A8E" w:rsidRPr="006F3A8E" w:rsidRDefault="006F3A8E" w:rsidP="006F3A8E">
            <w:pPr>
              <w:textAlignment w:val="baseline"/>
              <w:rPr>
                <w:rFonts w:ascii="Arial" w:hAnsi="Arial" w:cs="Arial"/>
                <w:sz w:val="20"/>
                <w:szCs w:val="20"/>
              </w:rPr>
            </w:pPr>
            <w:r w:rsidRPr="006F3A8E">
              <w:rPr>
                <w:rFonts w:ascii="Arial" w:hAnsi="Arial" w:cs="Arial"/>
                <w:sz w:val="20"/>
                <w:szCs w:val="20"/>
              </w:rPr>
              <w:t>2.1.5. ОГРНИП</w:t>
            </w:r>
            <w:r w:rsidRPr="006F3A8E">
              <w:rPr>
                <w:rFonts w:ascii="Arial" w:hAnsi="Arial" w:cs="Arial"/>
                <w:sz w:val="20"/>
                <w:szCs w:val="20"/>
              </w:rPr>
              <w:pict>
                <v:shape id="_x0000_i1209" type="#_x0000_t75" alt="" style="width:8.45pt;height:17.5pt"/>
              </w:pict>
            </w:r>
            <w:r w:rsidRPr="006F3A8E">
              <w:rPr>
                <w:rFonts w:ascii="Arial" w:hAnsi="Arial" w:cs="Arial"/>
                <w:sz w:val="20"/>
                <w:szCs w:val="20"/>
              </w:rPr>
              <w:t>:</w:t>
            </w:r>
          </w:p>
        </w:tc>
        <w:tc>
          <w:tcPr>
            <w:tcW w:w="3401"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F3A8E" w:rsidRPr="006F3A8E" w:rsidRDefault="006F3A8E" w:rsidP="006F3A8E">
            <w:pPr>
              <w:rPr>
                <w:rFonts w:ascii="Arial" w:hAnsi="Arial" w:cs="Arial"/>
                <w:sz w:val="20"/>
                <w:szCs w:val="20"/>
              </w:rPr>
            </w:pPr>
          </w:p>
        </w:tc>
      </w:tr>
      <w:tr w:rsidR="006F3A8E" w:rsidRPr="006F3A8E" w:rsidTr="006F3A8E">
        <w:tc>
          <w:tcPr>
            <w:tcW w:w="5954" w:type="dxa"/>
            <w:gridSpan w:val="4"/>
            <w:tcBorders>
              <w:top w:val="single" w:sz="4" w:space="0" w:color="000000"/>
              <w:left w:val="single" w:sz="4" w:space="0" w:color="000000"/>
              <w:bottom w:val="single" w:sz="4" w:space="0" w:color="000000"/>
              <w:right w:val="nil"/>
            </w:tcBorders>
            <w:shd w:val="clear" w:color="auto" w:fill="auto"/>
            <w:tcMar>
              <w:top w:w="0" w:type="dxa"/>
              <w:left w:w="149" w:type="dxa"/>
              <w:bottom w:w="0" w:type="dxa"/>
              <w:right w:w="149" w:type="dxa"/>
            </w:tcMar>
            <w:hideMark/>
          </w:tcPr>
          <w:p w:rsidR="006F3A8E" w:rsidRPr="006F3A8E" w:rsidRDefault="006F3A8E" w:rsidP="006F3A8E">
            <w:pPr>
              <w:textAlignment w:val="baseline"/>
              <w:rPr>
                <w:rFonts w:ascii="Arial" w:hAnsi="Arial" w:cs="Arial"/>
                <w:sz w:val="20"/>
                <w:szCs w:val="20"/>
              </w:rPr>
            </w:pPr>
            <w:r w:rsidRPr="006F3A8E">
              <w:rPr>
                <w:rFonts w:ascii="Arial" w:hAnsi="Arial" w:cs="Arial"/>
                <w:sz w:val="20"/>
                <w:szCs w:val="20"/>
              </w:rPr>
              <w:t>2.2. Сведения о юридическом лице:</w:t>
            </w:r>
          </w:p>
        </w:tc>
        <w:tc>
          <w:tcPr>
            <w:tcW w:w="3401" w:type="dxa"/>
            <w:tcBorders>
              <w:top w:val="single" w:sz="4" w:space="0" w:color="000000"/>
              <w:left w:val="nil"/>
              <w:bottom w:val="single" w:sz="4" w:space="0" w:color="000000"/>
              <w:right w:val="single" w:sz="4" w:space="0" w:color="000000"/>
            </w:tcBorders>
            <w:shd w:val="clear" w:color="auto" w:fill="auto"/>
            <w:tcMar>
              <w:top w:w="0" w:type="dxa"/>
              <w:left w:w="149" w:type="dxa"/>
              <w:bottom w:w="0" w:type="dxa"/>
              <w:right w:w="149" w:type="dxa"/>
            </w:tcMar>
            <w:hideMark/>
          </w:tcPr>
          <w:p w:rsidR="006F3A8E" w:rsidRPr="006F3A8E" w:rsidRDefault="006F3A8E" w:rsidP="006F3A8E">
            <w:pPr>
              <w:rPr>
                <w:rFonts w:ascii="Arial" w:hAnsi="Arial" w:cs="Arial"/>
                <w:sz w:val="20"/>
                <w:szCs w:val="20"/>
              </w:rPr>
            </w:pPr>
          </w:p>
        </w:tc>
      </w:tr>
      <w:tr w:rsidR="006F3A8E" w:rsidRPr="006F3A8E" w:rsidTr="006F3A8E">
        <w:tc>
          <w:tcPr>
            <w:tcW w:w="595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F3A8E" w:rsidRPr="006F3A8E" w:rsidRDefault="006F3A8E" w:rsidP="006F3A8E">
            <w:pPr>
              <w:textAlignment w:val="baseline"/>
              <w:rPr>
                <w:rFonts w:ascii="Arial" w:hAnsi="Arial" w:cs="Arial"/>
                <w:sz w:val="20"/>
                <w:szCs w:val="20"/>
              </w:rPr>
            </w:pPr>
            <w:r w:rsidRPr="006F3A8E">
              <w:rPr>
                <w:rFonts w:ascii="Arial" w:hAnsi="Arial" w:cs="Arial"/>
                <w:sz w:val="20"/>
                <w:szCs w:val="20"/>
              </w:rPr>
              <w:t>2.2.1. Полное наименование</w:t>
            </w:r>
            <w:r w:rsidRPr="006F3A8E">
              <w:rPr>
                <w:rFonts w:ascii="Arial" w:hAnsi="Arial" w:cs="Arial"/>
                <w:sz w:val="20"/>
                <w:szCs w:val="20"/>
              </w:rPr>
              <w:pict>
                <v:shape id="_x0000_i1210" type="#_x0000_t75" alt="" style="width:8.45pt;height:17.5pt"/>
              </w:pict>
            </w:r>
            <w:r w:rsidRPr="006F3A8E">
              <w:rPr>
                <w:rFonts w:ascii="Arial" w:hAnsi="Arial" w:cs="Arial"/>
                <w:sz w:val="20"/>
                <w:szCs w:val="20"/>
              </w:rPr>
              <w:t>:</w:t>
            </w:r>
          </w:p>
        </w:tc>
        <w:tc>
          <w:tcPr>
            <w:tcW w:w="3401"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F3A8E" w:rsidRPr="006F3A8E" w:rsidRDefault="006F3A8E" w:rsidP="006F3A8E">
            <w:pPr>
              <w:rPr>
                <w:rFonts w:ascii="Arial" w:hAnsi="Arial" w:cs="Arial"/>
                <w:sz w:val="20"/>
                <w:szCs w:val="20"/>
              </w:rPr>
            </w:pPr>
          </w:p>
        </w:tc>
      </w:tr>
      <w:tr w:rsidR="006F3A8E" w:rsidRPr="006F3A8E" w:rsidTr="006F3A8E">
        <w:tc>
          <w:tcPr>
            <w:tcW w:w="595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F3A8E" w:rsidRPr="006F3A8E" w:rsidRDefault="006F3A8E" w:rsidP="006F3A8E">
            <w:pPr>
              <w:textAlignment w:val="baseline"/>
              <w:rPr>
                <w:rFonts w:ascii="Arial" w:hAnsi="Arial" w:cs="Arial"/>
                <w:sz w:val="20"/>
                <w:szCs w:val="20"/>
              </w:rPr>
            </w:pPr>
            <w:r w:rsidRPr="006F3A8E">
              <w:rPr>
                <w:rFonts w:ascii="Arial" w:hAnsi="Arial" w:cs="Arial"/>
                <w:sz w:val="20"/>
                <w:szCs w:val="20"/>
              </w:rPr>
              <w:t>2.2.2. ИНН:</w:t>
            </w:r>
          </w:p>
        </w:tc>
        <w:tc>
          <w:tcPr>
            <w:tcW w:w="3401"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F3A8E" w:rsidRPr="006F3A8E" w:rsidRDefault="006F3A8E" w:rsidP="006F3A8E">
            <w:pPr>
              <w:rPr>
                <w:rFonts w:ascii="Arial" w:hAnsi="Arial" w:cs="Arial"/>
                <w:sz w:val="20"/>
                <w:szCs w:val="20"/>
              </w:rPr>
            </w:pPr>
          </w:p>
        </w:tc>
      </w:tr>
      <w:tr w:rsidR="006F3A8E" w:rsidRPr="006F3A8E" w:rsidTr="006F3A8E">
        <w:tc>
          <w:tcPr>
            <w:tcW w:w="595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F3A8E" w:rsidRPr="006F3A8E" w:rsidRDefault="006F3A8E" w:rsidP="006F3A8E">
            <w:pPr>
              <w:textAlignment w:val="baseline"/>
              <w:rPr>
                <w:rFonts w:ascii="Arial" w:hAnsi="Arial" w:cs="Arial"/>
                <w:sz w:val="20"/>
                <w:szCs w:val="20"/>
              </w:rPr>
            </w:pPr>
            <w:r w:rsidRPr="006F3A8E">
              <w:rPr>
                <w:rFonts w:ascii="Arial" w:hAnsi="Arial" w:cs="Arial"/>
                <w:sz w:val="20"/>
                <w:szCs w:val="20"/>
              </w:rPr>
              <w:t>2.2.3. ОГРН:</w:t>
            </w:r>
          </w:p>
        </w:tc>
        <w:tc>
          <w:tcPr>
            <w:tcW w:w="3401"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F3A8E" w:rsidRPr="006F3A8E" w:rsidRDefault="006F3A8E" w:rsidP="006F3A8E">
            <w:pPr>
              <w:rPr>
                <w:rFonts w:ascii="Arial" w:hAnsi="Arial" w:cs="Arial"/>
                <w:sz w:val="20"/>
                <w:szCs w:val="20"/>
              </w:rPr>
            </w:pPr>
          </w:p>
        </w:tc>
      </w:tr>
      <w:tr w:rsidR="006F3A8E" w:rsidRPr="006F3A8E" w:rsidTr="006F3A8E">
        <w:tc>
          <w:tcPr>
            <w:tcW w:w="935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F3A8E" w:rsidRPr="006F3A8E" w:rsidRDefault="006F3A8E" w:rsidP="006F3A8E">
            <w:pPr>
              <w:jc w:val="center"/>
              <w:textAlignment w:val="baseline"/>
              <w:rPr>
                <w:rFonts w:ascii="Arial" w:hAnsi="Arial" w:cs="Arial"/>
                <w:sz w:val="20"/>
                <w:szCs w:val="20"/>
              </w:rPr>
            </w:pPr>
            <w:r w:rsidRPr="006F3A8E">
              <w:rPr>
                <w:rFonts w:ascii="Arial" w:hAnsi="Arial" w:cs="Arial"/>
                <w:b/>
                <w:bCs/>
                <w:sz w:val="20"/>
                <w:szCs w:val="20"/>
                <w:bdr w:val="none" w:sz="0" w:space="0" w:color="auto" w:frame="1"/>
              </w:rPr>
              <w:t>Раздел 3. Информация об объекте капитального строительства</w:t>
            </w:r>
          </w:p>
        </w:tc>
      </w:tr>
      <w:tr w:rsidR="006F3A8E" w:rsidRPr="006F3A8E" w:rsidTr="006F3A8E">
        <w:tc>
          <w:tcPr>
            <w:tcW w:w="595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F3A8E" w:rsidRPr="006F3A8E" w:rsidRDefault="006F3A8E" w:rsidP="006F3A8E">
            <w:pPr>
              <w:textAlignment w:val="baseline"/>
              <w:rPr>
                <w:rFonts w:ascii="Arial" w:hAnsi="Arial" w:cs="Arial"/>
                <w:sz w:val="20"/>
                <w:szCs w:val="20"/>
              </w:rPr>
            </w:pPr>
            <w:r w:rsidRPr="006F3A8E">
              <w:rPr>
                <w:rFonts w:ascii="Arial" w:hAnsi="Arial" w:cs="Arial"/>
                <w:sz w:val="20"/>
                <w:szCs w:val="20"/>
              </w:rPr>
              <w:t>3.1. Наименование объекта капитального строительства (этапа) в соответствии с проектной документацией:</w:t>
            </w:r>
          </w:p>
        </w:tc>
        <w:tc>
          <w:tcPr>
            <w:tcW w:w="3401"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F3A8E" w:rsidRPr="006F3A8E" w:rsidRDefault="006F3A8E" w:rsidP="006F3A8E">
            <w:pPr>
              <w:rPr>
                <w:rFonts w:ascii="Arial" w:hAnsi="Arial" w:cs="Arial"/>
                <w:sz w:val="20"/>
                <w:szCs w:val="20"/>
              </w:rPr>
            </w:pPr>
          </w:p>
        </w:tc>
      </w:tr>
      <w:tr w:rsidR="006F3A8E" w:rsidRPr="006F3A8E" w:rsidTr="006F3A8E">
        <w:tc>
          <w:tcPr>
            <w:tcW w:w="595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F3A8E" w:rsidRPr="006F3A8E" w:rsidRDefault="006F3A8E" w:rsidP="006F3A8E">
            <w:pPr>
              <w:textAlignment w:val="baseline"/>
              <w:rPr>
                <w:rFonts w:ascii="Arial" w:hAnsi="Arial" w:cs="Arial"/>
                <w:sz w:val="20"/>
                <w:szCs w:val="20"/>
              </w:rPr>
            </w:pPr>
            <w:r w:rsidRPr="006F3A8E">
              <w:rPr>
                <w:rFonts w:ascii="Arial" w:hAnsi="Arial" w:cs="Arial"/>
                <w:sz w:val="20"/>
                <w:szCs w:val="20"/>
              </w:rPr>
              <w:t>3.2. Вид выполненных работ в отношении объекта капитального строительства</w:t>
            </w:r>
            <w:r w:rsidRPr="006F3A8E">
              <w:rPr>
                <w:rFonts w:ascii="Arial" w:hAnsi="Arial" w:cs="Arial"/>
                <w:sz w:val="20"/>
                <w:szCs w:val="20"/>
              </w:rPr>
              <w:pict>
                <v:shape id="_x0000_i1211" type="#_x0000_t75" alt="" style="width:8.45pt;height:17.5pt"/>
              </w:pict>
            </w:r>
            <w:r w:rsidRPr="006F3A8E">
              <w:rPr>
                <w:rFonts w:ascii="Arial" w:hAnsi="Arial" w:cs="Arial"/>
                <w:sz w:val="20"/>
                <w:szCs w:val="20"/>
              </w:rPr>
              <w:t>:</w:t>
            </w:r>
          </w:p>
        </w:tc>
        <w:tc>
          <w:tcPr>
            <w:tcW w:w="3401"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F3A8E" w:rsidRPr="006F3A8E" w:rsidRDefault="006F3A8E" w:rsidP="006F3A8E">
            <w:pPr>
              <w:rPr>
                <w:rFonts w:ascii="Arial" w:hAnsi="Arial" w:cs="Arial"/>
                <w:sz w:val="20"/>
                <w:szCs w:val="20"/>
              </w:rPr>
            </w:pPr>
          </w:p>
        </w:tc>
      </w:tr>
      <w:tr w:rsidR="006F3A8E" w:rsidRPr="006F3A8E" w:rsidTr="006F3A8E">
        <w:tc>
          <w:tcPr>
            <w:tcW w:w="935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F3A8E" w:rsidRPr="006F3A8E" w:rsidRDefault="006F3A8E" w:rsidP="006F3A8E">
            <w:pPr>
              <w:textAlignment w:val="baseline"/>
              <w:rPr>
                <w:rFonts w:ascii="Arial" w:hAnsi="Arial" w:cs="Arial"/>
                <w:sz w:val="20"/>
                <w:szCs w:val="20"/>
              </w:rPr>
            </w:pPr>
            <w:r w:rsidRPr="006F3A8E">
              <w:rPr>
                <w:rFonts w:ascii="Arial" w:hAnsi="Arial" w:cs="Arial"/>
                <w:sz w:val="20"/>
                <w:szCs w:val="20"/>
              </w:rPr>
              <w:t>3.3. Адрес (местоположение) объекта капитального строительства</w:t>
            </w:r>
            <w:r w:rsidRPr="006F3A8E">
              <w:rPr>
                <w:rFonts w:ascii="Arial" w:hAnsi="Arial" w:cs="Arial"/>
                <w:sz w:val="20"/>
                <w:szCs w:val="20"/>
              </w:rPr>
              <w:pict>
                <v:shape id="_x0000_i1212" type="#_x0000_t75" alt="" style="width:11.7pt;height:17.5pt"/>
              </w:pict>
            </w:r>
          </w:p>
        </w:tc>
      </w:tr>
      <w:tr w:rsidR="006F3A8E" w:rsidRPr="006F3A8E" w:rsidTr="006F3A8E">
        <w:tc>
          <w:tcPr>
            <w:tcW w:w="595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F3A8E" w:rsidRPr="006F3A8E" w:rsidRDefault="006F3A8E" w:rsidP="006F3A8E">
            <w:pPr>
              <w:textAlignment w:val="baseline"/>
              <w:rPr>
                <w:rFonts w:ascii="Arial" w:hAnsi="Arial" w:cs="Arial"/>
                <w:sz w:val="20"/>
                <w:szCs w:val="20"/>
              </w:rPr>
            </w:pPr>
            <w:r w:rsidRPr="006F3A8E">
              <w:rPr>
                <w:rFonts w:ascii="Arial" w:hAnsi="Arial" w:cs="Arial"/>
                <w:sz w:val="20"/>
                <w:szCs w:val="20"/>
              </w:rPr>
              <w:t>3.3.1. Субъект Российской Федерации:</w:t>
            </w:r>
          </w:p>
        </w:tc>
        <w:tc>
          <w:tcPr>
            <w:tcW w:w="3401"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F3A8E" w:rsidRPr="006F3A8E" w:rsidRDefault="006F3A8E" w:rsidP="006F3A8E">
            <w:pPr>
              <w:rPr>
                <w:rFonts w:ascii="Arial" w:hAnsi="Arial" w:cs="Arial"/>
                <w:sz w:val="20"/>
                <w:szCs w:val="20"/>
              </w:rPr>
            </w:pPr>
          </w:p>
        </w:tc>
      </w:tr>
      <w:tr w:rsidR="006F3A8E" w:rsidRPr="006F3A8E" w:rsidTr="006F3A8E">
        <w:tc>
          <w:tcPr>
            <w:tcW w:w="595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F3A8E" w:rsidRPr="006F3A8E" w:rsidRDefault="006F3A8E" w:rsidP="006F3A8E">
            <w:pPr>
              <w:textAlignment w:val="baseline"/>
              <w:rPr>
                <w:rFonts w:ascii="Arial" w:hAnsi="Arial" w:cs="Arial"/>
                <w:sz w:val="20"/>
                <w:szCs w:val="20"/>
              </w:rPr>
            </w:pPr>
            <w:r w:rsidRPr="006F3A8E">
              <w:rPr>
                <w:rFonts w:ascii="Arial" w:hAnsi="Arial" w:cs="Arial"/>
                <w:sz w:val="20"/>
                <w:szCs w:val="20"/>
              </w:rPr>
              <w:t>3.3.2. Муниципальный район, муниципальный округ, городской округ или внутригородская территория (для городов федерального значения) в составе субъекта Российской Федерации, федеральная территория:</w:t>
            </w:r>
          </w:p>
        </w:tc>
        <w:tc>
          <w:tcPr>
            <w:tcW w:w="3401"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F3A8E" w:rsidRPr="006F3A8E" w:rsidRDefault="006F3A8E" w:rsidP="006F3A8E">
            <w:pPr>
              <w:rPr>
                <w:rFonts w:ascii="Arial" w:hAnsi="Arial" w:cs="Arial"/>
                <w:sz w:val="20"/>
                <w:szCs w:val="20"/>
              </w:rPr>
            </w:pPr>
          </w:p>
        </w:tc>
      </w:tr>
      <w:tr w:rsidR="006F3A8E" w:rsidRPr="006F3A8E" w:rsidTr="006F3A8E">
        <w:tc>
          <w:tcPr>
            <w:tcW w:w="595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F3A8E" w:rsidRPr="006F3A8E" w:rsidRDefault="006F3A8E" w:rsidP="006F3A8E">
            <w:pPr>
              <w:textAlignment w:val="baseline"/>
              <w:rPr>
                <w:rFonts w:ascii="Arial" w:hAnsi="Arial" w:cs="Arial"/>
                <w:sz w:val="20"/>
                <w:szCs w:val="20"/>
              </w:rPr>
            </w:pPr>
            <w:r w:rsidRPr="006F3A8E">
              <w:rPr>
                <w:rFonts w:ascii="Arial" w:hAnsi="Arial" w:cs="Arial"/>
                <w:sz w:val="20"/>
                <w:szCs w:val="20"/>
              </w:rPr>
              <w:t>3.3.3. Городское или сельское поселение в составе муниципального района (для муниципального района) или внутригородского района городского округа (за исключением зданий, строений, сооружений, расположенных на федеральных территориях):</w:t>
            </w:r>
          </w:p>
        </w:tc>
        <w:tc>
          <w:tcPr>
            <w:tcW w:w="3401"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F3A8E" w:rsidRPr="006F3A8E" w:rsidRDefault="006F3A8E" w:rsidP="006F3A8E">
            <w:pPr>
              <w:rPr>
                <w:rFonts w:ascii="Arial" w:hAnsi="Arial" w:cs="Arial"/>
                <w:sz w:val="20"/>
                <w:szCs w:val="20"/>
              </w:rPr>
            </w:pPr>
          </w:p>
        </w:tc>
      </w:tr>
      <w:tr w:rsidR="006F3A8E" w:rsidRPr="006F3A8E" w:rsidTr="006F3A8E">
        <w:tc>
          <w:tcPr>
            <w:tcW w:w="595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F3A8E" w:rsidRPr="006F3A8E" w:rsidRDefault="006F3A8E" w:rsidP="006F3A8E">
            <w:pPr>
              <w:textAlignment w:val="baseline"/>
              <w:rPr>
                <w:rFonts w:ascii="Arial" w:hAnsi="Arial" w:cs="Arial"/>
                <w:sz w:val="20"/>
                <w:szCs w:val="20"/>
              </w:rPr>
            </w:pPr>
            <w:r w:rsidRPr="006F3A8E">
              <w:rPr>
                <w:rFonts w:ascii="Arial" w:hAnsi="Arial" w:cs="Arial"/>
                <w:sz w:val="20"/>
                <w:szCs w:val="20"/>
              </w:rPr>
              <w:t>3.3.4. Тип и наименование населенного пункта:</w:t>
            </w:r>
          </w:p>
        </w:tc>
        <w:tc>
          <w:tcPr>
            <w:tcW w:w="3401"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F3A8E" w:rsidRPr="006F3A8E" w:rsidRDefault="006F3A8E" w:rsidP="006F3A8E">
            <w:pPr>
              <w:rPr>
                <w:rFonts w:ascii="Arial" w:hAnsi="Arial" w:cs="Arial"/>
                <w:sz w:val="20"/>
                <w:szCs w:val="20"/>
              </w:rPr>
            </w:pPr>
          </w:p>
        </w:tc>
      </w:tr>
      <w:tr w:rsidR="006F3A8E" w:rsidRPr="006F3A8E" w:rsidTr="006F3A8E">
        <w:tc>
          <w:tcPr>
            <w:tcW w:w="595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F3A8E" w:rsidRPr="006F3A8E" w:rsidRDefault="006F3A8E" w:rsidP="006F3A8E">
            <w:pPr>
              <w:textAlignment w:val="baseline"/>
              <w:rPr>
                <w:rFonts w:ascii="Arial" w:hAnsi="Arial" w:cs="Arial"/>
                <w:sz w:val="20"/>
                <w:szCs w:val="20"/>
              </w:rPr>
            </w:pPr>
            <w:r w:rsidRPr="006F3A8E">
              <w:rPr>
                <w:rFonts w:ascii="Arial" w:hAnsi="Arial" w:cs="Arial"/>
                <w:sz w:val="20"/>
                <w:szCs w:val="20"/>
              </w:rPr>
              <w:t>3.3.5. Наименование элемента планировочной структуры:</w:t>
            </w:r>
          </w:p>
        </w:tc>
        <w:tc>
          <w:tcPr>
            <w:tcW w:w="3401"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F3A8E" w:rsidRPr="006F3A8E" w:rsidRDefault="006F3A8E" w:rsidP="006F3A8E">
            <w:pPr>
              <w:rPr>
                <w:rFonts w:ascii="Arial" w:hAnsi="Arial" w:cs="Arial"/>
                <w:sz w:val="20"/>
                <w:szCs w:val="20"/>
              </w:rPr>
            </w:pPr>
          </w:p>
        </w:tc>
      </w:tr>
      <w:tr w:rsidR="006F3A8E" w:rsidRPr="006F3A8E" w:rsidTr="006F3A8E">
        <w:tc>
          <w:tcPr>
            <w:tcW w:w="595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F3A8E" w:rsidRPr="006F3A8E" w:rsidRDefault="006F3A8E" w:rsidP="006F3A8E">
            <w:pPr>
              <w:textAlignment w:val="baseline"/>
              <w:rPr>
                <w:rFonts w:ascii="Arial" w:hAnsi="Arial" w:cs="Arial"/>
                <w:sz w:val="20"/>
                <w:szCs w:val="20"/>
              </w:rPr>
            </w:pPr>
            <w:r w:rsidRPr="006F3A8E">
              <w:rPr>
                <w:rFonts w:ascii="Arial" w:hAnsi="Arial" w:cs="Arial"/>
                <w:sz w:val="20"/>
                <w:szCs w:val="20"/>
              </w:rPr>
              <w:t>3.3.6. Наименование элемента улично-дорожной сети:</w:t>
            </w:r>
          </w:p>
        </w:tc>
        <w:tc>
          <w:tcPr>
            <w:tcW w:w="3401"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F3A8E" w:rsidRPr="006F3A8E" w:rsidRDefault="006F3A8E" w:rsidP="006F3A8E">
            <w:pPr>
              <w:rPr>
                <w:rFonts w:ascii="Arial" w:hAnsi="Arial" w:cs="Arial"/>
                <w:sz w:val="20"/>
                <w:szCs w:val="20"/>
              </w:rPr>
            </w:pPr>
          </w:p>
        </w:tc>
      </w:tr>
      <w:tr w:rsidR="006F3A8E" w:rsidRPr="006F3A8E" w:rsidTr="006F3A8E">
        <w:tc>
          <w:tcPr>
            <w:tcW w:w="595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F3A8E" w:rsidRPr="006F3A8E" w:rsidRDefault="006F3A8E" w:rsidP="006F3A8E">
            <w:pPr>
              <w:textAlignment w:val="baseline"/>
              <w:rPr>
                <w:rFonts w:ascii="Arial" w:hAnsi="Arial" w:cs="Arial"/>
                <w:sz w:val="20"/>
                <w:szCs w:val="20"/>
              </w:rPr>
            </w:pPr>
            <w:r w:rsidRPr="006F3A8E">
              <w:rPr>
                <w:rFonts w:ascii="Arial" w:hAnsi="Arial" w:cs="Arial"/>
                <w:sz w:val="20"/>
                <w:szCs w:val="20"/>
              </w:rPr>
              <w:t>3.3.7. Тип и номер здания (сооружения):</w:t>
            </w:r>
          </w:p>
        </w:tc>
        <w:tc>
          <w:tcPr>
            <w:tcW w:w="3401"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F3A8E" w:rsidRPr="006F3A8E" w:rsidRDefault="006F3A8E" w:rsidP="006F3A8E">
            <w:pPr>
              <w:rPr>
                <w:rFonts w:ascii="Arial" w:hAnsi="Arial" w:cs="Arial"/>
                <w:sz w:val="20"/>
                <w:szCs w:val="20"/>
              </w:rPr>
            </w:pPr>
          </w:p>
        </w:tc>
      </w:tr>
      <w:tr w:rsidR="006F3A8E" w:rsidRPr="006F3A8E" w:rsidTr="006F3A8E">
        <w:tc>
          <w:tcPr>
            <w:tcW w:w="935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F3A8E" w:rsidRPr="006F3A8E" w:rsidRDefault="006F3A8E" w:rsidP="006F3A8E">
            <w:pPr>
              <w:jc w:val="center"/>
              <w:textAlignment w:val="baseline"/>
              <w:rPr>
                <w:rFonts w:ascii="Arial" w:hAnsi="Arial" w:cs="Arial"/>
                <w:sz w:val="20"/>
                <w:szCs w:val="20"/>
              </w:rPr>
            </w:pPr>
            <w:r w:rsidRPr="006F3A8E">
              <w:rPr>
                <w:rFonts w:ascii="Arial" w:hAnsi="Arial" w:cs="Arial"/>
                <w:b/>
                <w:bCs/>
                <w:sz w:val="20"/>
                <w:szCs w:val="20"/>
                <w:bdr w:val="none" w:sz="0" w:space="0" w:color="auto" w:frame="1"/>
              </w:rPr>
              <w:t>Раздел 4. Информация о земельном участке</w:t>
            </w:r>
          </w:p>
        </w:tc>
      </w:tr>
      <w:tr w:rsidR="006F3A8E" w:rsidRPr="006F3A8E" w:rsidTr="006F3A8E">
        <w:tc>
          <w:tcPr>
            <w:tcW w:w="595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F3A8E" w:rsidRPr="006F3A8E" w:rsidRDefault="006F3A8E" w:rsidP="006F3A8E">
            <w:pPr>
              <w:textAlignment w:val="baseline"/>
              <w:rPr>
                <w:rFonts w:ascii="Arial" w:hAnsi="Arial" w:cs="Arial"/>
                <w:sz w:val="20"/>
                <w:szCs w:val="20"/>
              </w:rPr>
            </w:pPr>
            <w:r w:rsidRPr="006F3A8E">
              <w:rPr>
                <w:rFonts w:ascii="Arial" w:hAnsi="Arial" w:cs="Arial"/>
                <w:sz w:val="20"/>
                <w:szCs w:val="20"/>
              </w:rPr>
              <w:t xml:space="preserve">4.1. Кадастровый номер земельного участка (земельных участков), в границах которого (которых) расположен </w:t>
            </w:r>
          </w:p>
          <w:p w:rsidR="006F3A8E" w:rsidRPr="006F3A8E" w:rsidRDefault="006F3A8E" w:rsidP="006F3A8E">
            <w:pPr>
              <w:textAlignment w:val="baseline"/>
              <w:rPr>
                <w:rFonts w:ascii="Arial" w:hAnsi="Arial" w:cs="Arial"/>
                <w:sz w:val="20"/>
                <w:szCs w:val="20"/>
              </w:rPr>
            </w:pPr>
            <w:r w:rsidRPr="006F3A8E">
              <w:rPr>
                <w:rFonts w:ascii="Arial" w:hAnsi="Arial" w:cs="Arial"/>
                <w:sz w:val="20"/>
                <w:szCs w:val="20"/>
              </w:rPr>
              <w:t>объект капитального строительства</w:t>
            </w:r>
            <w:r w:rsidRPr="006F3A8E">
              <w:rPr>
                <w:rFonts w:ascii="Arial" w:hAnsi="Arial" w:cs="Arial"/>
                <w:sz w:val="20"/>
                <w:szCs w:val="20"/>
              </w:rPr>
              <w:pict>
                <v:shape id="_x0000_i1213" type="#_x0000_t75" alt="" style="width:11.05pt;height:17.5pt"/>
              </w:pict>
            </w:r>
            <w:r w:rsidRPr="006F3A8E">
              <w:rPr>
                <w:rFonts w:ascii="Arial" w:hAnsi="Arial" w:cs="Arial"/>
                <w:sz w:val="20"/>
                <w:szCs w:val="20"/>
              </w:rPr>
              <w:t>:</w:t>
            </w:r>
          </w:p>
        </w:tc>
        <w:tc>
          <w:tcPr>
            <w:tcW w:w="3401"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F3A8E" w:rsidRPr="006F3A8E" w:rsidRDefault="006F3A8E" w:rsidP="006F3A8E">
            <w:pPr>
              <w:rPr>
                <w:rFonts w:ascii="Arial" w:hAnsi="Arial" w:cs="Arial"/>
                <w:sz w:val="20"/>
                <w:szCs w:val="20"/>
              </w:rPr>
            </w:pPr>
          </w:p>
        </w:tc>
      </w:tr>
      <w:tr w:rsidR="006F3A8E" w:rsidRPr="006F3A8E" w:rsidTr="006F3A8E">
        <w:tc>
          <w:tcPr>
            <w:tcW w:w="935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F3A8E" w:rsidRPr="006F3A8E" w:rsidRDefault="006F3A8E" w:rsidP="006F3A8E">
            <w:pPr>
              <w:jc w:val="center"/>
              <w:textAlignment w:val="baseline"/>
              <w:rPr>
                <w:rFonts w:ascii="Arial" w:hAnsi="Arial" w:cs="Arial"/>
                <w:sz w:val="20"/>
                <w:szCs w:val="20"/>
              </w:rPr>
            </w:pPr>
            <w:r w:rsidRPr="006F3A8E">
              <w:rPr>
                <w:rFonts w:ascii="Arial" w:hAnsi="Arial" w:cs="Arial"/>
                <w:b/>
                <w:bCs/>
                <w:sz w:val="20"/>
                <w:szCs w:val="20"/>
                <w:bdr w:val="none" w:sz="0" w:space="0" w:color="auto" w:frame="1"/>
              </w:rPr>
              <w:t>Раздел 5. Сведения о разрешении на строительство, на основании которого осуществлялось строительство, реконструкция объекта капитального строительства</w:t>
            </w:r>
          </w:p>
        </w:tc>
      </w:tr>
      <w:tr w:rsidR="006F3A8E" w:rsidRPr="006F3A8E" w:rsidTr="006F3A8E">
        <w:tc>
          <w:tcPr>
            <w:tcW w:w="595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F3A8E" w:rsidRPr="006F3A8E" w:rsidRDefault="006F3A8E" w:rsidP="006F3A8E">
            <w:pPr>
              <w:textAlignment w:val="baseline"/>
              <w:rPr>
                <w:rFonts w:ascii="Arial" w:hAnsi="Arial" w:cs="Arial"/>
                <w:sz w:val="20"/>
                <w:szCs w:val="20"/>
              </w:rPr>
            </w:pPr>
            <w:r w:rsidRPr="006F3A8E">
              <w:rPr>
                <w:rFonts w:ascii="Arial" w:hAnsi="Arial" w:cs="Arial"/>
                <w:sz w:val="20"/>
                <w:szCs w:val="20"/>
              </w:rPr>
              <w:t>5.1. Дата разрешения на строительство:</w:t>
            </w:r>
          </w:p>
        </w:tc>
        <w:tc>
          <w:tcPr>
            <w:tcW w:w="3401"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F3A8E" w:rsidRPr="006F3A8E" w:rsidRDefault="006F3A8E" w:rsidP="006F3A8E">
            <w:pPr>
              <w:rPr>
                <w:rFonts w:ascii="Arial" w:hAnsi="Arial" w:cs="Arial"/>
                <w:sz w:val="20"/>
                <w:szCs w:val="20"/>
              </w:rPr>
            </w:pPr>
          </w:p>
        </w:tc>
      </w:tr>
      <w:tr w:rsidR="006F3A8E" w:rsidRPr="006F3A8E" w:rsidTr="006F3A8E">
        <w:tc>
          <w:tcPr>
            <w:tcW w:w="595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F3A8E" w:rsidRPr="006F3A8E" w:rsidRDefault="006F3A8E" w:rsidP="006F3A8E">
            <w:pPr>
              <w:textAlignment w:val="baseline"/>
              <w:rPr>
                <w:rFonts w:ascii="Arial" w:hAnsi="Arial" w:cs="Arial"/>
                <w:sz w:val="20"/>
                <w:szCs w:val="20"/>
              </w:rPr>
            </w:pPr>
            <w:r w:rsidRPr="006F3A8E">
              <w:rPr>
                <w:rFonts w:ascii="Arial" w:hAnsi="Arial" w:cs="Arial"/>
                <w:sz w:val="20"/>
                <w:szCs w:val="20"/>
              </w:rPr>
              <w:t>5.2. Номер разрешения на строительство:</w:t>
            </w:r>
          </w:p>
        </w:tc>
        <w:tc>
          <w:tcPr>
            <w:tcW w:w="3401"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F3A8E" w:rsidRPr="006F3A8E" w:rsidRDefault="006F3A8E" w:rsidP="006F3A8E">
            <w:pPr>
              <w:rPr>
                <w:rFonts w:ascii="Arial" w:hAnsi="Arial" w:cs="Arial"/>
                <w:sz w:val="20"/>
                <w:szCs w:val="20"/>
              </w:rPr>
            </w:pPr>
          </w:p>
        </w:tc>
      </w:tr>
      <w:tr w:rsidR="006F3A8E" w:rsidRPr="006F3A8E" w:rsidTr="006F3A8E">
        <w:tc>
          <w:tcPr>
            <w:tcW w:w="595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F3A8E" w:rsidRPr="006F3A8E" w:rsidRDefault="006F3A8E" w:rsidP="006F3A8E">
            <w:pPr>
              <w:textAlignment w:val="baseline"/>
              <w:rPr>
                <w:rFonts w:ascii="Arial" w:hAnsi="Arial" w:cs="Arial"/>
                <w:sz w:val="20"/>
                <w:szCs w:val="20"/>
              </w:rPr>
            </w:pPr>
            <w:r w:rsidRPr="006F3A8E">
              <w:rPr>
                <w:rFonts w:ascii="Arial" w:hAnsi="Arial" w:cs="Arial"/>
                <w:sz w:val="20"/>
                <w:szCs w:val="20"/>
              </w:rPr>
              <w:t>5.3. Наименование органа (организации), выдавшего разрешение на строительство:</w:t>
            </w:r>
          </w:p>
        </w:tc>
        <w:tc>
          <w:tcPr>
            <w:tcW w:w="3401"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F3A8E" w:rsidRPr="006F3A8E" w:rsidRDefault="006F3A8E" w:rsidP="006F3A8E">
            <w:pPr>
              <w:rPr>
                <w:rFonts w:ascii="Arial" w:hAnsi="Arial" w:cs="Arial"/>
                <w:sz w:val="20"/>
                <w:szCs w:val="20"/>
              </w:rPr>
            </w:pPr>
          </w:p>
        </w:tc>
      </w:tr>
      <w:tr w:rsidR="006F3A8E" w:rsidRPr="006F3A8E" w:rsidTr="006F3A8E">
        <w:tc>
          <w:tcPr>
            <w:tcW w:w="935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F3A8E" w:rsidRPr="006F3A8E" w:rsidRDefault="006F3A8E" w:rsidP="006F3A8E">
            <w:pPr>
              <w:jc w:val="center"/>
              <w:textAlignment w:val="baseline"/>
              <w:rPr>
                <w:rFonts w:ascii="Arial" w:hAnsi="Arial" w:cs="Arial"/>
                <w:sz w:val="20"/>
                <w:szCs w:val="20"/>
              </w:rPr>
            </w:pPr>
            <w:r w:rsidRPr="006F3A8E">
              <w:rPr>
                <w:rFonts w:ascii="Arial" w:hAnsi="Arial" w:cs="Arial"/>
                <w:b/>
                <w:bCs/>
                <w:sz w:val="20"/>
                <w:szCs w:val="20"/>
                <w:bdr w:val="none" w:sz="0" w:space="0" w:color="auto" w:frame="1"/>
              </w:rPr>
              <w:t>Раздел 6. Фактические показатели объекта капитального строительства и сведения о техническом плане</w:t>
            </w:r>
            <w:r w:rsidRPr="006F3A8E">
              <w:rPr>
                <w:rFonts w:ascii="Arial" w:hAnsi="Arial" w:cs="Arial"/>
                <w:sz w:val="20"/>
                <w:szCs w:val="20"/>
              </w:rPr>
              <w:pict>
                <v:shape id="_x0000_i1214" type="#_x0000_t75" alt="" style="width:11.7pt;height:17.5pt"/>
              </w:pict>
            </w:r>
          </w:p>
        </w:tc>
      </w:tr>
      <w:tr w:rsidR="006F3A8E" w:rsidRPr="006F3A8E" w:rsidTr="006F3A8E">
        <w:tc>
          <w:tcPr>
            <w:tcW w:w="595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F3A8E" w:rsidRPr="006F3A8E" w:rsidRDefault="006F3A8E" w:rsidP="006F3A8E">
            <w:pPr>
              <w:textAlignment w:val="baseline"/>
              <w:rPr>
                <w:rFonts w:ascii="Arial" w:hAnsi="Arial" w:cs="Arial"/>
                <w:sz w:val="20"/>
                <w:szCs w:val="20"/>
              </w:rPr>
            </w:pPr>
            <w:r w:rsidRPr="006F3A8E">
              <w:rPr>
                <w:rFonts w:ascii="Arial" w:hAnsi="Arial" w:cs="Arial"/>
                <w:sz w:val="20"/>
                <w:szCs w:val="20"/>
              </w:rPr>
              <w:t>6.Х. Наименование объекта капитального строительства, предусмотренного проектной документацией</w:t>
            </w:r>
            <w:r w:rsidRPr="006F3A8E">
              <w:rPr>
                <w:rFonts w:ascii="Arial" w:hAnsi="Arial" w:cs="Arial"/>
                <w:sz w:val="20"/>
                <w:szCs w:val="20"/>
              </w:rPr>
              <w:pict>
                <v:shape id="_x0000_i1215" type="#_x0000_t75" alt="" style="width:11.7pt;height:17.5pt"/>
              </w:pict>
            </w:r>
            <w:r w:rsidRPr="006F3A8E">
              <w:rPr>
                <w:rFonts w:ascii="Arial" w:hAnsi="Arial" w:cs="Arial"/>
                <w:sz w:val="20"/>
                <w:szCs w:val="20"/>
              </w:rPr>
              <w:t>:</w:t>
            </w:r>
          </w:p>
        </w:tc>
        <w:tc>
          <w:tcPr>
            <w:tcW w:w="3401"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F3A8E" w:rsidRPr="006F3A8E" w:rsidRDefault="006F3A8E" w:rsidP="006F3A8E">
            <w:pPr>
              <w:rPr>
                <w:rFonts w:ascii="Arial" w:hAnsi="Arial" w:cs="Arial"/>
                <w:sz w:val="20"/>
                <w:szCs w:val="20"/>
              </w:rPr>
            </w:pPr>
          </w:p>
        </w:tc>
      </w:tr>
      <w:tr w:rsidR="006F3A8E" w:rsidRPr="006F3A8E" w:rsidTr="006F3A8E">
        <w:tc>
          <w:tcPr>
            <w:tcW w:w="595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F3A8E" w:rsidRPr="006F3A8E" w:rsidRDefault="006F3A8E" w:rsidP="006F3A8E">
            <w:pPr>
              <w:textAlignment w:val="baseline"/>
              <w:rPr>
                <w:rFonts w:ascii="Arial" w:hAnsi="Arial" w:cs="Arial"/>
                <w:sz w:val="20"/>
                <w:szCs w:val="20"/>
              </w:rPr>
            </w:pPr>
            <w:r w:rsidRPr="006F3A8E">
              <w:rPr>
                <w:rFonts w:ascii="Arial" w:hAnsi="Arial" w:cs="Arial"/>
                <w:sz w:val="20"/>
                <w:szCs w:val="20"/>
              </w:rPr>
              <w:t>6.Х.1. Вид объекта капитального строительства</w:t>
            </w:r>
            <w:r w:rsidRPr="006F3A8E">
              <w:rPr>
                <w:rFonts w:ascii="Arial" w:hAnsi="Arial" w:cs="Arial"/>
                <w:sz w:val="20"/>
                <w:szCs w:val="20"/>
              </w:rPr>
              <w:pict>
                <v:shape id="_x0000_i1216" type="#_x0000_t75" alt="" style="width:11.7pt;height:17.5pt"/>
              </w:pict>
            </w:r>
            <w:r w:rsidRPr="006F3A8E">
              <w:rPr>
                <w:rFonts w:ascii="Arial" w:hAnsi="Arial" w:cs="Arial"/>
                <w:sz w:val="20"/>
                <w:szCs w:val="20"/>
              </w:rPr>
              <w:t>:</w:t>
            </w:r>
          </w:p>
        </w:tc>
        <w:tc>
          <w:tcPr>
            <w:tcW w:w="3401"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F3A8E" w:rsidRPr="006F3A8E" w:rsidRDefault="006F3A8E" w:rsidP="006F3A8E">
            <w:pPr>
              <w:rPr>
                <w:rFonts w:ascii="Arial" w:hAnsi="Arial" w:cs="Arial"/>
                <w:sz w:val="20"/>
                <w:szCs w:val="20"/>
              </w:rPr>
            </w:pPr>
          </w:p>
        </w:tc>
      </w:tr>
      <w:tr w:rsidR="006F3A8E" w:rsidRPr="006F3A8E" w:rsidTr="006F3A8E">
        <w:tc>
          <w:tcPr>
            <w:tcW w:w="595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F3A8E" w:rsidRPr="006F3A8E" w:rsidRDefault="006F3A8E" w:rsidP="006F3A8E">
            <w:pPr>
              <w:textAlignment w:val="baseline"/>
              <w:rPr>
                <w:rFonts w:ascii="Arial" w:hAnsi="Arial" w:cs="Arial"/>
                <w:sz w:val="20"/>
                <w:szCs w:val="20"/>
              </w:rPr>
            </w:pPr>
            <w:r w:rsidRPr="006F3A8E">
              <w:rPr>
                <w:rFonts w:ascii="Arial" w:hAnsi="Arial" w:cs="Arial"/>
                <w:sz w:val="20"/>
                <w:szCs w:val="20"/>
              </w:rPr>
              <w:t>6.Х.2. Назначение объекта</w:t>
            </w:r>
            <w:r w:rsidRPr="006F3A8E">
              <w:rPr>
                <w:rFonts w:ascii="Arial" w:hAnsi="Arial" w:cs="Arial"/>
                <w:sz w:val="20"/>
                <w:szCs w:val="20"/>
              </w:rPr>
              <w:pict>
                <v:shape id="_x0000_i1217" type="#_x0000_t75" alt="" style="width:11.7pt;height:17.5pt"/>
              </w:pict>
            </w:r>
            <w:r w:rsidRPr="006F3A8E">
              <w:rPr>
                <w:rFonts w:ascii="Arial" w:hAnsi="Arial" w:cs="Arial"/>
                <w:sz w:val="20"/>
                <w:szCs w:val="20"/>
              </w:rPr>
              <w:t>:</w:t>
            </w:r>
          </w:p>
        </w:tc>
        <w:tc>
          <w:tcPr>
            <w:tcW w:w="3401"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F3A8E" w:rsidRPr="006F3A8E" w:rsidRDefault="006F3A8E" w:rsidP="006F3A8E">
            <w:pPr>
              <w:rPr>
                <w:rFonts w:ascii="Arial" w:hAnsi="Arial" w:cs="Arial"/>
                <w:sz w:val="20"/>
                <w:szCs w:val="20"/>
              </w:rPr>
            </w:pPr>
          </w:p>
        </w:tc>
      </w:tr>
      <w:tr w:rsidR="006F3A8E" w:rsidRPr="006F3A8E" w:rsidTr="006F3A8E">
        <w:tc>
          <w:tcPr>
            <w:tcW w:w="595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F3A8E" w:rsidRPr="006F3A8E" w:rsidRDefault="006F3A8E" w:rsidP="006F3A8E">
            <w:pPr>
              <w:textAlignment w:val="baseline"/>
              <w:rPr>
                <w:rFonts w:ascii="Arial" w:hAnsi="Arial" w:cs="Arial"/>
                <w:sz w:val="20"/>
                <w:szCs w:val="20"/>
              </w:rPr>
            </w:pPr>
            <w:r w:rsidRPr="006F3A8E">
              <w:rPr>
                <w:rFonts w:ascii="Arial" w:hAnsi="Arial" w:cs="Arial"/>
                <w:sz w:val="20"/>
                <w:szCs w:val="20"/>
              </w:rPr>
              <w:t>6.Х.3. Кадастровый номер реконструированного объекта капитального строительства</w:t>
            </w:r>
            <w:r w:rsidRPr="006F3A8E">
              <w:rPr>
                <w:rFonts w:ascii="Arial" w:hAnsi="Arial" w:cs="Arial"/>
                <w:sz w:val="20"/>
                <w:szCs w:val="20"/>
              </w:rPr>
              <w:pict>
                <v:shape id="_x0000_i1218" type="#_x0000_t75" alt="" style="width:11.7pt;height:17.5pt"/>
              </w:pict>
            </w:r>
            <w:r w:rsidRPr="006F3A8E">
              <w:rPr>
                <w:rFonts w:ascii="Arial" w:hAnsi="Arial" w:cs="Arial"/>
                <w:sz w:val="20"/>
                <w:szCs w:val="20"/>
              </w:rPr>
              <w:t>:</w:t>
            </w:r>
          </w:p>
        </w:tc>
        <w:tc>
          <w:tcPr>
            <w:tcW w:w="3401"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F3A8E" w:rsidRPr="006F3A8E" w:rsidRDefault="006F3A8E" w:rsidP="006F3A8E">
            <w:pPr>
              <w:rPr>
                <w:rFonts w:ascii="Arial" w:hAnsi="Arial" w:cs="Arial"/>
                <w:sz w:val="20"/>
                <w:szCs w:val="20"/>
              </w:rPr>
            </w:pPr>
          </w:p>
        </w:tc>
      </w:tr>
      <w:tr w:rsidR="006F3A8E" w:rsidRPr="006F3A8E" w:rsidTr="006F3A8E">
        <w:tc>
          <w:tcPr>
            <w:tcW w:w="595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F3A8E" w:rsidRPr="006F3A8E" w:rsidRDefault="006F3A8E" w:rsidP="006F3A8E">
            <w:pPr>
              <w:textAlignment w:val="baseline"/>
              <w:rPr>
                <w:rFonts w:ascii="Arial" w:hAnsi="Arial" w:cs="Arial"/>
                <w:sz w:val="20"/>
                <w:szCs w:val="20"/>
              </w:rPr>
            </w:pPr>
            <w:r w:rsidRPr="006F3A8E">
              <w:rPr>
                <w:rFonts w:ascii="Arial" w:hAnsi="Arial" w:cs="Arial"/>
                <w:sz w:val="20"/>
                <w:szCs w:val="20"/>
              </w:rPr>
              <w:t>6.Х.4. Площадь застройки (кв.м)</w:t>
            </w:r>
            <w:r w:rsidRPr="006F3A8E">
              <w:rPr>
                <w:rFonts w:ascii="Arial" w:hAnsi="Arial" w:cs="Arial"/>
                <w:sz w:val="20"/>
                <w:szCs w:val="20"/>
              </w:rPr>
              <w:pict>
                <v:shape id="_x0000_i1219" type="#_x0000_t75" alt="" style="width:11.7pt;height:17.5pt"/>
              </w:pict>
            </w:r>
            <w:r w:rsidRPr="006F3A8E">
              <w:rPr>
                <w:rFonts w:ascii="Arial" w:hAnsi="Arial" w:cs="Arial"/>
                <w:sz w:val="20"/>
                <w:szCs w:val="20"/>
              </w:rPr>
              <w:t>:</w:t>
            </w:r>
          </w:p>
        </w:tc>
        <w:tc>
          <w:tcPr>
            <w:tcW w:w="3401"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F3A8E" w:rsidRPr="006F3A8E" w:rsidRDefault="006F3A8E" w:rsidP="006F3A8E">
            <w:pPr>
              <w:rPr>
                <w:rFonts w:ascii="Arial" w:hAnsi="Arial" w:cs="Arial"/>
                <w:sz w:val="20"/>
                <w:szCs w:val="20"/>
              </w:rPr>
            </w:pPr>
          </w:p>
        </w:tc>
      </w:tr>
      <w:tr w:rsidR="006F3A8E" w:rsidRPr="006F3A8E" w:rsidTr="006F3A8E">
        <w:tc>
          <w:tcPr>
            <w:tcW w:w="595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F3A8E" w:rsidRPr="006F3A8E" w:rsidRDefault="006F3A8E" w:rsidP="006F3A8E">
            <w:pPr>
              <w:textAlignment w:val="baseline"/>
              <w:rPr>
                <w:rFonts w:ascii="Arial" w:hAnsi="Arial" w:cs="Arial"/>
                <w:sz w:val="20"/>
                <w:szCs w:val="20"/>
              </w:rPr>
            </w:pPr>
            <w:r w:rsidRPr="006F3A8E">
              <w:rPr>
                <w:rFonts w:ascii="Arial" w:hAnsi="Arial" w:cs="Arial"/>
                <w:sz w:val="20"/>
                <w:szCs w:val="20"/>
              </w:rPr>
              <w:t>6.Х.4.1. Площадь застройки части объекта капитального строительства (кв.м)</w:t>
            </w:r>
            <w:r w:rsidRPr="006F3A8E">
              <w:rPr>
                <w:rFonts w:ascii="Arial" w:hAnsi="Arial" w:cs="Arial"/>
                <w:sz w:val="20"/>
                <w:szCs w:val="20"/>
              </w:rPr>
              <w:pict>
                <v:shape id="_x0000_i1220" type="#_x0000_t75" alt="" style="width:11.7pt;height:17.5pt"/>
              </w:pict>
            </w:r>
            <w:r w:rsidRPr="006F3A8E">
              <w:rPr>
                <w:rFonts w:ascii="Arial" w:hAnsi="Arial" w:cs="Arial"/>
                <w:sz w:val="20"/>
                <w:szCs w:val="20"/>
              </w:rPr>
              <w:t>:</w:t>
            </w:r>
          </w:p>
        </w:tc>
        <w:tc>
          <w:tcPr>
            <w:tcW w:w="3401"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F3A8E" w:rsidRPr="006F3A8E" w:rsidRDefault="006F3A8E" w:rsidP="006F3A8E">
            <w:pPr>
              <w:rPr>
                <w:rFonts w:ascii="Arial" w:hAnsi="Arial" w:cs="Arial"/>
                <w:sz w:val="20"/>
                <w:szCs w:val="20"/>
              </w:rPr>
            </w:pPr>
          </w:p>
        </w:tc>
      </w:tr>
      <w:tr w:rsidR="006F3A8E" w:rsidRPr="006F3A8E" w:rsidTr="006F3A8E">
        <w:tc>
          <w:tcPr>
            <w:tcW w:w="595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F3A8E" w:rsidRPr="006F3A8E" w:rsidRDefault="006F3A8E" w:rsidP="006F3A8E">
            <w:pPr>
              <w:textAlignment w:val="baseline"/>
              <w:rPr>
                <w:rFonts w:ascii="Arial" w:hAnsi="Arial" w:cs="Arial"/>
                <w:sz w:val="20"/>
                <w:szCs w:val="20"/>
              </w:rPr>
            </w:pPr>
            <w:r w:rsidRPr="006F3A8E">
              <w:rPr>
                <w:rFonts w:ascii="Arial" w:hAnsi="Arial" w:cs="Arial"/>
                <w:sz w:val="20"/>
                <w:szCs w:val="20"/>
              </w:rPr>
              <w:t>6.Х.5. Площадь (кв.м)</w:t>
            </w:r>
            <w:r w:rsidRPr="006F3A8E">
              <w:rPr>
                <w:rFonts w:ascii="Arial" w:hAnsi="Arial" w:cs="Arial"/>
                <w:sz w:val="20"/>
                <w:szCs w:val="20"/>
              </w:rPr>
              <w:pict>
                <v:shape id="_x0000_i1221" type="#_x0000_t75" alt="" style="width:11.7pt;height:17.5pt"/>
              </w:pict>
            </w:r>
            <w:r w:rsidRPr="006F3A8E">
              <w:rPr>
                <w:rFonts w:ascii="Arial" w:hAnsi="Arial" w:cs="Arial"/>
                <w:sz w:val="20"/>
                <w:szCs w:val="20"/>
              </w:rPr>
              <w:t>:</w:t>
            </w:r>
          </w:p>
        </w:tc>
        <w:tc>
          <w:tcPr>
            <w:tcW w:w="3401"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F3A8E" w:rsidRPr="006F3A8E" w:rsidRDefault="006F3A8E" w:rsidP="006F3A8E">
            <w:pPr>
              <w:rPr>
                <w:rFonts w:ascii="Arial" w:hAnsi="Arial" w:cs="Arial"/>
                <w:sz w:val="20"/>
                <w:szCs w:val="20"/>
              </w:rPr>
            </w:pPr>
          </w:p>
        </w:tc>
      </w:tr>
      <w:tr w:rsidR="006F3A8E" w:rsidRPr="006F3A8E" w:rsidTr="006F3A8E">
        <w:tc>
          <w:tcPr>
            <w:tcW w:w="595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F3A8E" w:rsidRPr="006F3A8E" w:rsidRDefault="006F3A8E" w:rsidP="006F3A8E">
            <w:pPr>
              <w:textAlignment w:val="baseline"/>
              <w:rPr>
                <w:rFonts w:ascii="Arial" w:hAnsi="Arial" w:cs="Arial"/>
                <w:sz w:val="20"/>
                <w:szCs w:val="20"/>
              </w:rPr>
            </w:pPr>
            <w:r w:rsidRPr="006F3A8E">
              <w:rPr>
                <w:rFonts w:ascii="Arial" w:hAnsi="Arial" w:cs="Arial"/>
                <w:sz w:val="20"/>
                <w:szCs w:val="20"/>
              </w:rPr>
              <w:t>6.Х.5.1. Площадь части объекта капитального строительства (кв.м)</w:t>
            </w:r>
            <w:r w:rsidRPr="006F3A8E">
              <w:rPr>
                <w:rFonts w:ascii="Arial" w:hAnsi="Arial" w:cs="Arial"/>
                <w:sz w:val="20"/>
                <w:szCs w:val="20"/>
              </w:rPr>
              <w:pict>
                <v:shape id="_x0000_i1222" type="#_x0000_t75" alt="" style="width:12.3pt;height:17.5pt"/>
              </w:pict>
            </w:r>
            <w:r w:rsidRPr="006F3A8E">
              <w:rPr>
                <w:rFonts w:ascii="Arial" w:hAnsi="Arial" w:cs="Arial"/>
                <w:sz w:val="20"/>
                <w:szCs w:val="20"/>
              </w:rPr>
              <w:t>:</w:t>
            </w:r>
          </w:p>
        </w:tc>
        <w:tc>
          <w:tcPr>
            <w:tcW w:w="3401"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F3A8E" w:rsidRPr="006F3A8E" w:rsidRDefault="006F3A8E" w:rsidP="006F3A8E">
            <w:pPr>
              <w:rPr>
                <w:rFonts w:ascii="Arial" w:hAnsi="Arial" w:cs="Arial"/>
                <w:sz w:val="20"/>
                <w:szCs w:val="20"/>
              </w:rPr>
            </w:pPr>
          </w:p>
        </w:tc>
      </w:tr>
      <w:tr w:rsidR="006F3A8E" w:rsidRPr="006F3A8E" w:rsidTr="006F3A8E">
        <w:tc>
          <w:tcPr>
            <w:tcW w:w="595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F3A8E" w:rsidRPr="006F3A8E" w:rsidRDefault="006F3A8E" w:rsidP="006F3A8E">
            <w:pPr>
              <w:textAlignment w:val="baseline"/>
              <w:rPr>
                <w:rFonts w:ascii="Arial" w:hAnsi="Arial" w:cs="Arial"/>
                <w:sz w:val="20"/>
                <w:szCs w:val="20"/>
              </w:rPr>
            </w:pPr>
            <w:r w:rsidRPr="006F3A8E">
              <w:rPr>
                <w:rFonts w:ascii="Arial" w:hAnsi="Arial" w:cs="Arial"/>
                <w:sz w:val="20"/>
                <w:szCs w:val="20"/>
              </w:rPr>
              <w:t>6.Х.6. Площадь нежилых помещений (кв.м):</w:t>
            </w:r>
          </w:p>
        </w:tc>
        <w:tc>
          <w:tcPr>
            <w:tcW w:w="3401"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F3A8E" w:rsidRPr="006F3A8E" w:rsidRDefault="006F3A8E" w:rsidP="006F3A8E">
            <w:pPr>
              <w:rPr>
                <w:rFonts w:ascii="Arial" w:hAnsi="Arial" w:cs="Arial"/>
                <w:sz w:val="20"/>
                <w:szCs w:val="20"/>
              </w:rPr>
            </w:pPr>
          </w:p>
        </w:tc>
      </w:tr>
      <w:tr w:rsidR="006F3A8E" w:rsidRPr="006F3A8E" w:rsidTr="006F3A8E">
        <w:tc>
          <w:tcPr>
            <w:tcW w:w="595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F3A8E" w:rsidRPr="006F3A8E" w:rsidRDefault="006F3A8E" w:rsidP="006F3A8E">
            <w:pPr>
              <w:textAlignment w:val="baseline"/>
              <w:rPr>
                <w:rFonts w:ascii="Arial" w:hAnsi="Arial" w:cs="Arial"/>
                <w:sz w:val="20"/>
                <w:szCs w:val="20"/>
              </w:rPr>
            </w:pPr>
            <w:r w:rsidRPr="006F3A8E">
              <w:rPr>
                <w:rFonts w:ascii="Arial" w:hAnsi="Arial" w:cs="Arial"/>
                <w:sz w:val="20"/>
                <w:szCs w:val="20"/>
              </w:rPr>
              <w:t>6.Х.7. Площадь жилых помещений (кв.м):</w:t>
            </w:r>
          </w:p>
        </w:tc>
        <w:tc>
          <w:tcPr>
            <w:tcW w:w="3401"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F3A8E" w:rsidRPr="006F3A8E" w:rsidRDefault="006F3A8E" w:rsidP="006F3A8E">
            <w:pPr>
              <w:rPr>
                <w:rFonts w:ascii="Arial" w:hAnsi="Arial" w:cs="Arial"/>
                <w:sz w:val="20"/>
                <w:szCs w:val="20"/>
              </w:rPr>
            </w:pPr>
          </w:p>
        </w:tc>
      </w:tr>
      <w:tr w:rsidR="006F3A8E" w:rsidRPr="006F3A8E" w:rsidTr="006F3A8E">
        <w:tc>
          <w:tcPr>
            <w:tcW w:w="595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F3A8E" w:rsidRPr="006F3A8E" w:rsidRDefault="006F3A8E" w:rsidP="006F3A8E">
            <w:pPr>
              <w:textAlignment w:val="baseline"/>
              <w:rPr>
                <w:rFonts w:ascii="Arial" w:hAnsi="Arial" w:cs="Arial"/>
                <w:sz w:val="20"/>
                <w:szCs w:val="20"/>
              </w:rPr>
            </w:pPr>
            <w:r w:rsidRPr="006F3A8E">
              <w:rPr>
                <w:rFonts w:ascii="Arial" w:hAnsi="Arial" w:cs="Arial"/>
                <w:sz w:val="20"/>
                <w:szCs w:val="20"/>
              </w:rPr>
              <w:t>6.Х.8. Количество помещений (штук):</w:t>
            </w:r>
          </w:p>
        </w:tc>
        <w:tc>
          <w:tcPr>
            <w:tcW w:w="3401"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F3A8E" w:rsidRPr="006F3A8E" w:rsidRDefault="006F3A8E" w:rsidP="006F3A8E">
            <w:pPr>
              <w:rPr>
                <w:rFonts w:ascii="Arial" w:hAnsi="Arial" w:cs="Arial"/>
                <w:sz w:val="20"/>
                <w:szCs w:val="20"/>
              </w:rPr>
            </w:pPr>
          </w:p>
        </w:tc>
      </w:tr>
      <w:tr w:rsidR="006F3A8E" w:rsidRPr="006F3A8E" w:rsidTr="006F3A8E">
        <w:tc>
          <w:tcPr>
            <w:tcW w:w="595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F3A8E" w:rsidRPr="006F3A8E" w:rsidRDefault="006F3A8E" w:rsidP="006F3A8E">
            <w:pPr>
              <w:textAlignment w:val="baseline"/>
              <w:rPr>
                <w:rFonts w:ascii="Arial" w:hAnsi="Arial" w:cs="Arial"/>
                <w:sz w:val="20"/>
                <w:szCs w:val="20"/>
              </w:rPr>
            </w:pPr>
            <w:r w:rsidRPr="006F3A8E">
              <w:rPr>
                <w:rFonts w:ascii="Arial" w:hAnsi="Arial" w:cs="Arial"/>
                <w:sz w:val="20"/>
                <w:szCs w:val="20"/>
              </w:rPr>
              <w:t>6.Х.9. Количество нежилых помещений (штук):</w:t>
            </w:r>
          </w:p>
        </w:tc>
        <w:tc>
          <w:tcPr>
            <w:tcW w:w="3401"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F3A8E" w:rsidRPr="006F3A8E" w:rsidRDefault="006F3A8E" w:rsidP="006F3A8E">
            <w:pPr>
              <w:rPr>
                <w:rFonts w:ascii="Arial" w:hAnsi="Arial" w:cs="Arial"/>
                <w:sz w:val="20"/>
                <w:szCs w:val="20"/>
              </w:rPr>
            </w:pPr>
          </w:p>
        </w:tc>
      </w:tr>
      <w:tr w:rsidR="006F3A8E" w:rsidRPr="006F3A8E" w:rsidTr="006F3A8E">
        <w:tc>
          <w:tcPr>
            <w:tcW w:w="595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F3A8E" w:rsidRPr="006F3A8E" w:rsidRDefault="006F3A8E" w:rsidP="006F3A8E">
            <w:pPr>
              <w:textAlignment w:val="baseline"/>
              <w:rPr>
                <w:rFonts w:ascii="Arial" w:hAnsi="Arial" w:cs="Arial"/>
                <w:sz w:val="20"/>
                <w:szCs w:val="20"/>
              </w:rPr>
            </w:pPr>
            <w:r w:rsidRPr="006F3A8E">
              <w:rPr>
                <w:rFonts w:ascii="Arial" w:hAnsi="Arial" w:cs="Arial"/>
                <w:sz w:val="20"/>
                <w:szCs w:val="20"/>
              </w:rPr>
              <w:t>6.Х.10. Количество жилых помещений (штук):</w:t>
            </w:r>
          </w:p>
        </w:tc>
        <w:tc>
          <w:tcPr>
            <w:tcW w:w="3401"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F3A8E" w:rsidRPr="006F3A8E" w:rsidRDefault="006F3A8E" w:rsidP="006F3A8E">
            <w:pPr>
              <w:rPr>
                <w:rFonts w:ascii="Arial" w:hAnsi="Arial" w:cs="Arial"/>
                <w:sz w:val="20"/>
                <w:szCs w:val="20"/>
              </w:rPr>
            </w:pPr>
          </w:p>
        </w:tc>
      </w:tr>
      <w:tr w:rsidR="006F3A8E" w:rsidRPr="006F3A8E" w:rsidTr="006F3A8E">
        <w:tc>
          <w:tcPr>
            <w:tcW w:w="595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F3A8E" w:rsidRPr="006F3A8E" w:rsidRDefault="006F3A8E" w:rsidP="006F3A8E">
            <w:pPr>
              <w:textAlignment w:val="baseline"/>
              <w:rPr>
                <w:rFonts w:ascii="Arial" w:hAnsi="Arial" w:cs="Arial"/>
                <w:sz w:val="20"/>
                <w:szCs w:val="20"/>
              </w:rPr>
            </w:pPr>
            <w:r w:rsidRPr="006F3A8E">
              <w:rPr>
                <w:rFonts w:ascii="Arial" w:hAnsi="Arial" w:cs="Arial"/>
                <w:sz w:val="20"/>
                <w:szCs w:val="20"/>
              </w:rPr>
              <w:t>6.Х.11. в том числе квартир (штук):</w:t>
            </w:r>
          </w:p>
        </w:tc>
        <w:tc>
          <w:tcPr>
            <w:tcW w:w="3401"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F3A8E" w:rsidRPr="006F3A8E" w:rsidRDefault="006F3A8E" w:rsidP="006F3A8E">
            <w:pPr>
              <w:rPr>
                <w:rFonts w:ascii="Arial" w:hAnsi="Arial" w:cs="Arial"/>
                <w:sz w:val="20"/>
                <w:szCs w:val="20"/>
              </w:rPr>
            </w:pPr>
          </w:p>
        </w:tc>
      </w:tr>
      <w:tr w:rsidR="006F3A8E" w:rsidRPr="006F3A8E" w:rsidTr="006F3A8E">
        <w:tc>
          <w:tcPr>
            <w:tcW w:w="595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F3A8E" w:rsidRPr="006F3A8E" w:rsidRDefault="006F3A8E" w:rsidP="006F3A8E">
            <w:pPr>
              <w:textAlignment w:val="baseline"/>
              <w:rPr>
                <w:rFonts w:ascii="Arial" w:hAnsi="Arial" w:cs="Arial"/>
                <w:sz w:val="20"/>
                <w:szCs w:val="20"/>
              </w:rPr>
            </w:pPr>
            <w:r w:rsidRPr="006F3A8E">
              <w:rPr>
                <w:rFonts w:ascii="Arial" w:hAnsi="Arial" w:cs="Arial"/>
                <w:sz w:val="20"/>
                <w:szCs w:val="20"/>
              </w:rPr>
              <w:t>6.Х.12. Количество машино-мест (штук):</w:t>
            </w:r>
          </w:p>
        </w:tc>
        <w:tc>
          <w:tcPr>
            <w:tcW w:w="3401"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F3A8E" w:rsidRPr="006F3A8E" w:rsidRDefault="006F3A8E" w:rsidP="006F3A8E">
            <w:pPr>
              <w:rPr>
                <w:rFonts w:ascii="Arial" w:hAnsi="Arial" w:cs="Arial"/>
                <w:sz w:val="20"/>
                <w:szCs w:val="20"/>
              </w:rPr>
            </w:pPr>
          </w:p>
        </w:tc>
      </w:tr>
      <w:tr w:rsidR="006F3A8E" w:rsidRPr="006F3A8E" w:rsidTr="006F3A8E">
        <w:tc>
          <w:tcPr>
            <w:tcW w:w="595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F3A8E" w:rsidRPr="006F3A8E" w:rsidRDefault="006F3A8E" w:rsidP="006F3A8E">
            <w:pPr>
              <w:textAlignment w:val="baseline"/>
              <w:rPr>
                <w:rFonts w:ascii="Arial" w:hAnsi="Arial" w:cs="Arial"/>
                <w:sz w:val="20"/>
                <w:szCs w:val="20"/>
              </w:rPr>
            </w:pPr>
            <w:r w:rsidRPr="006F3A8E">
              <w:rPr>
                <w:rFonts w:ascii="Arial" w:hAnsi="Arial" w:cs="Arial"/>
                <w:sz w:val="20"/>
                <w:szCs w:val="20"/>
              </w:rPr>
              <w:t>6.Х.13. Количество этажей:</w:t>
            </w:r>
          </w:p>
        </w:tc>
        <w:tc>
          <w:tcPr>
            <w:tcW w:w="3401"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F3A8E" w:rsidRPr="006F3A8E" w:rsidRDefault="006F3A8E" w:rsidP="006F3A8E">
            <w:pPr>
              <w:rPr>
                <w:rFonts w:ascii="Arial" w:hAnsi="Arial" w:cs="Arial"/>
                <w:sz w:val="20"/>
                <w:szCs w:val="20"/>
              </w:rPr>
            </w:pPr>
          </w:p>
        </w:tc>
      </w:tr>
      <w:tr w:rsidR="006F3A8E" w:rsidRPr="006F3A8E" w:rsidTr="006F3A8E">
        <w:tc>
          <w:tcPr>
            <w:tcW w:w="595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F3A8E" w:rsidRPr="006F3A8E" w:rsidRDefault="006F3A8E" w:rsidP="006F3A8E">
            <w:pPr>
              <w:textAlignment w:val="baseline"/>
              <w:rPr>
                <w:rFonts w:ascii="Arial" w:hAnsi="Arial" w:cs="Arial"/>
                <w:sz w:val="20"/>
                <w:szCs w:val="20"/>
              </w:rPr>
            </w:pPr>
            <w:r w:rsidRPr="006F3A8E">
              <w:rPr>
                <w:rFonts w:ascii="Arial" w:hAnsi="Arial" w:cs="Arial"/>
                <w:sz w:val="20"/>
                <w:szCs w:val="20"/>
              </w:rPr>
              <w:t>6.Х.14. в том числе, количество подземных этажей:</w:t>
            </w:r>
          </w:p>
        </w:tc>
        <w:tc>
          <w:tcPr>
            <w:tcW w:w="3401"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F3A8E" w:rsidRPr="006F3A8E" w:rsidRDefault="006F3A8E" w:rsidP="006F3A8E">
            <w:pPr>
              <w:rPr>
                <w:rFonts w:ascii="Arial" w:hAnsi="Arial" w:cs="Arial"/>
                <w:sz w:val="20"/>
                <w:szCs w:val="20"/>
              </w:rPr>
            </w:pPr>
          </w:p>
        </w:tc>
      </w:tr>
      <w:tr w:rsidR="006F3A8E" w:rsidRPr="006F3A8E" w:rsidTr="006F3A8E">
        <w:tc>
          <w:tcPr>
            <w:tcW w:w="595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F3A8E" w:rsidRPr="006F3A8E" w:rsidRDefault="006F3A8E" w:rsidP="006F3A8E">
            <w:pPr>
              <w:textAlignment w:val="baseline"/>
              <w:rPr>
                <w:rFonts w:ascii="Arial" w:hAnsi="Arial" w:cs="Arial"/>
                <w:sz w:val="20"/>
                <w:szCs w:val="20"/>
              </w:rPr>
            </w:pPr>
            <w:r w:rsidRPr="006F3A8E">
              <w:rPr>
                <w:rFonts w:ascii="Arial" w:hAnsi="Arial" w:cs="Arial"/>
                <w:sz w:val="20"/>
                <w:szCs w:val="20"/>
              </w:rPr>
              <w:t>6.Х.15. Вместимость (человек):</w:t>
            </w:r>
          </w:p>
        </w:tc>
        <w:tc>
          <w:tcPr>
            <w:tcW w:w="3401"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F3A8E" w:rsidRPr="006F3A8E" w:rsidRDefault="006F3A8E" w:rsidP="006F3A8E">
            <w:pPr>
              <w:rPr>
                <w:rFonts w:ascii="Arial" w:hAnsi="Arial" w:cs="Arial"/>
                <w:sz w:val="20"/>
                <w:szCs w:val="20"/>
              </w:rPr>
            </w:pPr>
          </w:p>
        </w:tc>
      </w:tr>
      <w:tr w:rsidR="006F3A8E" w:rsidRPr="006F3A8E" w:rsidTr="006F3A8E">
        <w:tc>
          <w:tcPr>
            <w:tcW w:w="595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F3A8E" w:rsidRPr="006F3A8E" w:rsidRDefault="006F3A8E" w:rsidP="006F3A8E">
            <w:pPr>
              <w:textAlignment w:val="baseline"/>
              <w:rPr>
                <w:rFonts w:ascii="Arial" w:hAnsi="Arial" w:cs="Arial"/>
                <w:sz w:val="20"/>
                <w:szCs w:val="20"/>
              </w:rPr>
            </w:pPr>
            <w:r w:rsidRPr="006F3A8E">
              <w:rPr>
                <w:rFonts w:ascii="Arial" w:hAnsi="Arial" w:cs="Arial"/>
                <w:sz w:val="20"/>
                <w:szCs w:val="20"/>
              </w:rPr>
              <w:t>6.Х.16. Высота (м):</w:t>
            </w:r>
          </w:p>
        </w:tc>
        <w:tc>
          <w:tcPr>
            <w:tcW w:w="3401"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F3A8E" w:rsidRPr="006F3A8E" w:rsidRDefault="006F3A8E" w:rsidP="006F3A8E">
            <w:pPr>
              <w:rPr>
                <w:rFonts w:ascii="Arial" w:hAnsi="Arial" w:cs="Arial"/>
                <w:sz w:val="20"/>
                <w:szCs w:val="20"/>
              </w:rPr>
            </w:pPr>
          </w:p>
        </w:tc>
      </w:tr>
      <w:tr w:rsidR="006F3A8E" w:rsidRPr="006F3A8E" w:rsidTr="006F3A8E">
        <w:trPr>
          <w:trHeight w:val="363"/>
        </w:trPr>
        <w:tc>
          <w:tcPr>
            <w:tcW w:w="595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F3A8E" w:rsidRPr="006F3A8E" w:rsidRDefault="006F3A8E" w:rsidP="006F3A8E">
            <w:pPr>
              <w:textAlignment w:val="baseline"/>
              <w:rPr>
                <w:rFonts w:ascii="Arial" w:hAnsi="Arial" w:cs="Arial"/>
                <w:sz w:val="20"/>
                <w:szCs w:val="20"/>
              </w:rPr>
            </w:pPr>
            <w:r w:rsidRPr="006F3A8E">
              <w:rPr>
                <w:rFonts w:ascii="Arial" w:hAnsi="Arial" w:cs="Arial"/>
                <w:sz w:val="20"/>
                <w:szCs w:val="20"/>
              </w:rPr>
              <w:t>6.Х.17. Класс энергической эффективности (при наличии)</w:t>
            </w:r>
            <w:r w:rsidRPr="006F3A8E">
              <w:rPr>
                <w:rFonts w:ascii="Arial" w:hAnsi="Arial" w:cs="Arial"/>
                <w:sz w:val="20"/>
                <w:szCs w:val="20"/>
              </w:rPr>
              <w:pict>
                <v:shape id="_x0000_i1223" type="#_x0000_t75" alt="" style="width:11.7pt;height:17.5pt"/>
              </w:pict>
            </w:r>
            <w:r w:rsidRPr="006F3A8E">
              <w:rPr>
                <w:rFonts w:ascii="Arial" w:hAnsi="Arial" w:cs="Arial"/>
                <w:sz w:val="20"/>
                <w:szCs w:val="20"/>
              </w:rPr>
              <w:t>:</w:t>
            </w:r>
          </w:p>
        </w:tc>
        <w:tc>
          <w:tcPr>
            <w:tcW w:w="3401"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F3A8E" w:rsidRPr="006F3A8E" w:rsidRDefault="006F3A8E" w:rsidP="006F3A8E">
            <w:pPr>
              <w:rPr>
                <w:rFonts w:ascii="Arial" w:hAnsi="Arial" w:cs="Arial"/>
                <w:sz w:val="20"/>
                <w:szCs w:val="20"/>
              </w:rPr>
            </w:pPr>
          </w:p>
        </w:tc>
      </w:tr>
      <w:tr w:rsidR="006F3A8E" w:rsidRPr="006F3A8E" w:rsidTr="006F3A8E">
        <w:tc>
          <w:tcPr>
            <w:tcW w:w="595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F3A8E" w:rsidRPr="006F3A8E" w:rsidRDefault="006F3A8E" w:rsidP="006F3A8E">
            <w:pPr>
              <w:textAlignment w:val="baseline"/>
              <w:rPr>
                <w:rFonts w:ascii="Arial" w:hAnsi="Arial" w:cs="Arial"/>
                <w:sz w:val="20"/>
                <w:szCs w:val="20"/>
              </w:rPr>
            </w:pPr>
            <w:r w:rsidRPr="006F3A8E">
              <w:rPr>
                <w:rFonts w:ascii="Arial" w:hAnsi="Arial" w:cs="Arial"/>
                <w:sz w:val="20"/>
                <w:szCs w:val="20"/>
              </w:rPr>
              <w:t>6.Х.18. Иные показатели</w:t>
            </w:r>
            <w:r w:rsidRPr="006F3A8E">
              <w:rPr>
                <w:rFonts w:ascii="Arial" w:hAnsi="Arial" w:cs="Arial"/>
                <w:sz w:val="20"/>
                <w:szCs w:val="20"/>
              </w:rPr>
              <w:pict>
                <v:shape id="_x0000_i1224" type="#_x0000_t75" alt="" style="width:12.3pt;height:17.5pt"/>
              </w:pict>
            </w:r>
            <w:r w:rsidRPr="006F3A8E">
              <w:rPr>
                <w:rFonts w:ascii="Arial" w:hAnsi="Arial" w:cs="Arial"/>
                <w:sz w:val="20"/>
                <w:szCs w:val="20"/>
              </w:rPr>
              <w:t>:</w:t>
            </w:r>
          </w:p>
        </w:tc>
        <w:tc>
          <w:tcPr>
            <w:tcW w:w="3401"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F3A8E" w:rsidRPr="006F3A8E" w:rsidRDefault="006F3A8E" w:rsidP="006F3A8E">
            <w:pPr>
              <w:rPr>
                <w:rFonts w:ascii="Arial" w:hAnsi="Arial" w:cs="Arial"/>
                <w:sz w:val="20"/>
                <w:szCs w:val="20"/>
              </w:rPr>
            </w:pPr>
          </w:p>
        </w:tc>
      </w:tr>
      <w:tr w:rsidR="006F3A8E" w:rsidRPr="006F3A8E" w:rsidTr="006F3A8E">
        <w:tc>
          <w:tcPr>
            <w:tcW w:w="595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F3A8E" w:rsidRPr="006F3A8E" w:rsidRDefault="006F3A8E" w:rsidP="006F3A8E">
            <w:pPr>
              <w:textAlignment w:val="baseline"/>
              <w:rPr>
                <w:rFonts w:ascii="Arial" w:hAnsi="Arial" w:cs="Arial"/>
                <w:sz w:val="20"/>
                <w:szCs w:val="20"/>
              </w:rPr>
            </w:pPr>
            <w:r w:rsidRPr="006F3A8E">
              <w:rPr>
                <w:rFonts w:ascii="Arial" w:hAnsi="Arial" w:cs="Arial"/>
                <w:sz w:val="20"/>
                <w:szCs w:val="20"/>
              </w:rPr>
              <w:t>6.Х.19. Дата подготовки технического плана:</w:t>
            </w:r>
          </w:p>
        </w:tc>
        <w:tc>
          <w:tcPr>
            <w:tcW w:w="3401"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F3A8E" w:rsidRPr="006F3A8E" w:rsidRDefault="006F3A8E" w:rsidP="006F3A8E">
            <w:pPr>
              <w:rPr>
                <w:rFonts w:ascii="Arial" w:hAnsi="Arial" w:cs="Arial"/>
                <w:sz w:val="20"/>
                <w:szCs w:val="20"/>
              </w:rPr>
            </w:pPr>
          </w:p>
        </w:tc>
      </w:tr>
      <w:tr w:rsidR="006F3A8E" w:rsidRPr="006F3A8E" w:rsidTr="006F3A8E">
        <w:tc>
          <w:tcPr>
            <w:tcW w:w="595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F3A8E" w:rsidRPr="006F3A8E" w:rsidRDefault="006F3A8E" w:rsidP="006F3A8E">
            <w:pPr>
              <w:textAlignment w:val="baseline"/>
              <w:rPr>
                <w:rFonts w:ascii="Arial" w:hAnsi="Arial" w:cs="Arial"/>
                <w:sz w:val="20"/>
                <w:szCs w:val="20"/>
              </w:rPr>
            </w:pPr>
            <w:r w:rsidRPr="006F3A8E">
              <w:rPr>
                <w:rFonts w:ascii="Arial" w:hAnsi="Arial" w:cs="Arial"/>
                <w:sz w:val="20"/>
                <w:szCs w:val="20"/>
              </w:rPr>
              <w:t>6.Х.20. Страховой номер индивидуального лицевого счета кадастрового инженера, подготовившего технический план:</w:t>
            </w:r>
          </w:p>
        </w:tc>
        <w:tc>
          <w:tcPr>
            <w:tcW w:w="3401"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F3A8E" w:rsidRPr="006F3A8E" w:rsidRDefault="006F3A8E" w:rsidP="006F3A8E">
            <w:pPr>
              <w:rPr>
                <w:rFonts w:ascii="Arial" w:hAnsi="Arial" w:cs="Arial"/>
                <w:sz w:val="20"/>
                <w:szCs w:val="20"/>
              </w:rPr>
            </w:pPr>
          </w:p>
        </w:tc>
      </w:tr>
      <w:tr w:rsidR="006F3A8E" w:rsidRPr="006F3A8E" w:rsidTr="006F3A8E">
        <w:tc>
          <w:tcPr>
            <w:tcW w:w="935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F3A8E" w:rsidRPr="006F3A8E" w:rsidRDefault="006F3A8E" w:rsidP="006F3A8E">
            <w:pPr>
              <w:jc w:val="center"/>
              <w:textAlignment w:val="baseline"/>
              <w:rPr>
                <w:rFonts w:ascii="Arial" w:hAnsi="Arial" w:cs="Arial"/>
                <w:sz w:val="20"/>
                <w:szCs w:val="20"/>
              </w:rPr>
            </w:pPr>
            <w:r w:rsidRPr="006F3A8E">
              <w:rPr>
                <w:rFonts w:ascii="Arial" w:hAnsi="Arial" w:cs="Arial"/>
                <w:b/>
                <w:bCs/>
                <w:sz w:val="20"/>
                <w:szCs w:val="20"/>
                <w:bdr w:val="none" w:sz="0" w:space="0" w:color="auto" w:frame="1"/>
              </w:rPr>
              <w:t>Раздел 7. Фактические показатели линейного объекта и сведения о техническом плане</w:t>
            </w:r>
            <w:r w:rsidRPr="006F3A8E">
              <w:rPr>
                <w:rFonts w:ascii="Arial" w:hAnsi="Arial" w:cs="Arial"/>
                <w:sz w:val="20"/>
                <w:szCs w:val="20"/>
              </w:rPr>
              <w:pict>
                <v:shape id="_x0000_i1225" type="#_x0000_t75" alt="" style="width:12.3pt;height:17.5pt"/>
              </w:pict>
            </w:r>
          </w:p>
        </w:tc>
      </w:tr>
      <w:tr w:rsidR="006F3A8E" w:rsidRPr="006F3A8E" w:rsidTr="006F3A8E">
        <w:tc>
          <w:tcPr>
            <w:tcW w:w="595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F3A8E" w:rsidRPr="006F3A8E" w:rsidRDefault="006F3A8E" w:rsidP="006F3A8E">
            <w:pPr>
              <w:textAlignment w:val="baseline"/>
              <w:rPr>
                <w:rFonts w:ascii="Arial" w:hAnsi="Arial" w:cs="Arial"/>
                <w:sz w:val="20"/>
                <w:szCs w:val="20"/>
              </w:rPr>
            </w:pPr>
            <w:r w:rsidRPr="006F3A8E">
              <w:rPr>
                <w:rFonts w:ascii="Arial" w:hAnsi="Arial" w:cs="Arial"/>
                <w:sz w:val="20"/>
                <w:szCs w:val="20"/>
              </w:rPr>
              <w:t>7.Х. Наименование линейного объекта, предусмотренного проектной документацией</w:t>
            </w:r>
            <w:r w:rsidRPr="006F3A8E">
              <w:rPr>
                <w:rFonts w:ascii="Arial" w:hAnsi="Arial" w:cs="Arial"/>
                <w:sz w:val="20"/>
                <w:szCs w:val="20"/>
              </w:rPr>
              <w:pict>
                <v:shape id="_x0000_i1226" type="#_x0000_t75" alt="" style="width:12.3pt;height:17.5pt"/>
              </w:pict>
            </w:r>
            <w:r w:rsidRPr="006F3A8E">
              <w:rPr>
                <w:rFonts w:ascii="Arial" w:hAnsi="Arial" w:cs="Arial"/>
                <w:sz w:val="20"/>
                <w:szCs w:val="20"/>
              </w:rPr>
              <w:t>:</w:t>
            </w:r>
          </w:p>
        </w:tc>
        <w:tc>
          <w:tcPr>
            <w:tcW w:w="3401"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F3A8E" w:rsidRPr="006F3A8E" w:rsidRDefault="006F3A8E" w:rsidP="006F3A8E">
            <w:pPr>
              <w:rPr>
                <w:rFonts w:ascii="Arial" w:hAnsi="Arial" w:cs="Arial"/>
                <w:sz w:val="20"/>
                <w:szCs w:val="20"/>
              </w:rPr>
            </w:pPr>
          </w:p>
        </w:tc>
      </w:tr>
      <w:tr w:rsidR="006F3A8E" w:rsidRPr="006F3A8E" w:rsidTr="006F3A8E">
        <w:tc>
          <w:tcPr>
            <w:tcW w:w="595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F3A8E" w:rsidRPr="006F3A8E" w:rsidRDefault="006F3A8E" w:rsidP="006F3A8E">
            <w:pPr>
              <w:textAlignment w:val="baseline"/>
              <w:rPr>
                <w:rFonts w:ascii="Arial" w:hAnsi="Arial" w:cs="Arial"/>
                <w:sz w:val="20"/>
                <w:szCs w:val="20"/>
              </w:rPr>
            </w:pPr>
            <w:r w:rsidRPr="006F3A8E">
              <w:rPr>
                <w:rFonts w:ascii="Arial" w:hAnsi="Arial" w:cs="Arial"/>
                <w:sz w:val="20"/>
                <w:szCs w:val="20"/>
              </w:rPr>
              <w:t>7.Х.1. Кадастровый номер реконструированного линейного объекта:</w:t>
            </w:r>
          </w:p>
        </w:tc>
        <w:tc>
          <w:tcPr>
            <w:tcW w:w="3401"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F3A8E" w:rsidRPr="006F3A8E" w:rsidRDefault="006F3A8E" w:rsidP="006F3A8E">
            <w:pPr>
              <w:rPr>
                <w:rFonts w:ascii="Arial" w:hAnsi="Arial" w:cs="Arial"/>
                <w:sz w:val="20"/>
                <w:szCs w:val="20"/>
              </w:rPr>
            </w:pPr>
          </w:p>
        </w:tc>
      </w:tr>
      <w:tr w:rsidR="006F3A8E" w:rsidRPr="006F3A8E" w:rsidTr="006F3A8E">
        <w:tc>
          <w:tcPr>
            <w:tcW w:w="595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F3A8E" w:rsidRPr="006F3A8E" w:rsidRDefault="006F3A8E" w:rsidP="006F3A8E">
            <w:pPr>
              <w:textAlignment w:val="baseline"/>
              <w:rPr>
                <w:rFonts w:ascii="Arial" w:hAnsi="Arial" w:cs="Arial"/>
                <w:sz w:val="20"/>
                <w:szCs w:val="20"/>
              </w:rPr>
            </w:pPr>
            <w:r w:rsidRPr="006F3A8E">
              <w:rPr>
                <w:rFonts w:ascii="Arial" w:hAnsi="Arial" w:cs="Arial"/>
                <w:sz w:val="20"/>
                <w:szCs w:val="20"/>
              </w:rPr>
              <w:t>7.Х.2. Протяженность (м)</w:t>
            </w:r>
            <w:r w:rsidRPr="006F3A8E">
              <w:rPr>
                <w:rFonts w:ascii="Arial" w:hAnsi="Arial" w:cs="Arial"/>
                <w:sz w:val="20"/>
                <w:szCs w:val="20"/>
              </w:rPr>
              <w:pict>
                <v:shape id="_x0000_i1227" type="#_x0000_t75" alt="" style="width:12.3pt;height:17.5pt"/>
              </w:pict>
            </w:r>
            <w:r w:rsidRPr="006F3A8E">
              <w:rPr>
                <w:rFonts w:ascii="Arial" w:hAnsi="Arial" w:cs="Arial"/>
                <w:sz w:val="20"/>
                <w:szCs w:val="20"/>
              </w:rPr>
              <w:t>:</w:t>
            </w:r>
          </w:p>
        </w:tc>
        <w:tc>
          <w:tcPr>
            <w:tcW w:w="3401"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F3A8E" w:rsidRPr="006F3A8E" w:rsidRDefault="006F3A8E" w:rsidP="006F3A8E">
            <w:pPr>
              <w:rPr>
                <w:rFonts w:ascii="Arial" w:hAnsi="Arial" w:cs="Arial"/>
                <w:sz w:val="20"/>
                <w:szCs w:val="20"/>
              </w:rPr>
            </w:pPr>
          </w:p>
        </w:tc>
      </w:tr>
      <w:tr w:rsidR="006F3A8E" w:rsidRPr="006F3A8E" w:rsidTr="006F3A8E">
        <w:tc>
          <w:tcPr>
            <w:tcW w:w="595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F3A8E" w:rsidRPr="006F3A8E" w:rsidRDefault="006F3A8E" w:rsidP="006F3A8E">
            <w:pPr>
              <w:textAlignment w:val="baseline"/>
              <w:rPr>
                <w:rFonts w:ascii="Arial" w:hAnsi="Arial" w:cs="Arial"/>
                <w:sz w:val="20"/>
                <w:szCs w:val="20"/>
              </w:rPr>
            </w:pPr>
            <w:r w:rsidRPr="006F3A8E">
              <w:rPr>
                <w:rFonts w:ascii="Arial" w:hAnsi="Arial" w:cs="Arial"/>
                <w:sz w:val="20"/>
                <w:szCs w:val="20"/>
              </w:rPr>
              <w:t>7.Х.2.1. Протяженность участка или части линейного объекта (м)</w:t>
            </w:r>
            <w:r w:rsidRPr="006F3A8E">
              <w:rPr>
                <w:rFonts w:ascii="Arial" w:hAnsi="Arial" w:cs="Arial"/>
                <w:sz w:val="20"/>
                <w:szCs w:val="20"/>
              </w:rPr>
              <w:pict>
                <v:shape id="_x0000_i1228" type="#_x0000_t75" alt="" style="width:12.3pt;height:17.5pt"/>
              </w:pict>
            </w:r>
            <w:r w:rsidRPr="006F3A8E">
              <w:rPr>
                <w:rFonts w:ascii="Arial" w:hAnsi="Arial" w:cs="Arial"/>
                <w:sz w:val="20"/>
                <w:szCs w:val="20"/>
              </w:rPr>
              <w:t>:</w:t>
            </w:r>
          </w:p>
        </w:tc>
        <w:tc>
          <w:tcPr>
            <w:tcW w:w="3401"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F3A8E" w:rsidRPr="006F3A8E" w:rsidRDefault="006F3A8E" w:rsidP="006F3A8E">
            <w:pPr>
              <w:rPr>
                <w:rFonts w:ascii="Arial" w:hAnsi="Arial" w:cs="Arial"/>
                <w:sz w:val="20"/>
                <w:szCs w:val="20"/>
              </w:rPr>
            </w:pPr>
          </w:p>
        </w:tc>
      </w:tr>
      <w:tr w:rsidR="006F3A8E" w:rsidRPr="006F3A8E" w:rsidTr="006F3A8E">
        <w:tc>
          <w:tcPr>
            <w:tcW w:w="595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F3A8E" w:rsidRPr="006F3A8E" w:rsidRDefault="006F3A8E" w:rsidP="006F3A8E">
            <w:pPr>
              <w:textAlignment w:val="baseline"/>
              <w:rPr>
                <w:rFonts w:ascii="Arial" w:hAnsi="Arial" w:cs="Arial"/>
                <w:sz w:val="20"/>
                <w:szCs w:val="20"/>
              </w:rPr>
            </w:pPr>
            <w:r w:rsidRPr="006F3A8E">
              <w:rPr>
                <w:rFonts w:ascii="Arial" w:hAnsi="Arial" w:cs="Arial"/>
                <w:sz w:val="20"/>
                <w:szCs w:val="20"/>
              </w:rPr>
              <w:t>7.Х.3. Категория (класс):</w:t>
            </w:r>
          </w:p>
        </w:tc>
        <w:tc>
          <w:tcPr>
            <w:tcW w:w="3401"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F3A8E" w:rsidRPr="006F3A8E" w:rsidRDefault="006F3A8E" w:rsidP="006F3A8E">
            <w:pPr>
              <w:rPr>
                <w:rFonts w:ascii="Arial" w:hAnsi="Arial" w:cs="Arial"/>
                <w:sz w:val="20"/>
                <w:szCs w:val="20"/>
              </w:rPr>
            </w:pPr>
          </w:p>
        </w:tc>
      </w:tr>
      <w:tr w:rsidR="006F3A8E" w:rsidRPr="006F3A8E" w:rsidTr="006F3A8E">
        <w:tc>
          <w:tcPr>
            <w:tcW w:w="595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F3A8E" w:rsidRPr="006F3A8E" w:rsidRDefault="006F3A8E" w:rsidP="006F3A8E">
            <w:pPr>
              <w:textAlignment w:val="baseline"/>
              <w:rPr>
                <w:rFonts w:ascii="Arial" w:hAnsi="Arial" w:cs="Arial"/>
                <w:sz w:val="20"/>
                <w:szCs w:val="20"/>
              </w:rPr>
            </w:pPr>
            <w:r w:rsidRPr="006F3A8E">
              <w:rPr>
                <w:rFonts w:ascii="Arial" w:hAnsi="Arial" w:cs="Arial"/>
                <w:sz w:val="20"/>
                <w:szCs w:val="20"/>
              </w:rPr>
              <w:t>7.Х.4. Мощность (пропускная способность, грузооборот, интенсивность движения):</w:t>
            </w:r>
          </w:p>
        </w:tc>
        <w:tc>
          <w:tcPr>
            <w:tcW w:w="3401"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F3A8E" w:rsidRPr="006F3A8E" w:rsidRDefault="006F3A8E" w:rsidP="006F3A8E">
            <w:pPr>
              <w:rPr>
                <w:rFonts w:ascii="Arial" w:hAnsi="Arial" w:cs="Arial"/>
                <w:sz w:val="20"/>
                <w:szCs w:val="20"/>
              </w:rPr>
            </w:pPr>
          </w:p>
        </w:tc>
      </w:tr>
      <w:tr w:rsidR="006F3A8E" w:rsidRPr="006F3A8E" w:rsidTr="006F3A8E">
        <w:tc>
          <w:tcPr>
            <w:tcW w:w="595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F3A8E" w:rsidRPr="006F3A8E" w:rsidRDefault="006F3A8E" w:rsidP="006F3A8E">
            <w:pPr>
              <w:textAlignment w:val="baseline"/>
              <w:rPr>
                <w:rFonts w:ascii="Arial" w:hAnsi="Arial" w:cs="Arial"/>
                <w:sz w:val="20"/>
                <w:szCs w:val="20"/>
              </w:rPr>
            </w:pPr>
            <w:r w:rsidRPr="006F3A8E">
              <w:rPr>
                <w:rFonts w:ascii="Arial" w:hAnsi="Arial" w:cs="Arial"/>
                <w:sz w:val="20"/>
                <w:szCs w:val="20"/>
              </w:rPr>
              <w:t>7.Х.5. Тип (кабельная линия электропередачи, воздушная линия электропередачи, кабельно-воздушная линия электропередачи), уровень напряжения линий электропередачи:</w:t>
            </w:r>
          </w:p>
        </w:tc>
        <w:tc>
          <w:tcPr>
            <w:tcW w:w="3401"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F3A8E" w:rsidRPr="006F3A8E" w:rsidRDefault="006F3A8E" w:rsidP="006F3A8E">
            <w:pPr>
              <w:rPr>
                <w:rFonts w:ascii="Arial" w:hAnsi="Arial" w:cs="Arial"/>
                <w:sz w:val="20"/>
                <w:szCs w:val="20"/>
              </w:rPr>
            </w:pPr>
          </w:p>
        </w:tc>
      </w:tr>
      <w:tr w:rsidR="006F3A8E" w:rsidRPr="006F3A8E" w:rsidTr="006F3A8E">
        <w:tc>
          <w:tcPr>
            <w:tcW w:w="595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F3A8E" w:rsidRPr="006F3A8E" w:rsidRDefault="006F3A8E" w:rsidP="006F3A8E">
            <w:pPr>
              <w:textAlignment w:val="baseline"/>
              <w:rPr>
                <w:rFonts w:ascii="Arial" w:hAnsi="Arial" w:cs="Arial"/>
                <w:sz w:val="20"/>
                <w:szCs w:val="20"/>
              </w:rPr>
            </w:pPr>
            <w:r w:rsidRPr="006F3A8E">
              <w:rPr>
                <w:rFonts w:ascii="Arial" w:hAnsi="Arial" w:cs="Arial"/>
                <w:sz w:val="20"/>
                <w:szCs w:val="20"/>
              </w:rPr>
              <w:t>7.Х.6. Иные показатели</w:t>
            </w:r>
            <w:r w:rsidRPr="006F3A8E">
              <w:rPr>
                <w:rFonts w:ascii="Arial" w:hAnsi="Arial" w:cs="Arial"/>
                <w:sz w:val="20"/>
                <w:szCs w:val="20"/>
              </w:rPr>
              <w:pict>
                <v:shape id="_x0000_i1229" type="#_x0000_t75" alt="" style="width:12.3pt;height:17.5pt"/>
              </w:pict>
            </w:r>
            <w:r w:rsidRPr="006F3A8E">
              <w:rPr>
                <w:rFonts w:ascii="Arial" w:hAnsi="Arial" w:cs="Arial"/>
                <w:sz w:val="20"/>
                <w:szCs w:val="20"/>
              </w:rPr>
              <w:t>:</w:t>
            </w:r>
          </w:p>
        </w:tc>
        <w:tc>
          <w:tcPr>
            <w:tcW w:w="3401"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F3A8E" w:rsidRPr="006F3A8E" w:rsidRDefault="006F3A8E" w:rsidP="006F3A8E">
            <w:pPr>
              <w:rPr>
                <w:rFonts w:ascii="Arial" w:hAnsi="Arial" w:cs="Arial"/>
                <w:sz w:val="20"/>
                <w:szCs w:val="20"/>
              </w:rPr>
            </w:pPr>
          </w:p>
        </w:tc>
      </w:tr>
      <w:tr w:rsidR="006F3A8E" w:rsidRPr="006F3A8E" w:rsidTr="006F3A8E">
        <w:tc>
          <w:tcPr>
            <w:tcW w:w="595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F3A8E" w:rsidRPr="006F3A8E" w:rsidRDefault="006F3A8E" w:rsidP="006F3A8E">
            <w:pPr>
              <w:textAlignment w:val="baseline"/>
              <w:rPr>
                <w:rFonts w:ascii="Arial" w:hAnsi="Arial" w:cs="Arial"/>
                <w:sz w:val="20"/>
                <w:szCs w:val="20"/>
              </w:rPr>
            </w:pPr>
            <w:r w:rsidRPr="006F3A8E">
              <w:rPr>
                <w:rFonts w:ascii="Arial" w:hAnsi="Arial" w:cs="Arial"/>
                <w:sz w:val="20"/>
                <w:szCs w:val="20"/>
              </w:rPr>
              <w:t>7.Х.7. Дата подготовки технического плана:</w:t>
            </w:r>
          </w:p>
        </w:tc>
        <w:tc>
          <w:tcPr>
            <w:tcW w:w="3401"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F3A8E" w:rsidRPr="006F3A8E" w:rsidRDefault="006F3A8E" w:rsidP="006F3A8E">
            <w:pPr>
              <w:rPr>
                <w:rFonts w:ascii="Arial" w:hAnsi="Arial" w:cs="Arial"/>
                <w:sz w:val="20"/>
                <w:szCs w:val="20"/>
              </w:rPr>
            </w:pPr>
          </w:p>
        </w:tc>
      </w:tr>
      <w:tr w:rsidR="006F3A8E" w:rsidRPr="006F3A8E" w:rsidTr="006F3A8E">
        <w:tc>
          <w:tcPr>
            <w:tcW w:w="595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F3A8E" w:rsidRPr="006F3A8E" w:rsidRDefault="006F3A8E" w:rsidP="006F3A8E">
            <w:pPr>
              <w:textAlignment w:val="baseline"/>
              <w:rPr>
                <w:rFonts w:ascii="Arial" w:hAnsi="Arial" w:cs="Arial"/>
                <w:sz w:val="20"/>
                <w:szCs w:val="20"/>
              </w:rPr>
            </w:pPr>
            <w:r w:rsidRPr="006F3A8E">
              <w:rPr>
                <w:rFonts w:ascii="Arial" w:hAnsi="Arial" w:cs="Arial"/>
                <w:sz w:val="20"/>
                <w:szCs w:val="20"/>
              </w:rPr>
              <w:t>7.Х.8. Страховой номер индивидуального лицевого счета кадастрового инженера, подготовившего технический план:</w:t>
            </w:r>
          </w:p>
        </w:tc>
        <w:tc>
          <w:tcPr>
            <w:tcW w:w="3401"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F3A8E" w:rsidRPr="006F3A8E" w:rsidRDefault="006F3A8E" w:rsidP="006F3A8E">
            <w:pPr>
              <w:rPr>
                <w:rFonts w:ascii="Arial" w:hAnsi="Arial" w:cs="Arial"/>
                <w:sz w:val="20"/>
                <w:szCs w:val="20"/>
              </w:rPr>
            </w:pPr>
          </w:p>
        </w:tc>
      </w:tr>
      <w:tr w:rsidR="006F3A8E" w:rsidRPr="006F3A8E" w:rsidTr="006F3A8E">
        <w:trPr>
          <w:trHeight w:val="12"/>
        </w:trPr>
        <w:tc>
          <w:tcPr>
            <w:tcW w:w="4038" w:type="dxa"/>
            <w:tcBorders>
              <w:top w:val="nil"/>
              <w:left w:val="nil"/>
              <w:bottom w:val="nil"/>
              <w:right w:val="nil"/>
            </w:tcBorders>
            <w:shd w:val="clear" w:color="auto" w:fill="auto"/>
            <w:hideMark/>
          </w:tcPr>
          <w:p w:rsidR="006F3A8E" w:rsidRPr="006F3A8E" w:rsidRDefault="006F3A8E" w:rsidP="006F3A8E">
            <w:pPr>
              <w:rPr>
                <w:rFonts w:ascii="Arial" w:hAnsi="Arial" w:cs="Arial"/>
                <w:sz w:val="20"/>
                <w:szCs w:val="20"/>
              </w:rPr>
            </w:pPr>
          </w:p>
        </w:tc>
        <w:tc>
          <w:tcPr>
            <w:tcW w:w="1563" w:type="dxa"/>
            <w:gridSpan w:val="2"/>
            <w:tcBorders>
              <w:top w:val="nil"/>
              <w:left w:val="nil"/>
              <w:bottom w:val="nil"/>
              <w:right w:val="nil"/>
            </w:tcBorders>
            <w:shd w:val="clear" w:color="auto" w:fill="auto"/>
            <w:hideMark/>
          </w:tcPr>
          <w:p w:rsidR="006F3A8E" w:rsidRPr="006F3A8E" w:rsidRDefault="006F3A8E" w:rsidP="006F3A8E">
            <w:pPr>
              <w:rPr>
                <w:rFonts w:ascii="Arial" w:hAnsi="Arial" w:cs="Arial"/>
                <w:sz w:val="20"/>
                <w:szCs w:val="20"/>
              </w:rPr>
            </w:pPr>
          </w:p>
        </w:tc>
        <w:tc>
          <w:tcPr>
            <w:tcW w:w="3754" w:type="dxa"/>
            <w:gridSpan w:val="2"/>
            <w:tcBorders>
              <w:top w:val="nil"/>
              <w:left w:val="nil"/>
              <w:bottom w:val="nil"/>
              <w:right w:val="nil"/>
            </w:tcBorders>
            <w:shd w:val="clear" w:color="auto" w:fill="auto"/>
            <w:hideMark/>
          </w:tcPr>
          <w:p w:rsidR="006F3A8E" w:rsidRPr="006F3A8E" w:rsidRDefault="006F3A8E" w:rsidP="006F3A8E">
            <w:pPr>
              <w:rPr>
                <w:rFonts w:ascii="Arial" w:hAnsi="Arial" w:cs="Arial"/>
                <w:sz w:val="20"/>
                <w:szCs w:val="20"/>
              </w:rPr>
            </w:pPr>
          </w:p>
        </w:tc>
      </w:tr>
      <w:tr w:rsidR="006F3A8E" w:rsidRPr="006F3A8E" w:rsidTr="006F3A8E">
        <w:tc>
          <w:tcPr>
            <w:tcW w:w="403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F3A8E" w:rsidRPr="006F3A8E" w:rsidRDefault="006F3A8E" w:rsidP="006F3A8E">
            <w:pPr>
              <w:rPr>
                <w:rFonts w:ascii="Arial" w:hAnsi="Arial" w:cs="Arial"/>
                <w:sz w:val="20"/>
                <w:szCs w:val="20"/>
              </w:rPr>
            </w:pPr>
          </w:p>
        </w:tc>
        <w:tc>
          <w:tcPr>
            <w:tcW w:w="15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F3A8E" w:rsidRPr="006F3A8E" w:rsidRDefault="006F3A8E" w:rsidP="006F3A8E">
            <w:pPr>
              <w:rPr>
                <w:rFonts w:ascii="Arial" w:hAnsi="Arial" w:cs="Arial"/>
                <w:sz w:val="20"/>
                <w:szCs w:val="20"/>
              </w:rPr>
            </w:pPr>
          </w:p>
        </w:tc>
        <w:tc>
          <w:tcPr>
            <w:tcW w:w="37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F3A8E" w:rsidRPr="006F3A8E" w:rsidRDefault="006F3A8E" w:rsidP="006F3A8E">
            <w:pPr>
              <w:rPr>
                <w:rFonts w:ascii="Arial" w:hAnsi="Arial" w:cs="Arial"/>
                <w:sz w:val="20"/>
                <w:szCs w:val="20"/>
              </w:rPr>
            </w:pPr>
          </w:p>
        </w:tc>
      </w:tr>
      <w:tr w:rsidR="006F3A8E" w:rsidRPr="006F3A8E" w:rsidTr="006F3A8E">
        <w:tc>
          <w:tcPr>
            <w:tcW w:w="403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F3A8E" w:rsidRPr="006F3A8E" w:rsidRDefault="006F3A8E" w:rsidP="006F3A8E">
            <w:pPr>
              <w:jc w:val="center"/>
              <w:textAlignment w:val="baseline"/>
              <w:rPr>
                <w:rFonts w:ascii="Arial" w:hAnsi="Arial" w:cs="Arial"/>
                <w:sz w:val="20"/>
                <w:szCs w:val="20"/>
              </w:rPr>
            </w:pPr>
            <w:r w:rsidRPr="006F3A8E">
              <w:rPr>
                <w:rFonts w:ascii="Arial" w:hAnsi="Arial" w:cs="Arial"/>
                <w:sz w:val="20"/>
                <w:szCs w:val="20"/>
              </w:rPr>
              <w:t>должность уполномоченного лица органа (организации), осуществляющего выдачу разрешения на ввод объекта в эксплуатацию</w:t>
            </w:r>
          </w:p>
        </w:tc>
        <w:tc>
          <w:tcPr>
            <w:tcW w:w="15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F3A8E" w:rsidRPr="006F3A8E" w:rsidRDefault="006F3A8E" w:rsidP="006F3A8E">
            <w:pPr>
              <w:jc w:val="center"/>
              <w:textAlignment w:val="baseline"/>
              <w:rPr>
                <w:rFonts w:ascii="Arial" w:hAnsi="Arial" w:cs="Arial"/>
                <w:sz w:val="20"/>
                <w:szCs w:val="20"/>
              </w:rPr>
            </w:pPr>
            <w:r w:rsidRPr="006F3A8E">
              <w:rPr>
                <w:rFonts w:ascii="Arial" w:hAnsi="Arial" w:cs="Arial"/>
                <w:sz w:val="20"/>
                <w:szCs w:val="20"/>
              </w:rPr>
              <w:t>подпись</w:t>
            </w:r>
          </w:p>
        </w:tc>
        <w:tc>
          <w:tcPr>
            <w:tcW w:w="37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F3A8E" w:rsidRPr="006F3A8E" w:rsidRDefault="006F3A8E" w:rsidP="006F3A8E">
            <w:pPr>
              <w:jc w:val="center"/>
              <w:textAlignment w:val="baseline"/>
              <w:rPr>
                <w:rFonts w:ascii="Arial" w:hAnsi="Arial" w:cs="Arial"/>
                <w:sz w:val="20"/>
                <w:szCs w:val="20"/>
              </w:rPr>
            </w:pPr>
            <w:r w:rsidRPr="006F3A8E">
              <w:rPr>
                <w:rFonts w:ascii="Arial" w:hAnsi="Arial" w:cs="Arial"/>
                <w:sz w:val="20"/>
                <w:szCs w:val="20"/>
              </w:rPr>
              <w:t>инициалы, фамилия</w:t>
            </w:r>
          </w:p>
        </w:tc>
      </w:tr>
    </w:tbl>
    <w:p w:rsidR="006F3A8E" w:rsidRPr="006F3A8E" w:rsidRDefault="006F3A8E" w:rsidP="006F3A8E">
      <w:pPr>
        <w:textAlignment w:val="baseline"/>
        <w:rPr>
          <w:rFonts w:ascii="Arial" w:hAnsi="Arial" w:cs="Arial"/>
          <w:color w:val="444444"/>
          <w:sz w:val="20"/>
          <w:szCs w:val="20"/>
        </w:rPr>
      </w:pPr>
      <w:r w:rsidRPr="006F3A8E">
        <w:rPr>
          <w:rFonts w:ascii="Arial" w:hAnsi="Arial" w:cs="Arial"/>
          <w:color w:val="444444"/>
          <w:sz w:val="20"/>
          <w:szCs w:val="20"/>
        </w:rPr>
        <w:t>________________</w:t>
      </w:r>
    </w:p>
    <w:p w:rsidR="006F3A8E" w:rsidRPr="006F3A8E" w:rsidRDefault="006F3A8E" w:rsidP="006F3A8E">
      <w:pPr>
        <w:ind w:firstLine="480"/>
        <w:jc w:val="both"/>
        <w:textAlignment w:val="baseline"/>
        <w:rPr>
          <w:rFonts w:ascii="Arial" w:hAnsi="Arial" w:cs="Arial"/>
          <w:sz w:val="20"/>
          <w:szCs w:val="20"/>
        </w:rPr>
      </w:pPr>
      <w:r w:rsidRPr="006F3A8E">
        <w:rPr>
          <w:rFonts w:ascii="Arial" w:hAnsi="Arial" w:cs="Arial"/>
          <w:sz w:val="20"/>
          <w:szCs w:val="20"/>
        </w:rPr>
        <w:pict>
          <v:shape id="_x0000_i1230" type="#_x0000_t75" alt="" style="width:7.15pt;height:17.5pt"/>
        </w:pict>
      </w:r>
      <w:r w:rsidRPr="006F3A8E">
        <w:rPr>
          <w:rFonts w:ascii="Arial" w:hAnsi="Arial" w:cs="Arial"/>
          <w:sz w:val="20"/>
          <w:szCs w:val="20"/>
        </w:rPr>
        <w:t> Полностью незаполненные (пустые) разделы формы разрешения на ввод объекта в эксплуатацию не включаются в состав выдаваемого заявителю разрешения на ввод объекта в эксплуатацию. После заполнения формы разрешения на ввод объекта в эксплуатацию и его комплектования в правом верхнем углу каждой страницы разрешения на ввод объекта в эксплуатацию проставляется поле "стр.___", в котором указывается соответствующий порядковый номер страницы, начиная с 1.</w:t>
      </w:r>
      <w:r w:rsidRPr="006F3A8E">
        <w:rPr>
          <w:rFonts w:ascii="Arial" w:hAnsi="Arial" w:cs="Arial"/>
          <w:sz w:val="20"/>
          <w:szCs w:val="20"/>
        </w:rPr>
        <w:br/>
      </w:r>
    </w:p>
    <w:p w:rsidR="006F3A8E" w:rsidRPr="006F3A8E" w:rsidRDefault="006F3A8E" w:rsidP="006F3A8E">
      <w:pPr>
        <w:ind w:firstLine="480"/>
        <w:textAlignment w:val="baseline"/>
        <w:rPr>
          <w:rFonts w:ascii="Arial" w:hAnsi="Arial" w:cs="Arial"/>
          <w:sz w:val="20"/>
          <w:szCs w:val="20"/>
        </w:rPr>
      </w:pPr>
      <w:r w:rsidRPr="006F3A8E">
        <w:rPr>
          <w:rFonts w:ascii="Arial" w:hAnsi="Arial" w:cs="Arial"/>
          <w:sz w:val="20"/>
          <w:szCs w:val="20"/>
        </w:rPr>
        <w:pict>
          <v:shape id="_x0000_i1231" type="#_x0000_t75" alt="" style="width:8.45pt;height:17.5pt"/>
        </w:pict>
      </w:r>
      <w:r w:rsidRPr="006F3A8E">
        <w:rPr>
          <w:rFonts w:ascii="Arial" w:hAnsi="Arial" w:cs="Arial"/>
          <w:sz w:val="20"/>
          <w:szCs w:val="20"/>
        </w:rPr>
        <w:t> Указывается дата выдачи разрешения на ввод объекта в эксплуатацию. Дата указывается арабскими цифрами в формате ДД.ММ.ГГГГ, в котором буквы обозначают следующее: ДД - число, ММ - месяц, ГГГГ - год. При этом день и (или) месяц с первого по девятый указываются двумя цифрами.</w:t>
      </w:r>
    </w:p>
    <w:p w:rsidR="006F3A8E" w:rsidRPr="006F3A8E" w:rsidRDefault="006F3A8E" w:rsidP="006F3A8E">
      <w:pPr>
        <w:ind w:firstLine="480"/>
        <w:jc w:val="both"/>
        <w:textAlignment w:val="baseline"/>
        <w:rPr>
          <w:rFonts w:ascii="Arial" w:hAnsi="Arial" w:cs="Arial"/>
          <w:sz w:val="20"/>
          <w:szCs w:val="20"/>
        </w:rPr>
      </w:pPr>
      <w:r w:rsidRPr="006F3A8E">
        <w:rPr>
          <w:rFonts w:ascii="Arial" w:hAnsi="Arial" w:cs="Arial"/>
          <w:sz w:val="20"/>
          <w:szCs w:val="20"/>
        </w:rPr>
        <w:pict>
          <v:shape id="_x0000_i1232" type="#_x0000_t75" alt="" style="width:8.45pt;height:17.5pt"/>
        </w:pict>
      </w:r>
      <w:r w:rsidRPr="006F3A8E">
        <w:rPr>
          <w:rFonts w:ascii="Arial" w:hAnsi="Arial" w:cs="Arial"/>
          <w:sz w:val="20"/>
          <w:szCs w:val="20"/>
        </w:rPr>
        <w:t> Указывается номер разрешения на ввод объекта в эксплуатацию, присвоенный органом (организацией), осуществляющим выдачу разрешения на ввод объекта в эксплуатацию, который имеет структуру А-Б-В-Г, где:</w:t>
      </w:r>
    </w:p>
    <w:p w:rsidR="006F3A8E" w:rsidRPr="006F3A8E" w:rsidRDefault="006F3A8E" w:rsidP="006F3A8E">
      <w:pPr>
        <w:ind w:firstLine="480"/>
        <w:jc w:val="both"/>
        <w:textAlignment w:val="baseline"/>
        <w:rPr>
          <w:rFonts w:ascii="Arial" w:hAnsi="Arial" w:cs="Arial"/>
          <w:sz w:val="20"/>
          <w:szCs w:val="20"/>
        </w:rPr>
      </w:pPr>
      <w:r w:rsidRPr="006F3A8E">
        <w:rPr>
          <w:rFonts w:ascii="Arial" w:hAnsi="Arial" w:cs="Arial"/>
          <w:sz w:val="20"/>
          <w:szCs w:val="20"/>
        </w:rPr>
        <w:t>А - номер кадастрового округа, на территории которого расположен построенный (реконструированный) объект капитального строительства (двухзначный). В случае, если объект расположен на территории двух и более кадастровых округов, указывается номер "0";</w:t>
      </w:r>
    </w:p>
    <w:p w:rsidR="006F3A8E" w:rsidRPr="006F3A8E" w:rsidRDefault="006F3A8E" w:rsidP="006F3A8E">
      <w:pPr>
        <w:ind w:firstLine="480"/>
        <w:jc w:val="both"/>
        <w:textAlignment w:val="baseline"/>
        <w:rPr>
          <w:rFonts w:ascii="Arial" w:hAnsi="Arial" w:cs="Arial"/>
          <w:sz w:val="20"/>
          <w:szCs w:val="20"/>
        </w:rPr>
      </w:pPr>
      <w:r w:rsidRPr="006F3A8E">
        <w:rPr>
          <w:rFonts w:ascii="Arial" w:hAnsi="Arial" w:cs="Arial"/>
          <w:sz w:val="20"/>
          <w:szCs w:val="20"/>
        </w:rPr>
        <w:t>Б - номер кадастрового района, на территории которого расположен построенный (реконструированный) объект капитального строительства. В случае, если объект расположен на территории двух и более кадастровых районов, указывается номер "0";</w:t>
      </w:r>
    </w:p>
    <w:p w:rsidR="006F3A8E" w:rsidRPr="006F3A8E" w:rsidRDefault="006F3A8E" w:rsidP="006F3A8E">
      <w:pPr>
        <w:ind w:firstLine="480"/>
        <w:jc w:val="both"/>
        <w:textAlignment w:val="baseline"/>
        <w:rPr>
          <w:rFonts w:ascii="Arial" w:hAnsi="Arial" w:cs="Arial"/>
          <w:sz w:val="20"/>
          <w:szCs w:val="20"/>
        </w:rPr>
      </w:pPr>
      <w:r w:rsidRPr="006F3A8E">
        <w:rPr>
          <w:rFonts w:ascii="Arial" w:hAnsi="Arial" w:cs="Arial"/>
          <w:sz w:val="20"/>
          <w:szCs w:val="20"/>
        </w:rPr>
        <w:t>В - порядковый номер разрешения на ввод объекта в эксплуатацию, присвоенный органом (организацией), осуществляющим выдачу разрешения на ввод объекта в эксплуатацию;</w:t>
      </w:r>
    </w:p>
    <w:p w:rsidR="006F3A8E" w:rsidRPr="006F3A8E" w:rsidRDefault="006F3A8E" w:rsidP="006F3A8E">
      <w:pPr>
        <w:ind w:firstLine="480"/>
        <w:jc w:val="both"/>
        <w:textAlignment w:val="baseline"/>
        <w:rPr>
          <w:rFonts w:ascii="Arial" w:hAnsi="Arial" w:cs="Arial"/>
          <w:sz w:val="20"/>
          <w:szCs w:val="20"/>
        </w:rPr>
      </w:pPr>
      <w:r w:rsidRPr="006F3A8E">
        <w:rPr>
          <w:rFonts w:ascii="Arial" w:hAnsi="Arial" w:cs="Arial"/>
          <w:sz w:val="20"/>
          <w:szCs w:val="20"/>
        </w:rPr>
        <w:t>Г - год выдачи разрешения на ввод объекта в эксплуатацию (полностью).</w:t>
      </w:r>
    </w:p>
    <w:p w:rsidR="006F3A8E" w:rsidRPr="006F3A8E" w:rsidRDefault="006F3A8E" w:rsidP="006F3A8E">
      <w:pPr>
        <w:ind w:firstLine="480"/>
        <w:jc w:val="both"/>
        <w:textAlignment w:val="baseline"/>
        <w:rPr>
          <w:rFonts w:ascii="Arial" w:hAnsi="Arial" w:cs="Arial"/>
          <w:sz w:val="20"/>
          <w:szCs w:val="20"/>
        </w:rPr>
      </w:pPr>
    </w:p>
    <w:p w:rsidR="006F3A8E" w:rsidRPr="006F3A8E" w:rsidRDefault="006F3A8E" w:rsidP="006F3A8E">
      <w:pPr>
        <w:ind w:firstLine="480"/>
        <w:jc w:val="both"/>
        <w:textAlignment w:val="baseline"/>
        <w:rPr>
          <w:rFonts w:ascii="Arial" w:hAnsi="Arial" w:cs="Arial"/>
          <w:sz w:val="20"/>
          <w:szCs w:val="20"/>
        </w:rPr>
      </w:pPr>
      <w:r w:rsidRPr="006F3A8E">
        <w:rPr>
          <w:rFonts w:ascii="Arial" w:hAnsi="Arial" w:cs="Arial"/>
          <w:sz w:val="20"/>
          <w:szCs w:val="20"/>
        </w:rPr>
        <w:t>Составные части номера отделяются друг от друга знаком "-". Цифровые индексы обозначаются арабскими цифрами.</w:t>
      </w:r>
    </w:p>
    <w:p w:rsidR="006F3A8E" w:rsidRPr="006F3A8E" w:rsidRDefault="006F3A8E" w:rsidP="006F3A8E">
      <w:pPr>
        <w:ind w:firstLine="480"/>
        <w:jc w:val="both"/>
        <w:textAlignment w:val="baseline"/>
        <w:rPr>
          <w:rFonts w:ascii="Arial" w:hAnsi="Arial" w:cs="Arial"/>
          <w:sz w:val="20"/>
          <w:szCs w:val="20"/>
        </w:rPr>
      </w:pPr>
    </w:p>
    <w:p w:rsidR="006F3A8E" w:rsidRPr="006F3A8E" w:rsidRDefault="006F3A8E" w:rsidP="006F3A8E">
      <w:pPr>
        <w:ind w:firstLine="480"/>
        <w:jc w:val="both"/>
        <w:textAlignment w:val="baseline"/>
        <w:rPr>
          <w:rFonts w:ascii="Arial" w:hAnsi="Arial" w:cs="Arial"/>
          <w:sz w:val="20"/>
          <w:szCs w:val="20"/>
        </w:rPr>
      </w:pPr>
      <w:r w:rsidRPr="006F3A8E">
        <w:rPr>
          <w:rFonts w:ascii="Arial" w:hAnsi="Arial" w:cs="Arial"/>
          <w:sz w:val="20"/>
          <w:szCs w:val="20"/>
        </w:rPr>
        <w:t>Для федеральных органов исполнительной власти, Государственной корпорации по атомной энергии "Росатом", Государственной корпорации по космической деятельности "Роскосмос" в конце номера указывается условное обозначение такого органа, организации, определяемое ими самостоятельно (при наличии).</w:t>
      </w:r>
    </w:p>
    <w:p w:rsidR="006F3A8E" w:rsidRPr="006F3A8E" w:rsidRDefault="006F3A8E" w:rsidP="006F3A8E">
      <w:pPr>
        <w:ind w:firstLine="480"/>
        <w:jc w:val="both"/>
        <w:textAlignment w:val="baseline"/>
        <w:rPr>
          <w:rFonts w:ascii="Arial" w:hAnsi="Arial" w:cs="Arial"/>
          <w:sz w:val="20"/>
          <w:szCs w:val="20"/>
        </w:rPr>
      </w:pPr>
      <w:r w:rsidRPr="006F3A8E">
        <w:rPr>
          <w:rFonts w:ascii="Arial" w:hAnsi="Arial" w:cs="Arial"/>
          <w:sz w:val="20"/>
          <w:szCs w:val="20"/>
        </w:rPr>
        <w:pict>
          <v:shape id="_x0000_i1233" type="#_x0000_t75" alt="" style="width:8.45pt;height:17.5pt"/>
        </w:pict>
      </w:r>
      <w:r w:rsidRPr="006F3A8E">
        <w:rPr>
          <w:rFonts w:ascii="Arial" w:hAnsi="Arial" w:cs="Arial"/>
          <w:sz w:val="20"/>
          <w:szCs w:val="20"/>
        </w:rPr>
        <w:t> Указывается соответственно наименование осуществляющего выдачу разрешения на ввод объекта в эксплуатацию федерального органа исполнительной власти или органа исполнительной власти субъекта Российской Федерации, или органа местного самоуправления, или наименование осуществляющей выдачу разрешения на ввод объекта в эксплуатацию организации: Государственная корпорация по атомной энергии "Росатом" или Государственная корпорация по космической деятельности "Роскосмос".</w:t>
      </w:r>
    </w:p>
    <w:p w:rsidR="006F3A8E" w:rsidRPr="006F3A8E" w:rsidRDefault="006F3A8E" w:rsidP="006F3A8E">
      <w:pPr>
        <w:ind w:firstLine="480"/>
        <w:jc w:val="both"/>
        <w:textAlignment w:val="baseline"/>
        <w:rPr>
          <w:rFonts w:ascii="Arial" w:hAnsi="Arial" w:cs="Arial"/>
          <w:sz w:val="20"/>
          <w:szCs w:val="20"/>
        </w:rPr>
      </w:pPr>
      <w:r w:rsidRPr="006F3A8E">
        <w:rPr>
          <w:rFonts w:ascii="Arial" w:hAnsi="Arial" w:cs="Arial"/>
          <w:sz w:val="20"/>
          <w:szCs w:val="20"/>
        </w:rPr>
        <w:pict>
          <v:shape id="_x0000_i1234" type="#_x0000_t75" alt="" style="width:8.45pt;height:17.5pt"/>
        </w:pict>
      </w:r>
      <w:r w:rsidRPr="006F3A8E">
        <w:rPr>
          <w:rFonts w:ascii="Arial" w:hAnsi="Arial" w:cs="Arial"/>
          <w:sz w:val="20"/>
          <w:szCs w:val="20"/>
        </w:rPr>
        <w:t> Указывается дата последнего принятия уполномоченным органом (организацией) решения о внесении изменений в разрешение на ввод объекта в эксплуатацию или исправлений в разрешение на ввод объекта в эксплуатацию в случае внесения изменений в разрешение на ввод объекта в эксплуатацию, исправления допущенных опечаток и (или) ошибок в разрешении на ввод объекта в эксплуатацию. Дата разрешения на ввод объекта капитального строительства не изменяется.</w:t>
      </w:r>
    </w:p>
    <w:p w:rsidR="006F3A8E" w:rsidRPr="006F3A8E" w:rsidRDefault="006F3A8E" w:rsidP="006F3A8E">
      <w:pPr>
        <w:ind w:firstLine="480"/>
        <w:textAlignment w:val="baseline"/>
        <w:rPr>
          <w:rFonts w:ascii="Arial" w:hAnsi="Arial" w:cs="Arial"/>
          <w:sz w:val="20"/>
          <w:szCs w:val="20"/>
        </w:rPr>
      </w:pPr>
      <w:r w:rsidRPr="006F3A8E">
        <w:rPr>
          <w:rFonts w:ascii="Arial" w:hAnsi="Arial" w:cs="Arial"/>
          <w:sz w:val="20"/>
          <w:szCs w:val="20"/>
        </w:rPr>
        <w:pict>
          <v:shape id="_x0000_i1235" type="#_x0000_t75" alt="" style="width:8.45pt;height:17.5pt"/>
        </w:pict>
      </w:r>
      <w:r w:rsidRPr="006F3A8E">
        <w:rPr>
          <w:rFonts w:ascii="Arial" w:hAnsi="Arial" w:cs="Arial"/>
          <w:sz w:val="20"/>
          <w:szCs w:val="20"/>
        </w:rPr>
        <w:t> Отчество указывается при наличии.</w:t>
      </w:r>
    </w:p>
    <w:p w:rsidR="006F3A8E" w:rsidRPr="006F3A8E" w:rsidRDefault="006F3A8E" w:rsidP="006F3A8E">
      <w:pPr>
        <w:ind w:firstLine="480"/>
        <w:textAlignment w:val="baseline"/>
        <w:rPr>
          <w:rFonts w:ascii="Arial" w:hAnsi="Arial" w:cs="Arial"/>
          <w:sz w:val="20"/>
          <w:szCs w:val="20"/>
        </w:rPr>
      </w:pPr>
      <w:r w:rsidRPr="006F3A8E">
        <w:rPr>
          <w:rFonts w:ascii="Arial" w:hAnsi="Arial" w:cs="Arial"/>
          <w:sz w:val="20"/>
          <w:szCs w:val="20"/>
        </w:rPr>
        <w:pict>
          <v:shape id="_x0000_i1236" type="#_x0000_t75" alt="" style="width:8.45pt;height:17.5pt"/>
        </w:pict>
      </w:r>
      <w:r w:rsidRPr="006F3A8E">
        <w:rPr>
          <w:rFonts w:ascii="Arial" w:hAnsi="Arial" w:cs="Arial"/>
          <w:sz w:val="20"/>
          <w:szCs w:val="20"/>
        </w:rPr>
        <w:t> Заполняется в случае, если застройщик является индивидуальным предпринимателем.</w:t>
      </w:r>
    </w:p>
    <w:p w:rsidR="006F3A8E" w:rsidRPr="006F3A8E" w:rsidRDefault="006F3A8E" w:rsidP="006F3A8E">
      <w:pPr>
        <w:ind w:firstLine="480"/>
        <w:jc w:val="both"/>
        <w:textAlignment w:val="baseline"/>
        <w:rPr>
          <w:rFonts w:ascii="Arial" w:hAnsi="Arial" w:cs="Arial"/>
          <w:sz w:val="20"/>
          <w:szCs w:val="20"/>
        </w:rPr>
      </w:pPr>
      <w:r w:rsidRPr="006F3A8E">
        <w:rPr>
          <w:rFonts w:ascii="Arial" w:hAnsi="Arial" w:cs="Arial"/>
          <w:sz w:val="20"/>
          <w:szCs w:val="20"/>
        </w:rPr>
        <w:pict>
          <v:shape id="_x0000_i1237" type="#_x0000_t75" alt="" style="width:8.45pt;height:17.5pt"/>
        </w:pict>
      </w:r>
      <w:r w:rsidRPr="006F3A8E">
        <w:rPr>
          <w:rFonts w:ascii="Arial" w:hAnsi="Arial" w:cs="Arial"/>
          <w:sz w:val="20"/>
          <w:szCs w:val="20"/>
        </w:rPr>
        <w:t> Указывается полное наименование организации в соответствии со </w:t>
      </w:r>
      <w:hyperlink r:id="rId41" w:anchor="8Q20M5" w:history="1">
        <w:r w:rsidRPr="006F3A8E">
          <w:rPr>
            <w:rFonts w:ascii="Arial" w:eastAsiaTheme="majorEastAsia" w:hAnsi="Arial" w:cs="Arial"/>
            <w:sz w:val="20"/>
            <w:szCs w:val="20"/>
            <w:u w:val="single"/>
          </w:rPr>
          <w:t>статьей 54 Гражданского кодекса Российской Федерации</w:t>
        </w:r>
      </w:hyperlink>
      <w:r w:rsidRPr="006F3A8E">
        <w:rPr>
          <w:rFonts w:ascii="Arial" w:hAnsi="Arial" w:cs="Arial"/>
          <w:sz w:val="20"/>
          <w:szCs w:val="20"/>
        </w:rPr>
        <w:t> (Собрание законодательства Российской Федерации, 1994, N 32, ст.3301; 2015, N 27, ст.4000), в случае если застройщиком является юридическое лицо.</w:t>
      </w:r>
    </w:p>
    <w:p w:rsidR="006F3A8E" w:rsidRPr="006F3A8E" w:rsidRDefault="006F3A8E" w:rsidP="006F3A8E">
      <w:pPr>
        <w:ind w:firstLine="480"/>
        <w:jc w:val="both"/>
        <w:textAlignment w:val="baseline"/>
        <w:rPr>
          <w:rFonts w:ascii="Arial" w:hAnsi="Arial" w:cs="Arial"/>
          <w:sz w:val="20"/>
          <w:szCs w:val="20"/>
        </w:rPr>
      </w:pPr>
      <w:r w:rsidRPr="006F3A8E">
        <w:rPr>
          <w:rFonts w:ascii="Arial" w:hAnsi="Arial" w:cs="Arial"/>
          <w:sz w:val="20"/>
          <w:szCs w:val="20"/>
        </w:rPr>
        <w:pict>
          <v:shape id="_x0000_i1238" type="#_x0000_t75" alt="" style="width:8.45pt;height:17.5pt"/>
        </w:pict>
      </w:r>
      <w:r w:rsidRPr="006F3A8E">
        <w:rPr>
          <w:rFonts w:ascii="Arial" w:hAnsi="Arial" w:cs="Arial"/>
          <w:sz w:val="20"/>
          <w:szCs w:val="20"/>
        </w:rPr>
        <w:t> Указывается в соответствии с разрешением на строительство, на основании которого осуществлялось строительство (реконструкция) объекта капитального строительства.</w:t>
      </w:r>
    </w:p>
    <w:p w:rsidR="006F3A8E" w:rsidRPr="006F3A8E" w:rsidRDefault="006F3A8E" w:rsidP="006F3A8E">
      <w:pPr>
        <w:ind w:firstLine="480"/>
        <w:jc w:val="both"/>
        <w:textAlignment w:val="baseline"/>
        <w:rPr>
          <w:rFonts w:ascii="Arial" w:hAnsi="Arial" w:cs="Arial"/>
          <w:sz w:val="20"/>
          <w:szCs w:val="20"/>
        </w:rPr>
      </w:pPr>
      <w:r w:rsidRPr="006F3A8E">
        <w:rPr>
          <w:rFonts w:ascii="Arial" w:hAnsi="Arial" w:cs="Arial"/>
          <w:sz w:val="20"/>
          <w:szCs w:val="20"/>
        </w:rPr>
        <w:pict>
          <v:shape id="_x0000_i1239" type="#_x0000_t75" alt="" style="width:11.7pt;height:17.5pt"/>
        </w:pict>
      </w:r>
      <w:r w:rsidRPr="006F3A8E">
        <w:rPr>
          <w:rFonts w:ascii="Arial" w:hAnsi="Arial" w:cs="Arial"/>
          <w:sz w:val="20"/>
          <w:szCs w:val="20"/>
        </w:rPr>
        <w:t> В строках 3.3.1.-3.3.7. указывается адрес объекта капитального строительства, а при отсутствии - указывается местоположение объекта капитального строительства посредством заполнения соответствующих строк; для линейных объектов указывается местоположение в виде наименования(-ий) субъекта(-ов) Российской Федерации и муниципального(-ых) образования(-ий), на территории которого(-ых) осуществлялось строительство такого линейного объекта. В случае реконструкции линейных объектов указывается местоположение в виде наименования(-ий) субъекта(-ов) Российской Федерации и муниципального(-ых) образования(-ий), на территории которого(-ых) осуществлялась реконструкция такого линейного объекта.</w:t>
      </w:r>
      <w:r w:rsidRPr="006F3A8E">
        <w:rPr>
          <w:rFonts w:ascii="Arial" w:hAnsi="Arial" w:cs="Arial"/>
          <w:sz w:val="20"/>
          <w:szCs w:val="20"/>
        </w:rPr>
        <w:br/>
      </w:r>
    </w:p>
    <w:p w:rsidR="006F3A8E" w:rsidRPr="006F3A8E" w:rsidRDefault="006F3A8E" w:rsidP="006F3A8E">
      <w:pPr>
        <w:ind w:firstLine="480"/>
        <w:jc w:val="both"/>
        <w:textAlignment w:val="baseline"/>
        <w:rPr>
          <w:rFonts w:ascii="Arial" w:hAnsi="Arial" w:cs="Arial"/>
          <w:sz w:val="20"/>
          <w:szCs w:val="20"/>
        </w:rPr>
      </w:pPr>
      <w:r w:rsidRPr="006F3A8E">
        <w:rPr>
          <w:rFonts w:ascii="Arial" w:hAnsi="Arial" w:cs="Arial"/>
          <w:sz w:val="20"/>
          <w:szCs w:val="20"/>
        </w:rPr>
        <w:t>Сведения об адресе либо местоположении объекта капитального строительства заполняются в соответствии с </w:t>
      </w:r>
      <w:hyperlink r:id="rId42" w:anchor="6540IN" w:history="1">
        <w:r w:rsidRPr="006F3A8E">
          <w:rPr>
            <w:rFonts w:ascii="Arial" w:eastAsiaTheme="majorEastAsia" w:hAnsi="Arial" w:cs="Arial"/>
            <w:sz w:val="20"/>
            <w:szCs w:val="20"/>
            <w:u w:val="single"/>
          </w:rPr>
          <w:t>Перечнем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w:t>
        </w:r>
      </w:hyperlink>
      <w:r w:rsidRPr="006F3A8E">
        <w:rPr>
          <w:rFonts w:ascii="Arial" w:hAnsi="Arial" w:cs="Arial"/>
          <w:sz w:val="20"/>
          <w:szCs w:val="20"/>
        </w:rPr>
        <w:t>, и </w:t>
      </w:r>
      <w:hyperlink r:id="rId43" w:anchor="6580IP" w:history="1">
        <w:r w:rsidRPr="006F3A8E">
          <w:rPr>
            <w:rFonts w:ascii="Arial" w:eastAsiaTheme="majorEastAsia" w:hAnsi="Arial" w:cs="Arial"/>
            <w:sz w:val="20"/>
            <w:szCs w:val="20"/>
            <w:u w:val="single"/>
          </w:rPr>
          <w:t>Правилами сокращенного наименования адресообразующих элементов</w:t>
        </w:r>
      </w:hyperlink>
      <w:r w:rsidRPr="006F3A8E">
        <w:rPr>
          <w:rFonts w:ascii="Arial" w:hAnsi="Arial" w:cs="Arial"/>
          <w:sz w:val="20"/>
          <w:szCs w:val="20"/>
        </w:rPr>
        <w:t>, утвержденными </w:t>
      </w:r>
      <w:hyperlink r:id="rId44" w:history="1">
        <w:r w:rsidRPr="006F3A8E">
          <w:rPr>
            <w:rFonts w:ascii="Arial" w:eastAsiaTheme="majorEastAsia" w:hAnsi="Arial" w:cs="Arial"/>
            <w:sz w:val="20"/>
            <w:szCs w:val="20"/>
            <w:u w:val="single"/>
          </w:rPr>
          <w:t>приказом Министерства финансов Российской Федерации от 5 ноября 2015 г. N 171н</w:t>
        </w:r>
      </w:hyperlink>
      <w:r w:rsidRPr="006F3A8E">
        <w:rPr>
          <w:rFonts w:ascii="Arial" w:hAnsi="Arial" w:cs="Arial"/>
          <w:sz w:val="20"/>
          <w:szCs w:val="20"/>
        </w:rPr>
        <w:t> (зарегистрирован Министерством юстиции Российской Федерации 10 декабря 2015 г., регистрационный N 40069), с изменениями, внесенными </w:t>
      </w:r>
      <w:hyperlink r:id="rId45" w:anchor="64U0IK" w:history="1">
        <w:r w:rsidRPr="006F3A8E">
          <w:rPr>
            <w:rFonts w:ascii="Arial" w:eastAsiaTheme="majorEastAsia" w:hAnsi="Arial" w:cs="Arial"/>
            <w:sz w:val="20"/>
            <w:szCs w:val="20"/>
            <w:u w:val="single"/>
          </w:rPr>
          <w:t>приказами Министерства финансов Российской Федерации от 16 октября 2018 г. N 207н</w:t>
        </w:r>
      </w:hyperlink>
      <w:r w:rsidRPr="006F3A8E">
        <w:rPr>
          <w:rFonts w:ascii="Arial" w:hAnsi="Arial" w:cs="Arial"/>
          <w:sz w:val="20"/>
          <w:szCs w:val="20"/>
        </w:rPr>
        <w:t> (зарегистрирован Министерством юстиции Российской Федерации 8 ноября 2018 г., регистрационный N 52649), </w:t>
      </w:r>
      <w:hyperlink r:id="rId46" w:anchor="7D20K3" w:history="1">
        <w:r w:rsidRPr="006F3A8E">
          <w:rPr>
            <w:rFonts w:ascii="Arial" w:eastAsiaTheme="majorEastAsia" w:hAnsi="Arial" w:cs="Arial"/>
            <w:sz w:val="20"/>
            <w:szCs w:val="20"/>
            <w:u w:val="single"/>
          </w:rPr>
          <w:t>от 17 июня 2019 г. N 97н</w:t>
        </w:r>
      </w:hyperlink>
      <w:r w:rsidRPr="006F3A8E">
        <w:rPr>
          <w:rFonts w:ascii="Arial" w:hAnsi="Arial" w:cs="Arial"/>
          <w:sz w:val="20"/>
          <w:szCs w:val="20"/>
        </w:rPr>
        <w:t> (зарегистрирован Министерством юстиции Российской Федерации 10 июля 2019 г., регистрационный N 55197), </w:t>
      </w:r>
      <w:hyperlink r:id="rId47" w:anchor="64U0IK" w:history="1">
        <w:r w:rsidRPr="006F3A8E">
          <w:rPr>
            <w:rFonts w:ascii="Arial" w:eastAsiaTheme="majorEastAsia" w:hAnsi="Arial" w:cs="Arial"/>
            <w:sz w:val="20"/>
            <w:szCs w:val="20"/>
            <w:u w:val="single"/>
          </w:rPr>
          <w:t>от 10 марта 2020 г. N 38н</w:t>
        </w:r>
      </w:hyperlink>
      <w:r w:rsidRPr="006F3A8E">
        <w:rPr>
          <w:rFonts w:ascii="Arial" w:hAnsi="Arial" w:cs="Arial"/>
          <w:sz w:val="20"/>
          <w:szCs w:val="20"/>
        </w:rPr>
        <w:t> (зарегистрирован Министерством юстиции Российской Федерации 16 апреля 2020 г., регистрационный N 58121), </w:t>
      </w:r>
      <w:hyperlink r:id="rId48" w:anchor="64S0IJ" w:history="1">
        <w:r w:rsidRPr="006F3A8E">
          <w:rPr>
            <w:rFonts w:ascii="Arial" w:eastAsiaTheme="majorEastAsia" w:hAnsi="Arial" w:cs="Arial"/>
            <w:sz w:val="20"/>
            <w:szCs w:val="20"/>
            <w:u w:val="single"/>
          </w:rPr>
          <w:t>от 23 декабря 2021 г. N 220н</w:t>
        </w:r>
      </w:hyperlink>
      <w:r w:rsidRPr="006F3A8E">
        <w:rPr>
          <w:rFonts w:ascii="Arial" w:hAnsi="Arial" w:cs="Arial"/>
          <w:sz w:val="20"/>
          <w:szCs w:val="20"/>
        </w:rPr>
        <w:t> (зарегистрирован Министерством юстиции Российской Федерации 3 февраля 2022 г., регистрационный N 67143).</w:t>
      </w:r>
    </w:p>
    <w:p w:rsidR="006F3A8E" w:rsidRPr="006F3A8E" w:rsidRDefault="006F3A8E" w:rsidP="006F3A8E">
      <w:pPr>
        <w:ind w:firstLine="480"/>
        <w:jc w:val="both"/>
        <w:textAlignment w:val="baseline"/>
        <w:rPr>
          <w:rFonts w:ascii="Arial" w:hAnsi="Arial" w:cs="Arial"/>
          <w:sz w:val="20"/>
          <w:szCs w:val="20"/>
        </w:rPr>
      </w:pPr>
      <w:r w:rsidRPr="006F3A8E">
        <w:rPr>
          <w:rFonts w:ascii="Arial" w:hAnsi="Arial" w:cs="Arial"/>
          <w:sz w:val="20"/>
          <w:szCs w:val="20"/>
        </w:rPr>
        <w:pict>
          <v:shape id="_x0000_i1240" type="#_x0000_t75" alt="" style="width:11.05pt;height:17.5pt"/>
        </w:pict>
      </w:r>
      <w:r w:rsidRPr="006F3A8E">
        <w:rPr>
          <w:rFonts w:ascii="Arial" w:hAnsi="Arial" w:cs="Arial"/>
          <w:sz w:val="20"/>
          <w:szCs w:val="20"/>
        </w:rPr>
        <w:t> Заполняется в отношении всех объектов капитального строительства, предусмотренных проектной документацией, в том числе входящих в состав предприятия как имущественного комплекса, единого недвижимого комплекса или в состав сложного объекта (объекта, состоящего из нескольких объектов капитального строительства). Заполнение не является обязательным при выдаче разрешения на ввод объекта в эксплуатацию в отношении линейного объекта.</w:t>
      </w:r>
    </w:p>
    <w:p w:rsidR="006F3A8E" w:rsidRPr="006F3A8E" w:rsidRDefault="006F3A8E" w:rsidP="006F3A8E">
      <w:pPr>
        <w:ind w:firstLine="480"/>
        <w:jc w:val="both"/>
        <w:textAlignment w:val="baseline"/>
        <w:rPr>
          <w:rFonts w:ascii="Arial" w:hAnsi="Arial" w:cs="Arial"/>
          <w:sz w:val="20"/>
          <w:szCs w:val="20"/>
        </w:rPr>
      </w:pPr>
      <w:r w:rsidRPr="006F3A8E">
        <w:rPr>
          <w:rFonts w:ascii="Arial" w:hAnsi="Arial" w:cs="Arial"/>
          <w:sz w:val="20"/>
          <w:szCs w:val="20"/>
        </w:rPr>
        <w:pict>
          <v:shape id="_x0000_i1241" type="#_x0000_t75" alt="" style="width:11.7pt;height:17.5pt"/>
        </w:pict>
      </w:r>
      <w:r w:rsidRPr="006F3A8E">
        <w:rPr>
          <w:rFonts w:ascii="Arial" w:hAnsi="Arial" w:cs="Arial"/>
          <w:sz w:val="20"/>
          <w:szCs w:val="20"/>
        </w:rPr>
        <w:t> Строки раздела 6 формы разрешения на ввод объекта в эксплуатацию заполняются в отношении каждого вводимого в эксплуатацию объекта капитального строительства (за исключением линейных объектов), предусмотренного проектной документацией, в том числе входящего в состав предприятия как имущественного комплекса, единого недвижимого комплекса или в состав сложного объекта (объекта, состоящего из нескольких объектов капитального строительства).</w:t>
      </w:r>
    </w:p>
    <w:p w:rsidR="006F3A8E" w:rsidRPr="006F3A8E" w:rsidRDefault="006F3A8E" w:rsidP="006F3A8E">
      <w:pPr>
        <w:ind w:firstLine="480"/>
        <w:jc w:val="both"/>
        <w:textAlignment w:val="baseline"/>
        <w:rPr>
          <w:rFonts w:ascii="Arial" w:hAnsi="Arial" w:cs="Arial"/>
          <w:sz w:val="20"/>
          <w:szCs w:val="20"/>
        </w:rPr>
      </w:pPr>
      <w:r w:rsidRPr="006F3A8E">
        <w:rPr>
          <w:rFonts w:ascii="Arial" w:hAnsi="Arial" w:cs="Arial"/>
          <w:sz w:val="20"/>
          <w:szCs w:val="20"/>
        </w:rPr>
        <w:pict>
          <v:shape id="_x0000_i1242" type="#_x0000_t75" alt="" style="width:11.7pt;height:17.5pt"/>
        </w:pict>
      </w:r>
      <w:r w:rsidRPr="006F3A8E">
        <w:rPr>
          <w:rFonts w:ascii="Arial" w:hAnsi="Arial" w:cs="Arial"/>
          <w:sz w:val="20"/>
          <w:szCs w:val="20"/>
        </w:rPr>
        <w:t> При заполнении строк 6.Х-6.Х.20 в номерах строк вместо знака "X" органом (организацией), осуществляющим выдачу разрешения на ввод объекта в эксплуатацию, в отношении каждого объекта, предусмотренного проектной документацией, в том числе входящего в состав предприятия как имущественного комплекса, единого недвижимого комплекса или в состав сложного объекта (объекта, состоящего из нескольких объектов капитального строительства), посредством сквозной нумерации, начиная с 1, указывается порядковый номер того объекта капитального строительства, к которому относятся значения этих строк. Если проектной документацией предусмотрено строительство, реконструкция одного объекта, то значение в строке 6.Х не заполняется.</w:t>
      </w:r>
    </w:p>
    <w:p w:rsidR="006F3A8E" w:rsidRPr="006F3A8E" w:rsidRDefault="006F3A8E" w:rsidP="006F3A8E">
      <w:pPr>
        <w:ind w:firstLine="480"/>
        <w:jc w:val="both"/>
        <w:textAlignment w:val="baseline"/>
        <w:rPr>
          <w:rFonts w:ascii="Arial" w:hAnsi="Arial" w:cs="Arial"/>
          <w:sz w:val="20"/>
          <w:szCs w:val="20"/>
        </w:rPr>
      </w:pPr>
      <w:r w:rsidRPr="006F3A8E">
        <w:rPr>
          <w:rFonts w:ascii="Arial" w:hAnsi="Arial" w:cs="Arial"/>
          <w:sz w:val="20"/>
          <w:szCs w:val="20"/>
        </w:rPr>
        <w:pict>
          <v:shape id="_x0000_i1243" type="#_x0000_t75" alt="" style="width:11.7pt;height:17.5pt"/>
        </w:pict>
      </w:r>
      <w:r w:rsidRPr="006F3A8E">
        <w:rPr>
          <w:rFonts w:ascii="Arial" w:hAnsi="Arial" w:cs="Arial"/>
          <w:sz w:val="20"/>
          <w:szCs w:val="20"/>
        </w:rPr>
        <w:t>Указывается один из видов объектов капитального строительства: здание, строение, сооружение.</w:t>
      </w:r>
    </w:p>
    <w:p w:rsidR="006F3A8E" w:rsidRPr="006F3A8E" w:rsidRDefault="006F3A8E" w:rsidP="006F3A8E">
      <w:pPr>
        <w:ind w:firstLine="480"/>
        <w:jc w:val="both"/>
        <w:textAlignment w:val="baseline"/>
        <w:rPr>
          <w:rFonts w:ascii="Arial" w:hAnsi="Arial" w:cs="Arial"/>
          <w:sz w:val="20"/>
          <w:szCs w:val="20"/>
        </w:rPr>
      </w:pPr>
      <w:r w:rsidRPr="006F3A8E">
        <w:rPr>
          <w:rFonts w:ascii="Arial" w:hAnsi="Arial" w:cs="Arial"/>
          <w:sz w:val="20"/>
          <w:szCs w:val="20"/>
        </w:rPr>
        <w:pict>
          <v:shape id="_x0000_i1244" type="#_x0000_t75" alt="" style="width:11.7pt;height:17.5pt"/>
        </w:pict>
      </w:r>
      <w:r w:rsidRPr="006F3A8E">
        <w:rPr>
          <w:rFonts w:ascii="Arial" w:hAnsi="Arial" w:cs="Arial"/>
          <w:sz w:val="20"/>
          <w:szCs w:val="20"/>
        </w:rPr>
        <w:t> Указывается назначение объекта из числа предусмотренных </w:t>
      </w:r>
      <w:hyperlink r:id="rId49" w:anchor="8OM0LO" w:history="1">
        <w:r w:rsidRPr="006F3A8E">
          <w:rPr>
            <w:rFonts w:ascii="Arial" w:eastAsiaTheme="majorEastAsia" w:hAnsi="Arial" w:cs="Arial"/>
            <w:sz w:val="20"/>
            <w:szCs w:val="20"/>
            <w:u w:val="single"/>
          </w:rPr>
          <w:t>пунктом 9 части 5 статьи 8 Федерального закона от 13 июля 2015 г. N 218-ФЗ "О государственной регистрации недвижимости"</w:t>
        </w:r>
      </w:hyperlink>
      <w:r w:rsidRPr="006F3A8E">
        <w:rPr>
          <w:rFonts w:ascii="Arial" w:hAnsi="Arial" w:cs="Arial"/>
          <w:sz w:val="20"/>
          <w:szCs w:val="20"/>
        </w:rPr>
        <w:t> (Собрание законодательства Российской Федерации, 2015, N 29, ст.4344; 2021, N 15, ст.2446) на дату подготовки разрешения на ввод объекта в эксплуатацию.</w:t>
      </w:r>
    </w:p>
    <w:p w:rsidR="006F3A8E" w:rsidRPr="006F3A8E" w:rsidRDefault="006F3A8E" w:rsidP="006F3A8E">
      <w:pPr>
        <w:ind w:firstLine="480"/>
        <w:jc w:val="both"/>
        <w:textAlignment w:val="baseline"/>
        <w:rPr>
          <w:rFonts w:ascii="Arial" w:hAnsi="Arial" w:cs="Arial"/>
          <w:sz w:val="20"/>
          <w:szCs w:val="20"/>
        </w:rPr>
      </w:pPr>
      <w:r w:rsidRPr="006F3A8E">
        <w:rPr>
          <w:rFonts w:ascii="Arial" w:hAnsi="Arial" w:cs="Arial"/>
          <w:sz w:val="20"/>
          <w:szCs w:val="20"/>
        </w:rPr>
        <w:pict>
          <v:shape id="_x0000_i1245" type="#_x0000_t75" alt="" style="width:11.7pt;height:17.5pt"/>
        </w:pict>
      </w:r>
      <w:r w:rsidRPr="006F3A8E">
        <w:rPr>
          <w:rFonts w:ascii="Arial" w:hAnsi="Arial" w:cs="Arial"/>
          <w:sz w:val="20"/>
          <w:szCs w:val="20"/>
        </w:rPr>
        <w:t> Указывается кадастровый номер реконструированного объекта капитального строительства. В случае выполнения работ по сохранению объекта культурного наследия, при которых затрагиваются конструктивные и другие характеристики надежности и безопасности такого объекта, указывается кадастровый номер учтенного в Едином государственном реестре недвижимости объекта культурного наследия.</w:t>
      </w:r>
    </w:p>
    <w:p w:rsidR="006F3A8E" w:rsidRPr="006F3A8E" w:rsidRDefault="006F3A8E" w:rsidP="006F3A8E">
      <w:pPr>
        <w:ind w:firstLine="480"/>
        <w:jc w:val="both"/>
        <w:textAlignment w:val="baseline"/>
        <w:rPr>
          <w:rFonts w:ascii="Arial" w:hAnsi="Arial" w:cs="Arial"/>
          <w:sz w:val="20"/>
          <w:szCs w:val="20"/>
        </w:rPr>
      </w:pPr>
      <w:r w:rsidRPr="006F3A8E">
        <w:rPr>
          <w:rFonts w:ascii="Arial" w:hAnsi="Arial" w:cs="Arial"/>
          <w:sz w:val="20"/>
          <w:szCs w:val="20"/>
        </w:rPr>
        <w:pict>
          <v:shape id="_x0000_i1246" type="#_x0000_t75" alt="" style="width:11.7pt;height:17.5pt"/>
        </w:pict>
      </w:r>
      <w:r w:rsidRPr="006F3A8E">
        <w:rPr>
          <w:rFonts w:ascii="Arial" w:hAnsi="Arial" w:cs="Arial"/>
          <w:sz w:val="20"/>
          <w:szCs w:val="20"/>
        </w:rPr>
        <w:t> В случае, если подано заявление о выдаче разрешения на ввод объекта в эксплуатацию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(далее в настоящей сноске - этап), в строке 6.Х.4 указывается площадь застройки объекта капитального строительства, соответствующая всем ранее введенным в эксплуатацию этапам такого объекта капитального строительства и этапа, вводимого в эксплуатацию.</w:t>
      </w:r>
    </w:p>
    <w:p w:rsidR="006F3A8E" w:rsidRPr="006F3A8E" w:rsidRDefault="006F3A8E" w:rsidP="006F3A8E">
      <w:pPr>
        <w:ind w:firstLine="480"/>
        <w:jc w:val="both"/>
        <w:textAlignment w:val="baseline"/>
        <w:rPr>
          <w:rFonts w:ascii="Arial" w:hAnsi="Arial" w:cs="Arial"/>
          <w:sz w:val="20"/>
          <w:szCs w:val="20"/>
        </w:rPr>
      </w:pPr>
      <w:r w:rsidRPr="006F3A8E">
        <w:rPr>
          <w:rFonts w:ascii="Arial" w:hAnsi="Arial" w:cs="Arial"/>
          <w:sz w:val="20"/>
          <w:szCs w:val="20"/>
        </w:rPr>
        <w:pict>
          <v:shape id="_x0000_i1247" type="#_x0000_t75" alt="" style="width:11.7pt;height:17.5pt"/>
        </w:pict>
      </w:r>
      <w:r w:rsidRPr="006F3A8E">
        <w:rPr>
          <w:rFonts w:ascii="Arial" w:hAnsi="Arial" w:cs="Arial"/>
          <w:sz w:val="20"/>
          <w:szCs w:val="20"/>
        </w:rPr>
        <w:t> Заполняется в случае, если подано заявление о выдаче разрешения на ввод объекта в эксплуатацию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(далее в настоящей сноске - этап). В строке 6.Х.4.1 указывается площадь застройки этапа, вводимого в эксплуатацию.</w:t>
      </w:r>
    </w:p>
    <w:p w:rsidR="006F3A8E" w:rsidRPr="006F3A8E" w:rsidRDefault="006F3A8E" w:rsidP="006F3A8E">
      <w:pPr>
        <w:ind w:firstLine="480"/>
        <w:jc w:val="both"/>
        <w:textAlignment w:val="baseline"/>
        <w:rPr>
          <w:rFonts w:ascii="Arial" w:hAnsi="Arial" w:cs="Arial"/>
          <w:sz w:val="20"/>
          <w:szCs w:val="20"/>
        </w:rPr>
      </w:pPr>
      <w:r w:rsidRPr="006F3A8E">
        <w:rPr>
          <w:rFonts w:ascii="Arial" w:hAnsi="Arial" w:cs="Arial"/>
          <w:sz w:val="20"/>
          <w:szCs w:val="20"/>
        </w:rPr>
        <w:pict>
          <v:shape id="_x0000_i1248" type="#_x0000_t75" alt="" style="width:11.7pt;height:17.5pt"/>
        </w:pict>
      </w:r>
      <w:r w:rsidRPr="006F3A8E">
        <w:rPr>
          <w:rFonts w:ascii="Arial" w:hAnsi="Arial" w:cs="Arial"/>
          <w:sz w:val="20"/>
          <w:szCs w:val="20"/>
        </w:rPr>
        <w:t> В случае, если подано заявление о выдаче разрешения на ввод объекта в эксплуатацию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(далее в настоящей сноске - этап), в строке 6.Х.5 указывается площадь объекта капитального строительства, соответствующая всем ранее введенным в эксплуатацию этапам такого объекта капитального строительства и этапа, вводимого в эксплуатацию.</w:t>
      </w:r>
    </w:p>
    <w:p w:rsidR="006F3A8E" w:rsidRPr="006F3A8E" w:rsidRDefault="006F3A8E" w:rsidP="006F3A8E">
      <w:pPr>
        <w:ind w:firstLine="480"/>
        <w:jc w:val="both"/>
        <w:textAlignment w:val="baseline"/>
        <w:rPr>
          <w:rFonts w:ascii="Arial" w:hAnsi="Arial" w:cs="Arial"/>
          <w:sz w:val="20"/>
          <w:szCs w:val="20"/>
        </w:rPr>
      </w:pPr>
      <w:r w:rsidRPr="006F3A8E">
        <w:rPr>
          <w:rFonts w:ascii="Arial" w:hAnsi="Arial" w:cs="Arial"/>
          <w:sz w:val="20"/>
          <w:szCs w:val="20"/>
        </w:rPr>
        <w:pict>
          <v:shape id="_x0000_i1249" type="#_x0000_t75" alt="" style="width:12.3pt;height:17.5pt"/>
        </w:pict>
      </w:r>
      <w:r w:rsidRPr="006F3A8E">
        <w:rPr>
          <w:rFonts w:ascii="Arial" w:hAnsi="Arial" w:cs="Arial"/>
          <w:sz w:val="20"/>
          <w:szCs w:val="20"/>
        </w:rPr>
        <w:t> Заполняется в случае, если подано заявление о выдаче разрешения на ввод объекта в эксплуатацию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(далее в настоящей сноске - этап). В строке 6.Х.5.1 указывается площадь этапа, вводимого в эксплуатацию.</w:t>
      </w:r>
    </w:p>
    <w:p w:rsidR="006F3A8E" w:rsidRPr="006F3A8E" w:rsidRDefault="006F3A8E" w:rsidP="006F3A8E">
      <w:pPr>
        <w:ind w:firstLine="480"/>
        <w:jc w:val="both"/>
        <w:textAlignment w:val="baseline"/>
        <w:rPr>
          <w:rFonts w:ascii="Arial" w:hAnsi="Arial" w:cs="Arial"/>
          <w:sz w:val="20"/>
          <w:szCs w:val="20"/>
        </w:rPr>
      </w:pPr>
      <w:r w:rsidRPr="006F3A8E">
        <w:rPr>
          <w:rFonts w:ascii="Arial" w:hAnsi="Arial" w:cs="Arial"/>
          <w:sz w:val="20"/>
          <w:szCs w:val="20"/>
        </w:rPr>
        <w:pict>
          <v:shape id="_x0000_i1250" type="#_x0000_t75" alt="" style="width:11.7pt;height:17.5pt"/>
        </w:pict>
      </w:r>
      <w:r w:rsidRPr="006F3A8E">
        <w:rPr>
          <w:rFonts w:ascii="Arial" w:hAnsi="Arial" w:cs="Arial"/>
          <w:sz w:val="20"/>
          <w:szCs w:val="20"/>
        </w:rPr>
        <w:t> Указывается в отношении объектов капитального строительства, для которых присвоение класса энергетической эффективности, определяемого в соответствии с законодательством об энергосбережении и о повышении энергетической эффективности, является обязательным.</w:t>
      </w:r>
    </w:p>
    <w:p w:rsidR="006F3A8E" w:rsidRPr="006F3A8E" w:rsidRDefault="006F3A8E" w:rsidP="006F3A8E">
      <w:pPr>
        <w:ind w:firstLine="480"/>
        <w:jc w:val="both"/>
        <w:textAlignment w:val="baseline"/>
        <w:rPr>
          <w:rFonts w:ascii="Arial" w:hAnsi="Arial" w:cs="Arial"/>
          <w:sz w:val="20"/>
          <w:szCs w:val="20"/>
        </w:rPr>
      </w:pPr>
      <w:r w:rsidRPr="006F3A8E">
        <w:rPr>
          <w:rFonts w:ascii="Arial" w:hAnsi="Arial" w:cs="Arial"/>
          <w:sz w:val="20"/>
          <w:szCs w:val="20"/>
        </w:rPr>
        <w:pict>
          <v:shape id="_x0000_i1251" type="#_x0000_t75" alt="" style="width:12.3pt;height:17.5pt"/>
        </w:pict>
      </w:r>
      <w:r w:rsidRPr="006F3A8E">
        <w:rPr>
          <w:rFonts w:ascii="Arial" w:hAnsi="Arial" w:cs="Arial"/>
          <w:sz w:val="20"/>
          <w:szCs w:val="20"/>
        </w:rPr>
        <w:t> При наличии указываются основные характеристики объекта капитального строительства в объеме, необходимом для осуществления государственного кадастрового учета такого объекта (объем, глубина, глубина залегания), также могут быть указаны иные, не указанные выше, характеристики объекта капитального строительства, иные характеристики также указываются в отношении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6F3A8E" w:rsidRPr="006F3A8E" w:rsidRDefault="006F3A8E" w:rsidP="006F3A8E">
      <w:pPr>
        <w:ind w:firstLine="480"/>
        <w:jc w:val="both"/>
        <w:textAlignment w:val="baseline"/>
        <w:rPr>
          <w:rFonts w:ascii="Arial" w:hAnsi="Arial" w:cs="Arial"/>
          <w:sz w:val="20"/>
          <w:szCs w:val="20"/>
        </w:rPr>
      </w:pPr>
      <w:r w:rsidRPr="006F3A8E">
        <w:rPr>
          <w:rFonts w:ascii="Arial" w:hAnsi="Arial" w:cs="Arial"/>
          <w:sz w:val="20"/>
          <w:szCs w:val="20"/>
        </w:rPr>
        <w:pict>
          <v:shape id="_x0000_i1252" type="#_x0000_t75" alt="" style="width:12.3pt;height:17.5pt"/>
        </w:pict>
      </w:r>
      <w:r w:rsidRPr="006F3A8E">
        <w:rPr>
          <w:rFonts w:ascii="Arial" w:hAnsi="Arial" w:cs="Arial"/>
          <w:sz w:val="20"/>
          <w:szCs w:val="20"/>
        </w:rPr>
        <w:t> Строки раздела 7 формы разрешения на ввод объекта в эксплуатацию заполняются в отношении каждого вводимого в эксплуатацию линейного объекта, предусмотренного проектной документацией, в том числе входящего в состав предприятия как имущественного комплекса, единого недвижимого комплекса или в состав сложного объекта (объекта, состоящего из нескольких объектов капитального строительства).</w:t>
      </w:r>
    </w:p>
    <w:p w:rsidR="006F3A8E" w:rsidRPr="006F3A8E" w:rsidRDefault="006F3A8E" w:rsidP="006F3A8E">
      <w:pPr>
        <w:ind w:firstLine="480"/>
        <w:jc w:val="both"/>
        <w:textAlignment w:val="baseline"/>
        <w:rPr>
          <w:rFonts w:ascii="Arial" w:hAnsi="Arial" w:cs="Arial"/>
          <w:sz w:val="20"/>
          <w:szCs w:val="20"/>
        </w:rPr>
      </w:pPr>
      <w:r w:rsidRPr="006F3A8E">
        <w:rPr>
          <w:rFonts w:ascii="Arial" w:hAnsi="Arial" w:cs="Arial"/>
          <w:sz w:val="20"/>
          <w:szCs w:val="20"/>
        </w:rPr>
        <w:pict>
          <v:shape id="_x0000_i1253" type="#_x0000_t75" alt="" style="width:12.3pt;height:17.5pt"/>
        </w:pict>
      </w:r>
      <w:r w:rsidRPr="006F3A8E">
        <w:rPr>
          <w:rFonts w:ascii="Arial" w:hAnsi="Arial" w:cs="Arial"/>
          <w:sz w:val="20"/>
          <w:szCs w:val="20"/>
        </w:rPr>
        <w:t> При заполнении строк 7.Х-7.Х.8 в номерах строк вместо знака "X" органом (организацией), осуществляющим выдачу разрешения на ввод объекта в эксплуатацию, в отношении каждого линейного объекта, предусмотренного проектной документацией, в том числе входящего в состав предприятия как имущественного комплекса, единого недвижимого комплекса или в состав сложного объекта (объекта, состоящего из нескольких объектов капитального строительства), посредством сквозной нумерации, начиная с 1, указывается порядковый номер того линейного объекта, к которому относятся значения этих строк. Если проектной документацией предусмотрено строительство, реконструкция одного объекта, то значение в строке 7.Х не заполняется.</w:t>
      </w:r>
    </w:p>
    <w:p w:rsidR="006F3A8E" w:rsidRPr="006F3A8E" w:rsidRDefault="006F3A8E" w:rsidP="006F3A8E">
      <w:pPr>
        <w:ind w:firstLine="480"/>
        <w:jc w:val="both"/>
        <w:textAlignment w:val="baseline"/>
        <w:rPr>
          <w:rFonts w:ascii="Arial" w:hAnsi="Arial" w:cs="Arial"/>
          <w:sz w:val="20"/>
          <w:szCs w:val="20"/>
        </w:rPr>
      </w:pPr>
      <w:r w:rsidRPr="006F3A8E">
        <w:rPr>
          <w:rFonts w:ascii="Arial" w:hAnsi="Arial" w:cs="Arial"/>
          <w:sz w:val="20"/>
          <w:szCs w:val="20"/>
        </w:rPr>
        <w:pict>
          <v:shape id="_x0000_i1254" type="#_x0000_t75" alt="" style="width:12.3pt;height:17.5pt"/>
        </w:pict>
      </w:r>
      <w:r w:rsidRPr="006F3A8E">
        <w:rPr>
          <w:rFonts w:ascii="Arial" w:hAnsi="Arial" w:cs="Arial"/>
          <w:sz w:val="20"/>
          <w:szCs w:val="20"/>
        </w:rPr>
        <w:t> В случае, если подано заявление о выдаче разрешения на ввод объекта в эксплуатацию в отношении этапа строительства, реконструкции, являющегося строительством, реконструкцией части линейного объекта,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(далее в настоящей сноске - этап), в строке 7.Х.2 указывается протяженность линейного объекта, соответствующая всем ранее введенным в эксплуатацию этапам такого линейного объекта и этапа, вводимого в эксплуатацию.</w:t>
      </w:r>
    </w:p>
    <w:p w:rsidR="006F3A8E" w:rsidRPr="006F3A8E" w:rsidRDefault="006F3A8E" w:rsidP="006F3A8E">
      <w:pPr>
        <w:ind w:firstLine="480"/>
        <w:jc w:val="both"/>
        <w:textAlignment w:val="baseline"/>
        <w:rPr>
          <w:rFonts w:ascii="Arial" w:hAnsi="Arial" w:cs="Arial"/>
          <w:sz w:val="20"/>
          <w:szCs w:val="20"/>
        </w:rPr>
      </w:pPr>
    </w:p>
    <w:p w:rsidR="006F3A8E" w:rsidRPr="006F3A8E" w:rsidRDefault="006F3A8E" w:rsidP="006F3A8E">
      <w:pPr>
        <w:ind w:firstLine="480"/>
        <w:jc w:val="both"/>
        <w:textAlignment w:val="baseline"/>
        <w:rPr>
          <w:rFonts w:ascii="Arial" w:hAnsi="Arial" w:cs="Arial"/>
          <w:sz w:val="20"/>
          <w:szCs w:val="20"/>
        </w:rPr>
      </w:pPr>
      <w:r w:rsidRPr="006F3A8E">
        <w:rPr>
          <w:rFonts w:ascii="Arial" w:hAnsi="Arial" w:cs="Arial"/>
          <w:sz w:val="20"/>
          <w:szCs w:val="20"/>
        </w:rPr>
        <w:t>В случае, если подано заявление о выдаче разрешения на ввод объекта в эксплуатацию линейного объекта, в отношении которого осуществлена реконструкция, предусматривающая изменение участка (участков) или части (частей) такого линейного объекта, влекущая изменение протяженности линейного объекта, в строке 7.Х.2 указывается протяженность всех ранее введенных и вводимых в эксплуатацию участков или частей линейного объекта.</w:t>
      </w:r>
    </w:p>
    <w:p w:rsidR="006F3A8E" w:rsidRPr="006F3A8E" w:rsidRDefault="006F3A8E" w:rsidP="006F3A8E">
      <w:pPr>
        <w:ind w:firstLine="480"/>
        <w:jc w:val="both"/>
        <w:textAlignment w:val="baseline"/>
        <w:rPr>
          <w:rFonts w:ascii="Arial" w:hAnsi="Arial" w:cs="Arial"/>
          <w:sz w:val="20"/>
          <w:szCs w:val="20"/>
        </w:rPr>
      </w:pPr>
    </w:p>
    <w:p w:rsidR="006F3A8E" w:rsidRPr="006F3A8E" w:rsidRDefault="006F3A8E" w:rsidP="006F3A8E">
      <w:pPr>
        <w:ind w:firstLine="480"/>
        <w:jc w:val="both"/>
        <w:textAlignment w:val="baseline"/>
        <w:rPr>
          <w:rFonts w:ascii="Arial" w:hAnsi="Arial" w:cs="Arial"/>
          <w:sz w:val="20"/>
          <w:szCs w:val="20"/>
        </w:rPr>
      </w:pPr>
      <w:r w:rsidRPr="006F3A8E">
        <w:rPr>
          <w:rFonts w:ascii="Arial" w:hAnsi="Arial" w:cs="Arial"/>
          <w:sz w:val="20"/>
          <w:szCs w:val="20"/>
        </w:rPr>
        <w:t>Заполняется в случае, если подано заявление о выдаче разрешения на ввод объекта в эксплуатацию в отношении этапа строительства, реконструкции, являющегося строительством, реконструкцией части линейного объекта,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(далее в настоящей сноске - этап), либо в случае, если подано заявление о выдаче разрешения на ввод объекта в эксплуатацию линейного объекта, в отношении которого осуществлена реконструкция, предусматривающая изменение участка (участков) или части (частей) такого линейного объекта, влекущая изменение протяженности линейного объекта.</w:t>
      </w:r>
      <w:r w:rsidRPr="006F3A8E">
        <w:rPr>
          <w:rFonts w:ascii="Arial" w:hAnsi="Arial" w:cs="Arial"/>
          <w:sz w:val="20"/>
          <w:szCs w:val="20"/>
        </w:rPr>
        <w:br/>
      </w:r>
    </w:p>
    <w:p w:rsidR="006F3A8E" w:rsidRPr="006F3A8E" w:rsidRDefault="006F3A8E" w:rsidP="006F3A8E">
      <w:pPr>
        <w:ind w:firstLine="480"/>
        <w:textAlignment w:val="baseline"/>
        <w:rPr>
          <w:rFonts w:ascii="Arial" w:hAnsi="Arial" w:cs="Arial"/>
          <w:sz w:val="20"/>
          <w:szCs w:val="20"/>
        </w:rPr>
      </w:pPr>
      <w:r w:rsidRPr="006F3A8E">
        <w:rPr>
          <w:rFonts w:ascii="Arial" w:hAnsi="Arial" w:cs="Arial"/>
          <w:sz w:val="20"/>
          <w:szCs w:val="20"/>
        </w:rPr>
        <w:t>В данных случаях, в строке 7.Х.2.1 указывается протяженность этапа, вводимого в эксплуатацию, либо указывается протяженность соответствующего участка или части линейного объекта.</w:t>
      </w:r>
      <w:r w:rsidRPr="006F3A8E">
        <w:rPr>
          <w:rFonts w:ascii="Arial" w:hAnsi="Arial" w:cs="Arial"/>
          <w:sz w:val="20"/>
          <w:szCs w:val="20"/>
        </w:rPr>
        <w:br/>
      </w:r>
    </w:p>
    <w:p w:rsidR="006F3A8E" w:rsidRPr="006F3A8E" w:rsidRDefault="006F3A8E" w:rsidP="006F3A8E">
      <w:pPr>
        <w:textAlignment w:val="baseline"/>
        <w:rPr>
          <w:rFonts w:ascii="Arial" w:hAnsi="Arial" w:cs="Arial"/>
          <w:sz w:val="20"/>
          <w:szCs w:val="20"/>
        </w:rPr>
      </w:pPr>
      <w:r w:rsidRPr="006F3A8E">
        <w:rPr>
          <w:rFonts w:ascii="Arial" w:hAnsi="Arial" w:cs="Arial"/>
          <w:sz w:val="20"/>
          <w:szCs w:val="20"/>
        </w:rPr>
        <w:t xml:space="preserve">       При наличии указываются основные характеристики линейного объекта в объеме, необходимом для осуществления государственного кадастрового учета такого объекта (объем, глубина, глубина залегания), также могут быть указаны иные, не указанные выше, характеристики линейного объекта.</w:t>
      </w:r>
      <w:r w:rsidRPr="006F3A8E">
        <w:rPr>
          <w:rFonts w:ascii="Arial" w:hAnsi="Arial" w:cs="Arial"/>
          <w:sz w:val="20"/>
          <w:szCs w:val="20"/>
        </w:rPr>
        <w:br/>
      </w:r>
    </w:p>
    <w:p w:rsidR="006F3A8E" w:rsidRPr="006F3A8E" w:rsidRDefault="006F3A8E" w:rsidP="006F3A8E">
      <w:pPr>
        <w:ind w:left="709"/>
        <w:rPr>
          <w:rFonts w:ascii="Arial" w:hAnsi="Arial" w:cs="Arial"/>
          <w:sz w:val="20"/>
          <w:szCs w:val="20"/>
        </w:rPr>
      </w:pPr>
    </w:p>
    <w:p w:rsidR="006F3A8E" w:rsidRPr="006F3A8E" w:rsidRDefault="006F3A8E" w:rsidP="006F3A8E">
      <w:pPr>
        <w:tabs>
          <w:tab w:val="left" w:pos="6237"/>
          <w:tab w:val="left" w:pos="6379"/>
        </w:tabs>
        <w:ind w:firstLine="567"/>
        <w:jc w:val="both"/>
        <w:rPr>
          <w:rFonts w:ascii="Arial" w:hAnsi="Arial" w:cs="Arial"/>
          <w:sz w:val="20"/>
          <w:szCs w:val="20"/>
          <w:shd w:val="clear" w:color="auto" w:fill="FFFFFF"/>
        </w:rPr>
      </w:pPr>
      <w:r w:rsidRPr="006F3A8E">
        <w:rPr>
          <w:rFonts w:ascii="Arial" w:hAnsi="Arial" w:cs="Arial"/>
          <w:sz w:val="20"/>
          <w:szCs w:val="20"/>
          <w:shd w:val="clear" w:color="auto" w:fill="FFFFFF"/>
        </w:rPr>
        <w:t>2. Настоящее постановление вступает в силу после его официального опубликования (обнародования).</w:t>
      </w:r>
    </w:p>
    <w:p w:rsidR="006F3A8E" w:rsidRPr="006F3A8E" w:rsidRDefault="006F3A8E" w:rsidP="006F3A8E">
      <w:pPr>
        <w:tabs>
          <w:tab w:val="left" w:pos="6237"/>
          <w:tab w:val="left" w:pos="6379"/>
        </w:tabs>
        <w:ind w:firstLine="567"/>
        <w:jc w:val="both"/>
        <w:rPr>
          <w:rFonts w:ascii="Arial" w:hAnsi="Arial" w:cs="Arial"/>
          <w:sz w:val="20"/>
          <w:szCs w:val="20"/>
          <w:shd w:val="clear" w:color="auto" w:fill="FFFFFF"/>
        </w:rPr>
      </w:pPr>
    </w:p>
    <w:p w:rsidR="006F3A8E" w:rsidRPr="006F3A8E" w:rsidRDefault="006F3A8E" w:rsidP="006F3A8E">
      <w:pPr>
        <w:tabs>
          <w:tab w:val="left" w:pos="6237"/>
          <w:tab w:val="left" w:pos="6379"/>
        </w:tabs>
        <w:ind w:firstLine="567"/>
        <w:jc w:val="both"/>
        <w:rPr>
          <w:rFonts w:ascii="Arial" w:hAnsi="Arial" w:cs="Arial"/>
          <w:sz w:val="20"/>
          <w:szCs w:val="20"/>
          <w:shd w:val="clear" w:color="auto" w:fill="FFFFFF"/>
        </w:rPr>
      </w:pPr>
    </w:p>
    <w:p w:rsidR="006F3A8E" w:rsidRPr="006F3A8E" w:rsidRDefault="006F3A8E" w:rsidP="006F3A8E">
      <w:pPr>
        <w:tabs>
          <w:tab w:val="left" w:pos="6237"/>
          <w:tab w:val="left" w:pos="6379"/>
        </w:tabs>
        <w:jc w:val="both"/>
        <w:rPr>
          <w:rFonts w:ascii="Arial" w:hAnsi="Arial" w:cs="Arial"/>
          <w:sz w:val="20"/>
          <w:szCs w:val="20"/>
          <w:shd w:val="clear" w:color="auto" w:fill="FFFFFF"/>
        </w:rPr>
      </w:pPr>
      <w:r w:rsidRPr="006F3A8E">
        <w:rPr>
          <w:rFonts w:ascii="Arial" w:hAnsi="Arial" w:cs="Arial"/>
          <w:sz w:val="20"/>
          <w:szCs w:val="20"/>
          <w:shd w:val="clear" w:color="auto" w:fill="FFFFFF"/>
        </w:rPr>
        <w:t xml:space="preserve">Глава администрации </w:t>
      </w:r>
    </w:p>
    <w:p w:rsidR="006F3A8E" w:rsidRPr="006F3A8E" w:rsidRDefault="006F3A8E" w:rsidP="006F3A8E">
      <w:pPr>
        <w:tabs>
          <w:tab w:val="left" w:pos="6237"/>
          <w:tab w:val="left" w:pos="6379"/>
        </w:tabs>
        <w:jc w:val="both"/>
        <w:rPr>
          <w:rFonts w:ascii="Arial" w:hAnsi="Arial" w:cs="Arial"/>
          <w:sz w:val="20"/>
          <w:szCs w:val="20"/>
          <w:shd w:val="clear" w:color="auto" w:fill="FFFFFF"/>
        </w:rPr>
      </w:pPr>
      <w:r w:rsidRPr="006F3A8E">
        <w:rPr>
          <w:rFonts w:ascii="Arial" w:hAnsi="Arial" w:cs="Arial"/>
          <w:sz w:val="20"/>
          <w:szCs w:val="20"/>
          <w:shd w:val="clear" w:color="auto" w:fill="FFFFFF"/>
        </w:rPr>
        <w:t>Михайловского сельского поселения                                                            Г.И.Николаев</w:t>
      </w:r>
    </w:p>
    <w:p w:rsidR="006F3A8E" w:rsidRPr="006F3A8E" w:rsidRDefault="006F3A8E" w:rsidP="006F3A8E">
      <w:pPr>
        <w:rPr>
          <w:rFonts w:ascii="Arial" w:hAnsi="Arial" w:cs="Arial"/>
          <w:sz w:val="20"/>
          <w:szCs w:val="20"/>
        </w:rPr>
      </w:pPr>
    </w:p>
    <w:p w:rsidR="006F3A8E" w:rsidRPr="006F3A8E" w:rsidRDefault="006F3A8E" w:rsidP="006F3A8E">
      <w:pPr>
        <w:rPr>
          <w:rFonts w:ascii="Arial" w:hAnsi="Arial" w:cs="Arial"/>
          <w:sz w:val="20"/>
          <w:szCs w:val="20"/>
        </w:rPr>
      </w:pPr>
    </w:p>
    <w:p w:rsidR="006F3A8E" w:rsidRPr="006F3A8E" w:rsidRDefault="006F3A8E" w:rsidP="006F3A8E">
      <w:pPr>
        <w:jc w:val="center"/>
        <w:rPr>
          <w:rFonts w:ascii="Arial" w:hAnsi="Arial" w:cs="Arial"/>
          <w:b/>
          <w:color w:val="000000"/>
          <w:sz w:val="20"/>
          <w:szCs w:val="20"/>
        </w:rPr>
      </w:pPr>
    </w:p>
    <w:p w:rsidR="00C46CDF" w:rsidRPr="006F3A8E" w:rsidRDefault="00C46CDF" w:rsidP="00C46CDF">
      <w:pPr>
        <w:pStyle w:val="ConsPlusTitle"/>
        <w:spacing w:line="240" w:lineRule="exact"/>
        <w:jc w:val="both"/>
        <w:rPr>
          <w:rFonts w:ascii="Arial" w:hAnsi="Arial" w:cs="Arial"/>
          <w:sz w:val="20"/>
        </w:rPr>
      </w:pPr>
    </w:p>
    <w:p w:rsidR="00C46CDF" w:rsidRPr="006F3A8E" w:rsidRDefault="00C46CDF" w:rsidP="00C46CDF">
      <w:pPr>
        <w:pStyle w:val="ConsPlusTitle"/>
        <w:spacing w:line="240" w:lineRule="exact"/>
        <w:jc w:val="both"/>
        <w:rPr>
          <w:rFonts w:ascii="Arial" w:hAnsi="Arial" w:cs="Arial"/>
          <w:color w:val="000000" w:themeColor="text1"/>
          <w:sz w:val="20"/>
        </w:rPr>
      </w:pPr>
    </w:p>
    <w:p w:rsidR="00C46CDF" w:rsidRPr="006F3A8E" w:rsidRDefault="00583D73" w:rsidP="00C46CDF">
      <w:pPr>
        <w:pStyle w:val="af3"/>
        <w:jc w:val="both"/>
        <w:rPr>
          <w:rFonts w:ascii="Arial" w:hAnsi="Arial" w:cs="Arial"/>
          <w:b/>
          <w:sz w:val="20"/>
          <w:szCs w:val="20"/>
        </w:rPr>
      </w:pPr>
      <w:r w:rsidRPr="006F3A8E">
        <w:rPr>
          <w:rFonts w:ascii="Arial" w:hAnsi="Arial" w:cs="Arial"/>
          <w:b/>
          <w:sz w:val="20"/>
          <w:szCs w:val="20"/>
        </w:rPr>
        <w:t xml:space="preserve">         </w:t>
      </w:r>
      <w:r w:rsidR="00FB186A" w:rsidRPr="006F3A8E">
        <w:rPr>
          <w:rFonts w:ascii="Arial" w:hAnsi="Arial" w:cs="Arial"/>
          <w:b/>
          <w:sz w:val="20"/>
          <w:szCs w:val="20"/>
        </w:rPr>
        <w:t>3</w:t>
      </w:r>
      <w:r w:rsidRPr="006F3A8E">
        <w:rPr>
          <w:rFonts w:ascii="Arial" w:hAnsi="Arial" w:cs="Arial"/>
          <w:b/>
          <w:sz w:val="20"/>
          <w:szCs w:val="20"/>
        </w:rPr>
        <w:t xml:space="preserve">.Решение Собрания депутатов Михайловского сельского поселения Цивильского </w:t>
      </w:r>
      <w:r w:rsidR="00C46CDF" w:rsidRPr="006F3A8E">
        <w:rPr>
          <w:rFonts w:ascii="Arial" w:hAnsi="Arial" w:cs="Arial"/>
          <w:b/>
          <w:sz w:val="20"/>
          <w:szCs w:val="20"/>
        </w:rPr>
        <w:t xml:space="preserve">района Чувашской Республики от </w:t>
      </w:r>
      <w:r w:rsidR="006F3A8E" w:rsidRPr="006F3A8E">
        <w:rPr>
          <w:rFonts w:ascii="Arial" w:hAnsi="Arial" w:cs="Arial"/>
          <w:b/>
          <w:sz w:val="20"/>
          <w:szCs w:val="20"/>
        </w:rPr>
        <w:t>27.09</w:t>
      </w:r>
      <w:r w:rsidR="00C46CDF" w:rsidRPr="006F3A8E">
        <w:rPr>
          <w:rFonts w:ascii="Arial" w:hAnsi="Arial" w:cs="Arial"/>
          <w:b/>
          <w:sz w:val="20"/>
          <w:szCs w:val="20"/>
        </w:rPr>
        <w:t>.2022 г. № 3</w:t>
      </w:r>
      <w:r w:rsidR="006F3A8E" w:rsidRPr="006F3A8E">
        <w:rPr>
          <w:rFonts w:ascii="Arial" w:hAnsi="Arial" w:cs="Arial"/>
          <w:b/>
          <w:sz w:val="20"/>
          <w:szCs w:val="20"/>
        </w:rPr>
        <w:t>2</w:t>
      </w:r>
      <w:r w:rsidR="00BC4900">
        <w:rPr>
          <w:rFonts w:ascii="Arial" w:hAnsi="Arial" w:cs="Arial"/>
          <w:b/>
          <w:sz w:val="20"/>
          <w:szCs w:val="20"/>
        </w:rPr>
        <w:t>/0</w:t>
      </w:r>
      <w:r w:rsidR="006F3A8E" w:rsidRPr="006F3A8E">
        <w:rPr>
          <w:rFonts w:ascii="Arial" w:hAnsi="Arial" w:cs="Arial"/>
          <w:b/>
          <w:sz w:val="20"/>
          <w:szCs w:val="20"/>
        </w:rPr>
        <w:t>1</w:t>
      </w:r>
      <w:r w:rsidR="00BC4900">
        <w:rPr>
          <w:rFonts w:ascii="Arial" w:hAnsi="Arial" w:cs="Arial"/>
          <w:b/>
          <w:sz w:val="20"/>
          <w:szCs w:val="20"/>
        </w:rPr>
        <w:t xml:space="preserve"> </w:t>
      </w:r>
      <w:bookmarkStart w:id="0" w:name="_GoBack"/>
      <w:bookmarkEnd w:id="0"/>
      <w:r w:rsidR="00C46CDF" w:rsidRPr="006F3A8E">
        <w:rPr>
          <w:rFonts w:ascii="Arial" w:hAnsi="Arial" w:cs="Arial"/>
          <w:b/>
          <w:sz w:val="20"/>
          <w:szCs w:val="20"/>
        </w:rPr>
        <w:t>«</w:t>
      </w:r>
      <w:r w:rsidR="00C46CDF" w:rsidRPr="006F3A8E">
        <w:rPr>
          <w:rFonts w:ascii="Arial" w:hAnsi="Arial" w:cs="Arial"/>
          <w:b/>
          <w:kern w:val="36"/>
          <w:sz w:val="20"/>
          <w:szCs w:val="20"/>
        </w:rPr>
        <w:t xml:space="preserve"> О внесении изменений в Правила землепользования и застройки Михайловского  сельского поселения Цивильского района Чувашской Республики»</w:t>
      </w:r>
    </w:p>
    <w:p w:rsidR="00C46CDF" w:rsidRPr="006F3A8E" w:rsidRDefault="00C46CDF" w:rsidP="00C46CDF">
      <w:pPr>
        <w:ind w:left="113" w:right="113"/>
        <w:jc w:val="both"/>
        <w:rPr>
          <w:rFonts w:ascii="Arial" w:eastAsia="Calibri" w:hAnsi="Arial" w:cs="Arial"/>
          <w:kern w:val="36"/>
          <w:sz w:val="20"/>
          <w:szCs w:val="20"/>
        </w:rPr>
      </w:pPr>
    </w:p>
    <w:p w:rsidR="006F3A8E" w:rsidRPr="006F3A8E" w:rsidRDefault="006F3A8E" w:rsidP="006F3A8E">
      <w:pPr>
        <w:keepNext/>
        <w:numPr>
          <w:ilvl w:val="1"/>
          <w:numId w:val="0"/>
        </w:numPr>
        <w:shd w:val="clear" w:color="auto" w:fill="FFFFFF"/>
        <w:tabs>
          <w:tab w:val="num" w:pos="0"/>
        </w:tabs>
        <w:suppressAutoHyphens/>
        <w:spacing w:after="255" w:line="300" w:lineRule="atLeast"/>
        <w:ind w:firstLine="708"/>
        <w:jc w:val="both"/>
        <w:outlineLvl w:val="1"/>
        <w:rPr>
          <w:rFonts w:ascii="Arial" w:eastAsia="Calibri" w:hAnsi="Arial" w:cs="Arial"/>
          <w:i/>
          <w:iCs/>
          <w:color w:val="000000"/>
          <w:sz w:val="20"/>
          <w:szCs w:val="20"/>
          <w:lang w:eastAsia="ar-SA"/>
        </w:rPr>
      </w:pPr>
      <w:r w:rsidRPr="006F3A8E">
        <w:rPr>
          <w:rFonts w:ascii="Arial" w:eastAsia="Calibri" w:hAnsi="Arial" w:cs="Arial"/>
          <w:iCs/>
          <w:sz w:val="20"/>
          <w:szCs w:val="20"/>
          <w:lang w:eastAsia="ar-SA"/>
        </w:rPr>
        <w:t xml:space="preserve">В соответствии Федеральным законом № 350-ФЗ от 14.07.2022 </w:t>
      </w:r>
      <w:r w:rsidRPr="006F3A8E">
        <w:rPr>
          <w:rFonts w:ascii="Arial" w:eastAsia="Calibri" w:hAnsi="Arial" w:cs="Arial"/>
          <w:sz w:val="20"/>
          <w:szCs w:val="20"/>
          <w:lang w:eastAsia="ar-SA"/>
        </w:rPr>
        <w:t>«О внесении изменений в Градостроительный кодекс Российской Федерации и отдельные законодательные акты Российской Федерации»</w:t>
      </w:r>
      <w:r w:rsidRPr="006F3A8E">
        <w:rPr>
          <w:rFonts w:ascii="Arial" w:eastAsia="Calibri" w:hAnsi="Arial" w:cs="Arial"/>
          <w:iCs/>
          <w:color w:val="000000"/>
          <w:sz w:val="20"/>
          <w:szCs w:val="20"/>
          <w:lang w:eastAsia="ar-SA"/>
        </w:rPr>
        <w:t xml:space="preserve">, </w:t>
      </w:r>
    </w:p>
    <w:p w:rsidR="006F3A8E" w:rsidRPr="006F3A8E" w:rsidRDefault="006F3A8E" w:rsidP="006F3A8E">
      <w:pPr>
        <w:keepNext/>
        <w:numPr>
          <w:ilvl w:val="1"/>
          <w:numId w:val="0"/>
        </w:numPr>
        <w:shd w:val="clear" w:color="auto" w:fill="FFFFFF"/>
        <w:tabs>
          <w:tab w:val="num" w:pos="0"/>
        </w:tabs>
        <w:suppressAutoHyphens/>
        <w:spacing w:after="255" w:line="300" w:lineRule="atLeast"/>
        <w:ind w:firstLine="708"/>
        <w:jc w:val="center"/>
        <w:outlineLvl w:val="1"/>
        <w:rPr>
          <w:rFonts w:ascii="Arial" w:eastAsia="Calibri" w:hAnsi="Arial" w:cs="Arial"/>
          <w:b/>
          <w:i/>
          <w:iCs/>
          <w:color w:val="000000"/>
          <w:sz w:val="20"/>
          <w:szCs w:val="20"/>
          <w:lang w:eastAsia="ar-SA"/>
        </w:rPr>
      </w:pPr>
      <w:r w:rsidRPr="006F3A8E">
        <w:rPr>
          <w:rFonts w:ascii="Arial" w:eastAsia="Calibri" w:hAnsi="Arial" w:cs="Arial"/>
          <w:b/>
          <w:iCs/>
          <w:color w:val="000000"/>
          <w:sz w:val="20"/>
          <w:szCs w:val="20"/>
          <w:lang w:eastAsia="ar-SA"/>
        </w:rPr>
        <w:t>Собрание депутатов Михайловского сельского поселения Цивильского района Чувашской Республики    РЕШИЛО:</w:t>
      </w:r>
    </w:p>
    <w:p w:rsidR="006F3A8E" w:rsidRPr="006F3A8E" w:rsidRDefault="006F3A8E" w:rsidP="006F3A8E">
      <w:pPr>
        <w:suppressAutoHyphens/>
        <w:ind w:firstLine="567"/>
        <w:jc w:val="both"/>
        <w:rPr>
          <w:rFonts w:ascii="Arial" w:eastAsia="Calibri" w:hAnsi="Arial" w:cs="Arial"/>
          <w:sz w:val="20"/>
          <w:szCs w:val="20"/>
          <w:lang w:eastAsia="ar-SA"/>
        </w:rPr>
      </w:pPr>
      <w:r w:rsidRPr="006F3A8E">
        <w:rPr>
          <w:rFonts w:ascii="Arial" w:eastAsia="Calibri" w:hAnsi="Arial" w:cs="Arial"/>
          <w:sz w:val="20"/>
          <w:szCs w:val="20"/>
          <w:lang w:eastAsia="ar-SA"/>
        </w:rPr>
        <w:t xml:space="preserve">1.Внести в Правила землепользования и застройки Михайловского сельского поселения Цивильского района Чувашской Республики, утвержденные решением Собрания депутатов Михайловского сельского поселения от </w:t>
      </w:r>
      <w:r w:rsidRPr="006F3A8E">
        <w:rPr>
          <w:rFonts w:ascii="Arial" w:eastAsia="Calibri" w:hAnsi="Arial" w:cs="Arial"/>
          <w:bCs/>
          <w:sz w:val="20"/>
          <w:szCs w:val="20"/>
          <w:lang w:eastAsia="ar-SA"/>
        </w:rPr>
        <w:t xml:space="preserve">04.06.2018 г. № 35/01 (с изменениями  от 12.12.2018 г.  № 44/02, от 27.05.2019 г. № 49/02, от 29.11.2019 г. № 56/01, 20.12.2021 г. № 20/05, от 29.08.2022 № 31/02) </w:t>
      </w:r>
      <w:r w:rsidRPr="006F3A8E">
        <w:rPr>
          <w:rFonts w:ascii="Arial" w:eastAsia="Calibri" w:hAnsi="Arial" w:cs="Arial"/>
          <w:sz w:val="20"/>
          <w:szCs w:val="20"/>
          <w:lang w:eastAsia="ar-SA"/>
        </w:rPr>
        <w:t xml:space="preserve"> следующие изменения:</w:t>
      </w:r>
    </w:p>
    <w:p w:rsidR="006F3A8E" w:rsidRPr="006F3A8E" w:rsidRDefault="006F3A8E" w:rsidP="006F3A8E">
      <w:pPr>
        <w:suppressAutoHyphens/>
        <w:ind w:firstLine="567"/>
        <w:jc w:val="both"/>
        <w:rPr>
          <w:rFonts w:ascii="Arial" w:eastAsia="Calibri" w:hAnsi="Arial" w:cs="Arial"/>
          <w:sz w:val="20"/>
          <w:szCs w:val="20"/>
          <w:lang w:eastAsia="ar-SA"/>
        </w:rPr>
      </w:pPr>
    </w:p>
    <w:p w:rsidR="006F3A8E" w:rsidRPr="006F3A8E" w:rsidRDefault="006F3A8E" w:rsidP="006F3A8E">
      <w:pPr>
        <w:suppressAutoHyphens/>
        <w:ind w:firstLine="567"/>
        <w:jc w:val="both"/>
        <w:rPr>
          <w:rFonts w:ascii="Arial" w:eastAsia="Calibri" w:hAnsi="Arial" w:cs="Arial"/>
          <w:color w:val="000000"/>
          <w:sz w:val="20"/>
          <w:szCs w:val="20"/>
          <w:lang w:eastAsia="ar-SA"/>
        </w:rPr>
      </w:pPr>
      <w:r w:rsidRPr="006F3A8E">
        <w:rPr>
          <w:rFonts w:ascii="Arial" w:eastAsia="Calibri" w:hAnsi="Arial" w:cs="Arial"/>
          <w:color w:val="000000"/>
          <w:sz w:val="20"/>
          <w:szCs w:val="20"/>
          <w:lang w:eastAsia="ar-SA"/>
        </w:rPr>
        <w:t>1.1. пункт 3 статьи 28 главы 4 изложить в следующей редакции:</w:t>
      </w:r>
    </w:p>
    <w:p w:rsidR="006F3A8E" w:rsidRPr="006F3A8E" w:rsidRDefault="006F3A8E" w:rsidP="006F3A8E">
      <w:pPr>
        <w:suppressAutoHyphens/>
        <w:ind w:firstLine="567"/>
        <w:jc w:val="both"/>
        <w:rPr>
          <w:rFonts w:ascii="Arial" w:eastAsia="Calibri" w:hAnsi="Arial" w:cs="Arial"/>
          <w:sz w:val="20"/>
          <w:szCs w:val="20"/>
          <w:lang w:eastAsia="ar-SA"/>
        </w:rPr>
      </w:pPr>
      <w:r w:rsidRPr="006F3A8E">
        <w:rPr>
          <w:rFonts w:ascii="Arial" w:eastAsia="Calibri" w:hAnsi="Arial" w:cs="Arial"/>
          <w:sz w:val="20"/>
          <w:szCs w:val="20"/>
          <w:lang w:eastAsia="ar-SA"/>
        </w:rPr>
        <w:t xml:space="preserve">«3. </w:t>
      </w:r>
      <w:bookmarkStart w:id="1" w:name="_Toc442193448"/>
      <w:bookmarkStart w:id="2" w:name="_Toc258228290"/>
      <w:bookmarkStart w:id="3" w:name="_Toc281221503"/>
      <w:bookmarkStart w:id="4" w:name="_Toc395282197"/>
      <w:r w:rsidRPr="006F3A8E">
        <w:rPr>
          <w:rFonts w:ascii="Arial" w:eastAsia="Calibri" w:hAnsi="Arial" w:cs="Arial"/>
          <w:sz w:val="20"/>
          <w:szCs w:val="20"/>
          <w:lang w:eastAsia="ar-SA"/>
        </w:rPr>
        <w:t>Применительно к территории, в границах которой не предусматривается осуществление деятельности по комплексному и устойчивому развитию территории, не планируется размещение линейных объектов, а также к территории ведения гражданами садоводства или огородничества для собственных нужд допускается подготовка проекта межевания территории без подготовки проекта планировки территории в целях, предусмотренных частью 2 статьи 43 Градостроительного кодекса Российской Федерации</w:t>
      </w:r>
      <w:bookmarkEnd w:id="1"/>
      <w:bookmarkEnd w:id="2"/>
      <w:bookmarkEnd w:id="3"/>
      <w:bookmarkEnd w:id="4"/>
      <w:r w:rsidRPr="006F3A8E">
        <w:rPr>
          <w:rFonts w:ascii="Arial" w:eastAsia="Calibri" w:hAnsi="Arial" w:cs="Arial"/>
          <w:sz w:val="20"/>
          <w:szCs w:val="20"/>
          <w:lang w:eastAsia="ar-SA"/>
        </w:rPr>
        <w:t>».</w:t>
      </w:r>
    </w:p>
    <w:p w:rsidR="006F3A8E" w:rsidRPr="006F3A8E" w:rsidRDefault="006F3A8E" w:rsidP="006F3A8E">
      <w:pPr>
        <w:suppressAutoHyphens/>
        <w:ind w:firstLine="567"/>
        <w:jc w:val="both"/>
        <w:rPr>
          <w:rFonts w:ascii="Arial" w:eastAsia="Calibri" w:hAnsi="Arial" w:cs="Arial"/>
          <w:sz w:val="20"/>
          <w:szCs w:val="20"/>
          <w:lang w:eastAsia="ar-SA"/>
        </w:rPr>
      </w:pPr>
      <w:r w:rsidRPr="006F3A8E">
        <w:rPr>
          <w:rFonts w:ascii="Arial" w:eastAsia="Calibri" w:hAnsi="Arial" w:cs="Arial"/>
          <w:sz w:val="20"/>
          <w:szCs w:val="20"/>
          <w:lang w:eastAsia="ar-SA"/>
        </w:rPr>
        <w:t xml:space="preserve">1.2. пункт 3 статьи 32 главы 6 дополнить подпунктом 6 следующего содержания: </w:t>
      </w:r>
    </w:p>
    <w:p w:rsidR="006F3A8E" w:rsidRPr="006F3A8E" w:rsidRDefault="006F3A8E" w:rsidP="006F3A8E">
      <w:pPr>
        <w:suppressAutoHyphens/>
        <w:ind w:firstLine="567"/>
        <w:jc w:val="both"/>
        <w:rPr>
          <w:rFonts w:ascii="Arial" w:eastAsia="Calibri" w:hAnsi="Arial" w:cs="Arial"/>
          <w:color w:val="000000"/>
          <w:sz w:val="20"/>
          <w:szCs w:val="20"/>
          <w:shd w:val="clear" w:color="auto" w:fill="FFFFFF"/>
          <w:lang w:eastAsia="ar-SA"/>
        </w:rPr>
      </w:pPr>
      <w:r w:rsidRPr="006F3A8E">
        <w:rPr>
          <w:rFonts w:ascii="Arial" w:eastAsia="Calibri" w:hAnsi="Arial" w:cs="Arial"/>
          <w:sz w:val="20"/>
          <w:szCs w:val="20"/>
          <w:lang w:eastAsia="ar-SA"/>
        </w:rPr>
        <w:t>«</w:t>
      </w:r>
      <w:r w:rsidRPr="006F3A8E">
        <w:rPr>
          <w:rFonts w:ascii="Arial" w:eastAsia="Calibri" w:hAnsi="Arial" w:cs="Arial"/>
          <w:color w:val="000000"/>
          <w:sz w:val="20"/>
          <w:szCs w:val="20"/>
          <w:shd w:val="clear" w:color="auto" w:fill="FFFFFF"/>
          <w:lang w:eastAsia="ar-SA"/>
        </w:rPr>
        <w:t>юридическим лицом, определенным субъектом Российской Федерации и обеспечивающим реализацию принятого субъектом Российской Федерации, главой местной администрации решения о комплексном развитии территории, которое создано субъектом Российской Федерации, муниципальным образованием или в уставном (складочном) капитале которого доля субъекта Российской Федерации, муниципального образования составляет более 50 процентов, или дочерним обществом, в уставном (складочном) капитале которого более 50 процентов долей принадлежит такому юридическому лицу.".</w:t>
      </w:r>
    </w:p>
    <w:p w:rsidR="006F3A8E" w:rsidRPr="006F3A8E" w:rsidRDefault="006F3A8E" w:rsidP="006F3A8E">
      <w:pPr>
        <w:suppressAutoHyphens/>
        <w:ind w:firstLine="567"/>
        <w:jc w:val="both"/>
        <w:rPr>
          <w:rFonts w:ascii="Arial" w:eastAsia="Calibri" w:hAnsi="Arial" w:cs="Arial"/>
          <w:sz w:val="20"/>
          <w:szCs w:val="20"/>
          <w:lang w:eastAsia="ar-SA"/>
        </w:rPr>
      </w:pPr>
    </w:p>
    <w:p w:rsidR="006F3A8E" w:rsidRPr="006F3A8E" w:rsidRDefault="006F3A8E" w:rsidP="006F3A8E">
      <w:pPr>
        <w:suppressAutoHyphens/>
        <w:jc w:val="both"/>
        <w:rPr>
          <w:rFonts w:ascii="Arial" w:eastAsia="Calibri" w:hAnsi="Arial" w:cs="Arial"/>
          <w:sz w:val="20"/>
          <w:szCs w:val="20"/>
          <w:lang w:eastAsia="ar-SA"/>
        </w:rPr>
      </w:pPr>
      <w:r w:rsidRPr="006F3A8E">
        <w:rPr>
          <w:rFonts w:ascii="Arial" w:eastAsia="Calibri" w:hAnsi="Arial" w:cs="Arial"/>
          <w:sz w:val="20"/>
          <w:szCs w:val="20"/>
          <w:lang w:eastAsia="ar-SA"/>
        </w:rPr>
        <w:t>2. Настоящее решение вступает в силу после его официального опубликования (обнародования).</w:t>
      </w:r>
    </w:p>
    <w:p w:rsidR="006F3A8E" w:rsidRPr="006F3A8E" w:rsidRDefault="006F3A8E" w:rsidP="006F3A8E">
      <w:pPr>
        <w:suppressAutoHyphens/>
        <w:jc w:val="both"/>
        <w:rPr>
          <w:rFonts w:ascii="Arial" w:eastAsia="Calibri" w:hAnsi="Arial" w:cs="Arial"/>
          <w:sz w:val="20"/>
          <w:szCs w:val="20"/>
          <w:lang w:eastAsia="ar-SA"/>
        </w:rPr>
      </w:pPr>
    </w:p>
    <w:p w:rsidR="006F3A8E" w:rsidRPr="006F3A8E" w:rsidRDefault="006F3A8E" w:rsidP="006F3A8E">
      <w:pPr>
        <w:suppressAutoHyphens/>
        <w:jc w:val="both"/>
        <w:rPr>
          <w:rFonts w:ascii="Arial" w:eastAsia="Calibri" w:hAnsi="Arial" w:cs="Arial"/>
          <w:sz w:val="20"/>
          <w:szCs w:val="20"/>
          <w:lang w:eastAsia="ar-SA"/>
        </w:rPr>
      </w:pPr>
      <w:r w:rsidRPr="006F3A8E">
        <w:rPr>
          <w:rFonts w:ascii="Arial" w:eastAsia="Calibri" w:hAnsi="Arial" w:cs="Arial"/>
          <w:sz w:val="20"/>
          <w:szCs w:val="20"/>
          <w:lang w:eastAsia="ar-SA"/>
        </w:rPr>
        <w:t>Председатель Собрания депутатов Михайловского</w:t>
      </w:r>
    </w:p>
    <w:p w:rsidR="006F3A8E" w:rsidRPr="006F3A8E" w:rsidRDefault="006F3A8E" w:rsidP="006F3A8E">
      <w:pPr>
        <w:suppressAutoHyphens/>
        <w:jc w:val="both"/>
        <w:rPr>
          <w:rFonts w:ascii="Arial" w:eastAsia="Calibri" w:hAnsi="Arial" w:cs="Arial"/>
          <w:sz w:val="20"/>
          <w:szCs w:val="20"/>
          <w:lang w:eastAsia="ar-SA"/>
        </w:rPr>
      </w:pPr>
      <w:r w:rsidRPr="006F3A8E">
        <w:rPr>
          <w:rFonts w:ascii="Arial" w:eastAsia="Calibri" w:hAnsi="Arial" w:cs="Arial"/>
          <w:sz w:val="20"/>
          <w:szCs w:val="20"/>
          <w:lang w:eastAsia="ar-SA"/>
        </w:rPr>
        <w:t>сельского поселения Цивильского района                                                 Ю.Л.Александров</w:t>
      </w:r>
    </w:p>
    <w:p w:rsidR="006F3A8E" w:rsidRPr="006F3A8E" w:rsidRDefault="006F3A8E" w:rsidP="006F3A8E">
      <w:pPr>
        <w:suppressAutoHyphens/>
        <w:jc w:val="both"/>
        <w:rPr>
          <w:rFonts w:ascii="Arial" w:eastAsia="Calibri" w:hAnsi="Arial" w:cs="Arial"/>
          <w:sz w:val="20"/>
          <w:szCs w:val="20"/>
          <w:lang w:eastAsia="ar-SA"/>
        </w:rPr>
      </w:pPr>
    </w:p>
    <w:p w:rsidR="006F3A8E" w:rsidRPr="006F3A8E" w:rsidRDefault="006F3A8E" w:rsidP="006F3A8E">
      <w:pPr>
        <w:suppressAutoHyphens/>
        <w:jc w:val="both"/>
        <w:rPr>
          <w:rFonts w:ascii="Arial" w:eastAsia="Calibri" w:hAnsi="Arial" w:cs="Arial"/>
          <w:sz w:val="20"/>
          <w:szCs w:val="20"/>
          <w:lang w:eastAsia="ar-SA"/>
        </w:rPr>
      </w:pPr>
      <w:r w:rsidRPr="006F3A8E">
        <w:rPr>
          <w:rFonts w:ascii="Arial" w:eastAsia="Calibri" w:hAnsi="Arial" w:cs="Arial"/>
          <w:sz w:val="20"/>
          <w:szCs w:val="20"/>
          <w:lang w:eastAsia="ar-SA"/>
        </w:rPr>
        <w:t>Глава Михайловского сельского</w:t>
      </w:r>
    </w:p>
    <w:p w:rsidR="006F3A8E" w:rsidRPr="006F3A8E" w:rsidRDefault="006F3A8E" w:rsidP="006F3A8E">
      <w:pPr>
        <w:suppressAutoHyphens/>
        <w:jc w:val="both"/>
        <w:rPr>
          <w:rFonts w:ascii="Arial" w:eastAsia="Calibri" w:hAnsi="Arial" w:cs="Arial"/>
          <w:sz w:val="20"/>
          <w:szCs w:val="20"/>
          <w:lang w:eastAsia="ar-SA"/>
        </w:rPr>
      </w:pPr>
      <w:r w:rsidRPr="006F3A8E">
        <w:rPr>
          <w:rFonts w:ascii="Arial" w:eastAsia="Calibri" w:hAnsi="Arial" w:cs="Arial"/>
          <w:sz w:val="20"/>
          <w:szCs w:val="20"/>
          <w:lang w:eastAsia="ar-SA"/>
        </w:rPr>
        <w:t>поселения Цивильского района                                                                   Г.И.Николаев</w:t>
      </w:r>
    </w:p>
    <w:p w:rsidR="006F3A8E" w:rsidRPr="006F3A8E" w:rsidRDefault="006F3A8E" w:rsidP="006F3A8E">
      <w:pPr>
        <w:suppressAutoHyphens/>
        <w:rPr>
          <w:rFonts w:ascii="Arial" w:eastAsia="Calibri" w:hAnsi="Arial" w:cs="Arial"/>
          <w:sz w:val="20"/>
          <w:szCs w:val="20"/>
          <w:lang w:eastAsia="ar-SA"/>
        </w:rPr>
      </w:pPr>
    </w:p>
    <w:p w:rsidR="00C46CDF" w:rsidRPr="006F3A8E" w:rsidRDefault="00C46CDF" w:rsidP="00C46CDF">
      <w:pPr>
        <w:ind w:left="113" w:right="113"/>
        <w:jc w:val="both"/>
        <w:rPr>
          <w:rFonts w:ascii="Arial" w:eastAsia="Calibri" w:hAnsi="Arial" w:cs="Arial"/>
          <w:sz w:val="20"/>
          <w:szCs w:val="20"/>
          <w:lang w:eastAsia="en-US"/>
        </w:rPr>
      </w:pPr>
    </w:p>
    <w:p w:rsidR="00C46CDF" w:rsidRPr="006F3A8E" w:rsidRDefault="00C46CDF" w:rsidP="00C46CDF">
      <w:pPr>
        <w:ind w:left="113" w:right="113"/>
        <w:jc w:val="both"/>
        <w:rPr>
          <w:rFonts w:ascii="Arial" w:eastAsia="Calibri" w:hAnsi="Arial" w:cs="Arial"/>
          <w:sz w:val="20"/>
          <w:szCs w:val="20"/>
          <w:lang w:eastAsia="en-US"/>
        </w:rPr>
      </w:pPr>
    </w:p>
    <w:p w:rsidR="00C46CDF" w:rsidRPr="006F3A8E" w:rsidRDefault="00C46CDF" w:rsidP="00C46CDF">
      <w:pPr>
        <w:ind w:left="113" w:right="113"/>
        <w:jc w:val="both"/>
        <w:rPr>
          <w:rFonts w:ascii="Arial" w:eastAsia="Calibri" w:hAnsi="Arial" w:cs="Arial"/>
          <w:sz w:val="20"/>
          <w:szCs w:val="20"/>
          <w:lang w:eastAsia="en-US"/>
        </w:rPr>
      </w:pPr>
    </w:p>
    <w:p w:rsidR="00B928D6" w:rsidRPr="006F3A8E" w:rsidRDefault="00B928D6" w:rsidP="00066DEA">
      <w:pPr>
        <w:tabs>
          <w:tab w:val="left" w:pos="9356"/>
        </w:tabs>
        <w:autoSpaceDE w:val="0"/>
        <w:autoSpaceDN w:val="0"/>
        <w:adjustRightInd w:val="0"/>
        <w:ind w:right="-1"/>
        <w:jc w:val="both"/>
        <w:rPr>
          <w:rFonts w:ascii="Arial" w:hAnsi="Arial" w:cs="Arial"/>
          <w:b/>
          <w:sz w:val="20"/>
          <w:szCs w:val="20"/>
        </w:rPr>
      </w:pPr>
    </w:p>
    <w:tbl>
      <w:tblPr>
        <w:tblW w:w="9757" w:type="dxa"/>
        <w:tblInd w:w="-181" w:type="dxa"/>
        <w:tblLayout w:type="fixed"/>
        <w:tblLook w:val="0000" w:firstRow="0" w:lastRow="0" w:firstColumn="0" w:lastColumn="0" w:noHBand="0" w:noVBand="0"/>
      </w:tblPr>
      <w:tblGrid>
        <w:gridCol w:w="3166"/>
        <w:gridCol w:w="3471"/>
        <w:gridCol w:w="3120"/>
      </w:tblGrid>
      <w:tr w:rsidR="008837F8" w:rsidRPr="006F3A8E" w:rsidTr="00C46CDF">
        <w:trPr>
          <w:trHeight w:val="2218"/>
        </w:trPr>
        <w:tc>
          <w:tcPr>
            <w:tcW w:w="3166" w:type="dxa"/>
            <w:tcBorders>
              <w:top w:val="single" w:sz="4" w:space="0" w:color="000000"/>
              <w:left w:val="single" w:sz="4" w:space="0" w:color="000000"/>
              <w:bottom w:val="single" w:sz="4" w:space="0" w:color="000000"/>
            </w:tcBorders>
          </w:tcPr>
          <w:p w:rsidR="008837F8" w:rsidRPr="006F3A8E" w:rsidRDefault="008837F8" w:rsidP="00C46CDF">
            <w:pPr>
              <w:jc w:val="center"/>
              <w:rPr>
                <w:rFonts w:ascii="Arial" w:hAnsi="Arial" w:cs="Arial"/>
                <w:sz w:val="20"/>
                <w:szCs w:val="20"/>
              </w:rPr>
            </w:pPr>
            <w:r w:rsidRPr="006F3A8E">
              <w:rPr>
                <w:rFonts w:ascii="Arial" w:hAnsi="Arial" w:cs="Arial"/>
                <w:sz w:val="20"/>
                <w:szCs w:val="20"/>
              </w:rPr>
              <w:t>Периодическое печатное издание</w:t>
            </w:r>
          </w:p>
          <w:p w:rsidR="008837F8" w:rsidRPr="006F3A8E" w:rsidRDefault="008837F8" w:rsidP="00C46CDF">
            <w:pPr>
              <w:jc w:val="center"/>
              <w:rPr>
                <w:rFonts w:ascii="Arial" w:hAnsi="Arial" w:cs="Arial"/>
                <w:sz w:val="20"/>
                <w:szCs w:val="20"/>
              </w:rPr>
            </w:pPr>
            <w:r w:rsidRPr="006F3A8E">
              <w:rPr>
                <w:rFonts w:ascii="Arial" w:hAnsi="Arial" w:cs="Arial"/>
                <w:sz w:val="20"/>
                <w:szCs w:val="20"/>
              </w:rPr>
              <w:t>«Михайловский  вестник»</w:t>
            </w:r>
          </w:p>
          <w:p w:rsidR="008837F8" w:rsidRPr="006F3A8E" w:rsidRDefault="008837F8" w:rsidP="00C46CDF">
            <w:pPr>
              <w:jc w:val="center"/>
              <w:rPr>
                <w:rFonts w:ascii="Arial" w:hAnsi="Arial" w:cs="Arial"/>
                <w:sz w:val="20"/>
                <w:szCs w:val="20"/>
              </w:rPr>
            </w:pPr>
            <w:r w:rsidRPr="006F3A8E">
              <w:rPr>
                <w:rFonts w:ascii="Arial" w:hAnsi="Arial" w:cs="Arial"/>
                <w:sz w:val="20"/>
                <w:szCs w:val="20"/>
              </w:rPr>
              <w:t>Адрес редакционного совета и издателя:</w:t>
            </w:r>
          </w:p>
          <w:p w:rsidR="008837F8" w:rsidRPr="006F3A8E" w:rsidRDefault="008837F8" w:rsidP="00C46CDF">
            <w:pPr>
              <w:jc w:val="center"/>
              <w:rPr>
                <w:rFonts w:ascii="Arial" w:hAnsi="Arial" w:cs="Arial"/>
                <w:sz w:val="20"/>
                <w:szCs w:val="20"/>
              </w:rPr>
            </w:pPr>
            <w:r w:rsidRPr="006F3A8E">
              <w:rPr>
                <w:rFonts w:ascii="Arial" w:hAnsi="Arial" w:cs="Arial"/>
                <w:sz w:val="20"/>
                <w:szCs w:val="20"/>
              </w:rPr>
              <w:t>429920, Чувашская Республика, Цивильский район, д.Михайловка  ул.Чапаева, д.18</w:t>
            </w:r>
          </w:p>
          <w:p w:rsidR="008837F8" w:rsidRPr="006F3A8E" w:rsidRDefault="008837F8" w:rsidP="00C46CDF">
            <w:pPr>
              <w:jc w:val="center"/>
              <w:rPr>
                <w:rFonts w:ascii="Arial" w:hAnsi="Arial" w:cs="Arial"/>
                <w:sz w:val="20"/>
                <w:szCs w:val="20"/>
                <w:lang w:val="en-US"/>
              </w:rPr>
            </w:pPr>
            <w:r w:rsidRPr="006F3A8E">
              <w:rPr>
                <w:rFonts w:ascii="Arial" w:hAnsi="Arial" w:cs="Arial"/>
                <w:sz w:val="20"/>
                <w:szCs w:val="20"/>
                <w:lang w:val="en-US"/>
              </w:rPr>
              <w:t xml:space="preserve">Email: </w:t>
            </w:r>
            <w:hyperlink r:id="rId50" w:history="1">
              <w:r w:rsidRPr="006F3A8E">
                <w:rPr>
                  <w:rFonts w:ascii="Arial" w:hAnsi="Arial" w:cs="Arial"/>
                  <w:sz w:val="20"/>
                  <w:szCs w:val="20"/>
                  <w:u w:val="single"/>
                  <w:lang w:val="en-US"/>
                </w:rPr>
                <w:t>zivil_-mix@cap.ru</w:t>
              </w:r>
            </w:hyperlink>
          </w:p>
          <w:p w:rsidR="008837F8" w:rsidRPr="006F3A8E" w:rsidRDefault="008837F8" w:rsidP="00C46CDF">
            <w:pPr>
              <w:jc w:val="center"/>
              <w:rPr>
                <w:rFonts w:ascii="Arial" w:hAnsi="Arial" w:cs="Arial"/>
                <w:sz w:val="20"/>
                <w:szCs w:val="20"/>
                <w:lang w:val="en-US"/>
              </w:rPr>
            </w:pPr>
            <w:r w:rsidRPr="006F3A8E">
              <w:rPr>
                <w:rFonts w:ascii="Arial" w:hAnsi="Arial" w:cs="Arial"/>
                <w:sz w:val="20"/>
                <w:szCs w:val="20"/>
              </w:rPr>
              <w:t>Тел</w:t>
            </w:r>
            <w:r w:rsidRPr="006F3A8E">
              <w:rPr>
                <w:rFonts w:ascii="Arial" w:hAnsi="Arial" w:cs="Arial"/>
                <w:sz w:val="20"/>
                <w:szCs w:val="20"/>
                <w:lang w:val="en-US"/>
              </w:rPr>
              <w:t>.(83545) 63-0-25</w:t>
            </w:r>
          </w:p>
        </w:tc>
        <w:tc>
          <w:tcPr>
            <w:tcW w:w="3471" w:type="dxa"/>
            <w:tcBorders>
              <w:top w:val="single" w:sz="4" w:space="0" w:color="000000"/>
              <w:left w:val="single" w:sz="4" w:space="0" w:color="000000"/>
              <w:bottom w:val="single" w:sz="4" w:space="0" w:color="000000"/>
            </w:tcBorders>
          </w:tcPr>
          <w:p w:rsidR="008837F8" w:rsidRPr="006F3A8E" w:rsidRDefault="008837F8" w:rsidP="00C46CDF">
            <w:pPr>
              <w:jc w:val="center"/>
              <w:rPr>
                <w:rFonts w:ascii="Arial" w:hAnsi="Arial" w:cs="Arial"/>
                <w:sz w:val="20"/>
                <w:szCs w:val="20"/>
              </w:rPr>
            </w:pPr>
            <w:r w:rsidRPr="006F3A8E">
              <w:rPr>
                <w:rFonts w:ascii="Arial" w:hAnsi="Arial" w:cs="Arial"/>
                <w:sz w:val="20"/>
                <w:szCs w:val="20"/>
              </w:rPr>
              <w:t>Учредитель</w:t>
            </w:r>
          </w:p>
          <w:p w:rsidR="008837F8" w:rsidRPr="006F3A8E" w:rsidRDefault="008837F8" w:rsidP="00C46CDF">
            <w:pPr>
              <w:jc w:val="center"/>
              <w:rPr>
                <w:rFonts w:ascii="Arial" w:hAnsi="Arial" w:cs="Arial"/>
                <w:sz w:val="20"/>
                <w:szCs w:val="20"/>
              </w:rPr>
            </w:pPr>
          </w:p>
          <w:p w:rsidR="008837F8" w:rsidRPr="006F3A8E" w:rsidRDefault="008837F8" w:rsidP="00C46CDF">
            <w:pPr>
              <w:jc w:val="center"/>
              <w:rPr>
                <w:rFonts w:ascii="Arial" w:hAnsi="Arial" w:cs="Arial"/>
                <w:sz w:val="20"/>
                <w:szCs w:val="20"/>
              </w:rPr>
            </w:pPr>
            <w:r w:rsidRPr="006F3A8E">
              <w:rPr>
                <w:rFonts w:ascii="Arial" w:hAnsi="Arial" w:cs="Arial"/>
                <w:sz w:val="20"/>
                <w:szCs w:val="20"/>
              </w:rPr>
              <w:t>Администрация Михайловского  сельского поселения Цивильского района  Чувашской Республики</w:t>
            </w:r>
          </w:p>
        </w:tc>
        <w:tc>
          <w:tcPr>
            <w:tcW w:w="3120" w:type="dxa"/>
            <w:tcBorders>
              <w:top w:val="single" w:sz="4" w:space="0" w:color="000000"/>
              <w:left w:val="single" w:sz="4" w:space="0" w:color="000000"/>
              <w:bottom w:val="single" w:sz="4" w:space="0" w:color="000000"/>
              <w:right w:val="single" w:sz="4" w:space="0" w:color="000000"/>
            </w:tcBorders>
          </w:tcPr>
          <w:p w:rsidR="008837F8" w:rsidRPr="006F3A8E" w:rsidRDefault="008837F8" w:rsidP="00C46CDF">
            <w:pPr>
              <w:jc w:val="center"/>
              <w:rPr>
                <w:rFonts w:ascii="Arial" w:hAnsi="Arial" w:cs="Arial"/>
                <w:sz w:val="20"/>
                <w:szCs w:val="20"/>
              </w:rPr>
            </w:pPr>
            <w:r w:rsidRPr="006F3A8E">
              <w:rPr>
                <w:rFonts w:ascii="Arial" w:hAnsi="Arial" w:cs="Arial"/>
                <w:sz w:val="20"/>
                <w:szCs w:val="20"/>
              </w:rPr>
              <w:t>Председатель редакционного совета-главный редактор</w:t>
            </w:r>
          </w:p>
          <w:p w:rsidR="008837F8" w:rsidRPr="006F3A8E" w:rsidRDefault="008837F8" w:rsidP="00C46CDF">
            <w:pPr>
              <w:jc w:val="center"/>
              <w:rPr>
                <w:rFonts w:ascii="Arial" w:hAnsi="Arial" w:cs="Arial"/>
                <w:sz w:val="20"/>
                <w:szCs w:val="20"/>
              </w:rPr>
            </w:pPr>
            <w:r w:rsidRPr="006F3A8E">
              <w:rPr>
                <w:rFonts w:ascii="Arial" w:hAnsi="Arial" w:cs="Arial"/>
                <w:sz w:val="20"/>
                <w:szCs w:val="20"/>
              </w:rPr>
              <w:t>Николаев Г.И.</w:t>
            </w:r>
          </w:p>
          <w:p w:rsidR="008837F8" w:rsidRPr="006F3A8E" w:rsidRDefault="008837F8" w:rsidP="00C46CDF">
            <w:pPr>
              <w:jc w:val="center"/>
              <w:rPr>
                <w:rFonts w:ascii="Arial" w:hAnsi="Arial" w:cs="Arial"/>
                <w:sz w:val="20"/>
                <w:szCs w:val="20"/>
              </w:rPr>
            </w:pPr>
          </w:p>
          <w:p w:rsidR="008837F8" w:rsidRPr="006F3A8E" w:rsidRDefault="008837F8" w:rsidP="00C46CDF">
            <w:pPr>
              <w:jc w:val="center"/>
              <w:rPr>
                <w:rFonts w:ascii="Arial" w:hAnsi="Arial" w:cs="Arial"/>
                <w:sz w:val="20"/>
                <w:szCs w:val="20"/>
              </w:rPr>
            </w:pPr>
            <w:r w:rsidRPr="006F3A8E">
              <w:rPr>
                <w:rFonts w:ascii="Arial" w:hAnsi="Arial" w:cs="Arial"/>
                <w:sz w:val="20"/>
                <w:szCs w:val="20"/>
              </w:rPr>
              <w:t>Тираж  20 экз.</w:t>
            </w:r>
          </w:p>
          <w:p w:rsidR="008837F8" w:rsidRPr="006F3A8E" w:rsidRDefault="008837F8" w:rsidP="00C46CDF">
            <w:pPr>
              <w:jc w:val="center"/>
              <w:rPr>
                <w:rFonts w:ascii="Arial" w:hAnsi="Arial" w:cs="Arial"/>
                <w:sz w:val="20"/>
                <w:szCs w:val="20"/>
              </w:rPr>
            </w:pPr>
            <w:r w:rsidRPr="006F3A8E">
              <w:rPr>
                <w:rFonts w:ascii="Arial" w:hAnsi="Arial" w:cs="Arial"/>
                <w:sz w:val="20"/>
                <w:szCs w:val="20"/>
              </w:rPr>
              <w:t>Объём 1 п.л. формат А4</w:t>
            </w:r>
          </w:p>
          <w:p w:rsidR="008837F8" w:rsidRPr="006F3A8E" w:rsidRDefault="008837F8" w:rsidP="00C46CDF">
            <w:pPr>
              <w:jc w:val="center"/>
              <w:rPr>
                <w:rFonts w:ascii="Arial" w:hAnsi="Arial" w:cs="Arial"/>
                <w:sz w:val="20"/>
                <w:szCs w:val="20"/>
              </w:rPr>
            </w:pPr>
            <w:r w:rsidRPr="006F3A8E">
              <w:rPr>
                <w:rFonts w:ascii="Arial" w:hAnsi="Arial" w:cs="Arial"/>
                <w:sz w:val="20"/>
                <w:szCs w:val="20"/>
              </w:rPr>
              <w:t>Распространяется бесплатно</w:t>
            </w:r>
          </w:p>
        </w:tc>
      </w:tr>
    </w:tbl>
    <w:p w:rsidR="00066DEA" w:rsidRPr="006F3A8E" w:rsidRDefault="00066DEA" w:rsidP="00066DEA">
      <w:pPr>
        <w:tabs>
          <w:tab w:val="left" w:pos="0"/>
        </w:tabs>
        <w:jc w:val="both"/>
        <w:rPr>
          <w:rFonts w:ascii="Arial" w:hAnsi="Arial" w:cs="Arial"/>
          <w:sz w:val="20"/>
          <w:szCs w:val="20"/>
        </w:rPr>
      </w:pPr>
    </w:p>
    <w:p w:rsidR="00066DEA" w:rsidRPr="006F3A8E" w:rsidRDefault="00066DEA" w:rsidP="00066DEA">
      <w:pPr>
        <w:jc w:val="both"/>
        <w:rPr>
          <w:rFonts w:ascii="Arial" w:hAnsi="Arial" w:cs="Arial"/>
          <w:sz w:val="20"/>
          <w:szCs w:val="20"/>
        </w:rPr>
      </w:pPr>
    </w:p>
    <w:sectPr w:rsidR="00066DEA" w:rsidRPr="006F3A8E" w:rsidSect="00FE6284">
      <w:pgSz w:w="11906" w:h="16838"/>
      <w:pgMar w:top="540" w:right="626"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3A8E" w:rsidRDefault="006F3A8E">
      <w:r>
        <w:separator/>
      </w:r>
    </w:p>
  </w:endnote>
  <w:endnote w:type="continuationSeparator" w:id="0">
    <w:p w:rsidR="006F3A8E" w:rsidRDefault="006F3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Baltica Chv">
    <w:charset w:val="00"/>
    <w:family w:val="auto"/>
    <w:pitch w:val="variable"/>
    <w:sig w:usb0="00000203" w:usb1="00000000" w:usb2="00000000" w:usb3="00000000" w:csb0="00000005"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3A8E" w:rsidRDefault="006F3A8E">
      <w:r>
        <w:separator/>
      </w:r>
    </w:p>
  </w:footnote>
  <w:footnote w:type="continuationSeparator" w:id="0">
    <w:p w:rsidR="006F3A8E" w:rsidRDefault="006F3A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69D0E9E2"/>
    <w:name w:val="WW8Num3"/>
    <w:lvl w:ilvl="0">
      <w:start w:val="1"/>
      <w:numFmt w:val="upperRoman"/>
      <w:pStyle w:val="6"/>
      <w:lvlText w:val="%1."/>
      <w:lvlJc w:val="left"/>
      <w:pPr>
        <w:tabs>
          <w:tab w:val="num" w:pos="0"/>
        </w:tabs>
        <w:ind w:left="1004" w:hanging="720"/>
      </w:pPr>
      <w:rPr>
        <w:rFonts w:ascii="Times New Roman" w:eastAsia="Times New Roman" w:hAnsi="Times New Roman" w:cs="Times New Roman" w:hint="default"/>
      </w:rPr>
    </w:lvl>
    <w:lvl w:ilvl="1">
      <w:start w:val="1"/>
      <w:numFmt w:val="lowerLetter"/>
      <w:lvlText w:val="%2."/>
      <w:lvlJc w:val="left"/>
      <w:pPr>
        <w:tabs>
          <w:tab w:val="num" w:pos="0"/>
        </w:tabs>
        <w:ind w:left="1440" w:hanging="360"/>
      </w:pPr>
      <w:rPr>
        <w:rFonts w:ascii="Courier New" w:hAnsi="Courier New" w:cs="Courier New" w:hint="default"/>
      </w:rPr>
    </w:lvl>
    <w:lvl w:ilvl="2">
      <w:start w:val="1"/>
      <w:numFmt w:val="lowerRoman"/>
      <w:lvlText w:val="%3."/>
      <w:lvlJc w:val="right"/>
      <w:pPr>
        <w:tabs>
          <w:tab w:val="num" w:pos="0"/>
        </w:tabs>
        <w:ind w:left="2160" w:hanging="180"/>
      </w:pPr>
      <w:rPr>
        <w:rFonts w:ascii="Wingdings" w:hAnsi="Wingdings" w:cs="Wingdings" w:hint="default"/>
      </w:rPr>
    </w:lvl>
    <w:lvl w:ilvl="3">
      <w:start w:val="1"/>
      <w:numFmt w:val="decimal"/>
      <w:lvlText w:val="%4."/>
      <w:lvlJc w:val="left"/>
      <w:pPr>
        <w:tabs>
          <w:tab w:val="num" w:pos="0"/>
        </w:tabs>
        <w:ind w:left="2880" w:hanging="360"/>
      </w:pPr>
      <w:rPr>
        <w:rFonts w:ascii="Symbol" w:hAnsi="Symbol" w:cs="Symbol" w:hint="default"/>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3"/>
    <w:multiLevelType w:val="multilevel"/>
    <w:tmpl w:val="00000003"/>
    <w:name w:val="WW8Num4"/>
    <w:lvl w:ilvl="0">
      <w:start w:val="3"/>
      <w:numFmt w:val="upperRoman"/>
      <w:lvlText w:val="%1."/>
      <w:lvlJc w:val="left"/>
      <w:pPr>
        <w:tabs>
          <w:tab w:val="num" w:pos="0"/>
        </w:tabs>
        <w:ind w:left="1288" w:hanging="72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2" w15:restartNumberingAfterBreak="0">
    <w:nsid w:val="00000004"/>
    <w:multiLevelType w:val="multilevel"/>
    <w:tmpl w:val="00000004"/>
    <w:name w:val="WW8Num2"/>
    <w:lvl w:ilvl="0">
      <w:start w:val="1"/>
      <w:numFmt w:val="decimal"/>
      <w:lvlText w:val="%1."/>
      <w:lvlJc w:val="left"/>
      <w:pPr>
        <w:tabs>
          <w:tab w:val="num" w:pos="0"/>
        </w:tabs>
        <w:ind w:left="2186" w:hanging="1335"/>
      </w:pPr>
      <w:rPr>
        <w:rFonts w:ascii="Symbol" w:hAnsi="Symbol" w:cs="Symbol" w:hint="default"/>
      </w:rPr>
    </w:lvl>
    <w:lvl w:ilvl="1">
      <w:start w:val="1"/>
      <w:numFmt w:val="lowerLetter"/>
      <w:lvlText w:val="%2."/>
      <w:lvlJc w:val="left"/>
      <w:pPr>
        <w:tabs>
          <w:tab w:val="num" w:pos="0"/>
        </w:tabs>
        <w:ind w:left="1931" w:hanging="360"/>
      </w:pPr>
      <w:rPr>
        <w:rFonts w:ascii="Courier New" w:hAnsi="Courier New" w:cs="Courier New" w:hint="default"/>
      </w:rPr>
    </w:lvl>
    <w:lvl w:ilvl="2">
      <w:start w:val="1"/>
      <w:numFmt w:val="lowerRoman"/>
      <w:lvlText w:val="%3."/>
      <w:lvlJc w:val="right"/>
      <w:pPr>
        <w:tabs>
          <w:tab w:val="num" w:pos="0"/>
        </w:tabs>
        <w:ind w:left="2651" w:hanging="180"/>
      </w:pPr>
      <w:rPr>
        <w:rFonts w:ascii="Wingdings" w:hAnsi="Wingdings" w:cs="Wingdings" w:hint="default"/>
      </w:rPr>
    </w:lvl>
    <w:lvl w:ilvl="3">
      <w:start w:val="1"/>
      <w:numFmt w:val="decimal"/>
      <w:lvlText w:val="%4."/>
      <w:lvlJc w:val="left"/>
      <w:pPr>
        <w:tabs>
          <w:tab w:val="num" w:pos="0"/>
        </w:tabs>
        <w:ind w:left="3371" w:hanging="360"/>
      </w:pPr>
    </w:lvl>
    <w:lvl w:ilvl="4">
      <w:start w:val="1"/>
      <w:numFmt w:val="lowerLetter"/>
      <w:lvlText w:val="%5."/>
      <w:lvlJc w:val="left"/>
      <w:pPr>
        <w:tabs>
          <w:tab w:val="num" w:pos="0"/>
        </w:tabs>
        <w:ind w:left="4091" w:hanging="360"/>
      </w:pPr>
    </w:lvl>
    <w:lvl w:ilvl="5">
      <w:start w:val="1"/>
      <w:numFmt w:val="lowerRoman"/>
      <w:lvlText w:val="%6."/>
      <w:lvlJc w:val="right"/>
      <w:pPr>
        <w:tabs>
          <w:tab w:val="num" w:pos="0"/>
        </w:tabs>
        <w:ind w:left="4811" w:hanging="180"/>
      </w:pPr>
    </w:lvl>
    <w:lvl w:ilvl="6">
      <w:start w:val="1"/>
      <w:numFmt w:val="decimal"/>
      <w:lvlText w:val="%7."/>
      <w:lvlJc w:val="left"/>
      <w:pPr>
        <w:tabs>
          <w:tab w:val="num" w:pos="0"/>
        </w:tabs>
        <w:ind w:left="5531" w:hanging="360"/>
      </w:pPr>
    </w:lvl>
    <w:lvl w:ilvl="7">
      <w:start w:val="1"/>
      <w:numFmt w:val="lowerLetter"/>
      <w:lvlText w:val="%8."/>
      <w:lvlJc w:val="left"/>
      <w:pPr>
        <w:tabs>
          <w:tab w:val="num" w:pos="0"/>
        </w:tabs>
        <w:ind w:left="6251" w:hanging="360"/>
      </w:pPr>
    </w:lvl>
    <w:lvl w:ilvl="8">
      <w:start w:val="1"/>
      <w:numFmt w:val="lowerRoman"/>
      <w:lvlText w:val="%9."/>
      <w:lvlJc w:val="right"/>
      <w:pPr>
        <w:tabs>
          <w:tab w:val="num" w:pos="0"/>
        </w:tabs>
        <w:ind w:left="6971" w:hanging="180"/>
      </w:pPr>
    </w:lvl>
  </w:abstractNum>
  <w:abstractNum w:abstractNumId="3" w15:restartNumberingAfterBreak="0">
    <w:nsid w:val="00EA380D"/>
    <w:multiLevelType w:val="hybridMultilevel"/>
    <w:tmpl w:val="74A09728"/>
    <w:lvl w:ilvl="0" w:tplc="97F88E02">
      <w:start w:val="1"/>
      <w:numFmt w:val="decimal"/>
      <w:lvlText w:val="%1."/>
      <w:lvlJc w:val="left"/>
      <w:pPr>
        <w:ind w:left="840" w:hanging="360"/>
      </w:pPr>
      <w:rPr>
        <w:rFonts w:hint="default"/>
        <w:color w:val="auto"/>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4" w15:restartNumberingAfterBreak="0">
    <w:nsid w:val="030B7D4C"/>
    <w:multiLevelType w:val="hybridMultilevel"/>
    <w:tmpl w:val="0D9EAC86"/>
    <w:lvl w:ilvl="0" w:tplc="21E49B0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82C120">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96EF760">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0BA97D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45A29AA">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FF0AC28">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E2A7B22">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DA88FD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E467434">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03D656A4"/>
    <w:multiLevelType w:val="multilevel"/>
    <w:tmpl w:val="35C64A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4210427"/>
    <w:multiLevelType w:val="hybridMultilevel"/>
    <w:tmpl w:val="A77EF520"/>
    <w:lvl w:ilvl="0" w:tplc="04190011">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04E87333"/>
    <w:multiLevelType w:val="multilevel"/>
    <w:tmpl w:val="D0FAB1DE"/>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07AC132A"/>
    <w:multiLevelType w:val="hybridMultilevel"/>
    <w:tmpl w:val="526E94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FD80B55"/>
    <w:multiLevelType w:val="hybridMultilevel"/>
    <w:tmpl w:val="37FC21B4"/>
    <w:lvl w:ilvl="0" w:tplc="7EB8E1D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9A2CDF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AC0C020">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98411B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38037B2">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35AB3B8">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0A8ABE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7D8AA6C">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55A646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0FEF0628"/>
    <w:multiLevelType w:val="hybridMultilevel"/>
    <w:tmpl w:val="A8762D7C"/>
    <w:lvl w:ilvl="0" w:tplc="474A4268">
      <w:start w:val="1"/>
      <w:numFmt w:val="decimal"/>
      <w:lvlText w:val="%1."/>
      <w:lvlJc w:val="left"/>
      <w:pPr>
        <w:ind w:left="1363" w:hanging="795"/>
      </w:pPr>
      <w:rPr>
        <w:rFonts w:ascii="Arial" w:hAnsi="Arial" w:cs="Arial" w:hint="default"/>
        <w:color w:val="auto"/>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1F943DB"/>
    <w:multiLevelType w:val="hybridMultilevel"/>
    <w:tmpl w:val="C8E243A6"/>
    <w:lvl w:ilvl="0" w:tplc="C97A06A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86E5CEC">
      <w:start w:val="1"/>
      <w:numFmt w:val="bullet"/>
      <w:lvlText w:val="o"/>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F4E3C82">
      <w:start w:val="1"/>
      <w:numFmt w:val="bullet"/>
      <w:lvlText w:val="▪"/>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6D6BF2E">
      <w:start w:val="1"/>
      <w:numFmt w:val="bullet"/>
      <w:lvlText w:val="•"/>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812D988">
      <w:start w:val="1"/>
      <w:numFmt w:val="bullet"/>
      <w:lvlText w:val="o"/>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9FE4B82">
      <w:start w:val="1"/>
      <w:numFmt w:val="bullet"/>
      <w:lvlText w:val="▪"/>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E061170">
      <w:start w:val="1"/>
      <w:numFmt w:val="bullet"/>
      <w:lvlText w:val="•"/>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2C45C26">
      <w:start w:val="1"/>
      <w:numFmt w:val="bullet"/>
      <w:lvlText w:val="o"/>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2742F40">
      <w:start w:val="1"/>
      <w:numFmt w:val="bullet"/>
      <w:lvlText w:val="▪"/>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224D0E8F"/>
    <w:multiLevelType w:val="hybridMultilevel"/>
    <w:tmpl w:val="3A8A13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8E04BB2"/>
    <w:multiLevelType w:val="multilevel"/>
    <w:tmpl w:val="1494D8C8"/>
    <w:lvl w:ilvl="0">
      <w:start w:val="1"/>
      <w:numFmt w:val="decimal"/>
      <w:lvlText w:val="%1."/>
      <w:lvlJc w:val="left"/>
      <w:pPr>
        <w:ind w:left="360" w:hanging="360"/>
      </w:pPr>
    </w:lvl>
    <w:lvl w:ilvl="1">
      <w:start w:val="1"/>
      <w:numFmt w:val="decimal"/>
      <w:lvlText w:val="%1.%2."/>
      <w:lvlJc w:val="left"/>
      <w:pPr>
        <w:ind w:left="900" w:hanging="360"/>
      </w:pPr>
      <w:rPr>
        <w:b/>
      </w:rPr>
    </w:lvl>
    <w:lvl w:ilvl="2">
      <w:start w:val="1"/>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14" w15:restartNumberingAfterBreak="0">
    <w:nsid w:val="28EF01FB"/>
    <w:multiLevelType w:val="hybridMultilevel"/>
    <w:tmpl w:val="D904E5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9E90B7E"/>
    <w:multiLevelType w:val="hybridMultilevel"/>
    <w:tmpl w:val="5E80C4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D4D2DC3"/>
    <w:multiLevelType w:val="hybridMultilevel"/>
    <w:tmpl w:val="66960212"/>
    <w:lvl w:ilvl="0" w:tplc="22D6C13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7" w15:restartNumberingAfterBreak="0">
    <w:nsid w:val="310B20D1"/>
    <w:multiLevelType w:val="hybridMultilevel"/>
    <w:tmpl w:val="AF086082"/>
    <w:lvl w:ilvl="0" w:tplc="C07A7F8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D06395E">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0D23E9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77645DA">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12620D4">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C1075B2">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8F883F8">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0409CF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43C443A">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314D05E0"/>
    <w:multiLevelType w:val="hybridMultilevel"/>
    <w:tmpl w:val="A21C8AA8"/>
    <w:lvl w:ilvl="0" w:tplc="929E32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35A669AC"/>
    <w:multiLevelType w:val="hybridMultilevel"/>
    <w:tmpl w:val="298EA4B2"/>
    <w:lvl w:ilvl="0" w:tplc="BD029342">
      <w:start w:val="1"/>
      <w:numFmt w:val="decimal"/>
      <w:lvlText w:val="%1)"/>
      <w:lvlJc w:val="left"/>
      <w:pPr>
        <w:ind w:left="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646F2A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C4A0988">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6028F9A">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2BEDD76">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C06F994">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1B6892E">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ED89FD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9B832D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35F128C7"/>
    <w:multiLevelType w:val="hybridMultilevel"/>
    <w:tmpl w:val="DED881D4"/>
    <w:lvl w:ilvl="0" w:tplc="AC282E8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397A4631"/>
    <w:multiLevelType w:val="multilevel"/>
    <w:tmpl w:val="2BDE3A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42D34E1B"/>
    <w:multiLevelType w:val="hybridMultilevel"/>
    <w:tmpl w:val="378072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95D4753"/>
    <w:multiLevelType w:val="hybridMultilevel"/>
    <w:tmpl w:val="5E80C4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E0F4D39"/>
    <w:multiLevelType w:val="hybridMultilevel"/>
    <w:tmpl w:val="950A4D84"/>
    <w:lvl w:ilvl="0" w:tplc="04190011">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51764FCB"/>
    <w:multiLevelType w:val="hybridMultilevel"/>
    <w:tmpl w:val="C7F6BB94"/>
    <w:lvl w:ilvl="0" w:tplc="477AA8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15:restartNumberingAfterBreak="0">
    <w:nsid w:val="56C17AC8"/>
    <w:multiLevelType w:val="hybridMultilevel"/>
    <w:tmpl w:val="2604C79E"/>
    <w:lvl w:ilvl="0" w:tplc="51BC11BE">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7" w15:restartNumberingAfterBreak="0">
    <w:nsid w:val="593D4D56"/>
    <w:multiLevelType w:val="multilevel"/>
    <w:tmpl w:val="A97EF0C2"/>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7"/>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 w15:restartNumberingAfterBreak="0">
    <w:nsid w:val="5BE64857"/>
    <w:multiLevelType w:val="hybridMultilevel"/>
    <w:tmpl w:val="6C5C6E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5C543C2B"/>
    <w:multiLevelType w:val="multilevel"/>
    <w:tmpl w:val="106421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F2F484D"/>
    <w:multiLevelType w:val="multilevel"/>
    <w:tmpl w:val="EFE0F1CE"/>
    <w:lvl w:ilvl="0">
      <w:start w:val="1"/>
      <w:numFmt w:val="decimal"/>
      <w:lvlText w:val="%1."/>
      <w:lvlJc w:val="left"/>
      <w:pPr>
        <w:tabs>
          <w:tab w:val="num" w:pos="720"/>
        </w:tabs>
        <w:ind w:left="720" w:hanging="360"/>
      </w:pPr>
    </w:lvl>
    <w:lvl w:ilvl="1">
      <w:start w:val="2"/>
      <w:numFmt w:val="upperRoman"/>
      <w:lvlText w:val="%2."/>
      <w:lvlJc w:val="righ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6E131FFE"/>
    <w:multiLevelType w:val="hybridMultilevel"/>
    <w:tmpl w:val="84CC0606"/>
    <w:lvl w:ilvl="0" w:tplc="04190011">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7B013A5F"/>
    <w:multiLevelType w:val="hybridMultilevel"/>
    <w:tmpl w:val="55F4DD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E2B06A1"/>
    <w:multiLevelType w:val="hybridMultilevel"/>
    <w:tmpl w:val="EE7470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10"/>
  </w:num>
  <w:num w:numId="6">
    <w:abstractNumId w:val="14"/>
  </w:num>
  <w:num w:numId="7">
    <w:abstractNumId w:val="29"/>
  </w:num>
  <w:num w:numId="8">
    <w:abstractNumId w:val="31"/>
  </w:num>
  <w:num w:numId="9">
    <w:abstractNumId w:val="33"/>
  </w:num>
  <w:num w:numId="10">
    <w:abstractNumId w:val="24"/>
  </w:num>
  <w:num w:numId="11">
    <w:abstractNumId w:val="6"/>
  </w:num>
  <w:num w:numId="12">
    <w:abstractNumId w:val="32"/>
  </w:num>
  <w:num w:numId="13">
    <w:abstractNumId w:val="8"/>
  </w:num>
  <w:num w:numId="14">
    <w:abstractNumId w:val="3"/>
  </w:num>
  <w:num w:numId="15">
    <w:abstractNumId w:val="5"/>
  </w:num>
  <w:num w:numId="16">
    <w:abstractNumId w:val="26"/>
  </w:num>
  <w:num w:numId="17">
    <w:abstractNumId w:val="15"/>
  </w:num>
  <w:num w:numId="18">
    <w:abstractNumId w:val="23"/>
  </w:num>
  <w:num w:numId="19">
    <w:abstractNumId w:val="12"/>
  </w:num>
  <w:num w:numId="20">
    <w:abstractNumId w:val="28"/>
  </w:num>
  <w:num w:numId="21">
    <w:abstractNumId w:val="16"/>
  </w:num>
  <w:num w:numId="22">
    <w:abstractNumId w:val="25"/>
  </w:num>
  <w:num w:numId="23">
    <w:abstractNumId w:val="4"/>
  </w:num>
  <w:num w:numId="24">
    <w:abstractNumId w:val="19"/>
  </w:num>
  <w:num w:numId="25">
    <w:abstractNumId w:val="11"/>
  </w:num>
  <w:num w:numId="26">
    <w:abstractNumId w:val="7"/>
  </w:num>
  <w:num w:numId="27">
    <w:abstractNumId w:val="17"/>
  </w:num>
  <w:num w:numId="28">
    <w:abstractNumId w:val="27"/>
  </w:num>
  <w:num w:numId="29">
    <w:abstractNumId w:val="9"/>
  </w:num>
  <w:num w:numId="30">
    <w:abstractNumId w:val="20"/>
  </w:num>
  <w:num w:numId="31">
    <w:abstractNumId w:val="18"/>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oNotTrackMoves/>
  <w:defaultTabStop w:val="708"/>
  <w:drawingGridHorizontalSpacing w:val="120"/>
  <w:displayHorizontalDrawingGridEvery w:val="2"/>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54024F"/>
    <w:rsid w:val="000044AD"/>
    <w:rsid w:val="00012B7C"/>
    <w:rsid w:val="00026B31"/>
    <w:rsid w:val="00034B78"/>
    <w:rsid w:val="00037150"/>
    <w:rsid w:val="00037621"/>
    <w:rsid w:val="00042B45"/>
    <w:rsid w:val="000434F7"/>
    <w:rsid w:val="00047831"/>
    <w:rsid w:val="00066DEA"/>
    <w:rsid w:val="00084CE2"/>
    <w:rsid w:val="00090FDF"/>
    <w:rsid w:val="000A30F0"/>
    <w:rsid w:val="000A73DE"/>
    <w:rsid w:val="000C0097"/>
    <w:rsid w:val="000C5C78"/>
    <w:rsid w:val="000E1DC0"/>
    <w:rsid w:val="000F22B8"/>
    <w:rsid w:val="000F77A5"/>
    <w:rsid w:val="001035F2"/>
    <w:rsid w:val="00110324"/>
    <w:rsid w:val="0012663E"/>
    <w:rsid w:val="00193D18"/>
    <w:rsid w:val="001A53CF"/>
    <w:rsid w:val="001B1A96"/>
    <w:rsid w:val="001B37D6"/>
    <w:rsid w:val="001B4641"/>
    <w:rsid w:val="001B7ECD"/>
    <w:rsid w:val="001D4785"/>
    <w:rsid w:val="002021C7"/>
    <w:rsid w:val="00202E26"/>
    <w:rsid w:val="00203ECC"/>
    <w:rsid w:val="00212C61"/>
    <w:rsid w:val="00231E37"/>
    <w:rsid w:val="0023226E"/>
    <w:rsid w:val="00244C22"/>
    <w:rsid w:val="002664DA"/>
    <w:rsid w:val="00272E21"/>
    <w:rsid w:val="00297BC6"/>
    <w:rsid w:val="002A0609"/>
    <w:rsid w:val="002B4FFA"/>
    <w:rsid w:val="002C100B"/>
    <w:rsid w:val="002D69DD"/>
    <w:rsid w:val="002D6EDC"/>
    <w:rsid w:val="002F4B84"/>
    <w:rsid w:val="002F6564"/>
    <w:rsid w:val="002F78ED"/>
    <w:rsid w:val="003239FA"/>
    <w:rsid w:val="003243C8"/>
    <w:rsid w:val="00363B9D"/>
    <w:rsid w:val="0037136B"/>
    <w:rsid w:val="003A4D15"/>
    <w:rsid w:val="003C5A41"/>
    <w:rsid w:val="003C79D7"/>
    <w:rsid w:val="003D1316"/>
    <w:rsid w:val="003D3057"/>
    <w:rsid w:val="003D7B0D"/>
    <w:rsid w:val="0040317A"/>
    <w:rsid w:val="00406BAB"/>
    <w:rsid w:val="00413D31"/>
    <w:rsid w:val="00465BD7"/>
    <w:rsid w:val="00483592"/>
    <w:rsid w:val="004904F4"/>
    <w:rsid w:val="004C1942"/>
    <w:rsid w:val="004C7952"/>
    <w:rsid w:val="004D2761"/>
    <w:rsid w:val="004F6793"/>
    <w:rsid w:val="00503BE1"/>
    <w:rsid w:val="00533926"/>
    <w:rsid w:val="0054024F"/>
    <w:rsid w:val="0056543E"/>
    <w:rsid w:val="00582F95"/>
    <w:rsid w:val="005830E3"/>
    <w:rsid w:val="00583D73"/>
    <w:rsid w:val="00590736"/>
    <w:rsid w:val="005940EF"/>
    <w:rsid w:val="005A1EE6"/>
    <w:rsid w:val="005A7B4F"/>
    <w:rsid w:val="005B6362"/>
    <w:rsid w:val="005D0E14"/>
    <w:rsid w:val="005E2E30"/>
    <w:rsid w:val="005F7D08"/>
    <w:rsid w:val="006039AD"/>
    <w:rsid w:val="00604F1A"/>
    <w:rsid w:val="00617841"/>
    <w:rsid w:val="006217EB"/>
    <w:rsid w:val="0063437C"/>
    <w:rsid w:val="00636D8A"/>
    <w:rsid w:val="00644937"/>
    <w:rsid w:val="00650B26"/>
    <w:rsid w:val="00655FBB"/>
    <w:rsid w:val="006735A8"/>
    <w:rsid w:val="006736BE"/>
    <w:rsid w:val="00681B39"/>
    <w:rsid w:val="0069186B"/>
    <w:rsid w:val="00694B92"/>
    <w:rsid w:val="006B6DCB"/>
    <w:rsid w:val="006C51CA"/>
    <w:rsid w:val="006C5894"/>
    <w:rsid w:val="006E1C70"/>
    <w:rsid w:val="006F0DD0"/>
    <w:rsid w:val="006F3A8E"/>
    <w:rsid w:val="006F5834"/>
    <w:rsid w:val="006F5FBD"/>
    <w:rsid w:val="00704A39"/>
    <w:rsid w:val="00716F24"/>
    <w:rsid w:val="00721690"/>
    <w:rsid w:val="007346F3"/>
    <w:rsid w:val="00743D3A"/>
    <w:rsid w:val="007445CB"/>
    <w:rsid w:val="007802F8"/>
    <w:rsid w:val="007A296E"/>
    <w:rsid w:val="007A3B9D"/>
    <w:rsid w:val="007B1C95"/>
    <w:rsid w:val="007B5D42"/>
    <w:rsid w:val="007C5128"/>
    <w:rsid w:val="007D0A66"/>
    <w:rsid w:val="007D1BB3"/>
    <w:rsid w:val="007D66ED"/>
    <w:rsid w:val="007E68B3"/>
    <w:rsid w:val="007F1D77"/>
    <w:rsid w:val="007F3F46"/>
    <w:rsid w:val="00815F77"/>
    <w:rsid w:val="00823A1A"/>
    <w:rsid w:val="0082597D"/>
    <w:rsid w:val="008837F8"/>
    <w:rsid w:val="00896120"/>
    <w:rsid w:val="008A27D5"/>
    <w:rsid w:val="008A627E"/>
    <w:rsid w:val="008A68E9"/>
    <w:rsid w:val="008E083D"/>
    <w:rsid w:val="008F5559"/>
    <w:rsid w:val="0090583D"/>
    <w:rsid w:val="00907E3C"/>
    <w:rsid w:val="00926BDA"/>
    <w:rsid w:val="00931514"/>
    <w:rsid w:val="00960FD9"/>
    <w:rsid w:val="009656F5"/>
    <w:rsid w:val="009805F0"/>
    <w:rsid w:val="00992597"/>
    <w:rsid w:val="009B5FAF"/>
    <w:rsid w:val="009C2455"/>
    <w:rsid w:val="009E0AE6"/>
    <w:rsid w:val="009F656C"/>
    <w:rsid w:val="00A00AB4"/>
    <w:rsid w:val="00A1036D"/>
    <w:rsid w:val="00A30B9B"/>
    <w:rsid w:val="00A328B0"/>
    <w:rsid w:val="00A33FCE"/>
    <w:rsid w:val="00A54A52"/>
    <w:rsid w:val="00A57D51"/>
    <w:rsid w:val="00A6730F"/>
    <w:rsid w:val="00A678AE"/>
    <w:rsid w:val="00A67F1B"/>
    <w:rsid w:val="00AD5ED7"/>
    <w:rsid w:val="00AE5C7D"/>
    <w:rsid w:val="00AE76D3"/>
    <w:rsid w:val="00B12FCE"/>
    <w:rsid w:val="00B14E01"/>
    <w:rsid w:val="00B225B1"/>
    <w:rsid w:val="00B3269C"/>
    <w:rsid w:val="00B35804"/>
    <w:rsid w:val="00B4019E"/>
    <w:rsid w:val="00B4206E"/>
    <w:rsid w:val="00B44DEF"/>
    <w:rsid w:val="00B63123"/>
    <w:rsid w:val="00B70BA9"/>
    <w:rsid w:val="00B87617"/>
    <w:rsid w:val="00B877FC"/>
    <w:rsid w:val="00B928D6"/>
    <w:rsid w:val="00BA1FDF"/>
    <w:rsid w:val="00BB42F5"/>
    <w:rsid w:val="00BC4900"/>
    <w:rsid w:val="00BE1CE5"/>
    <w:rsid w:val="00C15D98"/>
    <w:rsid w:val="00C179F4"/>
    <w:rsid w:val="00C46CDF"/>
    <w:rsid w:val="00C622C0"/>
    <w:rsid w:val="00C67AA7"/>
    <w:rsid w:val="00C74553"/>
    <w:rsid w:val="00C80C4B"/>
    <w:rsid w:val="00C80E52"/>
    <w:rsid w:val="00C928D0"/>
    <w:rsid w:val="00C9661C"/>
    <w:rsid w:val="00CA2BC2"/>
    <w:rsid w:val="00D07B85"/>
    <w:rsid w:val="00D13BD1"/>
    <w:rsid w:val="00D26639"/>
    <w:rsid w:val="00D26F64"/>
    <w:rsid w:val="00D27F82"/>
    <w:rsid w:val="00D54659"/>
    <w:rsid w:val="00D64E5F"/>
    <w:rsid w:val="00D85B1C"/>
    <w:rsid w:val="00D90854"/>
    <w:rsid w:val="00DB2688"/>
    <w:rsid w:val="00DD3329"/>
    <w:rsid w:val="00DF1F7D"/>
    <w:rsid w:val="00DF5215"/>
    <w:rsid w:val="00E24063"/>
    <w:rsid w:val="00E416EF"/>
    <w:rsid w:val="00E5081F"/>
    <w:rsid w:val="00E645E8"/>
    <w:rsid w:val="00E728F8"/>
    <w:rsid w:val="00EB3056"/>
    <w:rsid w:val="00EC654D"/>
    <w:rsid w:val="00ED77E8"/>
    <w:rsid w:val="00EF5980"/>
    <w:rsid w:val="00F00540"/>
    <w:rsid w:val="00F10593"/>
    <w:rsid w:val="00F13111"/>
    <w:rsid w:val="00F14F6B"/>
    <w:rsid w:val="00F20BB2"/>
    <w:rsid w:val="00F302B4"/>
    <w:rsid w:val="00F37379"/>
    <w:rsid w:val="00F47843"/>
    <w:rsid w:val="00F5002B"/>
    <w:rsid w:val="00F6262B"/>
    <w:rsid w:val="00F93369"/>
    <w:rsid w:val="00FB186A"/>
    <w:rsid w:val="00FB4A61"/>
    <w:rsid w:val="00FC5CFA"/>
    <w:rsid w:val="00FC6595"/>
    <w:rsid w:val="00FD0BC3"/>
    <w:rsid w:val="00FE62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893BED2-BF59-4B24-9FCA-0F1C53BD6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6284"/>
    <w:rPr>
      <w:sz w:val="24"/>
      <w:szCs w:val="24"/>
    </w:rPr>
  </w:style>
  <w:style w:type="paragraph" w:styleId="1">
    <w:name w:val="heading 1"/>
    <w:aliases w:val="Раздел Договора,H1,&quot;Алмаз&quot;,Document Header1,анкета1, Знак3"/>
    <w:basedOn w:val="a"/>
    <w:next w:val="a"/>
    <w:qFormat/>
    <w:rsid w:val="00FE6284"/>
    <w:pPr>
      <w:autoSpaceDE w:val="0"/>
      <w:autoSpaceDN w:val="0"/>
      <w:adjustRightInd w:val="0"/>
      <w:spacing w:before="108" w:after="108"/>
      <w:jc w:val="center"/>
      <w:outlineLvl w:val="0"/>
    </w:pPr>
    <w:rPr>
      <w:rFonts w:ascii="Arial" w:hAnsi="Arial"/>
      <w:b/>
      <w:bCs/>
      <w:color w:val="000080"/>
    </w:rPr>
  </w:style>
  <w:style w:type="paragraph" w:styleId="2">
    <w:name w:val="heading 2"/>
    <w:basedOn w:val="a"/>
    <w:next w:val="a"/>
    <w:qFormat/>
    <w:rsid w:val="00FE6284"/>
    <w:pPr>
      <w:keepNext/>
      <w:jc w:val="center"/>
      <w:outlineLvl w:val="1"/>
    </w:pPr>
    <w:rPr>
      <w:sz w:val="28"/>
    </w:rPr>
  </w:style>
  <w:style w:type="paragraph" w:styleId="3">
    <w:name w:val="heading 3"/>
    <w:basedOn w:val="a"/>
    <w:next w:val="a"/>
    <w:qFormat/>
    <w:rsid w:val="00FE6284"/>
    <w:pPr>
      <w:keepNext/>
      <w:jc w:val="both"/>
      <w:outlineLvl w:val="2"/>
    </w:pPr>
    <w:rPr>
      <w:rFonts w:ascii="TimesET" w:hAnsi="TimesET"/>
      <w:b/>
      <w:bCs/>
      <w:sz w:val="28"/>
    </w:rPr>
  </w:style>
  <w:style w:type="paragraph" w:styleId="4">
    <w:name w:val="heading 4"/>
    <w:basedOn w:val="a"/>
    <w:next w:val="a"/>
    <w:uiPriority w:val="99"/>
    <w:qFormat/>
    <w:rsid w:val="00FE6284"/>
    <w:pPr>
      <w:keepNext/>
      <w:widowControl w:val="0"/>
      <w:suppressAutoHyphens/>
      <w:spacing w:before="240" w:after="60"/>
      <w:outlineLvl w:val="3"/>
    </w:pPr>
    <w:rPr>
      <w:rFonts w:ascii="Calibri" w:hAnsi="Calibri"/>
      <w:b/>
      <w:bCs/>
      <w:kern w:val="1"/>
      <w:sz w:val="28"/>
      <w:szCs w:val="28"/>
      <w:lang w:eastAsia="ar-SA"/>
    </w:rPr>
  </w:style>
  <w:style w:type="paragraph" w:styleId="5">
    <w:name w:val="heading 5"/>
    <w:basedOn w:val="a"/>
    <w:next w:val="a"/>
    <w:link w:val="50"/>
    <w:uiPriority w:val="9"/>
    <w:qFormat/>
    <w:rsid w:val="00FE6284"/>
    <w:pPr>
      <w:spacing w:before="240" w:after="60"/>
      <w:outlineLvl w:val="4"/>
    </w:pPr>
    <w:rPr>
      <w:rFonts w:ascii="Calibri" w:hAnsi="Calibri"/>
      <w:b/>
      <w:bCs/>
      <w:i/>
      <w:iCs/>
      <w:sz w:val="26"/>
      <w:szCs w:val="26"/>
    </w:rPr>
  </w:style>
  <w:style w:type="paragraph" w:styleId="6">
    <w:name w:val="heading 6"/>
    <w:basedOn w:val="a"/>
    <w:next w:val="a"/>
    <w:qFormat/>
    <w:rsid w:val="00FE6284"/>
    <w:pPr>
      <w:keepNext/>
      <w:numPr>
        <w:numId w:val="1"/>
      </w:numPr>
      <w:ind w:left="0" w:firstLine="0"/>
      <w:jc w:val="center"/>
      <w:outlineLvl w:val="5"/>
    </w:pPr>
    <w:rPr>
      <w:b/>
      <w:bCs/>
      <w:sz w:val="20"/>
      <w:szCs w:val="20"/>
    </w:rPr>
  </w:style>
  <w:style w:type="paragraph" w:styleId="7">
    <w:name w:val="heading 7"/>
    <w:basedOn w:val="a"/>
    <w:next w:val="a"/>
    <w:qFormat/>
    <w:rsid w:val="00FE6284"/>
    <w:pPr>
      <w:keepNext/>
      <w:spacing w:line="240" w:lineRule="exact"/>
      <w:jc w:val="both"/>
      <w:outlineLvl w:val="6"/>
    </w:pPr>
    <w:rPr>
      <w:rFonts w:ascii="Arial" w:hAnsi="Arial" w:cs="Arial"/>
      <w:b/>
      <w:bCs/>
      <w:sz w:val="20"/>
      <w:szCs w:val="28"/>
    </w:rPr>
  </w:style>
  <w:style w:type="paragraph" w:styleId="8">
    <w:name w:val="heading 8"/>
    <w:basedOn w:val="a"/>
    <w:next w:val="a"/>
    <w:qFormat/>
    <w:rsid w:val="00FE6284"/>
    <w:pPr>
      <w:keepNext/>
      <w:shd w:val="clear" w:color="auto" w:fill="FFFFFF"/>
      <w:spacing w:line="283" w:lineRule="exact"/>
      <w:jc w:val="center"/>
      <w:outlineLvl w:val="7"/>
    </w:pPr>
    <w:rPr>
      <w:rFonts w:ascii="Arial" w:hAnsi="Arial" w:cs="Arial"/>
      <w:b/>
      <w:sz w:val="2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rsid w:val="00FE6284"/>
    <w:rPr>
      <w:b/>
      <w:bCs/>
      <w:color w:val="000080"/>
    </w:rPr>
  </w:style>
  <w:style w:type="paragraph" w:styleId="a4">
    <w:name w:val="Body Text"/>
    <w:aliases w:val="Основной текст Знак Знак1,Основной текст Знак2 Знак Знак,Основной текст Знак1 Знак Знак Знак,Основной текст Знак Знак1 Знак Знак Знак,Основной текст Знак Знак2 Знак Знак,Основной текст Знак2 Знак"/>
    <w:basedOn w:val="a"/>
    <w:rsid w:val="00FE6284"/>
    <w:pPr>
      <w:jc w:val="both"/>
    </w:pPr>
    <w:rPr>
      <w:sz w:val="20"/>
      <w:szCs w:val="20"/>
    </w:rPr>
  </w:style>
  <w:style w:type="paragraph" w:customStyle="1" w:styleId="a5">
    <w:name w:val="Таблицы (моноширинный)"/>
    <w:basedOn w:val="a"/>
    <w:next w:val="a"/>
    <w:rsid w:val="00FE6284"/>
    <w:pPr>
      <w:autoSpaceDE w:val="0"/>
      <w:autoSpaceDN w:val="0"/>
      <w:adjustRightInd w:val="0"/>
      <w:jc w:val="both"/>
    </w:pPr>
    <w:rPr>
      <w:rFonts w:ascii="Courier New" w:hAnsi="Courier New" w:cs="Courier New"/>
      <w:sz w:val="20"/>
      <w:szCs w:val="20"/>
    </w:rPr>
  </w:style>
  <w:style w:type="character" w:customStyle="1" w:styleId="20">
    <w:name w:val="Знак Знак2"/>
    <w:rsid w:val="00FE6284"/>
    <w:rPr>
      <w:rFonts w:ascii="Calibri" w:hAnsi="Calibri"/>
      <w:b/>
      <w:bCs/>
      <w:kern w:val="1"/>
      <w:sz w:val="28"/>
      <w:szCs w:val="28"/>
      <w:lang w:val="ru-RU" w:eastAsia="ar-SA" w:bidi="ar-SA"/>
    </w:rPr>
  </w:style>
  <w:style w:type="character" w:customStyle="1" w:styleId="ConsPlusNormal">
    <w:name w:val="ConsPlusNormal Знак"/>
    <w:locked/>
    <w:rsid w:val="00FE6284"/>
    <w:rPr>
      <w:rFonts w:ascii="Verdana" w:hAnsi="Verdana"/>
      <w:lang w:val="ru-RU" w:eastAsia="ru-RU" w:bidi="ar-SA"/>
    </w:rPr>
  </w:style>
  <w:style w:type="paragraph" w:customStyle="1" w:styleId="ConsPlusNormal0">
    <w:name w:val="ConsPlusNormal"/>
    <w:link w:val="ConsPlusNormal1"/>
    <w:rsid w:val="00FE6284"/>
    <w:pPr>
      <w:autoSpaceDE w:val="0"/>
      <w:autoSpaceDN w:val="0"/>
      <w:adjustRightInd w:val="0"/>
    </w:pPr>
    <w:rPr>
      <w:rFonts w:ascii="Verdana" w:hAnsi="Verdana"/>
    </w:rPr>
  </w:style>
  <w:style w:type="character" w:customStyle="1" w:styleId="a6">
    <w:name w:val="Гипертекстовая ссылка"/>
    <w:rsid w:val="00FE6284"/>
    <w:rPr>
      <w:b/>
      <w:bCs w:val="0"/>
      <w:color w:val="auto"/>
    </w:rPr>
  </w:style>
  <w:style w:type="paragraph" w:customStyle="1" w:styleId="21">
    <w:name w:val="Основной текст (2)"/>
    <w:basedOn w:val="a"/>
    <w:rsid w:val="00FE6284"/>
    <w:pPr>
      <w:shd w:val="clear" w:color="auto" w:fill="FFFFFF"/>
      <w:spacing w:after="300" w:line="240" w:lineRule="atLeast"/>
    </w:pPr>
    <w:rPr>
      <w:i/>
      <w:iCs/>
      <w:sz w:val="23"/>
      <w:szCs w:val="23"/>
    </w:rPr>
  </w:style>
  <w:style w:type="character" w:customStyle="1" w:styleId="11">
    <w:name w:val="Основной текст + 11"/>
    <w:aliases w:val="5 pt,Курсив"/>
    <w:rsid w:val="00FE6284"/>
    <w:rPr>
      <w:rFonts w:ascii="Times New Roman" w:hAnsi="Times New Roman" w:cs="Times New Roman"/>
      <w:i/>
      <w:iCs/>
      <w:spacing w:val="0"/>
      <w:sz w:val="23"/>
      <w:szCs w:val="23"/>
      <w:lang w:bidi="ar-SA"/>
    </w:rPr>
  </w:style>
  <w:style w:type="character" w:styleId="a7">
    <w:name w:val="Hyperlink"/>
    <w:rsid w:val="00FE6284"/>
    <w:rPr>
      <w:color w:val="000080"/>
      <w:u w:val="single"/>
    </w:rPr>
  </w:style>
  <w:style w:type="paragraph" w:styleId="30">
    <w:name w:val="Body Text Indent 3"/>
    <w:basedOn w:val="a"/>
    <w:semiHidden/>
    <w:rsid w:val="00FE6284"/>
    <w:pPr>
      <w:spacing w:after="120"/>
      <w:ind w:left="283"/>
    </w:pPr>
    <w:rPr>
      <w:sz w:val="16"/>
      <w:szCs w:val="16"/>
    </w:rPr>
  </w:style>
  <w:style w:type="paragraph" w:styleId="a8">
    <w:name w:val="Normal (Web)"/>
    <w:basedOn w:val="a"/>
    <w:uiPriority w:val="99"/>
    <w:rsid w:val="00FE6284"/>
    <w:pPr>
      <w:spacing w:before="100" w:beforeAutospacing="1" w:after="100" w:afterAutospacing="1"/>
    </w:pPr>
  </w:style>
  <w:style w:type="paragraph" w:customStyle="1" w:styleId="western">
    <w:name w:val="western"/>
    <w:basedOn w:val="a"/>
    <w:rsid w:val="00FE6284"/>
    <w:pPr>
      <w:spacing w:before="100" w:beforeAutospacing="1"/>
      <w:jc w:val="both"/>
    </w:pPr>
    <w:rPr>
      <w:rFonts w:ascii="Arial" w:hAnsi="Arial" w:cs="Arial"/>
      <w:color w:val="000000"/>
      <w:sz w:val="26"/>
      <w:szCs w:val="26"/>
    </w:rPr>
  </w:style>
  <w:style w:type="character" w:customStyle="1" w:styleId="highlight">
    <w:name w:val="highlight"/>
    <w:rsid w:val="00FE6284"/>
  </w:style>
  <w:style w:type="paragraph" w:customStyle="1" w:styleId="31">
    <w:name w:val="Основной текст (3)"/>
    <w:basedOn w:val="a"/>
    <w:rsid w:val="00FE6284"/>
    <w:pPr>
      <w:shd w:val="clear" w:color="auto" w:fill="FFFFFF"/>
      <w:spacing w:line="240" w:lineRule="atLeast"/>
    </w:pPr>
    <w:rPr>
      <w:rFonts w:ascii="Courier New" w:hAnsi="Courier New"/>
      <w:sz w:val="20"/>
      <w:szCs w:val="20"/>
      <w:shd w:val="clear" w:color="auto" w:fill="FFFFFF"/>
    </w:rPr>
  </w:style>
  <w:style w:type="paragraph" w:customStyle="1" w:styleId="a9">
    <w:name w:val="Подпись к таблице"/>
    <w:basedOn w:val="a"/>
    <w:rsid w:val="00FE6284"/>
    <w:pPr>
      <w:shd w:val="clear" w:color="auto" w:fill="FFFFFF"/>
      <w:spacing w:line="463" w:lineRule="exact"/>
      <w:ind w:firstLine="2420"/>
    </w:pPr>
    <w:rPr>
      <w:rFonts w:ascii="Courier New" w:hAnsi="Courier New"/>
      <w:sz w:val="20"/>
      <w:szCs w:val="20"/>
      <w:shd w:val="clear" w:color="auto" w:fill="FFFFFF"/>
    </w:rPr>
  </w:style>
  <w:style w:type="paragraph" w:styleId="aa">
    <w:name w:val="Body Text Indent"/>
    <w:aliases w:val="Основной текст 1,Нумерованный список !!,Надин стиль,Основной текст с отступом Знак Знак"/>
    <w:basedOn w:val="a"/>
    <w:rsid w:val="00FE6284"/>
    <w:pPr>
      <w:spacing w:after="120"/>
      <w:ind w:left="283"/>
    </w:pPr>
  </w:style>
  <w:style w:type="paragraph" w:styleId="22">
    <w:name w:val="Body Text 2"/>
    <w:basedOn w:val="a"/>
    <w:semiHidden/>
    <w:unhideWhenUsed/>
    <w:rsid w:val="00FE6284"/>
    <w:pPr>
      <w:spacing w:after="120" w:line="480" w:lineRule="auto"/>
    </w:pPr>
  </w:style>
  <w:style w:type="character" w:customStyle="1" w:styleId="10">
    <w:name w:val="Знак Знак1"/>
    <w:basedOn w:val="a0"/>
    <w:rsid w:val="00FE6284"/>
    <w:rPr>
      <w:sz w:val="24"/>
      <w:szCs w:val="24"/>
      <w:lang w:val="ru-RU" w:eastAsia="ru-RU" w:bidi="ar-SA"/>
    </w:rPr>
  </w:style>
  <w:style w:type="character" w:customStyle="1" w:styleId="FontStyle18">
    <w:name w:val="Font Style18"/>
    <w:rsid w:val="00FE6284"/>
    <w:rPr>
      <w:rFonts w:ascii="Times New Roman" w:hAnsi="Times New Roman" w:cs="Times New Roman"/>
      <w:b/>
      <w:bCs/>
      <w:sz w:val="26"/>
      <w:szCs w:val="26"/>
    </w:rPr>
  </w:style>
  <w:style w:type="paragraph" w:customStyle="1" w:styleId="23">
    <w:name w:val="Основной текст 2 + По ширине"/>
    <w:aliases w:val="Слева:  -0,63 см,Первая строка:  0"/>
    <w:basedOn w:val="22"/>
    <w:rsid w:val="00FE6284"/>
    <w:pPr>
      <w:spacing w:after="0" w:line="240" w:lineRule="auto"/>
      <w:ind w:left="-360" w:firstLine="360"/>
      <w:jc w:val="both"/>
    </w:pPr>
    <w:rPr>
      <w:noProof/>
      <w:sz w:val="26"/>
      <w:szCs w:val="26"/>
    </w:rPr>
  </w:style>
  <w:style w:type="character" w:customStyle="1" w:styleId="highlighthighlightactive">
    <w:name w:val="highlight highlight_active"/>
    <w:basedOn w:val="a0"/>
    <w:rsid w:val="00FE6284"/>
  </w:style>
  <w:style w:type="paragraph" w:styleId="24">
    <w:name w:val="Body Text Indent 2"/>
    <w:aliases w:val=" Знак1,Знак1"/>
    <w:basedOn w:val="a"/>
    <w:rsid w:val="00FE6284"/>
    <w:pPr>
      <w:ind w:firstLine="709"/>
      <w:jc w:val="both"/>
    </w:pPr>
    <w:rPr>
      <w:rFonts w:ascii="Arial" w:hAnsi="Arial" w:cs="Arial"/>
      <w:sz w:val="20"/>
      <w:szCs w:val="22"/>
    </w:rPr>
  </w:style>
  <w:style w:type="character" w:styleId="ab">
    <w:name w:val="Emphasis"/>
    <w:basedOn w:val="a0"/>
    <w:qFormat/>
    <w:rsid w:val="00FE6284"/>
    <w:rPr>
      <w:rFonts w:cs="Times New Roman"/>
      <w:i/>
      <w:iCs/>
    </w:rPr>
  </w:style>
  <w:style w:type="paragraph" w:styleId="ac">
    <w:name w:val="List Paragraph"/>
    <w:basedOn w:val="a"/>
    <w:uiPriority w:val="34"/>
    <w:qFormat/>
    <w:rsid w:val="00FE6284"/>
    <w:pPr>
      <w:spacing w:after="200" w:line="276" w:lineRule="auto"/>
      <w:ind w:left="720"/>
    </w:pPr>
    <w:rPr>
      <w:rFonts w:ascii="Calibri" w:eastAsia="Calibri" w:hAnsi="Calibri"/>
      <w:sz w:val="22"/>
      <w:szCs w:val="22"/>
      <w:lang w:eastAsia="en-US"/>
    </w:rPr>
  </w:style>
  <w:style w:type="paragraph" w:customStyle="1" w:styleId="ConsPlusNonformat">
    <w:name w:val="ConsPlusNonformat"/>
    <w:uiPriority w:val="99"/>
    <w:rsid w:val="00FE6284"/>
    <w:pPr>
      <w:widowControl w:val="0"/>
      <w:autoSpaceDE w:val="0"/>
      <w:autoSpaceDN w:val="0"/>
    </w:pPr>
    <w:rPr>
      <w:rFonts w:ascii="Courier New" w:hAnsi="Courier New" w:cs="Courier New"/>
    </w:rPr>
  </w:style>
  <w:style w:type="paragraph" w:customStyle="1" w:styleId="ConsPlusTitle">
    <w:name w:val="ConsPlusTitle"/>
    <w:link w:val="ConsPlusTitle0"/>
    <w:uiPriority w:val="99"/>
    <w:rsid w:val="00FE6284"/>
    <w:pPr>
      <w:widowControl w:val="0"/>
      <w:autoSpaceDE w:val="0"/>
      <w:autoSpaceDN w:val="0"/>
    </w:pPr>
    <w:rPr>
      <w:rFonts w:ascii="Calibri" w:hAnsi="Calibri" w:cs="Calibri"/>
      <w:b/>
      <w:sz w:val="22"/>
    </w:rPr>
  </w:style>
  <w:style w:type="paragraph" w:styleId="ad">
    <w:name w:val="footnote text"/>
    <w:basedOn w:val="a"/>
    <w:semiHidden/>
    <w:unhideWhenUsed/>
    <w:rsid w:val="00FE6284"/>
    <w:rPr>
      <w:rFonts w:ascii="Calibri" w:eastAsia="Calibri" w:hAnsi="Calibri"/>
      <w:sz w:val="20"/>
      <w:szCs w:val="20"/>
    </w:rPr>
  </w:style>
  <w:style w:type="character" w:customStyle="1" w:styleId="ae">
    <w:name w:val="Знак Знак"/>
    <w:semiHidden/>
    <w:rsid w:val="00FE6284"/>
    <w:rPr>
      <w:rFonts w:ascii="Calibri" w:eastAsia="Calibri" w:hAnsi="Calibri"/>
      <w:lang w:bidi="ar-SA"/>
    </w:rPr>
  </w:style>
  <w:style w:type="character" w:styleId="af">
    <w:name w:val="footnote reference"/>
    <w:semiHidden/>
    <w:unhideWhenUsed/>
    <w:rsid w:val="00FE6284"/>
    <w:rPr>
      <w:vertAlign w:val="superscript"/>
    </w:rPr>
  </w:style>
  <w:style w:type="paragraph" w:styleId="af0">
    <w:name w:val="Title"/>
    <w:basedOn w:val="a"/>
    <w:qFormat/>
    <w:rsid w:val="00FE6284"/>
    <w:pPr>
      <w:jc w:val="center"/>
    </w:pPr>
    <w:rPr>
      <w:rFonts w:eastAsia="Calibri"/>
      <w:sz w:val="32"/>
    </w:rPr>
  </w:style>
  <w:style w:type="paragraph" w:customStyle="1" w:styleId="ConsNormal">
    <w:name w:val="ConsNormal"/>
    <w:rsid w:val="00FE6284"/>
    <w:pPr>
      <w:widowControl w:val="0"/>
      <w:snapToGrid w:val="0"/>
      <w:ind w:firstLine="720"/>
    </w:pPr>
    <w:rPr>
      <w:rFonts w:ascii="Arial" w:eastAsia="Calibri" w:hAnsi="Arial"/>
    </w:rPr>
  </w:style>
  <w:style w:type="paragraph" w:customStyle="1" w:styleId="ConsTitle">
    <w:name w:val="ConsTitle"/>
    <w:rsid w:val="00FE6284"/>
    <w:pPr>
      <w:widowControl w:val="0"/>
      <w:snapToGrid w:val="0"/>
    </w:pPr>
    <w:rPr>
      <w:rFonts w:ascii="Arial" w:eastAsia="Calibri" w:hAnsi="Arial"/>
      <w:b/>
      <w:sz w:val="16"/>
    </w:rPr>
  </w:style>
  <w:style w:type="paragraph" w:customStyle="1" w:styleId="ConsNonformat">
    <w:name w:val="ConsNonformat"/>
    <w:rsid w:val="00FE6284"/>
    <w:pPr>
      <w:widowControl w:val="0"/>
      <w:snapToGrid w:val="0"/>
    </w:pPr>
    <w:rPr>
      <w:rFonts w:ascii="Courier New" w:eastAsia="Calibri" w:hAnsi="Courier New"/>
    </w:rPr>
  </w:style>
  <w:style w:type="paragraph" w:customStyle="1" w:styleId="af1">
    <w:name w:val="текст сноски"/>
    <w:basedOn w:val="a"/>
    <w:rsid w:val="00FE6284"/>
    <w:rPr>
      <w:rFonts w:eastAsia="Calibri"/>
      <w:sz w:val="20"/>
      <w:szCs w:val="20"/>
    </w:rPr>
  </w:style>
  <w:style w:type="paragraph" w:customStyle="1" w:styleId="s1">
    <w:name w:val="s_1"/>
    <w:basedOn w:val="a"/>
    <w:rsid w:val="00FE6284"/>
    <w:pPr>
      <w:spacing w:before="100" w:beforeAutospacing="1" w:after="100" w:afterAutospacing="1"/>
    </w:pPr>
    <w:rPr>
      <w:rFonts w:eastAsia="Calibri"/>
    </w:rPr>
  </w:style>
  <w:style w:type="character" w:customStyle="1" w:styleId="highlightsearch4">
    <w:name w:val="highlightsearch4"/>
    <w:basedOn w:val="a0"/>
    <w:rsid w:val="00FE6284"/>
    <w:rPr>
      <w:rFonts w:cs="Times New Roman"/>
    </w:rPr>
  </w:style>
  <w:style w:type="paragraph" w:customStyle="1" w:styleId="12">
    <w:name w:val="Без интервала1"/>
    <w:rsid w:val="00FE6284"/>
    <w:rPr>
      <w:rFonts w:eastAsia="Calibri"/>
      <w:sz w:val="24"/>
      <w:szCs w:val="24"/>
    </w:rPr>
  </w:style>
  <w:style w:type="paragraph" w:styleId="32">
    <w:name w:val="Body Text 3"/>
    <w:basedOn w:val="a"/>
    <w:semiHidden/>
    <w:rsid w:val="00FE6284"/>
    <w:pPr>
      <w:jc w:val="both"/>
    </w:pPr>
    <w:rPr>
      <w:b/>
      <w:bCs/>
    </w:rPr>
  </w:style>
  <w:style w:type="paragraph" w:customStyle="1" w:styleId="msonormalcxspmiddle">
    <w:name w:val="msonormalcxspmiddle"/>
    <w:basedOn w:val="a"/>
    <w:rsid w:val="00FE6284"/>
    <w:pPr>
      <w:spacing w:before="100" w:beforeAutospacing="1" w:after="100" w:afterAutospacing="1"/>
    </w:pPr>
  </w:style>
  <w:style w:type="paragraph" w:customStyle="1" w:styleId="13">
    <w:name w:val="Абзац списка1"/>
    <w:basedOn w:val="a"/>
    <w:rsid w:val="00FE6284"/>
    <w:pPr>
      <w:spacing w:after="200" w:line="276" w:lineRule="auto"/>
      <w:ind w:left="720"/>
    </w:pPr>
    <w:rPr>
      <w:rFonts w:ascii="Calibri" w:hAnsi="Calibri"/>
      <w:sz w:val="22"/>
      <w:szCs w:val="22"/>
      <w:lang w:eastAsia="en-US"/>
    </w:rPr>
  </w:style>
  <w:style w:type="character" w:customStyle="1" w:styleId="apple-converted-space">
    <w:name w:val="apple-converted-space"/>
    <w:rsid w:val="00FE6284"/>
  </w:style>
  <w:style w:type="character" w:styleId="af2">
    <w:name w:val="Strong"/>
    <w:qFormat/>
    <w:rsid w:val="00FE6284"/>
    <w:rPr>
      <w:b/>
      <w:bCs/>
    </w:rPr>
  </w:style>
  <w:style w:type="paragraph" w:styleId="af3">
    <w:name w:val="No Spacing"/>
    <w:uiPriority w:val="1"/>
    <w:qFormat/>
    <w:rsid w:val="00FE6284"/>
    <w:rPr>
      <w:rFonts w:ascii="Calibri" w:eastAsia="Calibri" w:hAnsi="Calibri"/>
      <w:sz w:val="22"/>
      <w:szCs w:val="22"/>
      <w:lang w:eastAsia="en-US"/>
    </w:rPr>
  </w:style>
  <w:style w:type="character" w:customStyle="1" w:styleId="33">
    <w:name w:val="Знак Знак3"/>
    <w:basedOn w:val="a0"/>
    <w:rsid w:val="00FE6284"/>
    <w:rPr>
      <w:rFonts w:ascii="Cambria" w:eastAsia="Times New Roman" w:hAnsi="Cambria" w:cs="Times New Roman"/>
      <w:b/>
      <w:bCs/>
      <w:kern w:val="32"/>
      <w:sz w:val="32"/>
      <w:szCs w:val="32"/>
    </w:rPr>
  </w:style>
  <w:style w:type="character" w:customStyle="1" w:styleId="af4">
    <w:name w:val="Раздел Договора Знак"/>
    <w:aliases w:val="H1 Знак,&quot;Алмаз&quot; Знак,Document Header1 Знак,анкета1 Знак, Знак3 Знак Знак"/>
    <w:basedOn w:val="a0"/>
    <w:rsid w:val="00FE6284"/>
    <w:rPr>
      <w:rFonts w:ascii="Arial" w:eastAsia="Times New Roman" w:hAnsi="Arial" w:cs="Times New Roman"/>
      <w:b/>
      <w:bCs/>
      <w:kern w:val="32"/>
      <w:sz w:val="32"/>
      <w:szCs w:val="32"/>
    </w:rPr>
  </w:style>
  <w:style w:type="character" w:customStyle="1" w:styleId="25">
    <w:name w:val="Основной текст с отступом 2 Знак"/>
    <w:basedOn w:val="a0"/>
    <w:rsid w:val="00FE6284"/>
    <w:rPr>
      <w:rFonts w:ascii="Times New Roman" w:eastAsia="Times New Roman" w:hAnsi="Times New Roman" w:cs="Times New Roman"/>
      <w:sz w:val="20"/>
      <w:szCs w:val="20"/>
      <w:lang w:eastAsia="ru-RU"/>
    </w:rPr>
  </w:style>
  <w:style w:type="character" w:customStyle="1" w:styleId="14">
    <w:name w:val="Знак1 Знак"/>
    <w:aliases w:val="Знак1 Знак Знак"/>
    <w:rsid w:val="00FE6284"/>
    <w:rPr>
      <w:rFonts w:ascii="Times New Roman" w:eastAsia="Times New Roman" w:hAnsi="Times New Roman" w:cs="Times New Roman"/>
      <w:sz w:val="24"/>
      <w:szCs w:val="24"/>
    </w:rPr>
  </w:style>
  <w:style w:type="character" w:customStyle="1" w:styleId="34">
    <w:name w:val="Основной текст с отступом 3 Знак"/>
    <w:basedOn w:val="a0"/>
    <w:semiHidden/>
    <w:rsid w:val="00FE6284"/>
    <w:rPr>
      <w:rFonts w:ascii="Times New Roman" w:eastAsia="Times New Roman" w:hAnsi="Times New Roman" w:cs="Times New Roman"/>
      <w:sz w:val="16"/>
      <w:szCs w:val="16"/>
      <w:lang w:eastAsia="ru-RU"/>
    </w:rPr>
  </w:style>
  <w:style w:type="paragraph" w:customStyle="1" w:styleId="210">
    <w:name w:val="Основной текст с отступом 21"/>
    <w:basedOn w:val="a"/>
    <w:rsid w:val="00FE6284"/>
    <w:pPr>
      <w:widowControl w:val="0"/>
      <w:tabs>
        <w:tab w:val="left" w:pos="1440"/>
      </w:tabs>
      <w:overflowPunct w:val="0"/>
      <w:autoSpaceDE w:val="0"/>
      <w:autoSpaceDN w:val="0"/>
      <w:adjustRightInd w:val="0"/>
      <w:ind w:right="-1" w:firstLine="720"/>
      <w:jc w:val="both"/>
    </w:pPr>
    <w:rPr>
      <w:sz w:val="28"/>
      <w:szCs w:val="20"/>
    </w:rPr>
  </w:style>
  <w:style w:type="paragraph" w:customStyle="1" w:styleId="p2">
    <w:name w:val="p2"/>
    <w:basedOn w:val="a"/>
    <w:rsid w:val="00FE6284"/>
    <w:pPr>
      <w:spacing w:before="100" w:beforeAutospacing="1" w:after="100" w:afterAutospacing="1"/>
    </w:pPr>
  </w:style>
  <w:style w:type="character" w:customStyle="1" w:styleId="70">
    <w:name w:val="Знак Знак7"/>
    <w:basedOn w:val="a0"/>
    <w:rsid w:val="00FE6284"/>
    <w:rPr>
      <w:rFonts w:ascii="Cambria" w:eastAsia="Times New Roman" w:hAnsi="Cambria" w:cs="Times New Roman"/>
      <w:b/>
      <w:bCs/>
      <w:kern w:val="32"/>
      <w:sz w:val="32"/>
      <w:szCs w:val="32"/>
    </w:rPr>
  </w:style>
  <w:style w:type="character" w:customStyle="1" w:styleId="60">
    <w:name w:val="Знак Знак6"/>
    <w:basedOn w:val="a0"/>
    <w:semiHidden/>
    <w:rsid w:val="00FE6284"/>
    <w:rPr>
      <w:rFonts w:ascii="Calibri" w:eastAsia="Times New Roman" w:hAnsi="Calibri" w:cs="Times New Roman"/>
      <w:b/>
      <w:bCs/>
      <w:i/>
      <w:iCs/>
      <w:sz w:val="26"/>
      <w:szCs w:val="26"/>
    </w:rPr>
  </w:style>
  <w:style w:type="character" w:customStyle="1" w:styleId="51">
    <w:name w:val="Знак Знак5"/>
    <w:basedOn w:val="a0"/>
    <w:rsid w:val="00FE6284"/>
    <w:rPr>
      <w:rFonts w:ascii="Times New Roman" w:eastAsia="Times New Roman" w:hAnsi="Times New Roman" w:cs="Times New Roman"/>
      <w:sz w:val="24"/>
      <w:szCs w:val="24"/>
      <w:lang w:eastAsia="ru-RU"/>
    </w:rPr>
  </w:style>
  <w:style w:type="character" w:customStyle="1" w:styleId="40">
    <w:name w:val="Знак Знак4"/>
    <w:basedOn w:val="a0"/>
    <w:semiHidden/>
    <w:rsid w:val="00FE6284"/>
    <w:rPr>
      <w:rFonts w:ascii="Times New Roman" w:eastAsia="Times New Roman" w:hAnsi="Times New Roman" w:cs="Times New Roman"/>
      <w:sz w:val="20"/>
      <w:szCs w:val="20"/>
    </w:rPr>
  </w:style>
  <w:style w:type="paragraph" w:customStyle="1" w:styleId="af5">
    <w:name w:val="Нормальный (таблица)"/>
    <w:basedOn w:val="a"/>
    <w:next w:val="a"/>
    <w:uiPriority w:val="99"/>
    <w:rsid w:val="00FE6284"/>
    <w:pPr>
      <w:widowControl w:val="0"/>
      <w:autoSpaceDE w:val="0"/>
      <w:autoSpaceDN w:val="0"/>
      <w:adjustRightInd w:val="0"/>
      <w:jc w:val="both"/>
    </w:pPr>
    <w:rPr>
      <w:rFonts w:ascii="Arial" w:hAnsi="Arial"/>
    </w:rPr>
  </w:style>
  <w:style w:type="paragraph" w:customStyle="1" w:styleId="af6">
    <w:name w:val="Подзаголовок для информации об изменениях"/>
    <w:basedOn w:val="a"/>
    <w:next w:val="a"/>
    <w:rsid w:val="00FE6284"/>
    <w:pPr>
      <w:autoSpaceDE w:val="0"/>
      <w:autoSpaceDN w:val="0"/>
      <w:adjustRightInd w:val="0"/>
      <w:jc w:val="both"/>
    </w:pPr>
    <w:rPr>
      <w:rFonts w:ascii="Arial" w:hAnsi="Arial"/>
      <w:b/>
      <w:bCs/>
      <w:color w:val="353842"/>
    </w:rPr>
  </w:style>
  <w:style w:type="paragraph" w:customStyle="1" w:styleId="211">
    <w:name w:val="Основной текст 21"/>
    <w:basedOn w:val="a"/>
    <w:rsid w:val="00FE6284"/>
    <w:pPr>
      <w:overflowPunct w:val="0"/>
      <w:autoSpaceDE w:val="0"/>
      <w:autoSpaceDN w:val="0"/>
      <w:adjustRightInd w:val="0"/>
      <w:ind w:left="6521" w:firstLine="283"/>
      <w:jc w:val="both"/>
    </w:pPr>
    <w:rPr>
      <w:sz w:val="28"/>
      <w:szCs w:val="20"/>
    </w:rPr>
  </w:style>
  <w:style w:type="paragraph" w:styleId="af7">
    <w:name w:val="Balloon Text"/>
    <w:basedOn w:val="a"/>
    <w:semiHidden/>
    <w:unhideWhenUsed/>
    <w:rsid w:val="00FE6284"/>
    <w:rPr>
      <w:rFonts w:ascii="Tahoma" w:hAnsi="Tahoma" w:cs="Tahoma"/>
      <w:sz w:val="16"/>
      <w:szCs w:val="16"/>
    </w:rPr>
  </w:style>
  <w:style w:type="paragraph" w:customStyle="1" w:styleId="formattext">
    <w:name w:val="formattext"/>
    <w:basedOn w:val="a"/>
    <w:rsid w:val="00FE6284"/>
    <w:pPr>
      <w:spacing w:before="100" w:beforeAutospacing="1" w:after="100" w:afterAutospacing="1"/>
    </w:pPr>
  </w:style>
  <w:style w:type="paragraph" w:customStyle="1" w:styleId="fn2r">
    <w:name w:val="fn2r"/>
    <w:basedOn w:val="a"/>
    <w:rsid w:val="00FE6284"/>
    <w:pPr>
      <w:spacing w:before="100" w:beforeAutospacing="1" w:after="100" w:afterAutospacing="1"/>
    </w:pPr>
  </w:style>
  <w:style w:type="paragraph" w:customStyle="1" w:styleId="310">
    <w:name w:val="Основной текст с отступом 31"/>
    <w:basedOn w:val="a"/>
    <w:rsid w:val="00FE6284"/>
    <w:pPr>
      <w:suppressAutoHyphens/>
      <w:ind w:firstLine="567"/>
      <w:jc w:val="both"/>
    </w:pPr>
    <w:rPr>
      <w:sz w:val="28"/>
      <w:szCs w:val="20"/>
      <w:lang w:eastAsia="ar-SA"/>
    </w:rPr>
  </w:style>
  <w:style w:type="paragraph" w:customStyle="1" w:styleId="af8">
    <w:name w:val="Прижатый влево"/>
    <w:basedOn w:val="a"/>
    <w:next w:val="a"/>
    <w:uiPriority w:val="99"/>
    <w:rsid w:val="00FE6284"/>
    <w:pPr>
      <w:widowControl w:val="0"/>
      <w:autoSpaceDE w:val="0"/>
      <w:autoSpaceDN w:val="0"/>
      <w:adjustRightInd w:val="0"/>
    </w:pPr>
    <w:rPr>
      <w:rFonts w:ascii="Arial" w:hAnsi="Arial" w:cs="Arial"/>
    </w:rPr>
  </w:style>
  <w:style w:type="paragraph" w:customStyle="1" w:styleId="newstitlebig">
    <w:name w:val="news_title_big"/>
    <w:basedOn w:val="a"/>
    <w:rsid w:val="00FE6284"/>
    <w:pPr>
      <w:spacing w:before="100" w:beforeAutospacing="1" w:after="100" w:afterAutospacing="1"/>
    </w:pPr>
  </w:style>
  <w:style w:type="paragraph" w:styleId="af9">
    <w:name w:val="Plain Text"/>
    <w:basedOn w:val="a"/>
    <w:rsid w:val="00FE6284"/>
    <w:rPr>
      <w:rFonts w:ascii="Consolas" w:hAnsi="Consolas"/>
      <w:sz w:val="21"/>
      <w:szCs w:val="21"/>
    </w:rPr>
  </w:style>
  <w:style w:type="character" w:customStyle="1" w:styleId="26">
    <w:name w:val="Заголовок 2 Знак"/>
    <w:basedOn w:val="a0"/>
    <w:rsid w:val="00FE6284"/>
    <w:rPr>
      <w:sz w:val="28"/>
      <w:szCs w:val="24"/>
    </w:rPr>
  </w:style>
  <w:style w:type="paragraph" w:styleId="afa">
    <w:name w:val="header"/>
    <w:basedOn w:val="a"/>
    <w:rsid w:val="00FE6284"/>
    <w:pPr>
      <w:tabs>
        <w:tab w:val="center" w:pos="4677"/>
        <w:tab w:val="right" w:pos="9355"/>
      </w:tabs>
    </w:pPr>
  </w:style>
  <w:style w:type="character" w:customStyle="1" w:styleId="afb">
    <w:name w:val="Верхний колонтитул Знак"/>
    <w:basedOn w:val="a0"/>
    <w:rsid w:val="00FE6284"/>
    <w:rPr>
      <w:sz w:val="24"/>
      <w:szCs w:val="24"/>
    </w:rPr>
  </w:style>
  <w:style w:type="paragraph" w:customStyle="1" w:styleId="empty">
    <w:name w:val="empty"/>
    <w:basedOn w:val="a"/>
    <w:rsid w:val="00FE6284"/>
    <w:pPr>
      <w:spacing w:before="100" w:beforeAutospacing="1" w:after="100" w:afterAutospacing="1"/>
    </w:pPr>
  </w:style>
  <w:style w:type="paragraph" w:customStyle="1" w:styleId="s3">
    <w:name w:val="s_3"/>
    <w:basedOn w:val="a"/>
    <w:rsid w:val="00FE6284"/>
    <w:pPr>
      <w:spacing w:before="100" w:beforeAutospacing="1" w:after="100" w:afterAutospacing="1"/>
    </w:pPr>
  </w:style>
  <w:style w:type="character" w:customStyle="1" w:styleId="s104">
    <w:name w:val="s_104"/>
    <w:basedOn w:val="a0"/>
    <w:rsid w:val="00FE6284"/>
  </w:style>
  <w:style w:type="paragraph" w:customStyle="1" w:styleId="27">
    <w:name w:val="Абзац списка2"/>
    <w:basedOn w:val="a"/>
    <w:rsid w:val="00FE6284"/>
    <w:pPr>
      <w:ind w:left="720"/>
    </w:pPr>
    <w:rPr>
      <w:rFonts w:eastAsia="Calibri"/>
    </w:rPr>
  </w:style>
  <w:style w:type="paragraph" w:customStyle="1" w:styleId="28">
    <w:name w:val="Без интервала2"/>
    <w:rsid w:val="00FE6284"/>
    <w:rPr>
      <w:rFonts w:eastAsia="Calibri"/>
      <w:sz w:val="24"/>
      <w:szCs w:val="24"/>
    </w:rPr>
  </w:style>
  <w:style w:type="paragraph" w:customStyle="1" w:styleId="15">
    <w:name w:val="Дата1"/>
    <w:basedOn w:val="a"/>
    <w:rsid w:val="00FE6284"/>
    <w:pPr>
      <w:spacing w:before="100" w:beforeAutospacing="1" w:after="100" w:afterAutospacing="1"/>
    </w:pPr>
  </w:style>
  <w:style w:type="character" w:customStyle="1" w:styleId="afc">
    <w:name w:val="Подпись к таблице_"/>
    <w:locked/>
    <w:rsid w:val="00FE6284"/>
    <w:rPr>
      <w:rFonts w:ascii="Courier New" w:hAnsi="Courier New"/>
      <w:shd w:val="clear" w:color="auto" w:fill="FFFFFF"/>
      <w:lang w:bidi="ar-SA"/>
    </w:rPr>
  </w:style>
  <w:style w:type="character" w:customStyle="1" w:styleId="afd">
    <w:name w:val="Без интервала Знак"/>
    <w:basedOn w:val="a0"/>
    <w:rsid w:val="00FE6284"/>
    <w:rPr>
      <w:rFonts w:ascii="Calibri" w:eastAsia="Calibri" w:hAnsi="Calibri"/>
      <w:sz w:val="22"/>
      <w:szCs w:val="22"/>
      <w:lang w:val="ru-RU" w:eastAsia="en-US" w:bidi="ar-SA"/>
    </w:rPr>
  </w:style>
  <w:style w:type="character" w:customStyle="1" w:styleId="16">
    <w:name w:val="Заголовок 1 Знак"/>
    <w:basedOn w:val="a0"/>
    <w:locked/>
    <w:rsid w:val="00FE6284"/>
    <w:rPr>
      <w:rFonts w:ascii="Cambria" w:hAnsi="Cambria" w:cs="Cambria"/>
      <w:b/>
      <w:bCs/>
      <w:color w:val="365F91"/>
      <w:sz w:val="28"/>
      <w:szCs w:val="28"/>
      <w:lang w:eastAsia="ru-RU"/>
    </w:rPr>
  </w:style>
  <w:style w:type="character" w:customStyle="1" w:styleId="35">
    <w:name w:val="Заголовок 3 Знак"/>
    <w:basedOn w:val="a0"/>
    <w:locked/>
    <w:rsid w:val="00FE6284"/>
    <w:rPr>
      <w:rFonts w:ascii="Times New Roman" w:eastAsia="Times New Roman" w:hAnsi="Times New Roman" w:cs="Times New Roman"/>
      <w:b/>
      <w:bCs/>
      <w:kern w:val="1"/>
      <w:sz w:val="20"/>
      <w:szCs w:val="20"/>
      <w:lang w:eastAsia="ru-RU"/>
    </w:rPr>
  </w:style>
  <w:style w:type="character" w:customStyle="1" w:styleId="41">
    <w:name w:val="Заголовок 4 Знак"/>
    <w:basedOn w:val="a0"/>
    <w:uiPriority w:val="99"/>
    <w:locked/>
    <w:rsid w:val="00FE6284"/>
    <w:rPr>
      <w:rFonts w:ascii="Baltica Chv" w:eastAsia="Times New Roman" w:hAnsi="Baltica Chv" w:cs="Baltica Chv"/>
      <w:b/>
      <w:bCs/>
      <w:caps/>
      <w:spacing w:val="40"/>
      <w:kern w:val="1"/>
      <w:sz w:val="20"/>
      <w:szCs w:val="20"/>
      <w:lang w:eastAsia="ru-RU"/>
    </w:rPr>
  </w:style>
  <w:style w:type="paragraph" w:styleId="afe">
    <w:name w:val="footer"/>
    <w:basedOn w:val="a"/>
    <w:uiPriority w:val="99"/>
    <w:rsid w:val="00FE6284"/>
    <w:pPr>
      <w:tabs>
        <w:tab w:val="center" w:pos="4677"/>
        <w:tab w:val="right" w:pos="9355"/>
      </w:tabs>
      <w:spacing w:after="200" w:line="276" w:lineRule="auto"/>
    </w:pPr>
    <w:rPr>
      <w:rFonts w:ascii="Calibri" w:hAnsi="Calibri" w:cs="Calibri"/>
      <w:sz w:val="22"/>
      <w:szCs w:val="22"/>
    </w:rPr>
  </w:style>
  <w:style w:type="character" w:customStyle="1" w:styleId="aff">
    <w:name w:val="Нижний колонтитул Знак"/>
    <w:basedOn w:val="a0"/>
    <w:uiPriority w:val="99"/>
    <w:rsid w:val="00FE6284"/>
    <w:rPr>
      <w:rFonts w:ascii="Calibri" w:hAnsi="Calibri" w:cs="Calibri"/>
      <w:sz w:val="22"/>
      <w:szCs w:val="22"/>
    </w:rPr>
  </w:style>
  <w:style w:type="character" w:styleId="aff0">
    <w:name w:val="page number"/>
    <w:basedOn w:val="a0"/>
    <w:uiPriority w:val="99"/>
    <w:rsid w:val="00FE6284"/>
    <w:rPr>
      <w:rFonts w:ascii="Times New Roman" w:hAnsi="Times New Roman" w:cs="Times New Roman"/>
    </w:rPr>
  </w:style>
  <w:style w:type="character" w:customStyle="1" w:styleId="BodyTextIndent3Char1">
    <w:name w:val="Body Text Indent 3 Char1"/>
    <w:basedOn w:val="a0"/>
    <w:semiHidden/>
    <w:rsid w:val="00FE6284"/>
    <w:rPr>
      <w:rFonts w:ascii="Times New Roman" w:eastAsia="Times New Roman" w:hAnsi="Times New Roman"/>
      <w:sz w:val="16"/>
      <w:szCs w:val="16"/>
    </w:rPr>
  </w:style>
  <w:style w:type="character" w:customStyle="1" w:styleId="aff1">
    <w:name w:val="Текст выноски Знак"/>
    <w:basedOn w:val="a0"/>
    <w:semiHidden/>
    <w:locked/>
    <w:rsid w:val="00FE6284"/>
    <w:rPr>
      <w:rFonts w:ascii="Tahoma" w:hAnsi="Tahoma" w:cs="Tahoma"/>
      <w:sz w:val="16"/>
      <w:szCs w:val="16"/>
      <w:lang w:eastAsia="ru-RU"/>
    </w:rPr>
  </w:style>
  <w:style w:type="character" w:customStyle="1" w:styleId="aff2">
    <w:name w:val="Продолжение ссылки"/>
    <w:basedOn w:val="a6"/>
    <w:rsid w:val="00FE6284"/>
    <w:rPr>
      <w:b/>
      <w:bCs w:val="0"/>
      <w:color w:val="auto"/>
    </w:rPr>
  </w:style>
  <w:style w:type="character" w:customStyle="1" w:styleId="aff3">
    <w:name w:val="Основной текст с отступом Знак"/>
    <w:aliases w:val="Основной текст 1 Знак,Нумерованный список !! Знак,Надин стиль Знак,Основной текст с отступом Знак Знак Знак"/>
    <w:basedOn w:val="a0"/>
    <w:uiPriority w:val="99"/>
    <w:locked/>
    <w:rsid w:val="00FE6284"/>
    <w:rPr>
      <w:rFonts w:ascii="Times New Roman" w:hAnsi="Times New Roman" w:cs="Times New Roman"/>
      <w:sz w:val="24"/>
      <w:szCs w:val="24"/>
      <w:lang w:eastAsia="ru-RU"/>
    </w:rPr>
  </w:style>
  <w:style w:type="paragraph" w:customStyle="1" w:styleId="FR2">
    <w:name w:val="FR2"/>
    <w:rsid w:val="00FE6284"/>
    <w:pPr>
      <w:widowControl w:val="0"/>
      <w:autoSpaceDE w:val="0"/>
      <w:autoSpaceDN w:val="0"/>
      <w:adjustRightInd w:val="0"/>
      <w:jc w:val="both"/>
    </w:pPr>
    <w:rPr>
      <w:rFonts w:ascii="Arial" w:hAnsi="Arial" w:cs="Arial"/>
      <w:sz w:val="16"/>
      <w:szCs w:val="16"/>
    </w:rPr>
  </w:style>
  <w:style w:type="paragraph" w:customStyle="1" w:styleId="aff4">
    <w:name w:val="Заголовки Ответить/Переслать"/>
    <w:basedOn w:val="a"/>
    <w:next w:val="a"/>
    <w:rsid w:val="00FE6284"/>
    <w:pPr>
      <w:pBdr>
        <w:left w:val="single" w:sz="18" w:space="1" w:color="auto"/>
      </w:pBdr>
      <w:shd w:val="pct10" w:color="auto" w:fill="auto"/>
    </w:pPr>
    <w:rPr>
      <w:rFonts w:ascii="Arial" w:hAnsi="Arial" w:cs="Arial"/>
      <w:b/>
      <w:bCs/>
      <w:noProof/>
      <w:sz w:val="20"/>
      <w:szCs w:val="20"/>
    </w:rPr>
  </w:style>
  <w:style w:type="character" w:customStyle="1" w:styleId="36">
    <w:name w:val="Основной текст 3 Знак"/>
    <w:basedOn w:val="a0"/>
    <w:locked/>
    <w:rsid w:val="00FE6284"/>
    <w:rPr>
      <w:rFonts w:ascii="Times New Roman" w:hAnsi="Times New Roman" w:cs="Times New Roman"/>
      <w:sz w:val="16"/>
      <w:szCs w:val="16"/>
      <w:lang w:eastAsia="ru-RU"/>
    </w:rPr>
  </w:style>
  <w:style w:type="paragraph" w:customStyle="1" w:styleId="17">
    <w:name w:val="Обычный1"/>
    <w:rsid w:val="00FE6284"/>
    <w:rPr>
      <w:sz w:val="24"/>
      <w:szCs w:val="24"/>
    </w:rPr>
  </w:style>
  <w:style w:type="paragraph" w:customStyle="1" w:styleId="ConsPlusCell">
    <w:name w:val="ConsPlusCell"/>
    <w:rsid w:val="00FE6284"/>
    <w:pPr>
      <w:widowControl w:val="0"/>
      <w:autoSpaceDE w:val="0"/>
      <w:autoSpaceDN w:val="0"/>
      <w:adjustRightInd w:val="0"/>
    </w:pPr>
    <w:rPr>
      <w:rFonts w:ascii="Arial" w:hAnsi="Arial" w:cs="Arial"/>
    </w:rPr>
  </w:style>
  <w:style w:type="character" w:customStyle="1" w:styleId="aff5">
    <w:name w:val="Основной текст Знак"/>
    <w:aliases w:val="Основной текст Знак Знак1 Знак,Основной текст Знак2 Знак Знак Знак,Основной текст Знак1 Знак Знак Знак Знак,Основной текст Знак Знак1 Знак Знак Знак Знак,Основной текст Знак Знак2 Знак Знак Знак,Основной текст Знак2 Знак Знак1"/>
    <w:basedOn w:val="a0"/>
    <w:locked/>
    <w:rsid w:val="00FE6284"/>
    <w:rPr>
      <w:rFonts w:ascii="Times New Roman" w:hAnsi="Times New Roman" w:cs="Times New Roman"/>
      <w:sz w:val="24"/>
      <w:szCs w:val="24"/>
      <w:lang w:eastAsia="ru-RU"/>
    </w:rPr>
  </w:style>
  <w:style w:type="paragraph" w:styleId="29">
    <w:name w:val="toc 2"/>
    <w:basedOn w:val="a"/>
    <w:next w:val="a"/>
    <w:autoRedefine/>
    <w:semiHidden/>
    <w:rsid w:val="00FE6284"/>
    <w:pPr>
      <w:spacing w:after="100"/>
      <w:ind w:left="240"/>
    </w:pPr>
  </w:style>
  <w:style w:type="paragraph" w:styleId="37">
    <w:name w:val="toc 3"/>
    <w:basedOn w:val="a"/>
    <w:next w:val="a"/>
    <w:autoRedefine/>
    <w:semiHidden/>
    <w:rsid w:val="00FE6284"/>
    <w:pPr>
      <w:spacing w:after="100"/>
      <w:ind w:left="480"/>
    </w:pPr>
  </w:style>
  <w:style w:type="paragraph" w:customStyle="1" w:styleId="Default">
    <w:name w:val="Default"/>
    <w:qFormat/>
    <w:rsid w:val="00FE6284"/>
    <w:pPr>
      <w:autoSpaceDE w:val="0"/>
      <w:autoSpaceDN w:val="0"/>
      <w:adjustRightInd w:val="0"/>
    </w:pPr>
    <w:rPr>
      <w:color w:val="000000"/>
      <w:sz w:val="24"/>
      <w:szCs w:val="24"/>
    </w:rPr>
  </w:style>
  <w:style w:type="character" w:customStyle="1" w:styleId="aff6">
    <w:name w:val="Текст Знак"/>
    <w:basedOn w:val="a0"/>
    <w:rsid w:val="00FE6284"/>
    <w:rPr>
      <w:rFonts w:ascii="Consolas" w:hAnsi="Consolas"/>
      <w:sz w:val="21"/>
      <w:szCs w:val="21"/>
    </w:rPr>
  </w:style>
  <w:style w:type="paragraph" w:customStyle="1" w:styleId="default0">
    <w:name w:val="default"/>
    <w:basedOn w:val="a"/>
    <w:rsid w:val="00FE6284"/>
    <w:pPr>
      <w:spacing w:before="100" w:beforeAutospacing="1" w:after="100" w:afterAutospacing="1"/>
    </w:pPr>
  </w:style>
  <w:style w:type="character" w:customStyle="1" w:styleId="18">
    <w:name w:val="Гиперссылка1"/>
    <w:basedOn w:val="a0"/>
    <w:rsid w:val="00FE6284"/>
  </w:style>
  <w:style w:type="paragraph" w:customStyle="1" w:styleId="plaintext">
    <w:name w:val="plaintext"/>
    <w:basedOn w:val="a"/>
    <w:rsid w:val="00FE6284"/>
    <w:pPr>
      <w:spacing w:before="100" w:beforeAutospacing="1" w:after="100" w:afterAutospacing="1"/>
    </w:pPr>
  </w:style>
  <w:style w:type="paragraph" w:customStyle="1" w:styleId="aff7">
    <w:name w:val="Заголовок статьи"/>
    <w:basedOn w:val="a"/>
    <w:next w:val="a"/>
    <w:rsid w:val="00FE6284"/>
    <w:pPr>
      <w:autoSpaceDE w:val="0"/>
      <w:autoSpaceDN w:val="0"/>
      <w:adjustRightInd w:val="0"/>
      <w:ind w:left="1612" w:hanging="892"/>
      <w:jc w:val="both"/>
    </w:pPr>
    <w:rPr>
      <w:rFonts w:ascii="Arial" w:eastAsia="Calibri" w:hAnsi="Arial" w:cs="Arial"/>
      <w:lang w:eastAsia="en-US"/>
    </w:rPr>
  </w:style>
  <w:style w:type="character" w:customStyle="1" w:styleId="aff8">
    <w:name w:val="Название Знак"/>
    <w:basedOn w:val="a0"/>
    <w:rsid w:val="00FE6284"/>
    <w:rPr>
      <w:rFonts w:eastAsia="Calibri"/>
      <w:sz w:val="32"/>
      <w:szCs w:val="24"/>
    </w:rPr>
  </w:style>
  <w:style w:type="character" w:customStyle="1" w:styleId="blk">
    <w:name w:val="blk"/>
    <w:basedOn w:val="a0"/>
    <w:rsid w:val="00FE6284"/>
  </w:style>
  <w:style w:type="paragraph" w:customStyle="1" w:styleId="aff9">
    <w:name w:val="Заголовок таблицы"/>
    <w:basedOn w:val="affa"/>
    <w:rsid w:val="00FE6284"/>
    <w:pPr>
      <w:jc w:val="center"/>
    </w:pPr>
    <w:rPr>
      <w:b/>
      <w:bCs/>
    </w:rPr>
  </w:style>
  <w:style w:type="paragraph" w:customStyle="1" w:styleId="affa">
    <w:name w:val="Содержимое таблицы"/>
    <w:basedOn w:val="a"/>
    <w:rsid w:val="00FE6284"/>
    <w:pPr>
      <w:suppressLineNumbers/>
    </w:pPr>
    <w:rPr>
      <w:lang w:eastAsia="zh-CN"/>
    </w:rPr>
  </w:style>
  <w:style w:type="paragraph" w:customStyle="1" w:styleId="consplusnormal2">
    <w:name w:val="consplusnormal"/>
    <w:basedOn w:val="a"/>
    <w:rsid w:val="00FE6284"/>
    <w:pPr>
      <w:spacing w:before="280" w:after="280"/>
    </w:pPr>
    <w:rPr>
      <w:lang w:eastAsia="zh-CN"/>
    </w:rPr>
  </w:style>
  <w:style w:type="character" w:styleId="affb">
    <w:name w:val="FollowedHyperlink"/>
    <w:basedOn w:val="a0"/>
    <w:semiHidden/>
    <w:rsid w:val="00FE6284"/>
    <w:rPr>
      <w:color w:val="800080"/>
      <w:u w:val="single"/>
    </w:rPr>
  </w:style>
  <w:style w:type="paragraph" w:customStyle="1" w:styleId="19">
    <w:name w:val="Текст1"/>
    <w:basedOn w:val="a"/>
    <w:rsid w:val="00FE6284"/>
    <w:pPr>
      <w:suppressAutoHyphens/>
    </w:pPr>
    <w:rPr>
      <w:rFonts w:ascii="Courier New" w:hAnsi="Courier New" w:cs="Courier New"/>
      <w:sz w:val="20"/>
      <w:szCs w:val="20"/>
      <w:lang w:eastAsia="zh-CN"/>
    </w:rPr>
  </w:style>
  <w:style w:type="character" w:customStyle="1" w:styleId="2a">
    <w:name w:val="Основной текст 2 Знак"/>
    <w:basedOn w:val="a0"/>
    <w:rsid w:val="00FE6284"/>
    <w:rPr>
      <w:sz w:val="24"/>
      <w:szCs w:val="24"/>
    </w:rPr>
  </w:style>
  <w:style w:type="paragraph" w:customStyle="1" w:styleId="rtejustify">
    <w:name w:val="rtejustify"/>
    <w:basedOn w:val="a"/>
    <w:rsid w:val="00FE6284"/>
    <w:pPr>
      <w:spacing w:before="100" w:beforeAutospacing="1" w:after="100" w:afterAutospacing="1"/>
    </w:pPr>
  </w:style>
  <w:style w:type="paragraph" w:customStyle="1" w:styleId="affc">
    <w:name w:val="Стиль"/>
    <w:rsid w:val="00FE6284"/>
    <w:pPr>
      <w:widowControl w:val="0"/>
      <w:autoSpaceDE w:val="0"/>
      <w:autoSpaceDN w:val="0"/>
      <w:adjustRightInd w:val="0"/>
    </w:pPr>
    <w:rPr>
      <w:sz w:val="24"/>
      <w:szCs w:val="24"/>
    </w:rPr>
  </w:style>
  <w:style w:type="character" w:customStyle="1" w:styleId="1a">
    <w:name w:val="Название1"/>
    <w:basedOn w:val="a0"/>
    <w:rsid w:val="00FE6284"/>
  </w:style>
  <w:style w:type="paragraph" w:customStyle="1" w:styleId="s16">
    <w:name w:val="s_16"/>
    <w:basedOn w:val="a"/>
    <w:rsid w:val="00FE6284"/>
    <w:pPr>
      <w:spacing w:before="100" w:beforeAutospacing="1" w:after="100" w:afterAutospacing="1"/>
    </w:pPr>
  </w:style>
  <w:style w:type="paragraph" w:customStyle="1" w:styleId="Style2">
    <w:name w:val="Style2"/>
    <w:basedOn w:val="a"/>
    <w:rsid w:val="00FE6284"/>
    <w:pPr>
      <w:widowControl w:val="0"/>
      <w:autoSpaceDE w:val="0"/>
      <w:autoSpaceDN w:val="0"/>
      <w:adjustRightInd w:val="0"/>
      <w:jc w:val="center"/>
    </w:pPr>
  </w:style>
  <w:style w:type="character" w:customStyle="1" w:styleId="FontStyle11">
    <w:name w:val="Font Style11"/>
    <w:basedOn w:val="a0"/>
    <w:rsid w:val="00FE6284"/>
    <w:rPr>
      <w:rFonts w:ascii="Times New Roman" w:hAnsi="Times New Roman" w:cs="Times New Roman"/>
      <w:b/>
      <w:bCs/>
      <w:sz w:val="26"/>
      <w:szCs w:val="26"/>
    </w:rPr>
  </w:style>
  <w:style w:type="paragraph" w:customStyle="1" w:styleId="Style3">
    <w:name w:val="Style3"/>
    <w:basedOn w:val="a"/>
    <w:rsid w:val="00FE6284"/>
    <w:pPr>
      <w:widowControl w:val="0"/>
      <w:autoSpaceDE w:val="0"/>
      <w:autoSpaceDN w:val="0"/>
      <w:adjustRightInd w:val="0"/>
      <w:spacing w:line="320" w:lineRule="exact"/>
      <w:ind w:firstLine="701"/>
      <w:jc w:val="both"/>
    </w:pPr>
  </w:style>
  <w:style w:type="character" w:customStyle="1" w:styleId="FontStyle12">
    <w:name w:val="Font Style12"/>
    <w:basedOn w:val="a0"/>
    <w:rsid w:val="00FE6284"/>
    <w:rPr>
      <w:rFonts w:ascii="Times New Roman" w:hAnsi="Times New Roman" w:cs="Times New Roman"/>
      <w:sz w:val="26"/>
      <w:szCs w:val="26"/>
    </w:rPr>
  </w:style>
  <w:style w:type="character" w:customStyle="1" w:styleId="2b">
    <w:name w:val="Основной текст (2)_"/>
    <w:locked/>
    <w:rsid w:val="00FE6284"/>
    <w:rPr>
      <w:b/>
      <w:sz w:val="26"/>
      <w:shd w:val="clear" w:color="auto" w:fill="FFFFFF"/>
    </w:rPr>
  </w:style>
  <w:style w:type="character" w:customStyle="1" w:styleId="1b">
    <w:name w:val="Основной текст Знак1"/>
    <w:locked/>
    <w:rsid w:val="00FE6284"/>
    <w:rPr>
      <w:rFonts w:ascii="Times New Roman" w:hAnsi="Times New Roman"/>
      <w:sz w:val="26"/>
      <w:u w:val="none"/>
    </w:rPr>
  </w:style>
  <w:style w:type="character" w:customStyle="1" w:styleId="50">
    <w:name w:val="Заголовок 5 Знак"/>
    <w:basedOn w:val="a0"/>
    <w:link w:val="5"/>
    <w:uiPriority w:val="9"/>
    <w:rsid w:val="00413D31"/>
    <w:rPr>
      <w:rFonts w:ascii="Calibri" w:hAnsi="Calibri"/>
      <w:b/>
      <w:bCs/>
      <w:i/>
      <w:iCs/>
      <w:sz w:val="26"/>
      <w:szCs w:val="26"/>
    </w:rPr>
  </w:style>
  <w:style w:type="paragraph" w:customStyle="1" w:styleId="dash041e0431044b0447043d044b0439">
    <w:name w:val="dash041e_0431_044b_0447_043d_044b_0439"/>
    <w:basedOn w:val="a"/>
    <w:rsid w:val="005D0E14"/>
    <w:pPr>
      <w:spacing w:before="100" w:beforeAutospacing="1" w:after="100" w:afterAutospacing="1"/>
    </w:pPr>
  </w:style>
  <w:style w:type="character" w:customStyle="1" w:styleId="dash041e0431044b0447043d044b0439char">
    <w:name w:val="dash041e_0431_044b_0447_043d_044b_0439__char"/>
    <w:basedOn w:val="a0"/>
    <w:rsid w:val="005D0E14"/>
  </w:style>
  <w:style w:type="paragraph" w:customStyle="1" w:styleId="dash041e0431044b0447043d044b0439002000280432043504310029">
    <w:name w:val="dash041e_0431_044b_0447_043d_044b_0439_0020_0028_0432_0435_0431_0029"/>
    <w:basedOn w:val="a"/>
    <w:rsid w:val="005D0E14"/>
    <w:pPr>
      <w:spacing w:before="100" w:beforeAutospacing="1" w:after="100" w:afterAutospacing="1"/>
    </w:pPr>
  </w:style>
  <w:style w:type="character" w:customStyle="1" w:styleId="dash041e0431044b0447043d044b0439002000280432043504310029char">
    <w:name w:val="dash041e_0431_044b_0447_043d_044b_0439_0020_0028_0432_0435_0431_0029__char"/>
    <w:basedOn w:val="a0"/>
    <w:rsid w:val="005D0E14"/>
  </w:style>
  <w:style w:type="paragraph" w:customStyle="1" w:styleId="2c">
    <w:name w:val="Обычный2"/>
    <w:basedOn w:val="a"/>
    <w:rsid w:val="005D0E14"/>
    <w:pPr>
      <w:spacing w:before="100" w:beforeAutospacing="1" w:after="100" w:afterAutospacing="1"/>
    </w:pPr>
  </w:style>
  <w:style w:type="character" w:customStyle="1" w:styleId="normalchar">
    <w:name w:val="normal__char"/>
    <w:basedOn w:val="a0"/>
    <w:rsid w:val="005D0E14"/>
  </w:style>
  <w:style w:type="paragraph" w:customStyle="1" w:styleId="normal0020table">
    <w:name w:val="normal_0020table"/>
    <w:basedOn w:val="a"/>
    <w:rsid w:val="005D0E14"/>
    <w:pPr>
      <w:spacing w:before="100" w:beforeAutospacing="1" w:after="100" w:afterAutospacing="1"/>
    </w:pPr>
  </w:style>
  <w:style w:type="character" w:customStyle="1" w:styleId="normal0020tablechar">
    <w:name w:val="normal_0020table__char"/>
    <w:basedOn w:val="a0"/>
    <w:rsid w:val="005D0E14"/>
  </w:style>
  <w:style w:type="character" w:customStyle="1" w:styleId="ConsPlusNormal1">
    <w:name w:val="ConsPlusNormal1"/>
    <w:link w:val="ConsPlusNormal0"/>
    <w:locked/>
    <w:rsid w:val="00363B9D"/>
    <w:rPr>
      <w:rFonts w:ascii="Verdana" w:hAnsi="Verdana"/>
    </w:rPr>
  </w:style>
  <w:style w:type="table" w:styleId="affd">
    <w:name w:val="Table Grid"/>
    <w:basedOn w:val="a1"/>
    <w:uiPriority w:val="59"/>
    <w:rsid w:val="00E728F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c">
    <w:name w:val="Сетка таблицы1"/>
    <w:basedOn w:val="a1"/>
    <w:next w:val="affd"/>
    <w:uiPriority w:val="59"/>
    <w:rsid w:val="00F478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e">
    <w:name w:val="Subtitle"/>
    <w:basedOn w:val="a"/>
    <w:next w:val="a4"/>
    <w:link w:val="afff"/>
    <w:qFormat/>
    <w:rsid w:val="00FC5CFA"/>
    <w:pPr>
      <w:keepNext/>
      <w:suppressAutoHyphens/>
      <w:spacing w:before="240" w:after="120"/>
      <w:jc w:val="center"/>
    </w:pPr>
    <w:rPr>
      <w:rFonts w:ascii="Arial" w:eastAsia="Microsoft YaHei" w:hAnsi="Arial" w:cs="Mangal"/>
      <w:i/>
      <w:iCs/>
      <w:sz w:val="28"/>
      <w:szCs w:val="28"/>
      <w:lang w:eastAsia="ar-SA"/>
    </w:rPr>
  </w:style>
  <w:style w:type="character" w:customStyle="1" w:styleId="afff">
    <w:name w:val="Подзаголовок Знак"/>
    <w:basedOn w:val="a0"/>
    <w:link w:val="affe"/>
    <w:rsid w:val="00FC5CFA"/>
    <w:rPr>
      <w:rFonts w:ascii="Arial" w:eastAsia="Microsoft YaHei" w:hAnsi="Arial" w:cs="Mangal"/>
      <w:i/>
      <w:iCs/>
      <w:sz w:val="28"/>
      <w:szCs w:val="28"/>
      <w:lang w:eastAsia="ar-SA"/>
    </w:rPr>
  </w:style>
  <w:style w:type="character" w:customStyle="1" w:styleId="afff0">
    <w:name w:val="Основной текст_"/>
    <w:link w:val="1d"/>
    <w:rsid w:val="00193D18"/>
    <w:rPr>
      <w:sz w:val="73"/>
      <w:szCs w:val="73"/>
      <w:shd w:val="clear" w:color="auto" w:fill="FFFFFF"/>
    </w:rPr>
  </w:style>
  <w:style w:type="paragraph" w:customStyle="1" w:styleId="1d">
    <w:name w:val="Основной текст1"/>
    <w:basedOn w:val="a"/>
    <w:link w:val="afff0"/>
    <w:rsid w:val="00193D18"/>
    <w:pPr>
      <w:widowControl w:val="0"/>
      <w:shd w:val="clear" w:color="auto" w:fill="FFFFFF"/>
      <w:spacing w:line="0" w:lineRule="atLeast"/>
    </w:pPr>
    <w:rPr>
      <w:sz w:val="73"/>
      <w:szCs w:val="73"/>
    </w:rPr>
  </w:style>
  <w:style w:type="character" w:customStyle="1" w:styleId="ConsPlusTitle0">
    <w:name w:val="ConsPlusTitle Знак"/>
    <w:link w:val="ConsPlusTitle"/>
    <w:locked/>
    <w:rsid w:val="00583D73"/>
    <w:rPr>
      <w:rFonts w:ascii="Calibri" w:hAnsi="Calibri" w:cs="Calibri"/>
      <w:b/>
      <w:sz w:val="22"/>
    </w:rPr>
  </w:style>
  <w:style w:type="paragraph" w:styleId="2d">
    <w:name w:val="Quote"/>
    <w:basedOn w:val="a"/>
    <w:next w:val="a"/>
    <w:link w:val="2e"/>
    <w:qFormat/>
    <w:rsid w:val="00C46CDF"/>
    <w:rPr>
      <w:i/>
      <w:iCs/>
      <w:color w:val="000000"/>
    </w:rPr>
  </w:style>
  <w:style w:type="character" w:customStyle="1" w:styleId="2e">
    <w:name w:val="Цитата 2 Знак"/>
    <w:basedOn w:val="a0"/>
    <w:link w:val="2d"/>
    <w:rsid w:val="00C46CDF"/>
    <w:rPr>
      <w:i/>
      <w:iCs/>
      <w:color w:val="000000"/>
      <w:sz w:val="24"/>
      <w:szCs w:val="24"/>
    </w:rPr>
  </w:style>
  <w:style w:type="paragraph" w:customStyle="1" w:styleId="140">
    <w:name w:val="Загл.14"/>
    <w:basedOn w:val="a"/>
    <w:rsid w:val="00C46CDF"/>
    <w:pPr>
      <w:jc w:val="center"/>
    </w:pPr>
    <w:rPr>
      <w:b/>
      <w:sz w:val="28"/>
      <w:szCs w:val="20"/>
    </w:rPr>
  </w:style>
  <w:style w:type="character" w:customStyle="1" w:styleId="WW8Num3z7">
    <w:name w:val="WW8Num3z7"/>
    <w:rsid w:val="00C46CDF"/>
  </w:style>
  <w:style w:type="numbering" w:customStyle="1" w:styleId="1e">
    <w:name w:val="Нет списка1"/>
    <w:next w:val="a2"/>
    <w:uiPriority w:val="99"/>
    <w:semiHidden/>
    <w:unhideWhenUsed/>
    <w:rsid w:val="00C46CDF"/>
  </w:style>
  <w:style w:type="numbering" w:customStyle="1" w:styleId="2f">
    <w:name w:val="Нет списка2"/>
    <w:next w:val="a2"/>
    <w:uiPriority w:val="99"/>
    <w:semiHidden/>
    <w:unhideWhenUsed/>
    <w:rsid w:val="00C46CDF"/>
  </w:style>
  <w:style w:type="numbering" w:customStyle="1" w:styleId="38">
    <w:name w:val="Нет списка3"/>
    <w:next w:val="a2"/>
    <w:uiPriority w:val="99"/>
    <w:semiHidden/>
    <w:unhideWhenUsed/>
    <w:rsid w:val="00C46C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493144">
      <w:bodyDiv w:val="1"/>
      <w:marLeft w:val="0"/>
      <w:marRight w:val="0"/>
      <w:marTop w:val="0"/>
      <w:marBottom w:val="0"/>
      <w:divBdr>
        <w:top w:val="none" w:sz="0" w:space="0" w:color="auto"/>
        <w:left w:val="none" w:sz="0" w:space="0" w:color="auto"/>
        <w:bottom w:val="none" w:sz="0" w:space="0" w:color="auto"/>
        <w:right w:val="none" w:sz="0" w:space="0" w:color="auto"/>
      </w:divBdr>
    </w:div>
    <w:div w:id="778838140">
      <w:bodyDiv w:val="1"/>
      <w:marLeft w:val="0"/>
      <w:marRight w:val="0"/>
      <w:marTop w:val="0"/>
      <w:marBottom w:val="0"/>
      <w:divBdr>
        <w:top w:val="none" w:sz="0" w:space="0" w:color="auto"/>
        <w:left w:val="none" w:sz="0" w:space="0" w:color="auto"/>
        <w:bottom w:val="none" w:sz="0" w:space="0" w:color="auto"/>
        <w:right w:val="none" w:sz="0" w:space="0" w:color="auto"/>
      </w:divBdr>
    </w:div>
    <w:div w:id="1564218765">
      <w:bodyDiv w:val="1"/>
      <w:marLeft w:val="0"/>
      <w:marRight w:val="0"/>
      <w:marTop w:val="0"/>
      <w:marBottom w:val="0"/>
      <w:divBdr>
        <w:top w:val="none" w:sz="0" w:space="0" w:color="auto"/>
        <w:left w:val="none" w:sz="0" w:space="0" w:color="auto"/>
        <w:bottom w:val="none" w:sz="0" w:space="0" w:color="auto"/>
        <w:right w:val="none" w:sz="0" w:space="0" w:color="auto"/>
      </w:divBdr>
    </w:div>
    <w:div w:id="1581869663">
      <w:bodyDiv w:val="1"/>
      <w:marLeft w:val="0"/>
      <w:marRight w:val="0"/>
      <w:marTop w:val="0"/>
      <w:marBottom w:val="0"/>
      <w:divBdr>
        <w:top w:val="none" w:sz="0" w:space="0" w:color="auto"/>
        <w:left w:val="none" w:sz="0" w:space="0" w:color="auto"/>
        <w:bottom w:val="none" w:sz="0" w:space="0" w:color="auto"/>
        <w:right w:val="none" w:sz="0" w:space="0" w:color="auto"/>
      </w:divBdr>
    </w:div>
    <w:div w:id="1771897417">
      <w:bodyDiv w:val="1"/>
      <w:marLeft w:val="0"/>
      <w:marRight w:val="0"/>
      <w:marTop w:val="0"/>
      <w:marBottom w:val="0"/>
      <w:divBdr>
        <w:top w:val="none" w:sz="0" w:space="0" w:color="auto"/>
        <w:left w:val="none" w:sz="0" w:space="0" w:color="auto"/>
        <w:bottom w:val="none" w:sz="0" w:space="0" w:color="auto"/>
        <w:right w:val="none" w:sz="0" w:space="0" w:color="auto"/>
      </w:divBdr>
    </w:div>
    <w:div w:id="1854800791">
      <w:bodyDiv w:val="1"/>
      <w:marLeft w:val="0"/>
      <w:marRight w:val="0"/>
      <w:marTop w:val="0"/>
      <w:marBottom w:val="0"/>
      <w:divBdr>
        <w:top w:val="none" w:sz="0" w:space="0" w:color="auto"/>
        <w:left w:val="none" w:sz="0" w:space="0" w:color="auto"/>
        <w:bottom w:val="none" w:sz="0" w:space="0" w:color="auto"/>
        <w:right w:val="none" w:sz="0" w:space="0" w:color="auto"/>
      </w:divBdr>
    </w:div>
    <w:div w:id="1907840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docs.cntd.ru/document/420316762" TargetMode="External"/><Relationship Id="rId18" Type="http://schemas.openxmlformats.org/officeDocument/2006/relationships/hyperlink" Target="https://docs.cntd.ru/document/564672810" TargetMode="External"/><Relationship Id="rId26" Type="http://schemas.openxmlformats.org/officeDocument/2006/relationships/hyperlink" Target="https://docs.cntd.ru/document/901919338" TargetMode="External"/><Relationship Id="rId39" Type="http://schemas.openxmlformats.org/officeDocument/2006/relationships/hyperlink" Target="https://docs.cntd.ru/document/420287404" TargetMode="External"/><Relationship Id="rId3" Type="http://schemas.openxmlformats.org/officeDocument/2006/relationships/settings" Target="settings.xml"/><Relationship Id="rId21" Type="http://schemas.openxmlformats.org/officeDocument/2006/relationships/hyperlink" Target="https://docs.cntd.ru/document/901919338" TargetMode="External"/><Relationship Id="rId34" Type="http://schemas.openxmlformats.org/officeDocument/2006/relationships/hyperlink" Target="https://docs.cntd.ru/document/901919338" TargetMode="External"/><Relationship Id="rId42" Type="http://schemas.openxmlformats.org/officeDocument/2006/relationships/hyperlink" Target="https://docs.cntd.ru/document/420316762" TargetMode="External"/><Relationship Id="rId47" Type="http://schemas.openxmlformats.org/officeDocument/2006/relationships/hyperlink" Target="https://docs.cntd.ru/document/564672810" TargetMode="External"/><Relationship Id="rId50" Type="http://schemas.openxmlformats.org/officeDocument/2006/relationships/hyperlink" Target="mailto:zivil_-mix@cap.ru" TargetMode="External"/><Relationship Id="rId7" Type="http://schemas.openxmlformats.org/officeDocument/2006/relationships/hyperlink" Target="consultantplus://offline/ref=F445FD7963DC5685FA772454096A577640D5ADAE6DF847FF89D3D9183425041D442F83044DC6FDG9nDM" TargetMode="External"/><Relationship Id="rId12" Type="http://schemas.openxmlformats.org/officeDocument/2006/relationships/hyperlink" Target="https://docs.cntd.ru/document/9027690" TargetMode="External"/><Relationship Id="rId17" Type="http://schemas.openxmlformats.org/officeDocument/2006/relationships/hyperlink" Target="https://docs.cntd.ru/document/560537708" TargetMode="External"/><Relationship Id="rId25" Type="http://schemas.openxmlformats.org/officeDocument/2006/relationships/hyperlink" Target="https://docs.cntd.ru/document/901919338" TargetMode="External"/><Relationship Id="rId33" Type="http://schemas.openxmlformats.org/officeDocument/2006/relationships/hyperlink" Target="https://docs.cntd.ru/document/901919338" TargetMode="External"/><Relationship Id="rId38" Type="http://schemas.openxmlformats.org/officeDocument/2006/relationships/hyperlink" Target="https://docs.cntd.ru/document/901919338" TargetMode="External"/><Relationship Id="rId46" Type="http://schemas.openxmlformats.org/officeDocument/2006/relationships/hyperlink" Target="https://docs.cntd.ru/document/560537708" TargetMode="External"/><Relationship Id="rId2" Type="http://schemas.openxmlformats.org/officeDocument/2006/relationships/styles" Target="styles.xml"/><Relationship Id="rId16" Type="http://schemas.openxmlformats.org/officeDocument/2006/relationships/hyperlink" Target="https://docs.cntd.ru/document/551544415" TargetMode="External"/><Relationship Id="rId20" Type="http://schemas.openxmlformats.org/officeDocument/2006/relationships/hyperlink" Target="https://docs.cntd.ru/document/901919338" TargetMode="External"/><Relationship Id="rId29" Type="http://schemas.openxmlformats.org/officeDocument/2006/relationships/hyperlink" Target="https://docs.cntd.ru/document/901919338" TargetMode="External"/><Relationship Id="rId41" Type="http://schemas.openxmlformats.org/officeDocument/2006/relationships/hyperlink" Target="https://docs.cntd.ru/document/902769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cntd.ru/document/901919338" TargetMode="External"/><Relationship Id="rId24" Type="http://schemas.openxmlformats.org/officeDocument/2006/relationships/hyperlink" Target="https://docs.cntd.ru/document/901919338" TargetMode="External"/><Relationship Id="rId32" Type="http://schemas.openxmlformats.org/officeDocument/2006/relationships/hyperlink" Target="https://docs.cntd.ru/document/901919338" TargetMode="External"/><Relationship Id="rId37" Type="http://schemas.openxmlformats.org/officeDocument/2006/relationships/hyperlink" Target="https://docs.cntd.ru/document/901919338" TargetMode="External"/><Relationship Id="rId40" Type="http://schemas.openxmlformats.org/officeDocument/2006/relationships/hyperlink" Target="consultantplus://offline/ref=14AD4354C86E475966A2B3E38FA58CF15A7EA127F460B69C129AFBD948B66C2B0A565040364A243Bk2SEG" TargetMode="External"/><Relationship Id="rId45" Type="http://schemas.openxmlformats.org/officeDocument/2006/relationships/hyperlink" Target="https://docs.cntd.ru/document/551544415" TargetMode="External"/><Relationship Id="rId5" Type="http://schemas.openxmlformats.org/officeDocument/2006/relationships/footnotes" Target="footnotes.xml"/><Relationship Id="rId15" Type="http://schemas.openxmlformats.org/officeDocument/2006/relationships/hyperlink" Target="https://docs.cntd.ru/document/420316762" TargetMode="External"/><Relationship Id="rId23" Type="http://schemas.openxmlformats.org/officeDocument/2006/relationships/hyperlink" Target="https://docs.cntd.ru/document/901919338" TargetMode="External"/><Relationship Id="rId28" Type="http://schemas.openxmlformats.org/officeDocument/2006/relationships/hyperlink" Target="https://docs.cntd.ru/document/901919338" TargetMode="External"/><Relationship Id="rId36" Type="http://schemas.openxmlformats.org/officeDocument/2006/relationships/hyperlink" Target="https://docs.cntd.ru/document/901919338" TargetMode="External"/><Relationship Id="rId49" Type="http://schemas.openxmlformats.org/officeDocument/2006/relationships/hyperlink" Target="https://docs.cntd.ru/document/420287404" TargetMode="External"/><Relationship Id="rId10" Type="http://schemas.openxmlformats.org/officeDocument/2006/relationships/hyperlink" Target="https://docs.cntd.ru/document/901919338" TargetMode="External"/><Relationship Id="rId19" Type="http://schemas.openxmlformats.org/officeDocument/2006/relationships/hyperlink" Target="https://docs.cntd.ru/document/727902452" TargetMode="External"/><Relationship Id="rId31" Type="http://schemas.openxmlformats.org/officeDocument/2006/relationships/hyperlink" Target="https://docs.cntd.ru/document/901919338" TargetMode="External"/><Relationship Id="rId44" Type="http://schemas.openxmlformats.org/officeDocument/2006/relationships/hyperlink" Target="https://docs.cntd.ru/document/420316762"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ocs.cntd.ru/document/901919338" TargetMode="External"/><Relationship Id="rId14" Type="http://schemas.openxmlformats.org/officeDocument/2006/relationships/hyperlink" Target="https://docs.cntd.ru/document/420316762" TargetMode="External"/><Relationship Id="rId22" Type="http://schemas.openxmlformats.org/officeDocument/2006/relationships/hyperlink" Target="https://docs.cntd.ru/document/901919338" TargetMode="External"/><Relationship Id="rId27" Type="http://schemas.openxmlformats.org/officeDocument/2006/relationships/hyperlink" Target="https://docs.cntd.ru/document/9027690" TargetMode="External"/><Relationship Id="rId30" Type="http://schemas.openxmlformats.org/officeDocument/2006/relationships/hyperlink" Target="https://docs.cntd.ru/document/901919338" TargetMode="External"/><Relationship Id="rId35" Type="http://schemas.openxmlformats.org/officeDocument/2006/relationships/hyperlink" Target="https://docs.cntd.ru/document/901919338" TargetMode="External"/><Relationship Id="rId43" Type="http://schemas.openxmlformats.org/officeDocument/2006/relationships/hyperlink" Target="https://docs.cntd.ru/document/420316762" TargetMode="External"/><Relationship Id="rId48" Type="http://schemas.openxmlformats.org/officeDocument/2006/relationships/hyperlink" Target="https://docs.cntd.ru/document/727902452" TargetMode="External"/><Relationship Id="rId8" Type="http://schemas.openxmlformats.org/officeDocument/2006/relationships/hyperlink" Target="https://docs.cntd.ru/document/901919338"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17</Pages>
  <Words>9245</Words>
  <Characters>52700</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МИХАЙЛОВСКИЙ ВЕСТНИК</vt:lpstr>
    </vt:vector>
  </TitlesOfParts>
  <Company>Администрация Михайловского СП</Company>
  <LinksUpToDate>false</LinksUpToDate>
  <CharactersWithSpaces>61822</CharactersWithSpaces>
  <SharedDoc>false</SharedDoc>
  <HLinks>
    <vt:vector size="6" baseType="variant">
      <vt:variant>
        <vt:i4>3932257</vt:i4>
      </vt:variant>
      <vt:variant>
        <vt:i4>0</vt:i4>
      </vt:variant>
      <vt:variant>
        <vt:i4>0</vt:i4>
      </vt:variant>
      <vt:variant>
        <vt:i4>5</vt:i4>
      </vt:variant>
      <vt:variant>
        <vt:lpwstr>mailto:zivil_-mix@cap.ru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МИХАЙЛОВСКИЙ ВЕСТНИК</dc:title>
  <dc:creator>Администрация Михайловского СП</dc:creator>
  <cp:lastModifiedBy>админ</cp:lastModifiedBy>
  <cp:revision>3</cp:revision>
  <cp:lastPrinted>2021-03-13T07:00:00Z</cp:lastPrinted>
  <dcterms:created xsi:type="dcterms:W3CDTF">2022-09-29T18:26:00Z</dcterms:created>
  <dcterms:modified xsi:type="dcterms:W3CDTF">2022-09-29T18:40:00Z</dcterms:modified>
</cp:coreProperties>
</file>