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F64FEA" w:rsidP="006217EB">
            <w:pPr>
              <w:jc w:val="center"/>
              <w:rPr>
                <w:rFonts w:ascii="Arial" w:hAnsi="Arial" w:cs="Arial"/>
                <w:b/>
                <w:color w:val="0000FF"/>
                <w:sz w:val="20"/>
                <w:szCs w:val="20"/>
              </w:rPr>
            </w:pPr>
            <w:r>
              <w:rPr>
                <w:rFonts w:ascii="Arial" w:hAnsi="Arial" w:cs="Arial"/>
                <w:b/>
                <w:color w:val="0000FF"/>
                <w:sz w:val="20"/>
                <w:szCs w:val="20"/>
              </w:rPr>
              <w:t>Вторник</w:t>
            </w:r>
            <w:r w:rsidR="006B6DCB">
              <w:rPr>
                <w:rFonts w:ascii="Arial" w:hAnsi="Arial" w:cs="Arial"/>
                <w:b/>
                <w:color w:val="0000FF"/>
                <w:sz w:val="20"/>
                <w:szCs w:val="20"/>
              </w:rPr>
              <w:t>,</w:t>
            </w:r>
          </w:p>
          <w:p w:rsidR="00A6730F" w:rsidRDefault="00F64FEA" w:rsidP="006217EB">
            <w:pPr>
              <w:jc w:val="center"/>
              <w:rPr>
                <w:rFonts w:ascii="Arial" w:hAnsi="Arial" w:cs="Arial"/>
                <w:b/>
                <w:color w:val="0000FF"/>
                <w:sz w:val="20"/>
                <w:szCs w:val="20"/>
              </w:rPr>
            </w:pPr>
            <w:r>
              <w:rPr>
                <w:rFonts w:ascii="Arial" w:hAnsi="Arial" w:cs="Arial"/>
                <w:b/>
                <w:color w:val="0000FF"/>
                <w:sz w:val="20"/>
                <w:szCs w:val="20"/>
              </w:rPr>
              <w:t>14 июня</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212C61" w:rsidP="006217EB">
            <w:pPr>
              <w:jc w:val="center"/>
              <w:rPr>
                <w:rFonts w:ascii="Arial" w:hAnsi="Arial" w:cs="Arial"/>
                <w:b/>
                <w:color w:val="0000FF"/>
                <w:sz w:val="20"/>
                <w:szCs w:val="20"/>
              </w:rPr>
            </w:pPr>
            <w:r>
              <w:rPr>
                <w:rFonts w:ascii="Arial" w:hAnsi="Arial" w:cs="Arial"/>
                <w:b/>
                <w:color w:val="0000FF"/>
                <w:sz w:val="20"/>
                <w:szCs w:val="20"/>
              </w:rPr>
              <w:t>№ 1</w:t>
            </w:r>
            <w:r w:rsidR="00F64FEA">
              <w:rPr>
                <w:rFonts w:ascii="Arial" w:hAnsi="Arial" w:cs="Arial"/>
                <w:b/>
                <w:color w:val="0000FF"/>
                <w:sz w:val="20"/>
                <w:szCs w:val="20"/>
              </w:rPr>
              <w:t>5</w:t>
            </w:r>
            <w:r w:rsidR="00A57D51">
              <w:rPr>
                <w:rFonts w:ascii="Arial" w:hAnsi="Arial" w:cs="Arial"/>
                <w:b/>
                <w:color w:val="0000FF"/>
                <w:sz w:val="20"/>
                <w:szCs w:val="20"/>
              </w:rPr>
              <w:t xml:space="preserve">  (29</w:t>
            </w:r>
            <w:r w:rsidR="00F64FEA">
              <w:rPr>
                <w:rFonts w:ascii="Arial" w:hAnsi="Arial" w:cs="Arial"/>
                <w:b/>
                <w:color w:val="0000FF"/>
                <w:sz w:val="20"/>
                <w:szCs w:val="20"/>
              </w:rPr>
              <w:t>3</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5A7B4F" w:rsidRPr="00A4645A" w:rsidRDefault="001B37D6" w:rsidP="00406BAB">
      <w:pPr>
        <w:pStyle w:val="a8"/>
        <w:spacing w:before="0" w:beforeAutospacing="0" w:after="0" w:afterAutospacing="0" w:line="240" w:lineRule="exact"/>
        <w:jc w:val="center"/>
        <w:rPr>
          <w:rFonts w:ascii="Arial" w:hAnsi="Arial" w:cs="Arial"/>
          <w:b/>
          <w:sz w:val="20"/>
          <w:szCs w:val="20"/>
        </w:rPr>
      </w:pPr>
      <w:r w:rsidRPr="00A4645A">
        <w:rPr>
          <w:rFonts w:ascii="Arial" w:hAnsi="Arial" w:cs="Arial"/>
          <w:b/>
          <w:sz w:val="20"/>
          <w:szCs w:val="20"/>
        </w:rPr>
        <w:t>В номере:</w:t>
      </w:r>
    </w:p>
    <w:p w:rsidR="00B44DEF" w:rsidRPr="00A4645A" w:rsidRDefault="00B44DEF" w:rsidP="00B44DEF">
      <w:pPr>
        <w:pStyle w:val="af3"/>
        <w:ind w:left="720"/>
        <w:jc w:val="both"/>
        <w:rPr>
          <w:rFonts w:ascii="Arial" w:hAnsi="Arial" w:cs="Arial"/>
          <w:b/>
          <w:sz w:val="20"/>
          <w:szCs w:val="20"/>
        </w:rPr>
      </w:pPr>
    </w:p>
    <w:p w:rsidR="005D73F6" w:rsidRPr="00A4645A" w:rsidRDefault="00F6262B" w:rsidP="005D73F6">
      <w:pPr>
        <w:pStyle w:val="af0"/>
        <w:jc w:val="both"/>
        <w:rPr>
          <w:rFonts w:ascii="Arial" w:hAnsi="Arial" w:cs="Arial"/>
          <w:b/>
          <w:bCs/>
          <w:sz w:val="20"/>
          <w:szCs w:val="20"/>
        </w:rPr>
      </w:pPr>
      <w:proofErr w:type="gramStart"/>
      <w:r w:rsidRPr="00A4645A">
        <w:rPr>
          <w:rFonts w:ascii="Arial" w:hAnsi="Arial" w:cs="Arial"/>
          <w:b/>
          <w:sz w:val="20"/>
          <w:szCs w:val="20"/>
        </w:rPr>
        <w:t>1</w:t>
      </w:r>
      <w:r w:rsidR="00066DEA" w:rsidRPr="00A4645A">
        <w:rPr>
          <w:rFonts w:ascii="Arial" w:hAnsi="Arial" w:cs="Arial"/>
          <w:b/>
          <w:sz w:val="20"/>
          <w:szCs w:val="20"/>
        </w:rPr>
        <w:t>.</w:t>
      </w:r>
      <w:r w:rsidR="005D73F6" w:rsidRPr="00A4645A">
        <w:rPr>
          <w:rFonts w:ascii="Arial" w:hAnsi="Arial" w:cs="Arial"/>
          <w:b/>
          <w:sz w:val="20"/>
          <w:szCs w:val="20"/>
        </w:rPr>
        <w:t>Решение Собрания депутатов</w:t>
      </w:r>
      <w:r w:rsidR="00066DEA" w:rsidRPr="00A4645A">
        <w:rPr>
          <w:rFonts w:ascii="Arial" w:hAnsi="Arial" w:cs="Arial"/>
          <w:b/>
          <w:color w:val="000000"/>
          <w:sz w:val="20"/>
          <w:szCs w:val="20"/>
        </w:rPr>
        <w:t xml:space="preserve"> Михайловского сельского поселения Цивильского района Чувашской Республики</w:t>
      </w:r>
      <w:r w:rsidR="00066DEA" w:rsidRPr="00A4645A">
        <w:rPr>
          <w:rFonts w:ascii="Arial" w:hAnsi="Arial" w:cs="Arial"/>
          <w:b/>
          <w:sz w:val="20"/>
          <w:szCs w:val="20"/>
        </w:rPr>
        <w:t xml:space="preserve">  от </w:t>
      </w:r>
      <w:r w:rsidR="005D73F6" w:rsidRPr="00A4645A">
        <w:rPr>
          <w:rFonts w:ascii="Arial" w:hAnsi="Arial" w:cs="Arial"/>
          <w:b/>
          <w:sz w:val="20"/>
          <w:szCs w:val="20"/>
        </w:rPr>
        <w:t>14.06.2022 г. № 27/01</w:t>
      </w:r>
      <w:r w:rsidR="00066DEA" w:rsidRPr="00A4645A">
        <w:rPr>
          <w:rFonts w:ascii="Arial" w:hAnsi="Arial" w:cs="Arial"/>
          <w:b/>
          <w:sz w:val="20"/>
          <w:szCs w:val="20"/>
        </w:rPr>
        <w:t xml:space="preserve"> </w:t>
      </w:r>
      <w:r w:rsidR="00066DEA" w:rsidRPr="00A4645A">
        <w:rPr>
          <w:rFonts w:ascii="Arial" w:hAnsi="Arial" w:cs="Arial"/>
          <w:sz w:val="20"/>
          <w:szCs w:val="20"/>
          <w:lang w:eastAsia="en-US"/>
        </w:rPr>
        <w:t>«</w:t>
      </w:r>
      <w:r w:rsidR="005D73F6" w:rsidRPr="00A4645A">
        <w:rPr>
          <w:rFonts w:ascii="Arial" w:hAnsi="Arial" w:cs="Arial"/>
          <w:b/>
          <w:bCs/>
          <w:sz w:val="20"/>
          <w:szCs w:val="20"/>
        </w:rPr>
        <w:t xml:space="preserve">О внесении изменений в решение Собрания депутатов Михайловского сельского поселения </w:t>
      </w:r>
      <w:proofErr w:type="spellStart"/>
      <w:r w:rsidR="005D73F6" w:rsidRPr="00A4645A">
        <w:rPr>
          <w:rFonts w:ascii="Arial" w:hAnsi="Arial" w:cs="Arial"/>
          <w:b/>
          <w:bCs/>
          <w:sz w:val="20"/>
          <w:szCs w:val="20"/>
        </w:rPr>
        <w:t>Цивильского</w:t>
      </w:r>
      <w:proofErr w:type="spellEnd"/>
      <w:r w:rsidR="005D73F6" w:rsidRPr="00A4645A">
        <w:rPr>
          <w:rFonts w:ascii="Arial" w:hAnsi="Arial" w:cs="Arial"/>
          <w:b/>
          <w:bCs/>
          <w:sz w:val="20"/>
          <w:szCs w:val="20"/>
        </w:rPr>
        <w:t xml:space="preserve"> района Чувашской Республики от 20.12.2021г. №20/01 "О бюджете Михайловского сельского поселения </w:t>
      </w:r>
      <w:proofErr w:type="spellStart"/>
      <w:r w:rsidR="005D73F6" w:rsidRPr="00A4645A">
        <w:rPr>
          <w:rFonts w:ascii="Arial" w:hAnsi="Arial" w:cs="Arial"/>
          <w:b/>
          <w:bCs/>
          <w:sz w:val="20"/>
          <w:szCs w:val="20"/>
        </w:rPr>
        <w:t>Цивильского</w:t>
      </w:r>
      <w:proofErr w:type="spellEnd"/>
      <w:r w:rsidR="005D73F6" w:rsidRPr="00A4645A">
        <w:rPr>
          <w:rFonts w:ascii="Arial" w:hAnsi="Arial" w:cs="Arial"/>
          <w:b/>
          <w:bCs/>
          <w:sz w:val="20"/>
          <w:szCs w:val="20"/>
        </w:rPr>
        <w:t xml:space="preserve"> района на 2022 год и на плановый период 2023 и 2024 годов»</w:t>
      </w:r>
      <w:proofErr w:type="gramEnd"/>
    </w:p>
    <w:p w:rsidR="005D73F6" w:rsidRPr="00A4645A" w:rsidRDefault="005D73F6" w:rsidP="005D73F6">
      <w:pPr>
        <w:pStyle w:val="af0"/>
        <w:rPr>
          <w:rFonts w:ascii="Arial" w:hAnsi="Arial" w:cs="Arial"/>
          <w:sz w:val="20"/>
          <w:szCs w:val="20"/>
        </w:rPr>
      </w:pPr>
    </w:p>
    <w:p w:rsidR="00A4645A" w:rsidRPr="00A4645A" w:rsidRDefault="00A4645A" w:rsidP="00A4645A">
      <w:pPr>
        <w:pStyle w:val="af0"/>
        <w:jc w:val="both"/>
        <w:rPr>
          <w:rFonts w:ascii="Arial" w:hAnsi="Arial" w:cs="Arial"/>
          <w:b/>
          <w:bCs/>
          <w:sz w:val="20"/>
          <w:szCs w:val="20"/>
        </w:rPr>
      </w:pPr>
      <w:proofErr w:type="gramStart"/>
      <w:r w:rsidRPr="00A4645A">
        <w:rPr>
          <w:rFonts w:ascii="Arial" w:hAnsi="Arial" w:cs="Arial"/>
          <w:b/>
          <w:sz w:val="20"/>
          <w:szCs w:val="20"/>
        </w:rPr>
        <w:t>2.Решение Собрания депутатов</w:t>
      </w:r>
      <w:r w:rsidRPr="00A4645A">
        <w:rPr>
          <w:rFonts w:ascii="Arial" w:hAnsi="Arial" w:cs="Arial"/>
          <w:b/>
          <w:color w:val="000000"/>
          <w:sz w:val="20"/>
          <w:szCs w:val="20"/>
        </w:rPr>
        <w:t xml:space="preserve"> Михайловского сельского поселения </w:t>
      </w:r>
      <w:proofErr w:type="spellStart"/>
      <w:r w:rsidRPr="00A4645A">
        <w:rPr>
          <w:rFonts w:ascii="Arial" w:hAnsi="Arial" w:cs="Arial"/>
          <w:b/>
          <w:color w:val="000000"/>
          <w:sz w:val="20"/>
          <w:szCs w:val="20"/>
        </w:rPr>
        <w:t>Цивильского</w:t>
      </w:r>
      <w:proofErr w:type="spellEnd"/>
      <w:r w:rsidRPr="00A4645A">
        <w:rPr>
          <w:rFonts w:ascii="Arial" w:hAnsi="Arial" w:cs="Arial"/>
          <w:b/>
          <w:color w:val="000000"/>
          <w:sz w:val="20"/>
          <w:szCs w:val="20"/>
        </w:rPr>
        <w:t xml:space="preserve"> района Чувашской Республики</w:t>
      </w:r>
      <w:r w:rsidRPr="00A4645A">
        <w:rPr>
          <w:rFonts w:ascii="Arial" w:hAnsi="Arial" w:cs="Arial"/>
          <w:b/>
          <w:sz w:val="20"/>
          <w:szCs w:val="20"/>
        </w:rPr>
        <w:t xml:space="preserve">  от 14.06.2022 г. № 27/01 </w:t>
      </w:r>
      <w:r w:rsidRPr="00A4645A">
        <w:rPr>
          <w:rFonts w:ascii="Arial" w:hAnsi="Arial" w:cs="Arial"/>
          <w:sz w:val="20"/>
          <w:szCs w:val="20"/>
          <w:lang w:eastAsia="en-US"/>
        </w:rPr>
        <w:t>«</w:t>
      </w:r>
      <w:r w:rsidRPr="00A4645A">
        <w:rPr>
          <w:rFonts w:ascii="Arial" w:hAnsi="Arial" w:cs="Arial"/>
          <w:b/>
          <w:sz w:val="20"/>
          <w:szCs w:val="20"/>
          <w:lang w:eastAsia="en-US"/>
        </w:rPr>
        <w:t>«</w:t>
      </w:r>
      <w:r w:rsidRPr="00A4645A">
        <w:rPr>
          <w:rFonts w:ascii="Arial" w:hAnsi="Arial" w:cs="Arial"/>
          <w:b/>
          <w:sz w:val="20"/>
          <w:szCs w:val="20"/>
        </w:rPr>
        <w:t xml:space="preserve">О внесении изменений в решение Собрания депутатов Михайловского сельского поселения </w:t>
      </w:r>
      <w:proofErr w:type="spellStart"/>
      <w:r w:rsidRPr="00A4645A">
        <w:rPr>
          <w:rFonts w:ascii="Arial" w:hAnsi="Arial" w:cs="Arial"/>
          <w:b/>
          <w:sz w:val="20"/>
          <w:szCs w:val="20"/>
        </w:rPr>
        <w:t>Цивильского</w:t>
      </w:r>
      <w:proofErr w:type="spellEnd"/>
      <w:r w:rsidRPr="00A4645A">
        <w:rPr>
          <w:rFonts w:ascii="Arial" w:hAnsi="Arial" w:cs="Arial"/>
          <w:b/>
          <w:sz w:val="20"/>
          <w:szCs w:val="20"/>
        </w:rPr>
        <w:t xml:space="preserve"> района Чувашской Республики от 26 декабря  2016 года № 16-3 «Об утверждении Положения «О порядке управления и распоряжения имуществом, находящимся в муниципальной собственности Михайловского сельского поселения </w:t>
      </w:r>
      <w:proofErr w:type="spellStart"/>
      <w:r w:rsidRPr="00A4645A">
        <w:rPr>
          <w:rFonts w:ascii="Arial" w:hAnsi="Arial" w:cs="Arial"/>
          <w:b/>
          <w:sz w:val="20"/>
          <w:szCs w:val="20"/>
        </w:rPr>
        <w:t>Цивильского</w:t>
      </w:r>
      <w:proofErr w:type="spellEnd"/>
      <w:r w:rsidRPr="00A4645A">
        <w:rPr>
          <w:rFonts w:ascii="Arial" w:hAnsi="Arial" w:cs="Arial"/>
          <w:b/>
          <w:sz w:val="20"/>
          <w:szCs w:val="20"/>
        </w:rPr>
        <w:t xml:space="preserve"> района Чувашской Республики»</w:t>
      </w:r>
      <w:proofErr w:type="gramEnd"/>
    </w:p>
    <w:p w:rsidR="00A4645A" w:rsidRPr="00A4645A" w:rsidRDefault="00A4645A" w:rsidP="00A4645A">
      <w:pPr>
        <w:pStyle w:val="ConsPlusTitle"/>
        <w:widowControl/>
        <w:tabs>
          <w:tab w:val="left" w:pos="9356"/>
        </w:tabs>
        <w:ind w:right="-1"/>
        <w:jc w:val="both"/>
        <w:rPr>
          <w:rFonts w:ascii="Arial" w:hAnsi="Arial" w:cs="Arial"/>
          <w:sz w:val="20"/>
        </w:rPr>
      </w:pPr>
    </w:p>
    <w:p w:rsidR="00A4645A" w:rsidRPr="00A4645A" w:rsidRDefault="00A4645A" w:rsidP="00A4645A">
      <w:pPr>
        <w:pStyle w:val="af0"/>
        <w:jc w:val="both"/>
        <w:rPr>
          <w:rFonts w:ascii="Arial" w:hAnsi="Arial" w:cs="Arial"/>
          <w:b/>
          <w:bCs/>
          <w:sz w:val="20"/>
          <w:szCs w:val="20"/>
        </w:rPr>
      </w:pPr>
      <w:r w:rsidRPr="00A4645A">
        <w:rPr>
          <w:rFonts w:ascii="Arial" w:hAnsi="Arial" w:cs="Arial"/>
          <w:b/>
          <w:sz w:val="20"/>
          <w:szCs w:val="20"/>
        </w:rPr>
        <w:t>3.Решение Собрания депутатов</w:t>
      </w:r>
      <w:r w:rsidRPr="00A4645A">
        <w:rPr>
          <w:rFonts w:ascii="Arial" w:hAnsi="Arial" w:cs="Arial"/>
          <w:b/>
          <w:color w:val="000000"/>
          <w:sz w:val="20"/>
          <w:szCs w:val="20"/>
        </w:rPr>
        <w:t xml:space="preserve"> Михайловского сельского поселения </w:t>
      </w:r>
      <w:proofErr w:type="spellStart"/>
      <w:r w:rsidRPr="00A4645A">
        <w:rPr>
          <w:rFonts w:ascii="Arial" w:hAnsi="Arial" w:cs="Arial"/>
          <w:b/>
          <w:color w:val="000000"/>
          <w:sz w:val="20"/>
          <w:szCs w:val="20"/>
        </w:rPr>
        <w:t>Цивильского</w:t>
      </w:r>
      <w:proofErr w:type="spellEnd"/>
      <w:r w:rsidRPr="00A4645A">
        <w:rPr>
          <w:rFonts w:ascii="Arial" w:hAnsi="Arial" w:cs="Arial"/>
          <w:b/>
          <w:color w:val="000000"/>
          <w:sz w:val="20"/>
          <w:szCs w:val="20"/>
        </w:rPr>
        <w:t xml:space="preserve"> района Чувашской Республики</w:t>
      </w:r>
      <w:r w:rsidRPr="00A4645A">
        <w:rPr>
          <w:rFonts w:ascii="Arial" w:hAnsi="Arial" w:cs="Arial"/>
          <w:b/>
          <w:sz w:val="20"/>
          <w:szCs w:val="20"/>
        </w:rPr>
        <w:t xml:space="preserve">  от 14.06.2022 г. № 27/03 </w:t>
      </w:r>
      <w:r w:rsidRPr="00A4645A">
        <w:rPr>
          <w:rFonts w:ascii="Arial" w:hAnsi="Arial" w:cs="Arial"/>
          <w:b/>
          <w:sz w:val="20"/>
          <w:szCs w:val="20"/>
          <w:lang w:eastAsia="en-US"/>
        </w:rPr>
        <w:t>«</w:t>
      </w:r>
      <w:r w:rsidRPr="00A4645A">
        <w:rPr>
          <w:rFonts w:ascii="Arial" w:hAnsi="Arial" w:cs="Arial"/>
          <w:b/>
          <w:sz w:val="20"/>
          <w:szCs w:val="20"/>
        </w:rPr>
        <w:t xml:space="preserve">Об утверждении отчета «Об исполнении бюджета Михайловского сельского поселения </w:t>
      </w:r>
      <w:proofErr w:type="spellStart"/>
      <w:r w:rsidRPr="00A4645A">
        <w:rPr>
          <w:rFonts w:ascii="Arial" w:hAnsi="Arial" w:cs="Arial"/>
          <w:b/>
          <w:sz w:val="20"/>
          <w:szCs w:val="20"/>
        </w:rPr>
        <w:t>Цивильского</w:t>
      </w:r>
      <w:proofErr w:type="spellEnd"/>
      <w:r w:rsidRPr="00A4645A">
        <w:rPr>
          <w:rFonts w:ascii="Arial" w:hAnsi="Arial" w:cs="Arial"/>
          <w:b/>
          <w:sz w:val="20"/>
          <w:szCs w:val="20"/>
        </w:rPr>
        <w:t xml:space="preserve"> района Чувашской Республики за 1 квартал 2022 года» </w:t>
      </w:r>
    </w:p>
    <w:p w:rsidR="00AE76D3" w:rsidRPr="00A4645A" w:rsidRDefault="00AE76D3" w:rsidP="00F6262B">
      <w:pPr>
        <w:jc w:val="both"/>
        <w:rPr>
          <w:rFonts w:ascii="Arial" w:hAnsi="Arial" w:cs="Arial"/>
          <w:color w:val="000000"/>
          <w:sz w:val="20"/>
          <w:szCs w:val="20"/>
        </w:rPr>
      </w:pPr>
    </w:p>
    <w:p w:rsidR="00A4645A" w:rsidRPr="00A4645A" w:rsidRDefault="00A4645A" w:rsidP="00F6262B">
      <w:pPr>
        <w:jc w:val="both"/>
        <w:rPr>
          <w:rFonts w:ascii="Arial" w:hAnsi="Arial" w:cs="Arial"/>
          <w:color w:val="000000"/>
          <w:sz w:val="20"/>
          <w:szCs w:val="20"/>
        </w:rPr>
      </w:pPr>
    </w:p>
    <w:p w:rsidR="005D73F6" w:rsidRPr="00A4645A" w:rsidRDefault="005D73F6" w:rsidP="005D73F6">
      <w:pPr>
        <w:pStyle w:val="af0"/>
        <w:jc w:val="both"/>
        <w:rPr>
          <w:rFonts w:ascii="Arial" w:hAnsi="Arial" w:cs="Arial"/>
          <w:b/>
          <w:color w:val="000000"/>
          <w:sz w:val="20"/>
          <w:szCs w:val="20"/>
        </w:rPr>
      </w:pPr>
      <w:r w:rsidRPr="00A4645A">
        <w:rPr>
          <w:rFonts w:ascii="Arial" w:hAnsi="Arial" w:cs="Arial"/>
          <w:b/>
          <w:color w:val="000000"/>
          <w:sz w:val="20"/>
          <w:szCs w:val="20"/>
        </w:rPr>
        <w:t xml:space="preserve">     </w:t>
      </w:r>
    </w:p>
    <w:p w:rsidR="005D73F6" w:rsidRPr="00A4645A" w:rsidRDefault="005D73F6" w:rsidP="005D73F6">
      <w:pPr>
        <w:pStyle w:val="af0"/>
        <w:jc w:val="both"/>
        <w:rPr>
          <w:rFonts w:ascii="Arial" w:hAnsi="Arial" w:cs="Arial"/>
          <w:b/>
          <w:bCs/>
          <w:sz w:val="20"/>
          <w:szCs w:val="20"/>
        </w:rPr>
      </w:pPr>
      <w:r w:rsidRPr="00A4645A">
        <w:rPr>
          <w:rFonts w:ascii="Arial" w:hAnsi="Arial" w:cs="Arial"/>
          <w:b/>
          <w:color w:val="000000"/>
          <w:sz w:val="20"/>
          <w:szCs w:val="20"/>
        </w:rPr>
        <w:t xml:space="preserve">  </w:t>
      </w:r>
      <w:r w:rsidRPr="00A4645A">
        <w:rPr>
          <w:rFonts w:ascii="Arial" w:hAnsi="Arial" w:cs="Arial"/>
          <w:b/>
          <w:sz w:val="20"/>
          <w:szCs w:val="20"/>
        </w:rPr>
        <w:t>1.Решение Собрания депутатов</w:t>
      </w:r>
      <w:r w:rsidRPr="00A4645A">
        <w:rPr>
          <w:rFonts w:ascii="Arial" w:hAnsi="Arial" w:cs="Arial"/>
          <w:b/>
          <w:color w:val="000000"/>
          <w:sz w:val="20"/>
          <w:szCs w:val="20"/>
        </w:rPr>
        <w:t xml:space="preserve"> Михайловского сельского поселения </w:t>
      </w:r>
      <w:proofErr w:type="spellStart"/>
      <w:r w:rsidRPr="00A4645A">
        <w:rPr>
          <w:rFonts w:ascii="Arial" w:hAnsi="Arial" w:cs="Arial"/>
          <w:b/>
          <w:color w:val="000000"/>
          <w:sz w:val="20"/>
          <w:szCs w:val="20"/>
        </w:rPr>
        <w:t>Цивильского</w:t>
      </w:r>
      <w:proofErr w:type="spellEnd"/>
      <w:r w:rsidRPr="00A4645A">
        <w:rPr>
          <w:rFonts w:ascii="Arial" w:hAnsi="Arial" w:cs="Arial"/>
          <w:b/>
          <w:color w:val="000000"/>
          <w:sz w:val="20"/>
          <w:szCs w:val="20"/>
        </w:rPr>
        <w:t xml:space="preserve"> района Чувашской Республики</w:t>
      </w:r>
      <w:r w:rsidRPr="00A4645A">
        <w:rPr>
          <w:rFonts w:ascii="Arial" w:hAnsi="Arial" w:cs="Arial"/>
          <w:b/>
          <w:sz w:val="20"/>
          <w:szCs w:val="20"/>
        </w:rPr>
        <w:t xml:space="preserve">  от 14.06.2022 г. № 27/01 </w:t>
      </w:r>
      <w:r w:rsidRPr="00A4645A">
        <w:rPr>
          <w:rFonts w:ascii="Arial" w:hAnsi="Arial" w:cs="Arial"/>
          <w:sz w:val="20"/>
          <w:szCs w:val="20"/>
          <w:lang w:eastAsia="en-US"/>
        </w:rPr>
        <w:t>«</w:t>
      </w:r>
      <w:r w:rsidRPr="00A4645A">
        <w:rPr>
          <w:rFonts w:ascii="Arial" w:hAnsi="Arial" w:cs="Arial"/>
          <w:b/>
          <w:bCs/>
          <w:sz w:val="20"/>
          <w:szCs w:val="20"/>
        </w:rPr>
        <w:t xml:space="preserve">О внесении изменений в решение Собрания депутатов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Чувашской Республики от 20.12.2021г. №20/01 "О бюджете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на 2022 год и на плановый период 2023 и 2024 годов»</w:t>
      </w:r>
    </w:p>
    <w:p w:rsidR="005D73F6" w:rsidRPr="00A4645A" w:rsidRDefault="005D73F6" w:rsidP="005D73F6">
      <w:pPr>
        <w:pStyle w:val="af0"/>
        <w:jc w:val="both"/>
        <w:rPr>
          <w:rFonts w:ascii="Arial" w:hAnsi="Arial" w:cs="Arial"/>
          <w:sz w:val="20"/>
          <w:szCs w:val="20"/>
        </w:rPr>
      </w:pPr>
      <w:r w:rsidRPr="00A4645A">
        <w:rPr>
          <w:rFonts w:ascii="Arial" w:hAnsi="Arial" w:cs="Arial"/>
          <w:b/>
          <w:color w:val="000000"/>
          <w:sz w:val="20"/>
          <w:szCs w:val="20"/>
        </w:rPr>
        <w:t xml:space="preserve"> </w:t>
      </w:r>
    </w:p>
    <w:p w:rsidR="005D73F6" w:rsidRPr="00A4645A" w:rsidRDefault="005D73F6" w:rsidP="005D73F6">
      <w:pPr>
        <w:pStyle w:val="a4"/>
        <w:ind w:firstLine="720"/>
        <w:rPr>
          <w:rFonts w:ascii="Arial" w:hAnsi="Arial" w:cs="Arial"/>
          <w:b/>
        </w:rPr>
      </w:pPr>
      <w:r w:rsidRPr="00A4645A">
        <w:rPr>
          <w:rFonts w:ascii="Arial" w:hAnsi="Arial" w:cs="Arial"/>
        </w:rPr>
        <w:t xml:space="preserve">В соответствии со статьей 232 Бюджетного кодекса Российской Федерации, статьей 46 Положения о бюджетном процессе в </w:t>
      </w:r>
      <w:r w:rsidRPr="00A4645A">
        <w:rPr>
          <w:rFonts w:ascii="Arial" w:hAnsi="Arial" w:cs="Arial"/>
          <w:bCs/>
        </w:rPr>
        <w:t>Михайловском</w:t>
      </w:r>
      <w:r w:rsidRPr="00A4645A">
        <w:rPr>
          <w:rFonts w:ascii="Arial" w:hAnsi="Arial" w:cs="Arial"/>
          <w:b/>
          <w:bCs/>
        </w:rPr>
        <w:t xml:space="preserve"> </w:t>
      </w:r>
      <w:r w:rsidRPr="00A4645A">
        <w:rPr>
          <w:rFonts w:ascii="Arial" w:hAnsi="Arial" w:cs="Arial"/>
        </w:rPr>
        <w:t xml:space="preserve">сельском поселении </w:t>
      </w:r>
      <w:proofErr w:type="spellStart"/>
      <w:r w:rsidRPr="00A4645A">
        <w:rPr>
          <w:rFonts w:ascii="Arial" w:hAnsi="Arial" w:cs="Arial"/>
        </w:rPr>
        <w:t>Цивильского</w:t>
      </w:r>
      <w:proofErr w:type="spellEnd"/>
      <w:r w:rsidRPr="00A4645A">
        <w:rPr>
          <w:rFonts w:ascii="Arial" w:hAnsi="Arial" w:cs="Arial"/>
        </w:rPr>
        <w:t xml:space="preserve"> района Чувашской Республики </w:t>
      </w:r>
      <w:r w:rsidRPr="00A4645A">
        <w:rPr>
          <w:rFonts w:ascii="Arial" w:hAnsi="Arial" w:cs="Arial"/>
          <w:b/>
        </w:rPr>
        <w:t xml:space="preserve">Собрание депутатов </w:t>
      </w:r>
      <w:r w:rsidRPr="00A4645A">
        <w:rPr>
          <w:rFonts w:ascii="Arial" w:hAnsi="Arial" w:cs="Arial"/>
          <w:b/>
          <w:bCs/>
        </w:rPr>
        <w:t xml:space="preserve">Михайловского </w:t>
      </w:r>
      <w:r w:rsidRPr="00A4645A">
        <w:rPr>
          <w:rFonts w:ascii="Arial" w:hAnsi="Arial" w:cs="Arial"/>
          <w:b/>
        </w:rPr>
        <w:t xml:space="preserve">сельского  поселения  </w:t>
      </w:r>
      <w:proofErr w:type="spellStart"/>
      <w:r w:rsidRPr="00A4645A">
        <w:rPr>
          <w:rFonts w:ascii="Arial" w:hAnsi="Arial" w:cs="Arial"/>
          <w:b/>
        </w:rPr>
        <w:t>Цивильского</w:t>
      </w:r>
      <w:proofErr w:type="spellEnd"/>
      <w:r w:rsidRPr="00A4645A">
        <w:rPr>
          <w:rFonts w:ascii="Arial" w:hAnsi="Arial" w:cs="Arial"/>
          <w:b/>
        </w:rPr>
        <w:t xml:space="preserve"> района Чувашской Республики  </w:t>
      </w:r>
      <w:r w:rsidRPr="00A4645A">
        <w:rPr>
          <w:rFonts w:ascii="Arial" w:hAnsi="Arial" w:cs="Arial"/>
          <w:b/>
          <w:bCs/>
        </w:rPr>
        <w:t>РЕШИЛО:</w:t>
      </w:r>
    </w:p>
    <w:p w:rsidR="005D73F6" w:rsidRPr="00A4645A" w:rsidRDefault="005D73F6" w:rsidP="005D73F6">
      <w:pPr>
        <w:pStyle w:val="a4"/>
        <w:rPr>
          <w:rFonts w:ascii="Arial" w:hAnsi="Arial" w:cs="Arial"/>
        </w:rPr>
      </w:pPr>
    </w:p>
    <w:p w:rsidR="005D73F6" w:rsidRPr="00A4645A" w:rsidRDefault="005D73F6" w:rsidP="005D73F6">
      <w:pPr>
        <w:pStyle w:val="af0"/>
        <w:ind w:firstLine="142"/>
        <w:jc w:val="both"/>
        <w:rPr>
          <w:rFonts w:ascii="Arial" w:hAnsi="Arial" w:cs="Arial"/>
          <w:bCs/>
          <w:sz w:val="20"/>
          <w:szCs w:val="20"/>
        </w:rPr>
      </w:pPr>
      <w:r w:rsidRPr="00A4645A">
        <w:rPr>
          <w:rFonts w:ascii="Arial" w:hAnsi="Arial" w:cs="Arial"/>
          <w:sz w:val="20"/>
          <w:szCs w:val="20"/>
        </w:rPr>
        <w:t xml:space="preserve">         </w:t>
      </w:r>
      <w:r w:rsidRPr="00A4645A">
        <w:rPr>
          <w:rFonts w:ascii="Arial" w:hAnsi="Arial" w:cs="Arial"/>
          <w:b/>
          <w:sz w:val="20"/>
          <w:szCs w:val="20"/>
        </w:rPr>
        <w:t>Статья 1.</w:t>
      </w:r>
      <w:r w:rsidRPr="00A4645A">
        <w:rPr>
          <w:rFonts w:ascii="Arial" w:hAnsi="Arial" w:cs="Arial"/>
          <w:sz w:val="20"/>
          <w:szCs w:val="20"/>
        </w:rPr>
        <w:t xml:space="preserve"> </w:t>
      </w:r>
      <w:proofErr w:type="gramStart"/>
      <w:r w:rsidRPr="00A4645A">
        <w:rPr>
          <w:rFonts w:ascii="Arial" w:hAnsi="Arial" w:cs="Arial"/>
          <w:sz w:val="20"/>
          <w:szCs w:val="20"/>
        </w:rPr>
        <w:t xml:space="preserve">Внести в решение Собрания депутатов </w:t>
      </w:r>
      <w:r w:rsidRPr="00A4645A">
        <w:rPr>
          <w:rFonts w:ascii="Arial" w:hAnsi="Arial" w:cs="Arial"/>
          <w:bCs/>
          <w:sz w:val="20"/>
          <w:szCs w:val="20"/>
        </w:rPr>
        <w:t>Михайловского</w:t>
      </w:r>
      <w:r w:rsidRPr="00A4645A">
        <w:rPr>
          <w:rFonts w:ascii="Arial" w:hAnsi="Arial" w:cs="Arial"/>
          <w:b/>
          <w:bCs/>
          <w:sz w:val="20"/>
          <w:szCs w:val="20"/>
        </w:rPr>
        <w:t xml:space="preserve"> </w:t>
      </w:r>
      <w:r w:rsidRPr="00A4645A">
        <w:rPr>
          <w:rFonts w:ascii="Arial" w:hAnsi="Arial" w:cs="Arial"/>
          <w:sz w:val="20"/>
          <w:szCs w:val="20"/>
        </w:rPr>
        <w:t xml:space="preserve">сельского поселения от 20 декабря 2021г. №20/01 </w:t>
      </w:r>
      <w:r w:rsidRPr="00A4645A">
        <w:rPr>
          <w:rFonts w:ascii="Arial" w:hAnsi="Arial" w:cs="Arial"/>
          <w:bCs/>
          <w:sz w:val="20"/>
          <w:szCs w:val="20"/>
        </w:rPr>
        <w:t>«О бюджете Михайловского</w:t>
      </w:r>
      <w:r w:rsidRPr="00A4645A">
        <w:rPr>
          <w:rFonts w:ascii="Arial" w:hAnsi="Arial" w:cs="Arial"/>
          <w:b/>
          <w:bCs/>
          <w:sz w:val="20"/>
          <w:szCs w:val="20"/>
        </w:rPr>
        <w:t xml:space="preserve"> </w:t>
      </w:r>
      <w:r w:rsidRPr="00A4645A">
        <w:rPr>
          <w:rFonts w:ascii="Arial" w:hAnsi="Arial" w:cs="Arial"/>
          <w:bCs/>
          <w:sz w:val="20"/>
          <w:szCs w:val="20"/>
        </w:rPr>
        <w:t xml:space="preserve">сельского поселения </w:t>
      </w:r>
      <w:proofErr w:type="spellStart"/>
      <w:r w:rsidRPr="00A4645A">
        <w:rPr>
          <w:rFonts w:ascii="Arial" w:hAnsi="Arial" w:cs="Arial"/>
          <w:bCs/>
          <w:sz w:val="20"/>
          <w:szCs w:val="20"/>
        </w:rPr>
        <w:t>Цивильского</w:t>
      </w:r>
      <w:proofErr w:type="spellEnd"/>
      <w:r w:rsidRPr="00A4645A">
        <w:rPr>
          <w:rFonts w:ascii="Arial" w:hAnsi="Arial" w:cs="Arial"/>
          <w:bCs/>
          <w:sz w:val="20"/>
          <w:szCs w:val="20"/>
        </w:rPr>
        <w:t xml:space="preserve"> района Чувашской Республики на 2022 год и на плановый период 2023 и 2024 годов» (с изменениями, внесенными решением Собрания депутатов Михайловского</w:t>
      </w:r>
      <w:r w:rsidRPr="00A4645A">
        <w:rPr>
          <w:rFonts w:ascii="Arial" w:hAnsi="Arial" w:cs="Arial"/>
          <w:b/>
          <w:bCs/>
          <w:sz w:val="20"/>
          <w:szCs w:val="20"/>
        </w:rPr>
        <w:t xml:space="preserve"> </w:t>
      </w:r>
      <w:r w:rsidRPr="00A4645A">
        <w:rPr>
          <w:rFonts w:ascii="Arial" w:hAnsi="Arial" w:cs="Arial"/>
          <w:bCs/>
          <w:sz w:val="20"/>
          <w:szCs w:val="20"/>
        </w:rPr>
        <w:t>сельского поселения от 03 марта 2022 г. №24/01) (далее – решение) следующие изменения:</w:t>
      </w:r>
      <w:proofErr w:type="gramEnd"/>
    </w:p>
    <w:p w:rsidR="005D73F6" w:rsidRPr="00A4645A" w:rsidRDefault="005D73F6" w:rsidP="005D73F6">
      <w:pPr>
        <w:pStyle w:val="af0"/>
        <w:ind w:left="360"/>
        <w:jc w:val="both"/>
        <w:rPr>
          <w:rFonts w:ascii="Arial" w:hAnsi="Arial" w:cs="Arial"/>
          <w:bCs/>
          <w:sz w:val="20"/>
          <w:szCs w:val="20"/>
        </w:rPr>
      </w:pPr>
    </w:p>
    <w:p w:rsidR="005D73F6" w:rsidRPr="00A4645A" w:rsidRDefault="005D73F6" w:rsidP="005D73F6">
      <w:pPr>
        <w:pStyle w:val="af0"/>
        <w:numPr>
          <w:ilvl w:val="0"/>
          <w:numId w:val="8"/>
        </w:numPr>
        <w:jc w:val="both"/>
        <w:rPr>
          <w:rFonts w:ascii="Arial" w:hAnsi="Arial" w:cs="Arial"/>
          <w:bCs/>
          <w:sz w:val="20"/>
          <w:szCs w:val="20"/>
        </w:rPr>
      </w:pPr>
      <w:r w:rsidRPr="00A4645A">
        <w:rPr>
          <w:rFonts w:ascii="Arial" w:hAnsi="Arial" w:cs="Arial"/>
          <w:bCs/>
          <w:sz w:val="20"/>
          <w:szCs w:val="20"/>
        </w:rPr>
        <w:t>приложение 4, 5  к статье 6 решения изложить в новой редакции:</w:t>
      </w:r>
    </w:p>
    <w:tbl>
      <w:tblPr>
        <w:tblW w:w="17556" w:type="dxa"/>
        <w:tblInd w:w="93" w:type="dxa"/>
        <w:tblLook w:val="04A0"/>
      </w:tblPr>
      <w:tblGrid>
        <w:gridCol w:w="2318"/>
        <w:gridCol w:w="532"/>
        <w:gridCol w:w="4820"/>
        <w:gridCol w:w="2126"/>
        <w:gridCol w:w="500"/>
        <w:gridCol w:w="5480"/>
        <w:gridCol w:w="1780"/>
      </w:tblGrid>
      <w:tr w:rsidR="005D73F6" w:rsidRPr="00A4645A" w:rsidTr="005D73F6">
        <w:trPr>
          <w:trHeight w:val="255"/>
        </w:trPr>
        <w:tc>
          <w:tcPr>
            <w:tcW w:w="10296" w:type="dxa"/>
            <w:gridSpan w:val="5"/>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Приложение № 4</w:t>
            </w:r>
          </w:p>
        </w:tc>
      </w:tr>
      <w:tr w:rsidR="005D73F6" w:rsidRPr="00A4645A" w:rsidTr="005D73F6">
        <w:trPr>
          <w:gridAfter w:val="3"/>
          <w:wAfter w:w="7760" w:type="dxa"/>
          <w:trHeight w:val="255"/>
        </w:trPr>
        <w:tc>
          <w:tcPr>
            <w:tcW w:w="2318"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78" w:type="dxa"/>
            <w:gridSpan w:val="3"/>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к решению Собрания депутатов Михайловского сельского </w:t>
            </w:r>
          </w:p>
        </w:tc>
      </w:tr>
      <w:tr w:rsidR="005D73F6" w:rsidRPr="00A4645A" w:rsidTr="005D73F6">
        <w:trPr>
          <w:gridAfter w:val="3"/>
          <w:wAfter w:w="7760" w:type="dxa"/>
          <w:trHeight w:val="255"/>
        </w:trPr>
        <w:tc>
          <w:tcPr>
            <w:tcW w:w="2318"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78" w:type="dxa"/>
            <w:gridSpan w:val="3"/>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Чувашской Республики  от 20.12.2021г. </w:t>
            </w:r>
          </w:p>
        </w:tc>
      </w:tr>
      <w:tr w:rsidR="005D73F6" w:rsidRPr="00A4645A" w:rsidTr="005D73F6">
        <w:trPr>
          <w:gridAfter w:val="3"/>
          <w:wAfter w:w="7760" w:type="dxa"/>
          <w:trHeight w:val="270"/>
        </w:trPr>
        <w:tc>
          <w:tcPr>
            <w:tcW w:w="2318"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78" w:type="dxa"/>
            <w:gridSpan w:val="3"/>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№20/01 «О бюджете Михайловского сельского поселения</w:t>
            </w:r>
          </w:p>
        </w:tc>
      </w:tr>
      <w:tr w:rsidR="005D73F6" w:rsidRPr="00A4645A" w:rsidTr="005D73F6">
        <w:trPr>
          <w:gridAfter w:val="3"/>
          <w:wAfter w:w="7760" w:type="dxa"/>
          <w:trHeight w:val="255"/>
        </w:trPr>
        <w:tc>
          <w:tcPr>
            <w:tcW w:w="2318"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78" w:type="dxa"/>
            <w:gridSpan w:val="3"/>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на 2022 год и на плановый период 2023 и 2024 годов»</w:t>
            </w:r>
          </w:p>
        </w:tc>
      </w:tr>
      <w:tr w:rsidR="005D73F6" w:rsidRPr="00A4645A" w:rsidTr="005D73F6">
        <w:trPr>
          <w:gridAfter w:val="3"/>
          <w:wAfter w:w="7760" w:type="dxa"/>
          <w:trHeight w:val="255"/>
        </w:trPr>
        <w:tc>
          <w:tcPr>
            <w:tcW w:w="2318"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78" w:type="dxa"/>
            <w:gridSpan w:val="3"/>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r>
      <w:tr w:rsidR="005D73F6" w:rsidRPr="00A4645A" w:rsidTr="005D73F6">
        <w:trPr>
          <w:gridAfter w:val="3"/>
          <w:wAfter w:w="7760" w:type="dxa"/>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Доходы</w:t>
            </w:r>
          </w:p>
        </w:tc>
      </w:tr>
      <w:tr w:rsidR="005D73F6" w:rsidRPr="00A4645A" w:rsidTr="005D73F6">
        <w:trPr>
          <w:gridAfter w:val="3"/>
          <w:wAfter w:w="7760" w:type="dxa"/>
          <w:trHeight w:val="54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xml:space="preserve">бюджета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на 2022 год</w:t>
            </w:r>
          </w:p>
        </w:tc>
      </w:tr>
      <w:tr w:rsidR="005D73F6" w:rsidRPr="00A4645A" w:rsidTr="00A4645A">
        <w:trPr>
          <w:gridAfter w:val="3"/>
          <w:wAfter w:w="7760" w:type="dxa"/>
          <w:trHeight w:val="300"/>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r>
      <w:tr w:rsidR="005D73F6" w:rsidRPr="00A4645A" w:rsidTr="00A4645A">
        <w:trPr>
          <w:gridAfter w:val="3"/>
          <w:wAfter w:w="7760" w:type="dxa"/>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 </w:t>
            </w:r>
          </w:p>
        </w:tc>
        <w:tc>
          <w:tcPr>
            <w:tcW w:w="4820"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(в рублях)</w:t>
            </w:r>
          </w:p>
        </w:tc>
      </w:tr>
      <w:tr w:rsidR="005D73F6" w:rsidRPr="00A4645A" w:rsidTr="00A4645A">
        <w:trPr>
          <w:gridAfter w:val="3"/>
          <w:wAfter w:w="7760" w:type="dxa"/>
          <w:trHeight w:val="675"/>
        </w:trPr>
        <w:tc>
          <w:tcPr>
            <w:tcW w:w="2850" w:type="dxa"/>
            <w:gridSpan w:val="2"/>
            <w:tcBorders>
              <w:top w:val="nil"/>
              <w:left w:val="single" w:sz="4" w:space="0" w:color="auto"/>
              <w:bottom w:val="single" w:sz="4" w:space="0" w:color="auto"/>
              <w:right w:val="single" w:sz="4" w:space="0" w:color="auto"/>
            </w:tcBorders>
            <w:shd w:val="clear" w:color="auto" w:fill="auto"/>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lastRenderedPageBreak/>
              <w:t>Код бюджетной классификации Российской Федерации</w:t>
            </w:r>
          </w:p>
        </w:tc>
        <w:tc>
          <w:tcPr>
            <w:tcW w:w="4820" w:type="dxa"/>
            <w:tcBorders>
              <w:top w:val="nil"/>
              <w:left w:val="nil"/>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Наименование доходов</w:t>
            </w:r>
          </w:p>
        </w:tc>
        <w:tc>
          <w:tcPr>
            <w:tcW w:w="2126"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Увеличение, уменьшение</w:t>
            </w:r>
            <w:proofErr w:type="gramStart"/>
            <w:r w:rsidRPr="00A4645A">
              <w:rPr>
                <w:rFonts w:ascii="Arial" w:hAnsi="Arial" w:cs="Arial"/>
                <w:sz w:val="20"/>
                <w:szCs w:val="20"/>
              </w:rPr>
              <w:t xml:space="preserve"> (-)</w:t>
            </w:r>
            <w:proofErr w:type="gramEnd"/>
          </w:p>
        </w:tc>
      </w:tr>
      <w:tr w:rsidR="005D73F6" w:rsidRPr="00A4645A" w:rsidTr="00A4645A">
        <w:trPr>
          <w:gridAfter w:val="3"/>
          <w:wAfter w:w="7760" w:type="dxa"/>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w:t>
            </w:r>
          </w:p>
        </w:tc>
        <w:tc>
          <w:tcPr>
            <w:tcW w:w="4820"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3</w:t>
            </w:r>
          </w:p>
        </w:tc>
      </w:tr>
      <w:tr w:rsidR="005D73F6" w:rsidRPr="00A4645A" w:rsidTr="00A4645A">
        <w:trPr>
          <w:gridAfter w:val="3"/>
          <w:wAfter w:w="7760" w:type="dxa"/>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100 00000 00 0000 000</w:t>
            </w:r>
          </w:p>
        </w:tc>
        <w:tc>
          <w:tcPr>
            <w:tcW w:w="4820"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Доходы</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31 000,00</w:t>
            </w:r>
          </w:p>
        </w:tc>
      </w:tr>
      <w:tr w:rsidR="005D73F6" w:rsidRPr="00A4645A" w:rsidTr="00A4645A">
        <w:trPr>
          <w:gridAfter w:val="3"/>
          <w:wAfter w:w="7760" w:type="dxa"/>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117 00000 00 0000 000</w:t>
            </w:r>
          </w:p>
        </w:tc>
        <w:tc>
          <w:tcPr>
            <w:tcW w:w="4820" w:type="dxa"/>
            <w:tcBorders>
              <w:top w:val="nil"/>
              <w:left w:val="nil"/>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ПРОЧИЕ НЕНАЛОГОВЫЕ ДОХОДЫ</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31 000,00</w:t>
            </w:r>
          </w:p>
        </w:tc>
      </w:tr>
      <w:tr w:rsidR="005D73F6" w:rsidRPr="00A4645A" w:rsidTr="00A4645A">
        <w:trPr>
          <w:gridAfter w:val="3"/>
          <w:wAfter w:w="7760" w:type="dxa"/>
          <w:trHeight w:val="94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117 15030 10 1502 150</w:t>
            </w:r>
          </w:p>
        </w:tc>
        <w:tc>
          <w:tcPr>
            <w:tcW w:w="4820" w:type="dxa"/>
            <w:tcBorders>
              <w:top w:val="nil"/>
              <w:left w:val="nil"/>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Инициативные платежи, зачисляемые в бюджеты сельских поселений (проекты осуществления капитального ремонта (ремонта) в отношении автомобильных дорого общего пользования местного значения)</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31 000,00</w:t>
            </w:r>
          </w:p>
        </w:tc>
      </w:tr>
      <w:tr w:rsidR="005D73F6" w:rsidRPr="00A4645A" w:rsidTr="00A4645A">
        <w:trPr>
          <w:gridAfter w:val="3"/>
          <w:wAfter w:w="7760" w:type="dxa"/>
          <w:trHeight w:val="450"/>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200 00000 00 0000 000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256 410,60</w:t>
            </w:r>
          </w:p>
        </w:tc>
      </w:tr>
      <w:tr w:rsidR="005D73F6" w:rsidRPr="00A4645A" w:rsidTr="00A4645A">
        <w:trPr>
          <w:gridAfter w:val="3"/>
          <w:wAfter w:w="7760" w:type="dxa"/>
          <w:trHeight w:val="5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202 20000 00 0000 150</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260 204,00</w:t>
            </w:r>
          </w:p>
        </w:tc>
      </w:tr>
      <w:tr w:rsidR="005D73F6" w:rsidRPr="00A4645A" w:rsidTr="00A4645A">
        <w:trPr>
          <w:gridAfter w:val="3"/>
          <w:wAfter w:w="7760" w:type="dxa"/>
          <w:trHeight w:val="37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202 29999 10 0000 150</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Прочие субсидии бюджетам сельских поселений</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260 204,00</w:t>
            </w:r>
          </w:p>
        </w:tc>
      </w:tr>
      <w:tr w:rsidR="005D73F6" w:rsidRPr="00A4645A" w:rsidTr="00A4645A">
        <w:trPr>
          <w:gridAfter w:val="3"/>
          <w:wAfter w:w="7760" w:type="dxa"/>
          <w:trHeight w:val="450"/>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202 30000 00 0000 150</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-3 793,40</w:t>
            </w:r>
          </w:p>
        </w:tc>
      </w:tr>
      <w:tr w:rsidR="005D73F6" w:rsidRPr="00A4645A" w:rsidTr="00A4645A">
        <w:trPr>
          <w:gridAfter w:val="3"/>
          <w:wAfter w:w="7760" w:type="dxa"/>
          <w:trHeight w:val="630"/>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202 30024 10 0000 150</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A4645A">
        <w:trPr>
          <w:gridAfter w:val="3"/>
          <w:wAfter w:w="7760" w:type="dxa"/>
          <w:trHeight w:val="750"/>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202 35118 10 0000 150</w:t>
            </w:r>
          </w:p>
        </w:tc>
        <w:tc>
          <w:tcPr>
            <w:tcW w:w="4820"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-4 846,00</w:t>
            </w:r>
          </w:p>
        </w:tc>
      </w:tr>
      <w:tr w:rsidR="005D73F6" w:rsidRPr="00A4645A" w:rsidTr="00A4645A">
        <w:trPr>
          <w:gridAfter w:val="3"/>
          <w:wAfter w:w="7760" w:type="dxa"/>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Всего:</w:t>
            </w:r>
          </w:p>
        </w:tc>
        <w:tc>
          <w:tcPr>
            <w:tcW w:w="4820"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287 410,60</w:t>
            </w:r>
          </w:p>
        </w:tc>
      </w:tr>
      <w:tr w:rsidR="005D73F6" w:rsidRPr="00A4645A" w:rsidTr="005D73F6">
        <w:trPr>
          <w:trHeight w:val="255"/>
        </w:trPr>
        <w:tc>
          <w:tcPr>
            <w:tcW w:w="10296" w:type="dxa"/>
            <w:gridSpan w:val="5"/>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p w:rsidR="005D73F6" w:rsidRPr="00A4645A" w:rsidRDefault="005D73F6" w:rsidP="005D73F6">
            <w:pPr>
              <w:rPr>
                <w:rFonts w:ascii="Arial" w:hAnsi="Arial" w:cs="Arial"/>
                <w:sz w:val="20"/>
                <w:szCs w:val="20"/>
              </w:rPr>
            </w:pPr>
          </w:p>
          <w:tbl>
            <w:tblPr>
              <w:tblW w:w="9688" w:type="dxa"/>
              <w:tblLook w:val="04A0"/>
            </w:tblPr>
            <w:tblGrid>
              <w:gridCol w:w="2200"/>
              <w:gridCol w:w="542"/>
              <w:gridCol w:w="4395"/>
              <w:gridCol w:w="1275"/>
              <w:gridCol w:w="1276"/>
            </w:tblGrid>
            <w:tr w:rsidR="005D73F6" w:rsidRPr="00A4645A" w:rsidTr="005D73F6">
              <w:trPr>
                <w:trHeight w:val="255"/>
              </w:trPr>
              <w:tc>
                <w:tcPr>
                  <w:tcW w:w="220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88" w:type="dxa"/>
                  <w:gridSpan w:val="4"/>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Приложение № 5</w:t>
                  </w:r>
                </w:p>
              </w:tc>
            </w:tr>
            <w:tr w:rsidR="005D73F6" w:rsidRPr="00A4645A" w:rsidTr="005D73F6">
              <w:trPr>
                <w:trHeight w:val="255"/>
              </w:trPr>
              <w:tc>
                <w:tcPr>
                  <w:tcW w:w="220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88" w:type="dxa"/>
                  <w:gridSpan w:val="4"/>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к решению Собрания депутатов Михайловского сельского поселения</w:t>
                  </w:r>
                </w:p>
              </w:tc>
            </w:tr>
            <w:tr w:rsidR="005D73F6" w:rsidRPr="00A4645A" w:rsidTr="005D73F6">
              <w:trPr>
                <w:trHeight w:val="255"/>
              </w:trPr>
              <w:tc>
                <w:tcPr>
                  <w:tcW w:w="220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88" w:type="dxa"/>
                  <w:gridSpan w:val="4"/>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Чувашской Республики  от 20.12.2021г. </w:t>
                  </w:r>
                </w:p>
              </w:tc>
            </w:tr>
            <w:tr w:rsidR="005D73F6" w:rsidRPr="00A4645A" w:rsidTr="005D73F6">
              <w:trPr>
                <w:trHeight w:val="270"/>
              </w:trPr>
              <w:tc>
                <w:tcPr>
                  <w:tcW w:w="220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88" w:type="dxa"/>
                  <w:gridSpan w:val="4"/>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20/01 «О бюджете Михайловского сельского поселения</w:t>
                  </w:r>
                </w:p>
              </w:tc>
            </w:tr>
            <w:tr w:rsidR="005D73F6" w:rsidRPr="00A4645A" w:rsidTr="005D73F6">
              <w:trPr>
                <w:trHeight w:val="255"/>
              </w:trPr>
              <w:tc>
                <w:tcPr>
                  <w:tcW w:w="220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88" w:type="dxa"/>
                  <w:gridSpan w:val="4"/>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на 2022 год и на плановый период 2023 и 2024 годов»</w:t>
                  </w:r>
                </w:p>
              </w:tc>
            </w:tr>
            <w:tr w:rsidR="005D73F6" w:rsidRPr="00A4645A" w:rsidTr="005D73F6">
              <w:trPr>
                <w:trHeight w:val="255"/>
              </w:trPr>
              <w:tc>
                <w:tcPr>
                  <w:tcW w:w="220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88" w:type="dxa"/>
                  <w:gridSpan w:val="4"/>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r>
            <w:tr w:rsidR="005D73F6" w:rsidRPr="00A4645A" w:rsidTr="005D73F6">
              <w:trPr>
                <w:trHeight w:val="255"/>
              </w:trPr>
              <w:tc>
                <w:tcPr>
                  <w:tcW w:w="96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Доходы</w:t>
                  </w:r>
                </w:p>
              </w:tc>
            </w:tr>
            <w:tr w:rsidR="005D73F6" w:rsidRPr="00A4645A" w:rsidTr="005D73F6">
              <w:trPr>
                <w:trHeight w:val="540"/>
              </w:trPr>
              <w:tc>
                <w:tcPr>
                  <w:tcW w:w="968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xml:space="preserve">бюджета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на 2023 и 2024 годы</w:t>
                  </w:r>
                </w:p>
              </w:tc>
            </w:tr>
            <w:tr w:rsidR="005D73F6" w:rsidRPr="00A4645A" w:rsidTr="008C6D95">
              <w:trPr>
                <w:trHeight w:val="255"/>
              </w:trPr>
              <w:tc>
                <w:tcPr>
                  <w:tcW w:w="2742" w:type="dxa"/>
                  <w:gridSpan w:val="2"/>
                  <w:vMerge w:val="restart"/>
                  <w:tcBorders>
                    <w:top w:val="nil"/>
                    <w:left w:val="single" w:sz="4" w:space="0" w:color="auto"/>
                    <w:bottom w:val="single" w:sz="4" w:space="0" w:color="auto"/>
                    <w:right w:val="single" w:sz="4" w:space="0" w:color="auto"/>
                  </w:tcBorders>
                  <w:shd w:val="clear" w:color="auto" w:fill="auto"/>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Коды доходов бюджетной классификации Российской Федерации</w:t>
                  </w:r>
                </w:p>
              </w:tc>
              <w:tc>
                <w:tcPr>
                  <w:tcW w:w="43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Наименование доходов</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Сумма, рублей</w:t>
                  </w:r>
                </w:p>
              </w:tc>
            </w:tr>
            <w:tr w:rsidR="005D73F6" w:rsidRPr="00A4645A" w:rsidTr="008C6D95">
              <w:trPr>
                <w:trHeight w:val="540"/>
              </w:trPr>
              <w:tc>
                <w:tcPr>
                  <w:tcW w:w="2742" w:type="dxa"/>
                  <w:gridSpan w:val="2"/>
                  <w:vMerge/>
                  <w:tcBorders>
                    <w:top w:val="nil"/>
                    <w:left w:val="single" w:sz="4" w:space="0" w:color="auto"/>
                    <w:bottom w:val="single" w:sz="4" w:space="0" w:color="auto"/>
                    <w:right w:val="single" w:sz="4" w:space="0" w:color="auto"/>
                  </w:tcBorders>
                  <w:vAlign w:val="center"/>
                  <w:hideMark/>
                </w:tcPr>
                <w:p w:rsidR="005D73F6" w:rsidRPr="00A4645A" w:rsidRDefault="005D73F6" w:rsidP="005D73F6">
                  <w:pPr>
                    <w:rPr>
                      <w:rFonts w:ascii="Arial" w:hAnsi="Arial" w:cs="Arial"/>
                      <w:sz w:val="20"/>
                      <w:szCs w:val="20"/>
                    </w:rPr>
                  </w:pPr>
                </w:p>
              </w:tc>
              <w:tc>
                <w:tcPr>
                  <w:tcW w:w="4395" w:type="dxa"/>
                  <w:vMerge/>
                  <w:tcBorders>
                    <w:top w:val="nil"/>
                    <w:left w:val="single" w:sz="4" w:space="0" w:color="auto"/>
                    <w:bottom w:val="single" w:sz="4" w:space="0" w:color="auto"/>
                    <w:right w:val="single" w:sz="4" w:space="0" w:color="auto"/>
                  </w:tcBorders>
                  <w:vAlign w:val="center"/>
                  <w:hideMark/>
                </w:tcPr>
                <w:p w:rsidR="005D73F6" w:rsidRPr="00A4645A" w:rsidRDefault="005D73F6" w:rsidP="005D73F6">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2023 год</w:t>
                  </w:r>
                </w:p>
              </w:tc>
              <w:tc>
                <w:tcPr>
                  <w:tcW w:w="1276"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2024 год</w:t>
                  </w:r>
                </w:p>
              </w:tc>
            </w:tr>
            <w:tr w:rsidR="005D73F6" w:rsidRPr="00A4645A" w:rsidTr="008C6D95">
              <w:trPr>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w:t>
                  </w:r>
                </w:p>
              </w:tc>
              <w:tc>
                <w:tcPr>
                  <w:tcW w:w="439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w:t>
                  </w:r>
                </w:p>
              </w:tc>
            </w:tr>
            <w:tr w:rsidR="005D73F6" w:rsidRPr="00A4645A" w:rsidTr="008C6D95">
              <w:trPr>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100 00000 00 0000 000</w:t>
                  </w:r>
                </w:p>
              </w:tc>
              <w:tc>
                <w:tcPr>
                  <w:tcW w:w="439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1 431 600,00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1 524 800,00</w:t>
                  </w:r>
                </w:p>
              </w:tc>
            </w:tr>
            <w:tr w:rsidR="005D73F6" w:rsidRPr="00A4645A" w:rsidTr="008C6D95">
              <w:trPr>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101 00000 00 0000 000</w:t>
                  </w:r>
                </w:p>
              </w:tc>
              <w:tc>
                <w:tcPr>
                  <w:tcW w:w="439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xml:space="preserve"> Налоги на прибыль,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1 431 600,00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1 524 800,00</w:t>
                  </w:r>
                </w:p>
              </w:tc>
            </w:tr>
            <w:tr w:rsidR="005D73F6" w:rsidRPr="00A4645A" w:rsidTr="008C6D95">
              <w:trPr>
                <w:trHeight w:val="124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101 02010 01 1000 110</w:t>
                  </w:r>
                </w:p>
              </w:tc>
              <w:tc>
                <w:tcPr>
                  <w:tcW w:w="439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 xml:space="preserve"> Налог на доходы физических лиц с доходов, источником которых является налоговый агент,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1 431 600,00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1 524 800,00</w:t>
                  </w:r>
                </w:p>
              </w:tc>
            </w:tr>
            <w:tr w:rsidR="005D73F6" w:rsidRPr="00A4645A" w:rsidTr="008C6D95">
              <w:trPr>
                <w:trHeight w:val="45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200 00000 00 0000 000</w:t>
                  </w:r>
                </w:p>
              </w:tc>
              <w:tc>
                <w:tcPr>
                  <w:tcW w:w="439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1 052,60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1 052,60</w:t>
                  </w:r>
                </w:p>
              </w:tc>
            </w:tr>
            <w:tr w:rsidR="005D73F6" w:rsidRPr="00A4645A" w:rsidTr="008C6D95">
              <w:trPr>
                <w:trHeight w:val="45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202 30000 00 0000 150</w:t>
                  </w:r>
                </w:p>
              </w:tc>
              <w:tc>
                <w:tcPr>
                  <w:tcW w:w="439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1 052,60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1 052,60</w:t>
                  </w:r>
                </w:p>
              </w:tc>
            </w:tr>
            <w:tr w:rsidR="005D73F6" w:rsidRPr="00A4645A" w:rsidTr="008C6D95">
              <w:trPr>
                <w:trHeight w:val="52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202 30024 10 0000 150</w:t>
                  </w:r>
                </w:p>
              </w:tc>
              <w:tc>
                <w:tcPr>
                  <w:tcW w:w="439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lastRenderedPageBreak/>
                    <w:t>Всего:</w:t>
                  </w:r>
                </w:p>
              </w:tc>
              <w:tc>
                <w:tcPr>
                  <w:tcW w:w="439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1 432 652,60</w:t>
                  </w:r>
                </w:p>
              </w:tc>
              <w:tc>
                <w:tcPr>
                  <w:tcW w:w="127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1 525 852,60</w:t>
                  </w:r>
                </w:p>
              </w:tc>
            </w:tr>
          </w:tbl>
          <w:p w:rsidR="005D73F6" w:rsidRPr="00A4645A" w:rsidRDefault="005D73F6" w:rsidP="005D73F6">
            <w:pPr>
              <w:rPr>
                <w:rFonts w:ascii="Arial" w:hAnsi="Arial" w:cs="Arial"/>
                <w:sz w:val="20"/>
                <w:szCs w:val="20"/>
              </w:rPr>
            </w:pPr>
          </w:p>
          <w:p w:rsidR="005D73F6" w:rsidRPr="00A4645A" w:rsidRDefault="005D73F6" w:rsidP="005D73F6">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r>
    </w:tbl>
    <w:p w:rsidR="005D73F6" w:rsidRPr="00A4645A" w:rsidRDefault="005D73F6" w:rsidP="005D73F6">
      <w:pPr>
        <w:pStyle w:val="af0"/>
        <w:jc w:val="right"/>
        <w:rPr>
          <w:rFonts w:ascii="Arial" w:hAnsi="Arial" w:cs="Arial"/>
          <w:bCs/>
          <w:sz w:val="20"/>
          <w:szCs w:val="20"/>
        </w:rPr>
      </w:pPr>
      <w:r w:rsidRPr="00A4645A">
        <w:rPr>
          <w:rFonts w:ascii="Arial" w:hAnsi="Arial" w:cs="Arial"/>
          <w:bCs/>
          <w:sz w:val="20"/>
          <w:szCs w:val="20"/>
        </w:rPr>
        <w:lastRenderedPageBreak/>
        <w:t>Приложение № 6</w:t>
      </w:r>
    </w:p>
    <w:tbl>
      <w:tblPr>
        <w:tblW w:w="9654" w:type="dxa"/>
        <w:tblInd w:w="93" w:type="dxa"/>
        <w:tblLook w:val="04A0"/>
      </w:tblPr>
      <w:tblGrid>
        <w:gridCol w:w="9931"/>
      </w:tblGrid>
      <w:tr w:rsidR="005D73F6" w:rsidRPr="00A4645A" w:rsidTr="005D73F6">
        <w:trPr>
          <w:trHeight w:val="255"/>
        </w:trPr>
        <w:tc>
          <w:tcPr>
            <w:tcW w:w="9654" w:type="dxa"/>
            <w:tcBorders>
              <w:top w:val="nil"/>
              <w:left w:val="nil"/>
              <w:bottom w:val="nil"/>
              <w:right w:val="nil"/>
            </w:tcBorders>
            <w:shd w:val="clear" w:color="auto" w:fill="auto"/>
            <w:noWrap/>
            <w:vAlign w:val="bottom"/>
            <w:hideMark/>
          </w:tcPr>
          <w:tbl>
            <w:tblPr>
              <w:tblW w:w="9546" w:type="dxa"/>
              <w:tblLook w:val="04A0"/>
            </w:tblPr>
            <w:tblGrid>
              <w:gridCol w:w="4593"/>
              <w:gridCol w:w="420"/>
              <w:gridCol w:w="139"/>
              <w:gridCol w:w="438"/>
              <w:gridCol w:w="129"/>
              <w:gridCol w:w="3827"/>
            </w:tblGrid>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pStyle w:val="af0"/>
                    <w:numPr>
                      <w:ilvl w:val="0"/>
                      <w:numId w:val="8"/>
                    </w:numPr>
                    <w:jc w:val="both"/>
                    <w:rPr>
                      <w:rFonts w:ascii="Arial" w:hAnsi="Arial" w:cs="Arial"/>
                      <w:bCs/>
                      <w:sz w:val="20"/>
                      <w:szCs w:val="20"/>
                    </w:rPr>
                  </w:pPr>
                  <w:r w:rsidRPr="00A4645A">
                    <w:rPr>
                      <w:rFonts w:ascii="Arial" w:hAnsi="Arial" w:cs="Arial"/>
                      <w:bCs/>
                      <w:sz w:val="20"/>
                      <w:szCs w:val="20"/>
                    </w:rPr>
                    <w:t>приложения 6, 7, 8, 9 к статье 6 решения изложить в новой редакции:</w:t>
                  </w:r>
                </w:p>
                <w:p w:rsidR="005D73F6" w:rsidRPr="00A4645A" w:rsidRDefault="005D73F6" w:rsidP="005D73F6">
                  <w:pPr>
                    <w:jc w:val="right"/>
                    <w:rPr>
                      <w:rFonts w:ascii="Arial" w:hAnsi="Arial" w:cs="Arial"/>
                      <w:sz w:val="20"/>
                      <w:szCs w:val="20"/>
                    </w:rPr>
                  </w:pPr>
                  <w:r w:rsidRPr="00A4645A">
                    <w:rPr>
                      <w:rFonts w:ascii="Arial" w:hAnsi="Arial" w:cs="Arial"/>
                      <w:sz w:val="20"/>
                      <w:szCs w:val="20"/>
                    </w:rPr>
                    <w:t>к решению Собрания депутатов Михайловского сельского поселения</w:t>
                  </w:r>
                </w:p>
              </w:tc>
            </w:tr>
            <w:tr w:rsidR="005D73F6" w:rsidRPr="00A4645A" w:rsidTr="005D73F6">
              <w:trPr>
                <w:trHeight w:val="255"/>
              </w:trPr>
              <w:tc>
                <w:tcPr>
                  <w:tcW w:w="9546" w:type="dxa"/>
                  <w:gridSpan w:val="6"/>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Чувашской Республики  от 20.12.2021г. №20/01</w:t>
                  </w:r>
                </w:p>
              </w:tc>
            </w:tr>
            <w:tr w:rsidR="005D73F6" w:rsidRPr="00A4645A" w:rsidTr="005D73F6">
              <w:trPr>
                <w:trHeight w:val="255"/>
              </w:trPr>
              <w:tc>
                <w:tcPr>
                  <w:tcW w:w="9546" w:type="dxa"/>
                  <w:gridSpan w:val="6"/>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"О бюджете Михайловского  сельского 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w:t>
                  </w:r>
                </w:p>
              </w:tc>
            </w:tr>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на 2022 год и на плановый период 2023 и 2024годов"</w:t>
                  </w:r>
                </w:p>
              </w:tc>
            </w:tr>
            <w:tr w:rsidR="005D73F6" w:rsidRPr="00A4645A" w:rsidTr="005D73F6">
              <w:trPr>
                <w:trHeight w:val="255"/>
              </w:trPr>
              <w:tc>
                <w:tcPr>
                  <w:tcW w:w="4593"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77"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3956"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r>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xml:space="preserve">Распределение </w:t>
                  </w:r>
                </w:p>
              </w:tc>
            </w:tr>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бюджетных ассигнований по разделам, подразделам, целевым статьям</w:t>
                  </w:r>
                </w:p>
              </w:tc>
            </w:tr>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xml:space="preserve">(муниципальным программам и </w:t>
                  </w:r>
                  <w:proofErr w:type="spellStart"/>
                  <w:r w:rsidRPr="00A4645A">
                    <w:rPr>
                      <w:rFonts w:ascii="Arial" w:hAnsi="Arial" w:cs="Arial"/>
                      <w:b/>
                      <w:bCs/>
                      <w:sz w:val="20"/>
                      <w:szCs w:val="20"/>
                    </w:rPr>
                    <w:t>непрограммным</w:t>
                  </w:r>
                  <w:proofErr w:type="spellEnd"/>
                  <w:r w:rsidRPr="00A4645A">
                    <w:rPr>
                      <w:rFonts w:ascii="Arial" w:hAnsi="Arial" w:cs="Arial"/>
                      <w:b/>
                      <w:bCs/>
                      <w:sz w:val="20"/>
                      <w:szCs w:val="20"/>
                    </w:rPr>
                    <w:t xml:space="preserve"> направлениям деятельности) и </w:t>
                  </w:r>
                </w:p>
              </w:tc>
            </w:tr>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группам (группам и подгруппам) видов расходов классификации расходов бюджета</w:t>
                  </w:r>
                </w:p>
              </w:tc>
            </w:tr>
            <w:tr w:rsidR="005D73F6" w:rsidRPr="00A4645A" w:rsidTr="005D73F6">
              <w:trPr>
                <w:trHeight w:val="255"/>
              </w:trPr>
              <w:tc>
                <w:tcPr>
                  <w:tcW w:w="9546" w:type="dxa"/>
                  <w:gridSpan w:val="6"/>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xml:space="preserve">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Чувашской Республики на 2022 год</w:t>
                  </w:r>
                </w:p>
              </w:tc>
            </w:tr>
            <w:tr w:rsidR="005D73F6" w:rsidRPr="00A4645A" w:rsidTr="005D73F6">
              <w:trPr>
                <w:trHeight w:val="255"/>
              </w:trPr>
              <w:tc>
                <w:tcPr>
                  <w:tcW w:w="4593"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59"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3827"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r>
            <w:tr w:rsidR="005D73F6" w:rsidRPr="00A4645A" w:rsidTr="005D73F6">
              <w:trPr>
                <w:trHeight w:val="255"/>
              </w:trPr>
              <w:tc>
                <w:tcPr>
                  <w:tcW w:w="4593" w:type="dxa"/>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559" w:type="dxa"/>
                  <w:gridSpan w:val="2"/>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3827"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(рублей)</w:t>
                  </w:r>
                </w:p>
              </w:tc>
            </w:tr>
            <w:tr w:rsidR="005D73F6" w:rsidRPr="00A4645A" w:rsidTr="005D73F6">
              <w:trPr>
                <w:trHeight w:val="255"/>
              </w:trPr>
              <w:tc>
                <w:tcPr>
                  <w:tcW w:w="4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Показатели</w:t>
                  </w:r>
                </w:p>
              </w:tc>
              <w:tc>
                <w:tcPr>
                  <w:tcW w:w="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xml:space="preserve">РЗ </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proofErr w:type="gramStart"/>
                  <w:r w:rsidRPr="00A4645A">
                    <w:rPr>
                      <w:rFonts w:ascii="Arial" w:hAnsi="Arial" w:cs="Arial"/>
                      <w:sz w:val="20"/>
                      <w:szCs w:val="20"/>
                    </w:rPr>
                    <w:t>ПР</w:t>
                  </w:r>
                  <w:proofErr w:type="gramEnd"/>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Увеличение, уменьшение</w:t>
                  </w:r>
                  <w:proofErr w:type="gramStart"/>
                  <w:r w:rsidRPr="00A4645A">
                    <w:rPr>
                      <w:rFonts w:ascii="Arial" w:hAnsi="Arial" w:cs="Arial"/>
                      <w:sz w:val="20"/>
                      <w:szCs w:val="20"/>
                    </w:rPr>
                    <w:t xml:space="preserve"> (-)</w:t>
                  </w:r>
                  <w:proofErr w:type="gramEnd"/>
                </w:p>
              </w:tc>
            </w:tr>
            <w:tr w:rsidR="005D73F6" w:rsidRPr="00A4645A" w:rsidTr="005D73F6">
              <w:trPr>
                <w:trHeight w:val="255"/>
              </w:trPr>
              <w:tc>
                <w:tcPr>
                  <w:tcW w:w="4593"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59"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Всего</w:t>
                  </w:r>
                </w:p>
              </w:tc>
            </w:tr>
            <w:tr w:rsidR="005D73F6" w:rsidRPr="00A4645A" w:rsidTr="005D73F6">
              <w:trPr>
                <w:trHeight w:val="435"/>
              </w:trPr>
              <w:tc>
                <w:tcPr>
                  <w:tcW w:w="4593"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59"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3827" w:type="dxa"/>
                  <w:vMerge/>
                  <w:tcBorders>
                    <w:top w:val="nil"/>
                    <w:left w:val="single" w:sz="4" w:space="0" w:color="auto"/>
                    <w:bottom w:val="single" w:sz="4" w:space="0" w:color="auto"/>
                    <w:right w:val="single" w:sz="4" w:space="0" w:color="auto"/>
                  </w:tcBorders>
                  <w:vAlign w:val="center"/>
                  <w:hideMark/>
                </w:tcPr>
                <w:p w:rsidR="005D73F6" w:rsidRPr="00A4645A" w:rsidRDefault="005D73F6" w:rsidP="005D73F6">
                  <w:pPr>
                    <w:rPr>
                      <w:rFonts w:ascii="Arial" w:hAnsi="Arial" w:cs="Arial"/>
                      <w:sz w:val="20"/>
                      <w:szCs w:val="20"/>
                    </w:rPr>
                  </w:pPr>
                </w:p>
              </w:tc>
            </w:tr>
            <w:tr w:rsidR="005D73F6" w:rsidRPr="00A4645A" w:rsidTr="005D73F6">
              <w:trPr>
                <w:trHeight w:val="255"/>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3</w:t>
                  </w:r>
                </w:p>
              </w:tc>
              <w:tc>
                <w:tcPr>
                  <w:tcW w:w="3827" w:type="dxa"/>
                  <w:tcBorders>
                    <w:top w:val="nil"/>
                    <w:left w:val="nil"/>
                    <w:bottom w:val="single" w:sz="4" w:space="0" w:color="auto"/>
                    <w:right w:val="single" w:sz="4" w:space="0" w:color="auto"/>
                  </w:tcBorders>
                  <w:shd w:val="clear" w:color="auto" w:fill="auto"/>
                  <w:noWrap/>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w:t>
                  </w:r>
                </w:p>
              </w:tc>
            </w:tr>
            <w:tr w:rsidR="005D73F6" w:rsidRPr="00A4645A" w:rsidTr="005D73F6">
              <w:trPr>
                <w:trHeight w:val="33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Национальная оборона</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-4 846,00</w:t>
                  </w:r>
                </w:p>
              </w:tc>
            </w:tr>
            <w:tr w:rsidR="005D73F6" w:rsidRPr="00A4645A" w:rsidTr="005D73F6">
              <w:trPr>
                <w:trHeight w:val="30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Мобилизационная и вневойск</w:t>
                  </w:r>
                  <w:r w:rsidR="008C6D95">
                    <w:rPr>
                      <w:rFonts w:ascii="Arial" w:hAnsi="Arial" w:cs="Arial"/>
                      <w:sz w:val="20"/>
                      <w:szCs w:val="20"/>
                    </w:rPr>
                    <w:t>ов</w:t>
                  </w:r>
                  <w:r w:rsidRPr="00A4645A">
                    <w:rPr>
                      <w:rFonts w:ascii="Arial" w:hAnsi="Arial" w:cs="Arial"/>
                      <w:sz w:val="20"/>
                      <w:szCs w:val="20"/>
                    </w:rPr>
                    <w:t>ая подготовка</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03</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-4 846,00</w:t>
                  </w:r>
                </w:p>
              </w:tc>
            </w:tr>
            <w:tr w:rsidR="005D73F6" w:rsidRPr="00A4645A" w:rsidTr="005D73F6">
              <w:trPr>
                <w:trHeight w:val="36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Национальная экономика</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45 752,60</w:t>
                  </w:r>
                </w:p>
              </w:tc>
            </w:tr>
            <w:tr w:rsidR="005D73F6" w:rsidRPr="00A4645A" w:rsidTr="005D73F6">
              <w:trPr>
                <w:trHeight w:val="300"/>
              </w:trPr>
              <w:tc>
                <w:tcPr>
                  <w:tcW w:w="4593"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Сельское хозяйство и рыболовство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05</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r>
            <w:tr w:rsidR="005D73F6" w:rsidRPr="00A4645A" w:rsidTr="005D73F6">
              <w:trPr>
                <w:trHeight w:val="51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Другие вопросы в области национальной экономики</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12</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44 700,00</w:t>
                  </w:r>
                </w:p>
              </w:tc>
            </w:tr>
            <w:tr w:rsidR="005D73F6" w:rsidRPr="00A4645A" w:rsidTr="005D73F6">
              <w:trPr>
                <w:trHeight w:val="36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Жилищно-коммунальное хозяйство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241 704,00</w:t>
                  </w:r>
                </w:p>
              </w:tc>
            </w:tr>
            <w:tr w:rsidR="005D73F6" w:rsidRPr="00A4645A" w:rsidTr="005D73F6">
              <w:trPr>
                <w:trHeight w:val="30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Коммунальное хозяйство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02</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12 020,00</w:t>
                  </w:r>
                </w:p>
              </w:tc>
            </w:tr>
            <w:tr w:rsidR="005D73F6" w:rsidRPr="00A4645A" w:rsidTr="005D73F6">
              <w:trPr>
                <w:trHeight w:val="30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Благоустройство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03</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229 684,00</w:t>
                  </w:r>
                </w:p>
              </w:tc>
            </w:tr>
            <w:tr w:rsidR="005D73F6" w:rsidRPr="00A4645A" w:rsidTr="005D73F6">
              <w:trPr>
                <w:trHeight w:val="36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Культура, кинематография</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4 800,00</w:t>
                  </w:r>
                </w:p>
              </w:tc>
            </w:tr>
            <w:tr w:rsidR="005D73F6" w:rsidRPr="00A4645A" w:rsidTr="005D73F6">
              <w:trPr>
                <w:trHeight w:val="495"/>
              </w:trPr>
              <w:tc>
                <w:tcPr>
                  <w:tcW w:w="4593" w:type="dxa"/>
                  <w:tcBorders>
                    <w:top w:val="nil"/>
                    <w:left w:val="nil"/>
                    <w:bottom w:val="nil"/>
                    <w:right w:val="nil"/>
                  </w:tcBorders>
                  <w:shd w:val="clear" w:color="auto" w:fill="auto"/>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Другие вопросы в области культуры, кинематографии</w:t>
                  </w:r>
                </w:p>
              </w:tc>
              <w:tc>
                <w:tcPr>
                  <w:tcW w:w="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04</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4 800,00</w:t>
                  </w:r>
                </w:p>
              </w:tc>
            </w:tr>
            <w:tr w:rsidR="005D73F6" w:rsidRPr="00A4645A" w:rsidTr="005D73F6">
              <w:trPr>
                <w:trHeight w:val="255"/>
              </w:trPr>
              <w:tc>
                <w:tcPr>
                  <w:tcW w:w="4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Итого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287 410,60</w:t>
                  </w:r>
                </w:p>
              </w:tc>
            </w:tr>
          </w:tbl>
          <w:p w:rsidR="005D73F6" w:rsidRPr="00A4645A" w:rsidRDefault="005D73F6" w:rsidP="005D73F6">
            <w:pPr>
              <w:rPr>
                <w:rFonts w:ascii="Arial" w:hAnsi="Arial" w:cs="Arial"/>
                <w:sz w:val="20"/>
                <w:szCs w:val="20"/>
              </w:rPr>
            </w:pPr>
          </w:p>
          <w:p w:rsidR="005D73F6" w:rsidRPr="00A4645A" w:rsidRDefault="005D73F6" w:rsidP="005D73F6">
            <w:pPr>
              <w:jc w:val="right"/>
              <w:rPr>
                <w:rFonts w:ascii="Arial" w:hAnsi="Arial" w:cs="Arial"/>
                <w:sz w:val="20"/>
                <w:szCs w:val="20"/>
              </w:rPr>
            </w:pPr>
          </w:p>
          <w:tbl>
            <w:tblPr>
              <w:tblW w:w="9715" w:type="dxa"/>
              <w:tblLook w:val="04A0"/>
            </w:tblPr>
            <w:tblGrid>
              <w:gridCol w:w="4023"/>
              <w:gridCol w:w="207"/>
              <w:gridCol w:w="360"/>
              <w:gridCol w:w="60"/>
              <w:gridCol w:w="438"/>
              <w:gridCol w:w="1366"/>
              <w:gridCol w:w="116"/>
              <w:gridCol w:w="483"/>
              <w:gridCol w:w="1244"/>
              <w:gridCol w:w="96"/>
              <w:gridCol w:w="1322"/>
            </w:tblGrid>
            <w:tr w:rsidR="005D73F6" w:rsidRPr="00A4645A" w:rsidTr="008C6D95">
              <w:trPr>
                <w:trHeight w:val="255"/>
              </w:trPr>
              <w:tc>
                <w:tcPr>
                  <w:tcW w:w="4230" w:type="dxa"/>
                  <w:gridSpan w:val="2"/>
                  <w:tcBorders>
                    <w:top w:val="nil"/>
                    <w:left w:val="nil"/>
                    <w:bottom w:val="nil"/>
                    <w:right w:val="nil"/>
                  </w:tcBorders>
                  <w:shd w:val="clear" w:color="auto" w:fill="auto"/>
                  <w:vAlign w:val="bottom"/>
                  <w:hideMark/>
                </w:tcPr>
                <w:p w:rsidR="005D73F6" w:rsidRPr="00A4645A" w:rsidRDefault="005D73F6" w:rsidP="005D73F6">
                  <w:pPr>
                    <w:rPr>
                      <w:rFonts w:ascii="Arial" w:hAnsi="Arial" w:cs="Arial"/>
                      <w:sz w:val="20"/>
                      <w:szCs w:val="20"/>
                    </w:rPr>
                  </w:pPr>
                </w:p>
              </w:tc>
              <w:tc>
                <w:tcPr>
                  <w:tcW w:w="5485" w:type="dxa"/>
                  <w:gridSpan w:val="9"/>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Приложение № 7</w:t>
                  </w:r>
                </w:p>
              </w:tc>
            </w:tr>
            <w:tr w:rsidR="005D73F6" w:rsidRPr="00A4645A" w:rsidTr="008C6D95">
              <w:trPr>
                <w:trHeight w:val="255"/>
              </w:trPr>
              <w:tc>
                <w:tcPr>
                  <w:tcW w:w="9715" w:type="dxa"/>
                  <w:gridSpan w:val="11"/>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к решению Собрания депутатов Михайловского сельского поселения</w:t>
                  </w:r>
                </w:p>
              </w:tc>
            </w:tr>
            <w:tr w:rsidR="005D73F6" w:rsidRPr="00A4645A" w:rsidTr="008C6D95">
              <w:trPr>
                <w:trHeight w:val="240"/>
              </w:trPr>
              <w:tc>
                <w:tcPr>
                  <w:tcW w:w="9715" w:type="dxa"/>
                  <w:gridSpan w:val="11"/>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Чувашской Республики  от 20.12.2021г. №20/01</w:t>
                  </w:r>
                </w:p>
              </w:tc>
            </w:tr>
            <w:tr w:rsidR="005D73F6" w:rsidRPr="00A4645A" w:rsidTr="008C6D95">
              <w:trPr>
                <w:trHeight w:val="270"/>
              </w:trPr>
              <w:tc>
                <w:tcPr>
                  <w:tcW w:w="9715" w:type="dxa"/>
                  <w:gridSpan w:val="11"/>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"О бюджете Михайловского сельского поселения </w:t>
                  </w:r>
                  <w:proofErr w:type="spellStart"/>
                  <w:r w:rsidRPr="00A4645A">
                    <w:rPr>
                      <w:rFonts w:ascii="Arial" w:hAnsi="Arial" w:cs="Arial"/>
                      <w:sz w:val="20"/>
                      <w:szCs w:val="20"/>
                    </w:rPr>
                    <w:t>Цивильского</w:t>
                  </w:r>
                  <w:proofErr w:type="spellEnd"/>
                </w:p>
              </w:tc>
            </w:tr>
            <w:tr w:rsidR="005D73F6" w:rsidRPr="00A4645A" w:rsidTr="008C6D95">
              <w:trPr>
                <w:trHeight w:val="255"/>
              </w:trPr>
              <w:tc>
                <w:tcPr>
                  <w:tcW w:w="9715" w:type="dxa"/>
                  <w:gridSpan w:val="11"/>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района на 2022 год и на плановый период 2023 и 2024 годов"</w:t>
                  </w:r>
                </w:p>
              </w:tc>
            </w:tr>
            <w:tr w:rsidR="005D73F6" w:rsidRPr="00A4645A" w:rsidTr="008C6D95">
              <w:trPr>
                <w:trHeight w:val="255"/>
              </w:trPr>
              <w:tc>
                <w:tcPr>
                  <w:tcW w:w="4230" w:type="dxa"/>
                  <w:gridSpan w:val="2"/>
                  <w:tcBorders>
                    <w:top w:val="nil"/>
                    <w:left w:val="nil"/>
                    <w:bottom w:val="nil"/>
                    <w:right w:val="nil"/>
                  </w:tcBorders>
                  <w:shd w:val="clear" w:color="auto" w:fill="auto"/>
                  <w:vAlign w:val="bottom"/>
                  <w:hideMark/>
                </w:tcPr>
                <w:p w:rsidR="005D73F6" w:rsidRPr="00A4645A" w:rsidRDefault="005D73F6" w:rsidP="005D73F6">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482"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483"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1340"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1322"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r>
            <w:tr w:rsidR="005D73F6" w:rsidRPr="00A4645A" w:rsidTr="008C6D95">
              <w:trPr>
                <w:trHeight w:val="255"/>
              </w:trPr>
              <w:tc>
                <w:tcPr>
                  <w:tcW w:w="9715" w:type="dxa"/>
                  <w:gridSpan w:val="11"/>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xml:space="preserve">Распределение </w:t>
                  </w:r>
                </w:p>
              </w:tc>
            </w:tr>
            <w:tr w:rsidR="008C6D95" w:rsidRPr="00A4645A" w:rsidTr="008C6D95">
              <w:trPr>
                <w:trHeight w:val="1430"/>
              </w:trPr>
              <w:tc>
                <w:tcPr>
                  <w:tcW w:w="9715" w:type="dxa"/>
                  <w:gridSpan w:val="11"/>
                  <w:tcBorders>
                    <w:top w:val="nil"/>
                    <w:left w:val="nil"/>
                    <w:right w:val="nil"/>
                  </w:tcBorders>
                  <w:shd w:val="clear" w:color="auto" w:fill="auto"/>
                  <w:noWrap/>
                  <w:vAlign w:val="bottom"/>
                  <w:hideMark/>
                </w:tcPr>
                <w:p w:rsidR="008C6D95" w:rsidRPr="00A4645A" w:rsidRDefault="008C6D95" w:rsidP="008C6D95">
                  <w:pPr>
                    <w:jc w:val="center"/>
                    <w:rPr>
                      <w:rFonts w:ascii="Arial" w:hAnsi="Arial" w:cs="Arial"/>
                      <w:b/>
                      <w:bCs/>
                      <w:sz w:val="20"/>
                      <w:szCs w:val="20"/>
                    </w:rPr>
                  </w:pPr>
                  <w:r w:rsidRPr="00A4645A">
                    <w:rPr>
                      <w:rFonts w:ascii="Arial" w:hAnsi="Arial" w:cs="Arial"/>
                      <w:b/>
                      <w:bCs/>
                      <w:sz w:val="20"/>
                      <w:szCs w:val="20"/>
                    </w:rPr>
                    <w:t xml:space="preserve">бюджетных ассигнований по разделам, подразделам, целевым статьям (муниципальным программам и </w:t>
                  </w:r>
                  <w:proofErr w:type="spellStart"/>
                  <w:r w:rsidRPr="00A4645A">
                    <w:rPr>
                      <w:rFonts w:ascii="Arial" w:hAnsi="Arial" w:cs="Arial"/>
                      <w:b/>
                      <w:bCs/>
                      <w:sz w:val="20"/>
                      <w:szCs w:val="20"/>
                    </w:rPr>
                    <w:t>непрограммным</w:t>
                  </w:r>
                  <w:proofErr w:type="spellEnd"/>
                  <w:r w:rsidRPr="00A4645A">
                    <w:rPr>
                      <w:rFonts w:ascii="Arial" w:hAnsi="Arial" w:cs="Arial"/>
                      <w:b/>
                      <w:bCs/>
                      <w:sz w:val="20"/>
                      <w:szCs w:val="20"/>
                    </w:rPr>
                    <w:t xml:space="preserve"> направлениям деятельности) и группам (группам и подгруппам) видов расходов классификации</w:t>
                  </w:r>
                  <w:r>
                    <w:rPr>
                      <w:rFonts w:ascii="Arial" w:hAnsi="Arial" w:cs="Arial"/>
                      <w:b/>
                      <w:bCs/>
                      <w:sz w:val="20"/>
                      <w:szCs w:val="20"/>
                    </w:rPr>
                    <w:t xml:space="preserve"> </w:t>
                  </w:r>
                  <w:r w:rsidRPr="00A4645A">
                    <w:rPr>
                      <w:rFonts w:ascii="Arial" w:hAnsi="Arial" w:cs="Arial"/>
                      <w:b/>
                      <w:bCs/>
                      <w:sz w:val="20"/>
                      <w:szCs w:val="20"/>
                    </w:rPr>
                    <w:t>расходов на 2023 и 2024 годы</w:t>
                  </w:r>
                </w:p>
                <w:p w:rsidR="008C6D95" w:rsidRPr="00A4645A" w:rsidRDefault="008C6D95" w:rsidP="005D73F6">
                  <w:pPr>
                    <w:jc w:val="right"/>
                    <w:rPr>
                      <w:rFonts w:ascii="Arial" w:hAnsi="Arial" w:cs="Arial"/>
                      <w:b/>
                      <w:bCs/>
                      <w:sz w:val="20"/>
                      <w:szCs w:val="20"/>
                    </w:rPr>
                  </w:pPr>
                  <w:r w:rsidRPr="00A4645A">
                    <w:rPr>
                      <w:rFonts w:ascii="Arial" w:hAnsi="Arial" w:cs="Arial"/>
                      <w:sz w:val="20"/>
                      <w:szCs w:val="20"/>
                    </w:rPr>
                    <w:t>(рублей)</w:t>
                  </w:r>
                </w:p>
              </w:tc>
            </w:tr>
            <w:tr w:rsidR="005D73F6" w:rsidRPr="00A4645A" w:rsidTr="008C6D95">
              <w:trPr>
                <w:trHeight w:val="255"/>
              </w:trPr>
              <w:tc>
                <w:tcPr>
                  <w:tcW w:w="40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Показатели</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РЗ</w:t>
                  </w:r>
                </w:p>
              </w:tc>
              <w:tc>
                <w:tcPr>
                  <w:tcW w:w="49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proofErr w:type="gramStart"/>
                  <w:r w:rsidRPr="00A4645A">
                    <w:rPr>
                      <w:rFonts w:ascii="Arial" w:hAnsi="Arial" w:cs="Arial"/>
                      <w:sz w:val="20"/>
                      <w:szCs w:val="20"/>
                    </w:rPr>
                    <w:t>ПР</w:t>
                  </w:r>
                  <w:proofErr w:type="gramEnd"/>
                </w:p>
              </w:tc>
              <w:tc>
                <w:tcPr>
                  <w:tcW w:w="13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ЦСР</w:t>
                  </w:r>
                </w:p>
              </w:tc>
              <w:tc>
                <w:tcPr>
                  <w:tcW w:w="59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ВР</w:t>
                  </w:r>
                </w:p>
              </w:tc>
              <w:tc>
                <w:tcPr>
                  <w:tcW w:w="2662" w:type="dxa"/>
                  <w:gridSpan w:val="3"/>
                  <w:tcBorders>
                    <w:top w:val="single" w:sz="4" w:space="0" w:color="auto"/>
                    <w:left w:val="nil"/>
                    <w:bottom w:val="single" w:sz="4" w:space="0" w:color="auto"/>
                    <w:right w:val="single" w:sz="4" w:space="0" w:color="000000"/>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xml:space="preserve">Всего </w:t>
                  </w:r>
                </w:p>
              </w:tc>
            </w:tr>
            <w:tr w:rsidR="005D73F6" w:rsidRPr="00A4645A" w:rsidTr="008C6D95">
              <w:trPr>
                <w:trHeight w:val="270"/>
              </w:trPr>
              <w:tc>
                <w:tcPr>
                  <w:tcW w:w="4023"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498"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99" w:type="dxa"/>
                  <w:gridSpan w:val="2"/>
                  <w:vMerge/>
                  <w:tcBorders>
                    <w:top w:val="nil"/>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2023 год</w:t>
                  </w:r>
                </w:p>
              </w:tc>
              <w:tc>
                <w:tcPr>
                  <w:tcW w:w="1418" w:type="dxa"/>
                  <w:gridSpan w:val="2"/>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2024 год</w:t>
                  </w:r>
                </w:p>
              </w:tc>
            </w:tr>
            <w:tr w:rsidR="005D73F6" w:rsidRPr="00A4645A" w:rsidTr="008C6D95">
              <w:trPr>
                <w:trHeight w:val="255"/>
              </w:trPr>
              <w:tc>
                <w:tcPr>
                  <w:tcW w:w="4023" w:type="dxa"/>
                  <w:tcBorders>
                    <w:top w:val="nil"/>
                    <w:left w:val="single" w:sz="4" w:space="0" w:color="auto"/>
                    <w:bottom w:val="single" w:sz="4" w:space="0" w:color="auto"/>
                    <w:right w:val="single" w:sz="4" w:space="0" w:color="auto"/>
                  </w:tcBorders>
                  <w:shd w:val="clear" w:color="auto" w:fill="auto"/>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7</w:t>
                  </w:r>
                </w:p>
              </w:tc>
            </w:tr>
            <w:tr w:rsidR="005D73F6" w:rsidRPr="00A4645A" w:rsidTr="008C6D95">
              <w:trPr>
                <w:trHeight w:val="330"/>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i/>
                      <w:iCs/>
                      <w:sz w:val="20"/>
                      <w:szCs w:val="20"/>
                    </w:rPr>
                  </w:pPr>
                  <w:r w:rsidRPr="00A4645A">
                    <w:rPr>
                      <w:rFonts w:ascii="Arial" w:hAnsi="Arial" w:cs="Arial"/>
                      <w:b/>
                      <w:bCs/>
                      <w:i/>
                      <w:i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1 052,60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1 052,60</w:t>
                  </w:r>
                </w:p>
              </w:tc>
            </w:tr>
            <w:tr w:rsidR="005D73F6" w:rsidRPr="00A4645A" w:rsidTr="008C6D95">
              <w:trPr>
                <w:trHeight w:val="330"/>
              </w:trPr>
              <w:tc>
                <w:tcPr>
                  <w:tcW w:w="4023"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Сельское хозяйство и рыболовство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1 052,60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1 052,60</w:t>
                  </w:r>
                </w:p>
              </w:tc>
            </w:tr>
            <w:tr w:rsidR="005D73F6" w:rsidRPr="00A4645A" w:rsidTr="008C6D95">
              <w:trPr>
                <w:trHeight w:val="76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Ц900000000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1 052,60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1 052,60</w:t>
                  </w:r>
                </w:p>
              </w:tc>
            </w:tr>
            <w:tr w:rsidR="005D73F6" w:rsidRPr="00A4645A" w:rsidTr="008C6D95">
              <w:trPr>
                <w:trHeight w:val="91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Ц970000000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r>
            <w:tr w:rsidR="005D73F6" w:rsidRPr="00A4645A" w:rsidTr="008C6D95">
              <w:trPr>
                <w:trHeight w:val="52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"Предупреждение и ликвидация болезней животных"</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Ц970100000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r>
            <w:tr w:rsidR="005D73F6" w:rsidRPr="00A4645A" w:rsidTr="008C6D95">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 xml:space="preserve">Осуществление государственных полномочий Чувашской Республики </w:t>
                  </w:r>
                  <w:proofErr w:type="gramStart"/>
                  <w:r w:rsidRPr="00A4645A">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Ц970112750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r>
            <w:tr w:rsidR="005D73F6" w:rsidRPr="00A4645A" w:rsidTr="008C6D95">
              <w:trPr>
                <w:trHeight w:val="540"/>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Ц970112750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1 052,60</w:t>
                  </w:r>
                </w:p>
              </w:tc>
            </w:tr>
            <w:tr w:rsidR="005D73F6" w:rsidRPr="00A4645A" w:rsidTr="008C6D95">
              <w:trPr>
                <w:trHeight w:val="330"/>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i/>
                      <w:iCs/>
                      <w:sz w:val="20"/>
                      <w:szCs w:val="20"/>
                    </w:rPr>
                  </w:pPr>
                  <w:r w:rsidRPr="00A4645A">
                    <w:rPr>
                      <w:rFonts w:ascii="Arial" w:hAnsi="Arial" w:cs="Arial"/>
                      <w:b/>
                      <w:bCs/>
                      <w:i/>
                      <w:i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1 431 600,00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1 524 800,00</w:t>
                  </w:r>
                </w:p>
              </w:tc>
            </w:tr>
            <w:tr w:rsidR="005D73F6" w:rsidRPr="00A4645A" w:rsidTr="008C6D95">
              <w:trPr>
                <w:trHeight w:val="330"/>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1 431 600,00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1 524 800,00</w:t>
                  </w:r>
                </w:p>
              </w:tc>
            </w:tr>
            <w:tr w:rsidR="005D73F6" w:rsidRPr="00A4645A" w:rsidTr="008C6D95">
              <w:trPr>
                <w:trHeight w:val="570"/>
              </w:trPr>
              <w:tc>
                <w:tcPr>
                  <w:tcW w:w="4023"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А500000000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1 431 600,00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1 524 800,00</w:t>
                  </w:r>
                </w:p>
              </w:tc>
            </w:tr>
            <w:tr w:rsidR="005D73F6" w:rsidRPr="00A4645A" w:rsidTr="008C6D95">
              <w:trPr>
                <w:trHeight w:val="91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А510000000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1 431 600,00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1 524 800,00</w:t>
                  </w:r>
                </w:p>
              </w:tc>
            </w:tr>
            <w:tr w:rsidR="005D73F6" w:rsidRPr="00A4645A" w:rsidTr="008C6D95">
              <w:trPr>
                <w:trHeight w:val="61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"Содействие благоустройству населенных пунктов Чувашской Республики"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А510200000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1 431 600,00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1 524 800,00</w:t>
                  </w:r>
                </w:p>
              </w:tc>
            </w:tr>
            <w:tr w:rsidR="005D73F6" w:rsidRPr="00A4645A" w:rsidTr="008C6D95">
              <w:trPr>
                <w:trHeight w:val="420"/>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Реализация мероприятий по благоустройству территории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А510277420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1 431 600,00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1 524 800,00</w:t>
                  </w:r>
                </w:p>
              </w:tc>
            </w:tr>
            <w:tr w:rsidR="005D73F6" w:rsidRPr="00A4645A" w:rsidTr="008C6D95">
              <w:trPr>
                <w:trHeight w:val="61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А510277420</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244" w:type="dxa"/>
                  <w:tcBorders>
                    <w:top w:val="nil"/>
                    <w:left w:val="nil"/>
                    <w:bottom w:val="single" w:sz="4" w:space="0" w:color="auto"/>
                    <w:right w:val="single" w:sz="4" w:space="0" w:color="auto"/>
                  </w:tcBorders>
                  <w:shd w:val="clear" w:color="000000" w:fill="FFFFFF"/>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1 431 600,00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1 524 800,00</w:t>
                  </w:r>
                </w:p>
              </w:tc>
            </w:tr>
            <w:tr w:rsidR="005D73F6" w:rsidRPr="00A4645A" w:rsidTr="008C6D95">
              <w:trPr>
                <w:trHeight w:val="255"/>
              </w:trPr>
              <w:tc>
                <w:tcPr>
                  <w:tcW w:w="4023"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Итого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1 432 652,60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1 525 852,60</w:t>
                  </w:r>
                </w:p>
              </w:tc>
            </w:tr>
          </w:tbl>
          <w:p w:rsidR="005D73F6" w:rsidRPr="00A4645A" w:rsidRDefault="005D73F6" w:rsidP="005D73F6">
            <w:pPr>
              <w:jc w:val="right"/>
              <w:rPr>
                <w:rFonts w:ascii="Arial" w:hAnsi="Arial" w:cs="Arial"/>
                <w:sz w:val="20"/>
                <w:szCs w:val="20"/>
              </w:rPr>
            </w:pPr>
          </w:p>
        </w:tc>
      </w:tr>
    </w:tbl>
    <w:p w:rsidR="005D73F6" w:rsidRPr="00A4645A" w:rsidRDefault="005D73F6" w:rsidP="005D73F6">
      <w:pPr>
        <w:pStyle w:val="af0"/>
        <w:jc w:val="both"/>
        <w:rPr>
          <w:rFonts w:ascii="Arial" w:hAnsi="Arial" w:cs="Arial"/>
          <w:bCs/>
          <w:sz w:val="20"/>
          <w:szCs w:val="20"/>
        </w:rPr>
      </w:pPr>
    </w:p>
    <w:tbl>
      <w:tblPr>
        <w:tblW w:w="9894" w:type="dxa"/>
        <w:tblInd w:w="93" w:type="dxa"/>
        <w:tblLook w:val="04A0"/>
      </w:tblPr>
      <w:tblGrid>
        <w:gridCol w:w="4220"/>
        <w:gridCol w:w="615"/>
        <w:gridCol w:w="125"/>
        <w:gridCol w:w="442"/>
        <w:gridCol w:w="318"/>
        <w:gridCol w:w="391"/>
        <w:gridCol w:w="462"/>
        <w:gridCol w:w="911"/>
        <w:gridCol w:w="296"/>
        <w:gridCol w:w="555"/>
        <w:gridCol w:w="285"/>
        <w:gridCol w:w="1274"/>
      </w:tblGrid>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0" w:type="dxa"/>
            <w:gridSpan w:val="2"/>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760"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853"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3321" w:type="dxa"/>
            <w:gridSpan w:val="5"/>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Приложение № 8</w:t>
            </w:r>
          </w:p>
        </w:tc>
      </w:tr>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674" w:type="dxa"/>
            <w:gridSpan w:val="11"/>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к решению Собрания депутатов Михайловского сельского </w:t>
            </w:r>
          </w:p>
        </w:tc>
      </w:tr>
      <w:tr w:rsidR="005D73F6" w:rsidRPr="00A4645A" w:rsidTr="008C6D95">
        <w:trPr>
          <w:trHeight w:val="240"/>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674" w:type="dxa"/>
            <w:gridSpan w:val="11"/>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от 20.12.2021г. №20/01</w:t>
            </w:r>
          </w:p>
        </w:tc>
      </w:tr>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674" w:type="dxa"/>
            <w:gridSpan w:val="11"/>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"О бюджете Михайловского сельского 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w:t>
            </w:r>
          </w:p>
        </w:tc>
      </w:tr>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674" w:type="dxa"/>
            <w:gridSpan w:val="11"/>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на 2022 год и на плановый период 2023 и 2024 годов"</w:t>
            </w:r>
          </w:p>
        </w:tc>
      </w:tr>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40" w:type="dxa"/>
            <w:gridSpan w:val="2"/>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760"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853"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207"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840"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1274"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r>
      <w:tr w:rsidR="008C6D95" w:rsidRPr="00A4645A" w:rsidTr="008C6D95">
        <w:trPr>
          <w:trHeight w:val="1635"/>
        </w:trPr>
        <w:tc>
          <w:tcPr>
            <w:tcW w:w="9894" w:type="dxa"/>
            <w:gridSpan w:val="12"/>
            <w:tcBorders>
              <w:top w:val="nil"/>
              <w:left w:val="nil"/>
              <w:right w:val="nil"/>
            </w:tcBorders>
            <w:shd w:val="clear" w:color="auto" w:fill="auto"/>
            <w:noWrap/>
            <w:vAlign w:val="bottom"/>
            <w:hideMark/>
          </w:tcPr>
          <w:p w:rsidR="008C6D95" w:rsidRPr="00A4645A" w:rsidRDefault="008C6D95" w:rsidP="005D73F6">
            <w:pPr>
              <w:jc w:val="center"/>
              <w:rPr>
                <w:rFonts w:ascii="Arial" w:hAnsi="Arial" w:cs="Arial"/>
                <w:b/>
                <w:bCs/>
                <w:sz w:val="20"/>
                <w:szCs w:val="20"/>
              </w:rPr>
            </w:pPr>
            <w:r w:rsidRPr="00A4645A">
              <w:rPr>
                <w:rFonts w:ascii="Arial" w:hAnsi="Arial" w:cs="Arial"/>
                <w:b/>
                <w:bCs/>
                <w:sz w:val="20"/>
                <w:szCs w:val="20"/>
              </w:rPr>
              <w:t xml:space="preserve">Распределение </w:t>
            </w:r>
          </w:p>
          <w:p w:rsidR="008C6D95" w:rsidRPr="00A4645A" w:rsidRDefault="008C6D95" w:rsidP="008C6D95">
            <w:pPr>
              <w:jc w:val="center"/>
              <w:rPr>
                <w:rFonts w:ascii="Arial" w:hAnsi="Arial" w:cs="Arial"/>
                <w:b/>
                <w:bCs/>
                <w:sz w:val="20"/>
                <w:szCs w:val="20"/>
              </w:rPr>
            </w:pPr>
            <w:r w:rsidRPr="00A4645A">
              <w:rPr>
                <w:rFonts w:ascii="Arial" w:hAnsi="Arial" w:cs="Arial"/>
                <w:b/>
                <w:bCs/>
                <w:sz w:val="20"/>
                <w:szCs w:val="20"/>
              </w:rPr>
              <w:t xml:space="preserve">бюджетных ассигнований по целевым статьям (муниципальным программам и </w:t>
            </w:r>
            <w:proofErr w:type="spellStart"/>
            <w:r w:rsidRPr="00A4645A">
              <w:rPr>
                <w:rFonts w:ascii="Arial" w:hAnsi="Arial" w:cs="Arial"/>
                <w:b/>
                <w:bCs/>
                <w:sz w:val="20"/>
                <w:szCs w:val="20"/>
              </w:rPr>
              <w:t>непрограммным</w:t>
            </w:r>
            <w:proofErr w:type="spellEnd"/>
            <w:r w:rsidRPr="00A4645A">
              <w:rPr>
                <w:rFonts w:ascii="Arial" w:hAnsi="Arial" w:cs="Arial"/>
                <w:b/>
                <w:bCs/>
                <w:sz w:val="20"/>
                <w:szCs w:val="20"/>
              </w:rPr>
              <w:t xml:space="preserve"> направлениям</w:t>
            </w:r>
            <w:r>
              <w:rPr>
                <w:rFonts w:ascii="Arial" w:hAnsi="Arial" w:cs="Arial"/>
                <w:b/>
                <w:bCs/>
                <w:sz w:val="20"/>
                <w:szCs w:val="20"/>
              </w:rPr>
              <w:t xml:space="preserve"> </w:t>
            </w:r>
            <w:r w:rsidRPr="00A4645A">
              <w:rPr>
                <w:rFonts w:ascii="Arial" w:hAnsi="Arial" w:cs="Arial"/>
                <w:b/>
                <w:bCs/>
                <w:sz w:val="20"/>
                <w:szCs w:val="20"/>
              </w:rPr>
              <w:t>деятельности), группам (группам и подгруппам) видов расходов, разделам, подразделам классификации расходов</w:t>
            </w:r>
            <w:r>
              <w:rPr>
                <w:rFonts w:ascii="Arial" w:hAnsi="Arial" w:cs="Arial"/>
                <w:b/>
                <w:bCs/>
                <w:sz w:val="20"/>
                <w:szCs w:val="20"/>
              </w:rPr>
              <w:t xml:space="preserve"> </w:t>
            </w:r>
            <w:r w:rsidRPr="00A4645A">
              <w:rPr>
                <w:rFonts w:ascii="Arial" w:hAnsi="Arial" w:cs="Arial"/>
                <w:b/>
                <w:bCs/>
                <w:sz w:val="20"/>
                <w:szCs w:val="20"/>
              </w:rPr>
              <w:t xml:space="preserve">бюджета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Чувашской Республики на 2022год</w:t>
            </w:r>
          </w:p>
        </w:tc>
      </w:tr>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615" w:type="dxa"/>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373"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r>
      <w:tr w:rsidR="005D73F6" w:rsidRPr="00A4645A" w:rsidTr="008C6D95">
        <w:trPr>
          <w:trHeight w:val="255"/>
        </w:trPr>
        <w:tc>
          <w:tcPr>
            <w:tcW w:w="4220" w:type="dxa"/>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615" w:type="dxa"/>
            <w:tcBorders>
              <w:top w:val="nil"/>
              <w:left w:val="nil"/>
              <w:bottom w:val="nil"/>
              <w:right w:val="nil"/>
            </w:tcBorders>
            <w:shd w:val="clear" w:color="auto" w:fill="auto"/>
            <w:noWrap/>
            <w:vAlign w:val="bottom"/>
            <w:hideMark/>
          </w:tcPr>
          <w:p w:rsidR="005D73F6" w:rsidRPr="00A4645A" w:rsidRDefault="005D73F6" w:rsidP="005D73F6">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373"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(рублей)</w:t>
            </w:r>
          </w:p>
        </w:tc>
      </w:tr>
      <w:tr w:rsidR="005D73F6" w:rsidRPr="00A4645A" w:rsidTr="008C6D95">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Показатели</w:t>
            </w:r>
          </w:p>
        </w:tc>
        <w:tc>
          <w:tcPr>
            <w:tcW w:w="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Мин</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proofErr w:type="spellStart"/>
            <w:r w:rsidRPr="00A4645A">
              <w:rPr>
                <w:rFonts w:ascii="Arial" w:hAnsi="Arial" w:cs="Arial"/>
                <w:sz w:val="20"/>
                <w:szCs w:val="20"/>
              </w:rPr>
              <w:t>Рз</w:t>
            </w:r>
            <w:proofErr w:type="spellEnd"/>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proofErr w:type="gramStart"/>
            <w:r w:rsidRPr="00A4645A">
              <w:rPr>
                <w:rFonts w:ascii="Arial" w:hAnsi="Arial" w:cs="Arial"/>
                <w:sz w:val="20"/>
                <w:szCs w:val="20"/>
              </w:rPr>
              <w:t>ПР</w:t>
            </w:r>
            <w:proofErr w:type="gramEnd"/>
          </w:p>
        </w:tc>
        <w:tc>
          <w:tcPr>
            <w:tcW w:w="13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ЦСР</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ВР</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Увеличение, уменьшение</w:t>
            </w:r>
            <w:proofErr w:type="gramStart"/>
            <w:r w:rsidRPr="00A4645A">
              <w:rPr>
                <w:rFonts w:ascii="Arial" w:hAnsi="Arial" w:cs="Arial"/>
                <w:sz w:val="20"/>
                <w:szCs w:val="20"/>
              </w:rPr>
              <w:t xml:space="preserve"> (-)</w:t>
            </w:r>
            <w:proofErr w:type="gramEnd"/>
          </w:p>
        </w:tc>
      </w:tr>
      <w:tr w:rsidR="005D73F6" w:rsidRPr="00A4645A" w:rsidTr="008C6D95">
        <w:trPr>
          <w:trHeight w:val="25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1373"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Всего</w:t>
            </w:r>
          </w:p>
        </w:tc>
      </w:tr>
      <w:tr w:rsidR="005D73F6" w:rsidRPr="00A4645A" w:rsidTr="008C6D95">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1373"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A4645A" w:rsidRDefault="005D73F6" w:rsidP="005D73F6">
            <w:pPr>
              <w:rPr>
                <w:rFonts w:ascii="Arial" w:hAnsi="Arial" w:cs="Arial"/>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5D73F6" w:rsidRPr="00A4645A" w:rsidRDefault="005D73F6" w:rsidP="005D73F6">
            <w:pPr>
              <w:rPr>
                <w:rFonts w:ascii="Arial" w:hAnsi="Arial" w:cs="Arial"/>
                <w:sz w:val="20"/>
                <w:szCs w:val="20"/>
              </w:rPr>
            </w:pPr>
          </w:p>
        </w:tc>
      </w:tr>
      <w:tr w:rsidR="005D73F6" w:rsidRPr="00A4645A" w:rsidTr="008C6D95">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7</w:t>
            </w:r>
          </w:p>
        </w:tc>
      </w:tr>
      <w:tr w:rsidR="005D73F6" w:rsidRPr="00A4645A" w:rsidTr="008C6D95">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Администрация Михайловского сельского поселения</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287 410,60</w:t>
            </w:r>
          </w:p>
        </w:tc>
      </w:tr>
      <w:tr w:rsidR="005D73F6" w:rsidRPr="00A4645A" w:rsidTr="008C6D95">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i/>
                <w:iCs/>
                <w:sz w:val="20"/>
                <w:szCs w:val="20"/>
              </w:rPr>
            </w:pPr>
            <w:r w:rsidRPr="00A4645A">
              <w:rPr>
                <w:rFonts w:ascii="Arial" w:hAnsi="Arial" w:cs="Arial"/>
                <w:b/>
                <w:bCs/>
                <w:i/>
                <w:iCs/>
                <w:sz w:val="20"/>
                <w:szCs w:val="20"/>
              </w:rPr>
              <w:t>Национальная оборона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i/>
                <w:iCs/>
                <w:sz w:val="20"/>
                <w:szCs w:val="20"/>
              </w:rPr>
            </w:pPr>
            <w:r w:rsidRPr="00A4645A">
              <w:rPr>
                <w:rFonts w:ascii="Arial" w:hAnsi="Arial" w:cs="Arial"/>
                <w:b/>
                <w:bCs/>
                <w:i/>
                <w:iCs/>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-4 846,00</w:t>
            </w:r>
          </w:p>
        </w:tc>
      </w:tr>
      <w:tr w:rsidR="005D73F6" w:rsidRPr="00A4645A" w:rsidTr="008C6D95">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Мобилизационная и вневойсковая подготовка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-4 846,00</w:t>
            </w:r>
          </w:p>
        </w:tc>
      </w:tr>
      <w:tr w:rsidR="005D73F6" w:rsidRPr="00A4645A" w:rsidTr="008C6D95">
        <w:trPr>
          <w:trHeight w:val="75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Муниципальная программа "Управление общественными финансами и муниципальным долгом"</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-4 846,00</w:t>
            </w:r>
          </w:p>
        </w:tc>
      </w:tr>
      <w:tr w:rsidR="005D73F6" w:rsidRPr="00A4645A" w:rsidTr="008C6D95">
        <w:trPr>
          <w:trHeight w:val="12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Ч410000000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-4 846,00</w:t>
            </w:r>
          </w:p>
        </w:tc>
      </w:tr>
      <w:tr w:rsidR="005D73F6" w:rsidRPr="00A4645A" w:rsidTr="008C6D95">
        <w:trPr>
          <w:trHeight w:val="14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Ч410400000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-4 846,00</w:t>
            </w:r>
          </w:p>
        </w:tc>
      </w:tr>
      <w:tr w:rsidR="005D73F6" w:rsidRPr="00A4645A" w:rsidTr="008C6D95">
        <w:trPr>
          <w:trHeight w:val="9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Ч410451180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-4 846,00</w:t>
            </w:r>
          </w:p>
        </w:tc>
      </w:tr>
      <w:tr w:rsidR="005D73F6" w:rsidRPr="00A4645A" w:rsidTr="008C6D95">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Фонд оплаты труда государственных (муниципальных) органов</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Ч410451180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-3 411,54</w:t>
            </w:r>
          </w:p>
        </w:tc>
      </w:tr>
      <w:tr w:rsidR="005D73F6" w:rsidRPr="00A4645A" w:rsidTr="008C6D95">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Ч410451180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-1 030,28</w:t>
            </w:r>
          </w:p>
        </w:tc>
      </w:tr>
      <w:tr w:rsidR="005D73F6" w:rsidRPr="00A4645A" w:rsidTr="008C6D95">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Ч410451180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-404,18</w:t>
            </w:r>
          </w:p>
        </w:tc>
      </w:tr>
      <w:tr w:rsidR="005D73F6" w:rsidRPr="00A4645A" w:rsidTr="008C6D95">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i/>
                <w:iCs/>
                <w:sz w:val="20"/>
                <w:szCs w:val="20"/>
              </w:rPr>
            </w:pPr>
            <w:r w:rsidRPr="00A4645A">
              <w:rPr>
                <w:rFonts w:ascii="Arial" w:hAnsi="Arial" w:cs="Arial"/>
                <w:b/>
                <w:bCs/>
                <w:i/>
                <w:iCs/>
                <w:sz w:val="20"/>
                <w:szCs w:val="20"/>
              </w:rPr>
              <w:t>Национальная экономика</w:t>
            </w:r>
          </w:p>
        </w:tc>
        <w:tc>
          <w:tcPr>
            <w:tcW w:w="61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45 752,60</w:t>
            </w:r>
          </w:p>
        </w:tc>
      </w:tr>
      <w:tr w:rsidR="005D73F6" w:rsidRPr="00A4645A" w:rsidTr="008C6D95">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Сельское хозяйство и рыболовство</w:t>
            </w:r>
          </w:p>
        </w:tc>
        <w:tc>
          <w:tcPr>
            <w:tcW w:w="61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"Предупреждение и ликвидация болезней животных"</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1005"/>
        </w:trPr>
        <w:tc>
          <w:tcPr>
            <w:tcW w:w="4220" w:type="dxa"/>
            <w:tcBorders>
              <w:top w:val="nil"/>
              <w:left w:val="single" w:sz="4" w:space="0" w:color="000000"/>
              <w:bottom w:val="single" w:sz="4" w:space="0" w:color="000000"/>
              <w:right w:val="single" w:sz="4" w:space="0" w:color="000000"/>
            </w:tcBorders>
            <w:shd w:val="clear" w:color="auto" w:fill="auto"/>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 xml:space="preserve">Осуществление государственных полномочий Чувашской Республики </w:t>
            </w:r>
            <w:proofErr w:type="gramStart"/>
            <w:r w:rsidRPr="00A4645A">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Ц970112750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Ц970112750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1 052,60</w:t>
            </w:r>
          </w:p>
        </w:tc>
      </w:tr>
      <w:tr w:rsidR="005D73F6" w:rsidRPr="00A4645A" w:rsidTr="008C6D95">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Другие вопросы в области национальной экономики</w:t>
            </w:r>
          </w:p>
        </w:tc>
        <w:tc>
          <w:tcPr>
            <w:tcW w:w="61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44 700,00</w:t>
            </w:r>
          </w:p>
        </w:tc>
      </w:tr>
      <w:tr w:rsidR="005D73F6" w:rsidRPr="00A4645A" w:rsidTr="008C6D95">
        <w:trPr>
          <w:trHeight w:val="58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lastRenderedPageBreak/>
              <w:t>Муниципальная программа "Развитие земельных и имущественных отношений"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А400000000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А410000000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А410200000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А410277590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4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А410277590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121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32 200,00</w:t>
            </w:r>
          </w:p>
        </w:tc>
      </w:tr>
      <w:tr w:rsidR="005D73F6" w:rsidRPr="00A4645A" w:rsidTr="008C6D95">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32 200,00</w:t>
            </w:r>
          </w:p>
        </w:tc>
      </w:tr>
      <w:tr w:rsidR="005D73F6" w:rsidRPr="00A4645A" w:rsidTr="008C6D95">
        <w:trPr>
          <w:trHeight w:val="11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A6201S5330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32 200,00</w:t>
            </w:r>
          </w:p>
        </w:tc>
      </w:tr>
      <w:tr w:rsidR="005D73F6" w:rsidRPr="00A4645A" w:rsidTr="008C6D95">
        <w:trPr>
          <w:trHeight w:val="6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Бюджетные инвестиции в объекты капитального строительства государственной (муниципальной) собственности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12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A6201S5330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414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32 200,00</w:t>
            </w:r>
          </w:p>
        </w:tc>
      </w:tr>
      <w:tr w:rsidR="005D73F6" w:rsidRPr="00A4645A" w:rsidTr="008C6D95">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i/>
                <w:iCs/>
                <w:sz w:val="20"/>
                <w:szCs w:val="20"/>
              </w:rPr>
            </w:pPr>
            <w:r w:rsidRPr="00A4645A">
              <w:rPr>
                <w:rFonts w:ascii="Arial" w:hAnsi="Arial" w:cs="Arial"/>
                <w:b/>
                <w:bCs/>
                <w:i/>
                <w:iCs/>
                <w:sz w:val="20"/>
                <w:szCs w:val="20"/>
              </w:rPr>
              <w:t>Жилищно-коммунальное хозяйство</w:t>
            </w:r>
          </w:p>
        </w:tc>
        <w:tc>
          <w:tcPr>
            <w:tcW w:w="61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i/>
                <w:iCs/>
                <w:sz w:val="20"/>
                <w:szCs w:val="20"/>
              </w:rPr>
            </w:pPr>
            <w:r w:rsidRPr="00A4645A">
              <w:rPr>
                <w:rFonts w:ascii="Arial" w:hAnsi="Arial" w:cs="Arial"/>
                <w:b/>
                <w:bCs/>
                <w:i/>
                <w:iCs/>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241 704,00</w:t>
            </w:r>
          </w:p>
        </w:tc>
      </w:tr>
      <w:tr w:rsidR="005D73F6" w:rsidRPr="00A4645A" w:rsidTr="008C6D95">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Коммунальное хозяйство</w:t>
            </w:r>
          </w:p>
        </w:tc>
        <w:tc>
          <w:tcPr>
            <w:tcW w:w="61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12 020,00</w:t>
            </w:r>
          </w:p>
        </w:tc>
      </w:tr>
      <w:tr w:rsidR="005D73F6" w:rsidRPr="00A4645A" w:rsidTr="008C6D95">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12 020,00</w:t>
            </w:r>
          </w:p>
        </w:tc>
      </w:tr>
      <w:tr w:rsidR="005D73F6" w:rsidRPr="00A4645A" w:rsidTr="008C6D95">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А110000000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96 046,00</w:t>
            </w:r>
          </w:p>
        </w:tc>
      </w:tr>
      <w:tr w:rsidR="005D73F6" w:rsidRPr="00A4645A" w:rsidTr="008C6D95">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"Обеспечение качества жилищно-коммунальных услуг"</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А110100000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96 046,00</w:t>
            </w:r>
          </w:p>
        </w:tc>
      </w:tr>
      <w:tr w:rsidR="005D73F6" w:rsidRPr="00A4645A" w:rsidTr="008C6D95">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А110170230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96 046,00</w:t>
            </w:r>
          </w:p>
        </w:tc>
      </w:tr>
      <w:tr w:rsidR="005D73F6" w:rsidRPr="00A4645A" w:rsidTr="008C6D95">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А110170230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96 046,00</w:t>
            </w:r>
          </w:p>
        </w:tc>
      </w:tr>
      <w:tr w:rsidR="005D73F6" w:rsidRPr="00A4645A" w:rsidTr="008C6D95">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lastRenderedPageBreak/>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-84 026,00</w:t>
            </w:r>
          </w:p>
        </w:tc>
      </w:tr>
      <w:tr w:rsidR="005D73F6" w:rsidRPr="00A4645A" w:rsidTr="008C6D95">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"Развитие систем водоснабжения муниципальных образований"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909 707,23</w:t>
            </w:r>
          </w:p>
        </w:tc>
      </w:tr>
      <w:tr w:rsidR="005D73F6" w:rsidRPr="00A4645A" w:rsidTr="008C6D95">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А130173090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7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А130173090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-12 500,00</w:t>
            </w:r>
          </w:p>
        </w:tc>
      </w:tr>
      <w:tr w:rsidR="005D73F6" w:rsidRPr="00A4645A" w:rsidTr="008C6D95">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А130173090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922 187,23</w:t>
            </w:r>
          </w:p>
        </w:tc>
      </w:tr>
      <w:tr w:rsidR="005D73F6" w:rsidRPr="00A4645A" w:rsidTr="008C6D95">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А130173090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922 187,23</w:t>
            </w:r>
          </w:p>
        </w:tc>
      </w:tr>
      <w:tr w:rsidR="005D73F6" w:rsidRPr="00A4645A" w:rsidTr="008C6D95">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Эксплуатация, техническое содержание и обслуживание сетей водопровода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А130174870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20,00</w:t>
            </w:r>
          </w:p>
        </w:tc>
      </w:tr>
      <w:tr w:rsidR="005D73F6" w:rsidRPr="00A4645A" w:rsidTr="008C6D95">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А130174870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2 000,00</w:t>
            </w:r>
          </w:p>
        </w:tc>
      </w:tr>
      <w:tr w:rsidR="005D73F6" w:rsidRPr="00A4645A" w:rsidTr="008C6D95">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Закупка энергетических ресурсов</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А130174870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-3 000,00</w:t>
            </w:r>
          </w:p>
        </w:tc>
      </w:tr>
      <w:tr w:rsidR="005D73F6" w:rsidRPr="00A4645A" w:rsidTr="008C6D95">
        <w:trPr>
          <w:trHeight w:val="16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А130174870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831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1 000,00</w:t>
            </w:r>
          </w:p>
        </w:tc>
      </w:tr>
      <w:tr w:rsidR="005D73F6" w:rsidRPr="00A4645A" w:rsidTr="008C6D95">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Уплата прочих налогов, сборов</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А130174870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852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20,00</w:t>
            </w:r>
          </w:p>
        </w:tc>
      </w:tr>
      <w:tr w:rsidR="005D73F6" w:rsidRPr="00A4645A" w:rsidTr="008C6D95">
        <w:trPr>
          <w:trHeight w:val="5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"Водоотведение и очистка бытовых сточных вод"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А130300000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-993 733,23</w:t>
            </w:r>
          </w:p>
        </w:tc>
      </w:tr>
      <w:tr w:rsidR="005D73F6" w:rsidRPr="00A4645A" w:rsidTr="008C6D95">
        <w:trPr>
          <w:trHeight w:val="7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Капитальный и текущий ремонт объектов водоотведения (очистных сооружений и др.) муниципальных образований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А130373090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217 500,00</w:t>
            </w:r>
          </w:p>
        </w:tc>
      </w:tr>
      <w:tr w:rsidR="005D73F6" w:rsidRPr="00A4645A" w:rsidTr="008C6D95">
        <w:trPr>
          <w:trHeight w:val="6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А130373090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217 500,00</w:t>
            </w:r>
          </w:p>
        </w:tc>
      </w:tr>
      <w:tr w:rsidR="005D73F6" w:rsidRPr="00A4645A" w:rsidTr="008C6D95">
        <w:trPr>
          <w:trHeight w:val="8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Строительство (реконструкция) объектов водоотведения (очистных сооружений и др.) муниципальных образований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А130374460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-1 211 233,23</w:t>
            </w:r>
          </w:p>
        </w:tc>
      </w:tr>
      <w:tr w:rsidR="005D73F6" w:rsidRPr="00A4645A" w:rsidTr="008C6D95">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02</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А130374460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-1 211 233,23</w:t>
            </w:r>
          </w:p>
        </w:tc>
      </w:tr>
      <w:tr w:rsidR="005D73F6" w:rsidRPr="00A4645A" w:rsidTr="008C6D95">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Благоустройство</w:t>
            </w:r>
          </w:p>
        </w:tc>
        <w:tc>
          <w:tcPr>
            <w:tcW w:w="615" w:type="dxa"/>
            <w:tcBorders>
              <w:top w:val="nil"/>
              <w:left w:val="nil"/>
              <w:bottom w:val="single" w:sz="4" w:space="0" w:color="auto"/>
              <w:right w:val="single" w:sz="4" w:space="0" w:color="auto"/>
            </w:tcBorders>
            <w:shd w:val="clear" w:color="auto" w:fill="auto"/>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i/>
                <w:iCs/>
                <w:sz w:val="20"/>
                <w:szCs w:val="20"/>
              </w:rPr>
            </w:pPr>
            <w:r w:rsidRPr="00A4645A">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229 684,00</w:t>
            </w:r>
          </w:p>
        </w:tc>
      </w:tr>
      <w:tr w:rsidR="005D73F6" w:rsidRPr="00A4645A" w:rsidTr="008C6D95">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-83 322,00</w:t>
            </w:r>
          </w:p>
        </w:tc>
      </w:tr>
      <w:tr w:rsidR="005D73F6" w:rsidRPr="00A4645A" w:rsidTr="008C6D95">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-83 322,00</w:t>
            </w:r>
          </w:p>
        </w:tc>
      </w:tr>
      <w:tr w:rsidR="005D73F6" w:rsidRPr="00A4645A" w:rsidTr="008C6D95">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lastRenderedPageBreak/>
              <w:t>Основное мероприятие "Содействие благоустройству населенных пунктов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-83 322,00</w:t>
            </w:r>
          </w:p>
        </w:tc>
      </w:tr>
      <w:tr w:rsidR="005D73F6" w:rsidRPr="00A4645A" w:rsidTr="008C6D95">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Реализация мероприятий по благоустройству территории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А510277420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-33 322,00</w:t>
            </w:r>
          </w:p>
        </w:tc>
      </w:tr>
      <w:tr w:rsidR="005D73F6" w:rsidRPr="00A4645A" w:rsidTr="008C6D95">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А510277420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-33 322,00</w:t>
            </w:r>
          </w:p>
        </w:tc>
      </w:tr>
      <w:tr w:rsidR="005D73F6" w:rsidRPr="00A4645A" w:rsidTr="008C6D95">
        <w:trPr>
          <w:trHeight w:val="375"/>
        </w:trPr>
        <w:tc>
          <w:tcPr>
            <w:tcW w:w="4220" w:type="dxa"/>
            <w:tcBorders>
              <w:top w:val="nil"/>
              <w:left w:val="single" w:sz="4" w:space="0" w:color="000000"/>
              <w:bottom w:val="single" w:sz="4" w:space="0" w:color="000000"/>
              <w:right w:val="single" w:sz="4" w:space="0" w:color="000000"/>
            </w:tcBorders>
            <w:shd w:val="clear" w:color="auto" w:fill="auto"/>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Организация и содержание мест захоронений</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А510277430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-50 000,00</w:t>
            </w:r>
          </w:p>
        </w:tc>
      </w:tr>
      <w:tr w:rsidR="005D73F6" w:rsidRPr="00A4645A" w:rsidTr="008C6D95">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А510277430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-50 000,00</w:t>
            </w:r>
          </w:p>
        </w:tc>
      </w:tr>
      <w:tr w:rsidR="005D73F6" w:rsidRPr="00A4645A" w:rsidTr="008C6D95">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Муниципальная программа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А600000000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313 006,00</w:t>
            </w:r>
          </w:p>
        </w:tc>
      </w:tr>
      <w:tr w:rsidR="005D73F6" w:rsidRPr="00A4645A" w:rsidTr="008C6D95">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А620000000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313 006,00</w:t>
            </w:r>
          </w:p>
        </w:tc>
      </w:tr>
      <w:tr w:rsidR="005D73F6" w:rsidRPr="00A4645A" w:rsidTr="008C6D95">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А620100000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313 006,00</w:t>
            </w:r>
          </w:p>
        </w:tc>
      </w:tr>
      <w:tr w:rsidR="005D73F6" w:rsidRPr="00A4645A" w:rsidTr="008C6D95">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A620176570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-117 000,00</w:t>
            </w:r>
          </w:p>
        </w:tc>
      </w:tr>
      <w:tr w:rsidR="005D73F6" w:rsidRPr="00A4645A" w:rsidTr="008C6D95">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A620176570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-117 000,00</w:t>
            </w:r>
          </w:p>
        </w:tc>
      </w:tr>
      <w:tr w:rsidR="005D73F6" w:rsidRPr="00A4645A" w:rsidTr="008C6D95">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А6201S6570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430 006,00</w:t>
            </w:r>
          </w:p>
        </w:tc>
      </w:tr>
      <w:tr w:rsidR="005D73F6" w:rsidRPr="00A4645A" w:rsidTr="008C6D95">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A6201S6570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430 006,00</w:t>
            </w:r>
          </w:p>
        </w:tc>
      </w:tr>
      <w:tr w:rsidR="005D73F6" w:rsidRPr="00A4645A" w:rsidTr="008C6D95">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b/>
                <w:bCs/>
                <w:i/>
                <w:iCs/>
                <w:sz w:val="20"/>
                <w:szCs w:val="20"/>
              </w:rPr>
            </w:pPr>
            <w:r w:rsidRPr="00A4645A">
              <w:rPr>
                <w:rFonts w:ascii="Arial" w:hAnsi="Arial" w:cs="Arial"/>
                <w:b/>
                <w:bCs/>
                <w:i/>
                <w:iCs/>
                <w:sz w:val="20"/>
                <w:szCs w:val="20"/>
              </w:rPr>
              <w:t>Культура, кинематография</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i/>
                <w:iCs/>
                <w:sz w:val="20"/>
                <w:szCs w:val="20"/>
              </w:rPr>
            </w:pPr>
            <w:r w:rsidRPr="00A4645A">
              <w:rPr>
                <w:rFonts w:ascii="Arial" w:hAnsi="Arial" w:cs="Arial"/>
                <w:b/>
                <w:bCs/>
                <w:i/>
                <w:iCs/>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4 800,00</w:t>
            </w:r>
          </w:p>
        </w:tc>
      </w:tr>
      <w:tr w:rsidR="005D73F6" w:rsidRPr="00A4645A" w:rsidTr="008C6D95">
        <w:trPr>
          <w:trHeight w:val="465"/>
        </w:trPr>
        <w:tc>
          <w:tcPr>
            <w:tcW w:w="4220" w:type="dxa"/>
            <w:tcBorders>
              <w:top w:val="nil"/>
              <w:left w:val="nil"/>
              <w:bottom w:val="nil"/>
              <w:right w:val="nil"/>
            </w:tcBorders>
            <w:shd w:val="clear" w:color="auto" w:fill="auto"/>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Другие вопросы в области культуры, кинематографии</w:t>
            </w: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4 800,00</w:t>
            </w:r>
          </w:p>
        </w:tc>
      </w:tr>
      <w:tr w:rsidR="005D73F6" w:rsidRPr="00A4645A" w:rsidTr="008C6D95">
        <w:trPr>
          <w:trHeight w:val="585"/>
        </w:trPr>
        <w:tc>
          <w:tcPr>
            <w:tcW w:w="4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Муниципальная программа "Социальная поддержка граждан"</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Ц300000000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4 800,00</w:t>
            </w:r>
          </w:p>
        </w:tc>
      </w:tr>
      <w:tr w:rsidR="005D73F6" w:rsidRPr="00A4645A" w:rsidTr="008C6D95">
        <w:trPr>
          <w:trHeight w:val="75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D73F6" w:rsidRPr="00A4645A" w:rsidRDefault="005D73F6" w:rsidP="005D73F6">
            <w:pPr>
              <w:rPr>
                <w:rFonts w:ascii="Arial" w:hAnsi="Arial" w:cs="Arial"/>
                <w:color w:val="000000"/>
                <w:sz w:val="20"/>
                <w:szCs w:val="20"/>
              </w:rPr>
            </w:pPr>
            <w:r w:rsidRPr="00A4645A">
              <w:rPr>
                <w:rFonts w:ascii="Arial" w:hAnsi="Arial" w:cs="Arial"/>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Ц310000000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4 800,00</w:t>
            </w:r>
          </w:p>
        </w:tc>
      </w:tr>
      <w:tr w:rsidR="005D73F6" w:rsidRPr="00A4645A" w:rsidTr="008C6D95">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Ц310500000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4 800,00</w:t>
            </w:r>
          </w:p>
        </w:tc>
      </w:tr>
      <w:tr w:rsidR="005D73F6" w:rsidRPr="00A4645A" w:rsidTr="008C6D95">
        <w:trPr>
          <w:trHeight w:val="8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Проведение мероприятий, связанных с празднованием годовщины Победы в Великой Отечественной войне</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Ц310510640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4 800,00</w:t>
            </w:r>
          </w:p>
        </w:tc>
      </w:tr>
      <w:tr w:rsidR="005D73F6" w:rsidRPr="00A4645A" w:rsidTr="008C6D95">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D73F6" w:rsidRPr="00A4645A" w:rsidRDefault="005D73F6" w:rsidP="005D73F6">
            <w:pPr>
              <w:rPr>
                <w:rFonts w:ascii="Arial" w:hAnsi="Arial" w:cs="Arial"/>
                <w:sz w:val="20"/>
                <w:szCs w:val="20"/>
              </w:rPr>
            </w:pPr>
            <w:r w:rsidRPr="00A4645A">
              <w:rPr>
                <w:rFonts w:ascii="Arial" w:hAnsi="Arial" w:cs="Arial"/>
                <w:sz w:val="20"/>
                <w:szCs w:val="20"/>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04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Ц310510640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sz w:val="20"/>
                <w:szCs w:val="20"/>
              </w:rPr>
            </w:pPr>
            <w:r w:rsidRPr="00A4645A">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4 800,00</w:t>
            </w:r>
          </w:p>
        </w:tc>
      </w:tr>
      <w:tr w:rsidR="005D73F6" w:rsidRPr="00A4645A" w:rsidTr="008C6D95">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Итого</w:t>
            </w:r>
          </w:p>
        </w:tc>
        <w:tc>
          <w:tcPr>
            <w:tcW w:w="615" w:type="dxa"/>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center"/>
              <w:rPr>
                <w:rFonts w:ascii="Arial" w:hAnsi="Arial" w:cs="Arial"/>
                <w:b/>
                <w:bCs/>
                <w:sz w:val="20"/>
                <w:szCs w:val="20"/>
              </w:rPr>
            </w:pPr>
            <w:r w:rsidRPr="00A4645A">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rPr>
                <w:rFonts w:ascii="Arial" w:hAnsi="Arial" w:cs="Arial"/>
                <w:b/>
                <w:bCs/>
                <w:sz w:val="20"/>
                <w:szCs w:val="20"/>
              </w:rPr>
            </w:pPr>
            <w:r w:rsidRPr="00A4645A">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73F6" w:rsidRPr="00A4645A" w:rsidRDefault="005D73F6" w:rsidP="005D73F6">
            <w:pPr>
              <w:jc w:val="right"/>
              <w:rPr>
                <w:rFonts w:ascii="Arial" w:hAnsi="Arial" w:cs="Arial"/>
                <w:b/>
                <w:bCs/>
                <w:sz w:val="20"/>
                <w:szCs w:val="20"/>
              </w:rPr>
            </w:pPr>
            <w:r w:rsidRPr="00A4645A">
              <w:rPr>
                <w:rFonts w:ascii="Arial" w:hAnsi="Arial" w:cs="Arial"/>
                <w:b/>
                <w:bCs/>
                <w:sz w:val="20"/>
                <w:szCs w:val="20"/>
              </w:rPr>
              <w:t>287 410,60</w:t>
            </w:r>
          </w:p>
        </w:tc>
      </w:tr>
    </w:tbl>
    <w:p w:rsidR="005D73F6" w:rsidRPr="00A4645A" w:rsidRDefault="005D73F6" w:rsidP="005D73F6">
      <w:pPr>
        <w:pStyle w:val="af0"/>
        <w:jc w:val="both"/>
        <w:rPr>
          <w:rFonts w:ascii="Arial" w:hAnsi="Arial" w:cs="Arial"/>
          <w:bCs/>
          <w:sz w:val="20"/>
          <w:szCs w:val="20"/>
        </w:rPr>
      </w:pPr>
    </w:p>
    <w:p w:rsidR="005D73F6" w:rsidRPr="00A4645A" w:rsidRDefault="005D73F6" w:rsidP="005D73F6">
      <w:pPr>
        <w:pStyle w:val="af0"/>
        <w:jc w:val="both"/>
        <w:rPr>
          <w:rFonts w:ascii="Arial" w:hAnsi="Arial" w:cs="Arial"/>
          <w:bCs/>
          <w:sz w:val="20"/>
          <w:szCs w:val="20"/>
        </w:rPr>
      </w:pPr>
    </w:p>
    <w:tbl>
      <w:tblPr>
        <w:tblW w:w="10189" w:type="dxa"/>
        <w:tblInd w:w="93" w:type="dxa"/>
        <w:tblLook w:val="04A0"/>
      </w:tblPr>
      <w:tblGrid>
        <w:gridCol w:w="3984"/>
        <w:gridCol w:w="179"/>
        <w:gridCol w:w="426"/>
        <w:gridCol w:w="151"/>
        <w:gridCol w:w="320"/>
        <w:gridCol w:w="131"/>
        <w:gridCol w:w="438"/>
        <w:gridCol w:w="226"/>
        <w:gridCol w:w="1140"/>
        <w:gridCol w:w="120"/>
        <w:gridCol w:w="483"/>
        <w:gridCol w:w="1240"/>
        <w:gridCol w:w="120"/>
        <w:gridCol w:w="1231"/>
      </w:tblGrid>
      <w:tr w:rsidR="005D73F6" w:rsidRPr="00A4645A" w:rsidTr="008C6D95">
        <w:trPr>
          <w:trHeight w:val="255"/>
        </w:trPr>
        <w:tc>
          <w:tcPr>
            <w:tcW w:w="4163" w:type="dxa"/>
            <w:gridSpan w:val="2"/>
            <w:tcBorders>
              <w:top w:val="nil"/>
              <w:left w:val="nil"/>
              <w:bottom w:val="nil"/>
              <w:right w:val="nil"/>
            </w:tcBorders>
            <w:shd w:val="clear" w:color="auto" w:fill="auto"/>
            <w:vAlign w:val="bottom"/>
            <w:hideMark/>
          </w:tcPr>
          <w:p w:rsidR="005D73F6" w:rsidRPr="00A4645A" w:rsidRDefault="005D73F6" w:rsidP="005D73F6">
            <w:pPr>
              <w:rPr>
                <w:rFonts w:ascii="Arial" w:hAnsi="Arial" w:cs="Arial"/>
                <w:sz w:val="20"/>
                <w:szCs w:val="20"/>
              </w:rPr>
            </w:pPr>
          </w:p>
        </w:tc>
        <w:tc>
          <w:tcPr>
            <w:tcW w:w="577" w:type="dxa"/>
            <w:gridSpan w:val="2"/>
            <w:tcBorders>
              <w:top w:val="nil"/>
              <w:left w:val="nil"/>
              <w:bottom w:val="nil"/>
              <w:right w:val="nil"/>
            </w:tcBorders>
            <w:shd w:val="clear" w:color="auto" w:fill="auto"/>
            <w:vAlign w:val="bottom"/>
            <w:hideMark/>
          </w:tcPr>
          <w:p w:rsidR="005D73F6" w:rsidRPr="00A4645A" w:rsidRDefault="005D73F6" w:rsidP="005D73F6">
            <w:pPr>
              <w:rPr>
                <w:rFonts w:ascii="Arial" w:hAnsi="Arial" w:cs="Arial"/>
                <w:sz w:val="20"/>
                <w:szCs w:val="20"/>
              </w:rPr>
            </w:pPr>
          </w:p>
        </w:tc>
        <w:tc>
          <w:tcPr>
            <w:tcW w:w="5449" w:type="dxa"/>
            <w:gridSpan w:val="10"/>
            <w:tcBorders>
              <w:top w:val="nil"/>
              <w:left w:val="nil"/>
              <w:bottom w:val="nil"/>
              <w:right w:val="nil"/>
            </w:tcBorders>
            <w:shd w:val="clear" w:color="auto" w:fill="auto"/>
            <w:noWrap/>
            <w:vAlign w:val="bottom"/>
            <w:hideMark/>
          </w:tcPr>
          <w:p w:rsidR="005D73F6" w:rsidRPr="00A4645A" w:rsidRDefault="005D73F6" w:rsidP="008C6D95">
            <w:pPr>
              <w:rPr>
                <w:rFonts w:ascii="Arial" w:hAnsi="Arial" w:cs="Arial"/>
                <w:sz w:val="20"/>
                <w:szCs w:val="20"/>
              </w:rPr>
            </w:pPr>
          </w:p>
          <w:p w:rsidR="005D73F6" w:rsidRPr="00A4645A" w:rsidRDefault="005D73F6" w:rsidP="005D73F6">
            <w:pPr>
              <w:jc w:val="right"/>
              <w:rPr>
                <w:rFonts w:ascii="Arial" w:hAnsi="Arial" w:cs="Arial"/>
                <w:sz w:val="20"/>
                <w:szCs w:val="20"/>
              </w:rPr>
            </w:pPr>
          </w:p>
          <w:p w:rsidR="005D73F6" w:rsidRPr="00A4645A" w:rsidRDefault="005D73F6" w:rsidP="005D73F6">
            <w:pPr>
              <w:jc w:val="right"/>
              <w:rPr>
                <w:rFonts w:ascii="Arial" w:hAnsi="Arial" w:cs="Arial"/>
                <w:sz w:val="20"/>
                <w:szCs w:val="20"/>
              </w:rPr>
            </w:pPr>
          </w:p>
          <w:p w:rsidR="005D73F6" w:rsidRPr="00A4645A" w:rsidRDefault="005D73F6" w:rsidP="005D73F6">
            <w:pPr>
              <w:jc w:val="right"/>
              <w:rPr>
                <w:rFonts w:ascii="Arial" w:hAnsi="Arial" w:cs="Arial"/>
                <w:sz w:val="20"/>
                <w:szCs w:val="20"/>
              </w:rPr>
            </w:pPr>
            <w:r w:rsidRPr="00A4645A">
              <w:rPr>
                <w:rFonts w:ascii="Arial" w:hAnsi="Arial" w:cs="Arial"/>
                <w:sz w:val="20"/>
                <w:szCs w:val="20"/>
              </w:rPr>
              <w:t>Приложение № 9</w:t>
            </w:r>
          </w:p>
        </w:tc>
      </w:tr>
      <w:tr w:rsidR="005D73F6" w:rsidRPr="00A4645A" w:rsidTr="008C6D95">
        <w:trPr>
          <w:trHeight w:val="255"/>
        </w:trPr>
        <w:tc>
          <w:tcPr>
            <w:tcW w:w="10189" w:type="dxa"/>
            <w:gridSpan w:val="14"/>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lastRenderedPageBreak/>
              <w:t>к решению Собрания депутатов Михайловского сельского</w:t>
            </w:r>
          </w:p>
        </w:tc>
      </w:tr>
      <w:tr w:rsidR="005D73F6" w:rsidRPr="00A4645A" w:rsidTr="008C6D95">
        <w:trPr>
          <w:trHeight w:val="240"/>
        </w:trPr>
        <w:tc>
          <w:tcPr>
            <w:tcW w:w="10189" w:type="dxa"/>
            <w:gridSpan w:val="14"/>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от 20.12.2021г. №20/01</w:t>
            </w:r>
          </w:p>
        </w:tc>
      </w:tr>
      <w:tr w:rsidR="005D73F6" w:rsidRPr="00A4645A" w:rsidTr="008C6D95">
        <w:trPr>
          <w:trHeight w:val="270"/>
        </w:trPr>
        <w:tc>
          <w:tcPr>
            <w:tcW w:w="10189" w:type="dxa"/>
            <w:gridSpan w:val="14"/>
            <w:tcBorders>
              <w:top w:val="nil"/>
              <w:left w:val="nil"/>
              <w:bottom w:val="nil"/>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"О бюджете Михайловского сельского поселения </w:t>
            </w:r>
            <w:proofErr w:type="spellStart"/>
            <w:r w:rsidRPr="00A4645A">
              <w:rPr>
                <w:rFonts w:ascii="Arial" w:hAnsi="Arial" w:cs="Arial"/>
                <w:sz w:val="20"/>
                <w:szCs w:val="20"/>
              </w:rPr>
              <w:t>Цивильского</w:t>
            </w:r>
            <w:proofErr w:type="spellEnd"/>
          </w:p>
        </w:tc>
      </w:tr>
      <w:tr w:rsidR="005D73F6" w:rsidRPr="00A4645A" w:rsidTr="008C6D95">
        <w:trPr>
          <w:trHeight w:val="255"/>
        </w:trPr>
        <w:tc>
          <w:tcPr>
            <w:tcW w:w="10189" w:type="dxa"/>
            <w:gridSpan w:val="14"/>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 xml:space="preserve"> района на 2022 год и на плановый период 2023 и 2024 годов"</w:t>
            </w:r>
          </w:p>
        </w:tc>
      </w:tr>
      <w:tr w:rsidR="005D73F6" w:rsidRPr="00A4645A" w:rsidTr="008C6D95">
        <w:trPr>
          <w:trHeight w:val="255"/>
        </w:trPr>
        <w:tc>
          <w:tcPr>
            <w:tcW w:w="4163" w:type="dxa"/>
            <w:gridSpan w:val="2"/>
            <w:tcBorders>
              <w:top w:val="nil"/>
              <w:left w:val="nil"/>
              <w:bottom w:val="nil"/>
              <w:right w:val="nil"/>
            </w:tcBorders>
            <w:shd w:val="clear" w:color="auto" w:fill="auto"/>
            <w:vAlign w:val="bottom"/>
            <w:hideMark/>
          </w:tcPr>
          <w:p w:rsidR="005D73F6" w:rsidRPr="00A4645A" w:rsidRDefault="005D73F6" w:rsidP="005D73F6">
            <w:pPr>
              <w:rPr>
                <w:rFonts w:ascii="Arial" w:hAnsi="Arial" w:cs="Arial"/>
                <w:sz w:val="20"/>
                <w:szCs w:val="20"/>
              </w:rPr>
            </w:pPr>
          </w:p>
        </w:tc>
        <w:tc>
          <w:tcPr>
            <w:tcW w:w="577"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451"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664"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483"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rsidR="005D73F6" w:rsidRPr="00A4645A" w:rsidRDefault="005D73F6" w:rsidP="005D73F6">
            <w:pPr>
              <w:jc w:val="right"/>
              <w:rPr>
                <w:rFonts w:ascii="Arial" w:hAnsi="Arial" w:cs="Arial"/>
                <w:sz w:val="20"/>
                <w:szCs w:val="20"/>
              </w:rPr>
            </w:pPr>
          </w:p>
        </w:tc>
      </w:tr>
      <w:tr w:rsidR="008C6D95" w:rsidRPr="00A4645A" w:rsidTr="008C6D95">
        <w:trPr>
          <w:trHeight w:val="1430"/>
        </w:trPr>
        <w:tc>
          <w:tcPr>
            <w:tcW w:w="10189" w:type="dxa"/>
            <w:gridSpan w:val="14"/>
            <w:tcBorders>
              <w:top w:val="nil"/>
              <w:left w:val="nil"/>
              <w:right w:val="nil"/>
            </w:tcBorders>
            <w:shd w:val="clear" w:color="auto" w:fill="auto"/>
            <w:noWrap/>
            <w:vAlign w:val="bottom"/>
            <w:hideMark/>
          </w:tcPr>
          <w:p w:rsidR="008C6D95" w:rsidRPr="00A4645A" w:rsidRDefault="008C6D95" w:rsidP="005D73F6">
            <w:pPr>
              <w:jc w:val="center"/>
              <w:rPr>
                <w:rFonts w:ascii="Arial" w:hAnsi="Arial" w:cs="Arial"/>
                <w:b/>
                <w:bCs/>
                <w:sz w:val="20"/>
                <w:szCs w:val="20"/>
              </w:rPr>
            </w:pPr>
            <w:r w:rsidRPr="00A4645A">
              <w:rPr>
                <w:rFonts w:ascii="Arial" w:hAnsi="Arial" w:cs="Arial"/>
                <w:b/>
                <w:bCs/>
                <w:sz w:val="20"/>
                <w:szCs w:val="20"/>
              </w:rPr>
              <w:t xml:space="preserve">Распределение </w:t>
            </w:r>
          </w:p>
          <w:p w:rsidR="008C6D95" w:rsidRPr="00A4645A" w:rsidRDefault="008C6D95" w:rsidP="008C6D95">
            <w:pPr>
              <w:jc w:val="center"/>
              <w:rPr>
                <w:rFonts w:ascii="Arial" w:hAnsi="Arial" w:cs="Arial"/>
                <w:b/>
                <w:bCs/>
                <w:sz w:val="20"/>
                <w:szCs w:val="20"/>
              </w:rPr>
            </w:pPr>
            <w:r w:rsidRPr="00A4645A">
              <w:rPr>
                <w:rFonts w:ascii="Arial" w:hAnsi="Arial" w:cs="Arial"/>
                <w:b/>
                <w:bCs/>
                <w:sz w:val="20"/>
                <w:szCs w:val="20"/>
              </w:rPr>
              <w:t>бюджетных ассигнований по  целевым статьям (муниципальным програм</w:t>
            </w:r>
            <w:r>
              <w:rPr>
                <w:rFonts w:ascii="Arial" w:hAnsi="Arial" w:cs="Arial"/>
                <w:b/>
                <w:bCs/>
                <w:sz w:val="20"/>
                <w:szCs w:val="20"/>
              </w:rPr>
              <w:t xml:space="preserve">мам и </w:t>
            </w:r>
            <w:proofErr w:type="spellStart"/>
            <w:r>
              <w:rPr>
                <w:rFonts w:ascii="Arial" w:hAnsi="Arial" w:cs="Arial"/>
                <w:b/>
                <w:bCs/>
                <w:sz w:val="20"/>
                <w:szCs w:val="20"/>
              </w:rPr>
              <w:t>непрограммным</w:t>
            </w:r>
            <w:proofErr w:type="spellEnd"/>
            <w:r>
              <w:rPr>
                <w:rFonts w:ascii="Arial" w:hAnsi="Arial" w:cs="Arial"/>
                <w:b/>
                <w:bCs/>
                <w:sz w:val="20"/>
                <w:szCs w:val="20"/>
              </w:rPr>
              <w:t xml:space="preserve"> направлениям</w:t>
            </w:r>
            <w:r w:rsidRPr="00A4645A">
              <w:rPr>
                <w:rFonts w:ascii="Arial" w:hAnsi="Arial" w:cs="Arial"/>
                <w:b/>
                <w:bCs/>
                <w:sz w:val="20"/>
                <w:szCs w:val="20"/>
              </w:rPr>
              <w:t xml:space="preserve"> деятельности), группам (группам и подгруппам) видов расходов, разделам, подразделам классификации</w:t>
            </w:r>
            <w:r>
              <w:rPr>
                <w:rFonts w:ascii="Arial" w:hAnsi="Arial" w:cs="Arial"/>
                <w:b/>
                <w:bCs/>
                <w:sz w:val="20"/>
                <w:szCs w:val="20"/>
              </w:rPr>
              <w:t xml:space="preserve"> </w:t>
            </w:r>
            <w:r w:rsidRPr="00A4645A">
              <w:rPr>
                <w:rFonts w:ascii="Arial" w:hAnsi="Arial" w:cs="Arial"/>
                <w:b/>
                <w:bCs/>
                <w:sz w:val="20"/>
                <w:szCs w:val="20"/>
              </w:rPr>
              <w:t>расходов на 2023 и 2024 годы</w:t>
            </w:r>
          </w:p>
        </w:tc>
      </w:tr>
      <w:tr w:rsidR="005D73F6" w:rsidRPr="00A4645A" w:rsidTr="008C6D95">
        <w:trPr>
          <w:trHeight w:val="255"/>
        </w:trPr>
        <w:tc>
          <w:tcPr>
            <w:tcW w:w="3984" w:type="dxa"/>
            <w:tcBorders>
              <w:top w:val="nil"/>
              <w:left w:val="nil"/>
              <w:bottom w:val="nil"/>
              <w:right w:val="nil"/>
            </w:tcBorders>
            <w:shd w:val="clear" w:color="auto" w:fill="auto"/>
            <w:vAlign w:val="bottom"/>
            <w:hideMark/>
          </w:tcPr>
          <w:p w:rsidR="005D73F6" w:rsidRPr="00A4645A" w:rsidRDefault="005D73F6" w:rsidP="005D73F6">
            <w:pPr>
              <w:rPr>
                <w:rFonts w:ascii="Arial" w:hAnsi="Arial" w:cs="Arial"/>
                <w:sz w:val="20"/>
                <w:szCs w:val="20"/>
              </w:rPr>
            </w:pPr>
          </w:p>
        </w:tc>
        <w:tc>
          <w:tcPr>
            <w:tcW w:w="605"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471"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569" w:type="dxa"/>
            <w:gridSpan w:val="2"/>
            <w:tcBorders>
              <w:top w:val="nil"/>
              <w:left w:val="nil"/>
              <w:bottom w:val="nil"/>
              <w:right w:val="nil"/>
            </w:tcBorders>
            <w:shd w:val="clear" w:color="auto" w:fill="auto"/>
            <w:noWrap/>
            <w:vAlign w:val="bottom"/>
            <w:hideMark/>
          </w:tcPr>
          <w:p w:rsidR="005D73F6" w:rsidRPr="00A4645A" w:rsidRDefault="005D73F6" w:rsidP="005D73F6">
            <w:pPr>
              <w:rPr>
                <w:rFonts w:ascii="Arial" w:hAnsi="Arial" w:cs="Arial"/>
                <w:sz w:val="20"/>
                <w:szCs w:val="20"/>
              </w:rPr>
            </w:pPr>
          </w:p>
        </w:tc>
        <w:tc>
          <w:tcPr>
            <w:tcW w:w="4560" w:type="dxa"/>
            <w:gridSpan w:val="7"/>
            <w:tcBorders>
              <w:top w:val="nil"/>
              <w:left w:val="nil"/>
              <w:bottom w:val="single" w:sz="4" w:space="0" w:color="auto"/>
              <w:right w:val="nil"/>
            </w:tcBorders>
            <w:shd w:val="clear" w:color="auto" w:fill="auto"/>
            <w:vAlign w:val="bottom"/>
            <w:hideMark/>
          </w:tcPr>
          <w:p w:rsidR="005D73F6" w:rsidRPr="00A4645A" w:rsidRDefault="005D73F6" w:rsidP="005D73F6">
            <w:pPr>
              <w:jc w:val="right"/>
              <w:rPr>
                <w:rFonts w:ascii="Arial" w:hAnsi="Arial" w:cs="Arial"/>
                <w:sz w:val="20"/>
                <w:szCs w:val="20"/>
              </w:rPr>
            </w:pPr>
            <w:r w:rsidRPr="00A4645A">
              <w:rPr>
                <w:rFonts w:ascii="Arial" w:hAnsi="Arial" w:cs="Arial"/>
                <w:sz w:val="20"/>
                <w:szCs w:val="20"/>
              </w:rPr>
              <w:t>(рублей)</w:t>
            </w:r>
          </w:p>
        </w:tc>
      </w:tr>
      <w:tr w:rsidR="005D73F6" w:rsidRPr="00A4645A" w:rsidTr="008C6D95">
        <w:trPr>
          <w:trHeight w:val="255"/>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Показатели</w:t>
            </w:r>
          </w:p>
        </w:tc>
        <w:tc>
          <w:tcPr>
            <w:tcW w:w="60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Мин</w:t>
            </w:r>
          </w:p>
        </w:tc>
        <w:tc>
          <w:tcPr>
            <w:tcW w:w="4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РЗ</w:t>
            </w:r>
          </w:p>
        </w:tc>
        <w:tc>
          <w:tcPr>
            <w:tcW w:w="56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proofErr w:type="gramStart"/>
            <w:r w:rsidRPr="008C6D95">
              <w:rPr>
                <w:rFonts w:ascii="Arial" w:hAnsi="Arial" w:cs="Arial"/>
                <w:sz w:val="16"/>
                <w:szCs w:val="16"/>
              </w:rPr>
              <w:t>ПР</w:t>
            </w:r>
            <w:proofErr w:type="gramEnd"/>
          </w:p>
        </w:tc>
        <w:tc>
          <w:tcPr>
            <w:tcW w:w="1366"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ЦСР</w:t>
            </w:r>
          </w:p>
        </w:tc>
        <w:tc>
          <w:tcPr>
            <w:tcW w:w="603"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ВР</w:t>
            </w:r>
          </w:p>
        </w:tc>
        <w:tc>
          <w:tcPr>
            <w:tcW w:w="2591" w:type="dxa"/>
            <w:gridSpan w:val="3"/>
            <w:tcBorders>
              <w:top w:val="single" w:sz="4" w:space="0" w:color="auto"/>
              <w:left w:val="nil"/>
              <w:bottom w:val="single" w:sz="4" w:space="0" w:color="auto"/>
              <w:right w:val="single" w:sz="4" w:space="0" w:color="000000"/>
            </w:tcBorders>
            <w:shd w:val="clear" w:color="auto" w:fill="auto"/>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xml:space="preserve">Всего </w:t>
            </w:r>
          </w:p>
        </w:tc>
      </w:tr>
      <w:tr w:rsidR="005D73F6" w:rsidRPr="00A4645A" w:rsidTr="008C6D95">
        <w:trPr>
          <w:trHeight w:val="270"/>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5D73F6" w:rsidRPr="008C6D95" w:rsidRDefault="005D73F6" w:rsidP="005D73F6">
            <w:pPr>
              <w:rPr>
                <w:rFonts w:ascii="Arial" w:hAnsi="Arial" w:cs="Arial"/>
                <w:sz w:val="16"/>
                <w:szCs w:val="16"/>
              </w:rPr>
            </w:pPr>
          </w:p>
        </w:tc>
        <w:tc>
          <w:tcPr>
            <w:tcW w:w="605"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8C6D95" w:rsidRDefault="005D73F6" w:rsidP="005D73F6">
            <w:pPr>
              <w:rPr>
                <w:rFonts w:ascii="Arial" w:hAnsi="Arial" w:cs="Arial"/>
                <w:sz w:val="16"/>
                <w:szCs w:val="16"/>
              </w:rPr>
            </w:pPr>
          </w:p>
        </w:tc>
        <w:tc>
          <w:tcPr>
            <w:tcW w:w="471"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8C6D95" w:rsidRDefault="005D73F6" w:rsidP="005D73F6">
            <w:pPr>
              <w:rPr>
                <w:rFonts w:ascii="Arial" w:hAnsi="Arial" w:cs="Arial"/>
                <w:sz w:val="16"/>
                <w:szCs w:val="16"/>
              </w:rPr>
            </w:pPr>
          </w:p>
        </w:tc>
        <w:tc>
          <w:tcPr>
            <w:tcW w:w="569" w:type="dxa"/>
            <w:gridSpan w:val="2"/>
            <w:vMerge/>
            <w:tcBorders>
              <w:top w:val="single" w:sz="4" w:space="0" w:color="auto"/>
              <w:left w:val="single" w:sz="4" w:space="0" w:color="auto"/>
              <w:bottom w:val="single" w:sz="4" w:space="0" w:color="000000"/>
              <w:right w:val="single" w:sz="4" w:space="0" w:color="auto"/>
            </w:tcBorders>
            <w:vAlign w:val="center"/>
            <w:hideMark/>
          </w:tcPr>
          <w:p w:rsidR="005D73F6" w:rsidRPr="008C6D95" w:rsidRDefault="005D73F6" w:rsidP="005D73F6">
            <w:pPr>
              <w:rPr>
                <w:rFonts w:ascii="Arial" w:hAnsi="Arial" w:cs="Arial"/>
                <w:sz w:val="16"/>
                <w:szCs w:val="16"/>
              </w:rPr>
            </w:pPr>
          </w:p>
        </w:tc>
        <w:tc>
          <w:tcPr>
            <w:tcW w:w="1366" w:type="dxa"/>
            <w:gridSpan w:val="2"/>
            <w:vMerge/>
            <w:tcBorders>
              <w:top w:val="nil"/>
              <w:left w:val="single" w:sz="4" w:space="0" w:color="auto"/>
              <w:bottom w:val="single" w:sz="4" w:space="0" w:color="000000"/>
              <w:right w:val="single" w:sz="4" w:space="0" w:color="auto"/>
            </w:tcBorders>
            <w:vAlign w:val="center"/>
            <w:hideMark/>
          </w:tcPr>
          <w:p w:rsidR="005D73F6" w:rsidRPr="008C6D95" w:rsidRDefault="005D73F6" w:rsidP="005D73F6">
            <w:pPr>
              <w:rPr>
                <w:rFonts w:ascii="Arial" w:hAnsi="Arial" w:cs="Arial"/>
                <w:sz w:val="16"/>
                <w:szCs w:val="16"/>
              </w:rPr>
            </w:pPr>
          </w:p>
        </w:tc>
        <w:tc>
          <w:tcPr>
            <w:tcW w:w="603" w:type="dxa"/>
            <w:gridSpan w:val="2"/>
            <w:vMerge/>
            <w:tcBorders>
              <w:top w:val="nil"/>
              <w:left w:val="single" w:sz="4" w:space="0" w:color="auto"/>
              <w:bottom w:val="single" w:sz="4" w:space="0" w:color="000000"/>
              <w:right w:val="single" w:sz="4" w:space="0" w:color="auto"/>
            </w:tcBorders>
            <w:vAlign w:val="center"/>
            <w:hideMark/>
          </w:tcPr>
          <w:p w:rsidR="005D73F6" w:rsidRPr="008C6D95" w:rsidRDefault="005D73F6" w:rsidP="005D73F6">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2023 год</w:t>
            </w:r>
          </w:p>
        </w:tc>
        <w:tc>
          <w:tcPr>
            <w:tcW w:w="1351" w:type="dxa"/>
            <w:gridSpan w:val="2"/>
            <w:tcBorders>
              <w:top w:val="nil"/>
              <w:left w:val="nil"/>
              <w:bottom w:val="single" w:sz="4" w:space="0" w:color="auto"/>
              <w:right w:val="single" w:sz="4" w:space="0" w:color="auto"/>
            </w:tcBorders>
            <w:shd w:val="clear" w:color="auto" w:fill="auto"/>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2024 год</w:t>
            </w:r>
          </w:p>
        </w:tc>
      </w:tr>
      <w:tr w:rsidR="005D73F6" w:rsidRPr="00A4645A" w:rsidTr="008C6D95">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2</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3</w:t>
            </w:r>
          </w:p>
        </w:tc>
        <w:tc>
          <w:tcPr>
            <w:tcW w:w="569" w:type="dxa"/>
            <w:gridSpan w:val="2"/>
            <w:tcBorders>
              <w:top w:val="nil"/>
              <w:left w:val="nil"/>
              <w:bottom w:val="single" w:sz="4" w:space="0" w:color="auto"/>
              <w:right w:val="single" w:sz="4" w:space="0" w:color="auto"/>
            </w:tcBorders>
            <w:shd w:val="clear" w:color="auto" w:fill="auto"/>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4</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5</w:t>
            </w:r>
          </w:p>
        </w:tc>
        <w:tc>
          <w:tcPr>
            <w:tcW w:w="603"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6</w:t>
            </w:r>
          </w:p>
        </w:tc>
        <w:tc>
          <w:tcPr>
            <w:tcW w:w="1240" w:type="dxa"/>
            <w:tcBorders>
              <w:top w:val="nil"/>
              <w:left w:val="nil"/>
              <w:bottom w:val="single" w:sz="4" w:space="0" w:color="auto"/>
              <w:right w:val="single" w:sz="4" w:space="0" w:color="auto"/>
            </w:tcBorders>
            <w:shd w:val="clear" w:color="auto" w:fill="auto"/>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8</w:t>
            </w:r>
          </w:p>
        </w:tc>
      </w:tr>
      <w:tr w:rsidR="005D73F6" w:rsidRPr="00A4645A" w:rsidTr="008C6D95">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b/>
                <w:bCs/>
                <w:sz w:val="16"/>
                <w:szCs w:val="16"/>
              </w:rPr>
            </w:pPr>
            <w:r w:rsidRPr="008C6D95">
              <w:rPr>
                <w:rFonts w:ascii="Arial" w:hAnsi="Arial" w:cs="Arial"/>
                <w:b/>
                <w:bCs/>
                <w:sz w:val="16"/>
                <w:szCs w:val="16"/>
              </w:rPr>
              <w:t>Администрация Михайловского сельского поселения</w:t>
            </w:r>
          </w:p>
        </w:tc>
        <w:tc>
          <w:tcPr>
            <w:tcW w:w="605"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993</w:t>
            </w:r>
          </w:p>
        </w:tc>
        <w:tc>
          <w:tcPr>
            <w:tcW w:w="47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366"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1 432 652,60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1 525 852,60</w:t>
            </w:r>
          </w:p>
        </w:tc>
      </w:tr>
      <w:tr w:rsidR="005D73F6" w:rsidRPr="00A4645A" w:rsidTr="008C6D95">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b/>
                <w:bCs/>
                <w:i/>
                <w:iCs/>
                <w:sz w:val="16"/>
                <w:szCs w:val="16"/>
              </w:rPr>
            </w:pPr>
            <w:r w:rsidRPr="008C6D95">
              <w:rPr>
                <w:rFonts w:ascii="Arial" w:hAnsi="Arial" w:cs="Arial"/>
                <w:b/>
                <w:bCs/>
                <w:i/>
                <w:iCs/>
                <w:sz w:val="16"/>
                <w:szCs w:val="16"/>
              </w:rPr>
              <w:t>Национальная экономика</w:t>
            </w:r>
          </w:p>
        </w:tc>
        <w:tc>
          <w:tcPr>
            <w:tcW w:w="605" w:type="dxa"/>
            <w:gridSpan w:val="2"/>
            <w:tcBorders>
              <w:top w:val="nil"/>
              <w:left w:val="nil"/>
              <w:bottom w:val="single" w:sz="4" w:space="0" w:color="auto"/>
              <w:right w:val="single" w:sz="4" w:space="0" w:color="auto"/>
            </w:tcBorders>
            <w:shd w:val="clear" w:color="auto" w:fill="auto"/>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i/>
                <w:iCs/>
                <w:sz w:val="16"/>
                <w:szCs w:val="16"/>
              </w:rPr>
            </w:pPr>
            <w:r w:rsidRPr="008C6D95">
              <w:rPr>
                <w:rFonts w:ascii="Arial" w:hAnsi="Arial" w:cs="Arial"/>
                <w:i/>
                <w:iCs/>
                <w:sz w:val="16"/>
                <w:szCs w:val="16"/>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i/>
                <w:iCs/>
                <w:sz w:val="16"/>
                <w:szCs w:val="16"/>
              </w:rPr>
            </w:pPr>
            <w:r w:rsidRPr="008C6D95">
              <w:rPr>
                <w:rFonts w:ascii="Arial" w:hAnsi="Arial" w:cs="Arial"/>
                <w:i/>
                <w:iCs/>
                <w:sz w:val="16"/>
                <w:szCs w:val="16"/>
              </w:rPr>
              <w:t> </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1 052,60</w:t>
            </w:r>
          </w:p>
        </w:tc>
      </w:tr>
      <w:tr w:rsidR="005D73F6" w:rsidRPr="00A4645A" w:rsidTr="008C6D95">
        <w:trPr>
          <w:trHeight w:val="3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Сельское хозяйство и рыболовство</w:t>
            </w:r>
          </w:p>
        </w:tc>
        <w:tc>
          <w:tcPr>
            <w:tcW w:w="605" w:type="dxa"/>
            <w:gridSpan w:val="2"/>
            <w:tcBorders>
              <w:top w:val="nil"/>
              <w:left w:val="nil"/>
              <w:bottom w:val="single" w:sz="4" w:space="0" w:color="auto"/>
              <w:right w:val="single" w:sz="4" w:space="0" w:color="auto"/>
            </w:tcBorders>
            <w:shd w:val="clear" w:color="auto" w:fill="auto"/>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i/>
                <w:iCs/>
                <w:sz w:val="16"/>
                <w:szCs w:val="16"/>
              </w:rPr>
            </w:pPr>
            <w:r w:rsidRPr="008C6D95">
              <w:rPr>
                <w:rFonts w:ascii="Arial" w:hAnsi="Arial" w:cs="Arial"/>
                <w:i/>
                <w:iCs/>
                <w:sz w:val="16"/>
                <w:szCs w:val="16"/>
              </w:rPr>
              <w:t> </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1 052,60</w:t>
            </w:r>
          </w:p>
        </w:tc>
      </w:tr>
      <w:tr w:rsidR="005D73F6" w:rsidRPr="00A4645A" w:rsidTr="008C6D95">
        <w:trPr>
          <w:trHeight w:val="8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Ц900000000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r>
      <w:tr w:rsidR="005D73F6" w:rsidRPr="00A4645A" w:rsidTr="008C6D95">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Ц970000000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r>
      <w:tr w:rsidR="005D73F6" w:rsidRPr="00A4645A" w:rsidTr="008C6D95">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Основное мероприятие "Предупреждение и ликвидация болезней животных"</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Ц970100000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r>
      <w:tr w:rsidR="005D73F6" w:rsidRPr="00A4645A" w:rsidTr="008C6D95">
        <w:trPr>
          <w:trHeight w:val="930"/>
        </w:trPr>
        <w:tc>
          <w:tcPr>
            <w:tcW w:w="3984" w:type="dxa"/>
            <w:tcBorders>
              <w:top w:val="nil"/>
              <w:left w:val="single" w:sz="4" w:space="0" w:color="000000"/>
              <w:bottom w:val="single" w:sz="4" w:space="0" w:color="000000"/>
              <w:right w:val="single" w:sz="4" w:space="0" w:color="000000"/>
            </w:tcBorders>
            <w:shd w:val="clear" w:color="auto" w:fill="auto"/>
            <w:hideMark/>
          </w:tcPr>
          <w:p w:rsidR="005D73F6" w:rsidRPr="008C6D95" w:rsidRDefault="005D73F6" w:rsidP="005D73F6">
            <w:pPr>
              <w:rPr>
                <w:rFonts w:ascii="Arial" w:hAnsi="Arial" w:cs="Arial"/>
                <w:color w:val="000000"/>
                <w:sz w:val="16"/>
                <w:szCs w:val="16"/>
              </w:rPr>
            </w:pPr>
            <w:r w:rsidRPr="008C6D95">
              <w:rPr>
                <w:rFonts w:ascii="Arial" w:hAnsi="Arial" w:cs="Arial"/>
                <w:color w:val="000000"/>
                <w:sz w:val="16"/>
                <w:szCs w:val="16"/>
              </w:rPr>
              <w:t xml:space="preserve">Осуществление государственных полномочий Чувашской Республики </w:t>
            </w:r>
            <w:proofErr w:type="gramStart"/>
            <w:r w:rsidRPr="008C6D95">
              <w:rPr>
                <w:rFonts w:ascii="Arial" w:hAnsi="Arial" w:cs="Arial"/>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Ц970112750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r>
      <w:tr w:rsidR="005D73F6" w:rsidRPr="00A4645A" w:rsidTr="008C6D95">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Прочая закупка товаров, работ и услуг для государственных нужд</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Ц970112750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244</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1 052,60</w:t>
            </w:r>
          </w:p>
        </w:tc>
      </w:tr>
      <w:tr w:rsidR="005D73F6" w:rsidRPr="00A4645A" w:rsidTr="008C6D95">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b/>
                <w:bCs/>
                <w:sz w:val="16"/>
                <w:szCs w:val="16"/>
              </w:rPr>
            </w:pPr>
            <w:r w:rsidRPr="008C6D95">
              <w:rPr>
                <w:rFonts w:ascii="Arial" w:hAnsi="Arial" w:cs="Arial"/>
                <w:b/>
                <w:bCs/>
                <w:sz w:val="16"/>
                <w:szCs w:val="16"/>
              </w:rPr>
              <w:t>Жилищно-коммунальное хозяйство</w:t>
            </w:r>
          </w:p>
        </w:tc>
        <w:tc>
          <w:tcPr>
            <w:tcW w:w="605" w:type="dxa"/>
            <w:gridSpan w:val="2"/>
            <w:tcBorders>
              <w:top w:val="nil"/>
              <w:left w:val="nil"/>
              <w:bottom w:val="single" w:sz="4" w:space="0" w:color="auto"/>
              <w:right w:val="single" w:sz="4" w:space="0" w:color="auto"/>
            </w:tcBorders>
            <w:shd w:val="clear" w:color="auto" w:fill="auto"/>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i/>
                <w:iCs/>
                <w:sz w:val="16"/>
                <w:szCs w:val="16"/>
              </w:rPr>
            </w:pPr>
            <w:r w:rsidRPr="008C6D95">
              <w:rPr>
                <w:rFonts w:ascii="Arial" w:hAnsi="Arial" w:cs="Arial"/>
                <w:b/>
                <w:bCs/>
                <w:i/>
                <w:iCs/>
                <w:sz w:val="16"/>
                <w:szCs w:val="16"/>
              </w:rPr>
              <w:t> </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1 524 800,00</w:t>
            </w:r>
          </w:p>
        </w:tc>
      </w:tr>
      <w:tr w:rsidR="005D73F6" w:rsidRPr="00A4645A" w:rsidTr="008C6D95">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Благоустройство</w:t>
            </w:r>
          </w:p>
        </w:tc>
        <w:tc>
          <w:tcPr>
            <w:tcW w:w="605" w:type="dxa"/>
            <w:gridSpan w:val="2"/>
            <w:tcBorders>
              <w:top w:val="nil"/>
              <w:left w:val="nil"/>
              <w:bottom w:val="single" w:sz="4" w:space="0" w:color="auto"/>
              <w:right w:val="single" w:sz="4" w:space="0" w:color="auto"/>
            </w:tcBorders>
            <w:shd w:val="clear" w:color="auto" w:fill="auto"/>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i/>
                <w:iCs/>
                <w:sz w:val="16"/>
                <w:szCs w:val="16"/>
              </w:rPr>
            </w:pPr>
            <w:r w:rsidRPr="008C6D95">
              <w:rPr>
                <w:rFonts w:ascii="Arial" w:hAnsi="Arial" w:cs="Arial"/>
                <w:i/>
                <w:iCs/>
                <w:sz w:val="16"/>
                <w:szCs w:val="16"/>
              </w:rPr>
              <w:t> </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1 524 800,00</w:t>
            </w:r>
          </w:p>
        </w:tc>
      </w:tr>
      <w:tr w:rsidR="005D73F6" w:rsidRPr="00A4645A" w:rsidTr="008C6D95">
        <w:trPr>
          <w:trHeight w:val="58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5D73F6" w:rsidRPr="008C6D95" w:rsidRDefault="005D73F6" w:rsidP="005D73F6">
            <w:pPr>
              <w:rPr>
                <w:rFonts w:ascii="Arial" w:hAnsi="Arial" w:cs="Arial"/>
                <w:color w:val="000000"/>
                <w:sz w:val="16"/>
                <w:szCs w:val="16"/>
              </w:rPr>
            </w:pPr>
            <w:r w:rsidRPr="008C6D95">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А500000000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1 524 800,00</w:t>
            </w:r>
          </w:p>
        </w:tc>
      </w:tr>
      <w:tr w:rsidR="005D73F6" w:rsidRPr="00A4645A" w:rsidTr="008C6D95">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А510000000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1 524 800,00</w:t>
            </w:r>
          </w:p>
        </w:tc>
      </w:tr>
      <w:tr w:rsidR="005D73F6" w:rsidRPr="00A4645A" w:rsidTr="008C6D95">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Основное мероприятие "Содействие благоустройству населенных пунктов Чувашской Республики"</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А510200000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1 524 800,00</w:t>
            </w:r>
          </w:p>
        </w:tc>
      </w:tr>
      <w:tr w:rsidR="005D73F6" w:rsidRPr="00A4645A" w:rsidTr="008C6D95">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Реализация мероприятий по благоустройству территории</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А510277420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1 524 800,00</w:t>
            </w:r>
          </w:p>
        </w:tc>
      </w:tr>
      <w:tr w:rsidR="005D73F6" w:rsidRPr="00A4645A" w:rsidTr="008C6D95">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rPr>
                <w:rFonts w:ascii="Arial" w:hAnsi="Arial" w:cs="Arial"/>
                <w:sz w:val="16"/>
                <w:szCs w:val="16"/>
              </w:rPr>
            </w:pPr>
            <w:r w:rsidRPr="008C6D95">
              <w:rPr>
                <w:rFonts w:ascii="Arial" w:hAnsi="Arial" w:cs="Arial"/>
                <w:sz w:val="16"/>
                <w:szCs w:val="16"/>
              </w:rPr>
              <w:t>Прочая закупка товаров, работ и услуг для государственных нужд</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993</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03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А510277420</w:t>
            </w:r>
          </w:p>
        </w:tc>
        <w:tc>
          <w:tcPr>
            <w:tcW w:w="603"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244</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1 431 600,00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sz w:val="16"/>
                <w:szCs w:val="16"/>
              </w:rPr>
            </w:pPr>
            <w:r w:rsidRPr="008C6D95">
              <w:rPr>
                <w:rFonts w:ascii="Arial" w:hAnsi="Arial" w:cs="Arial"/>
                <w:sz w:val="16"/>
                <w:szCs w:val="16"/>
              </w:rPr>
              <w:t>1 524 800,00</w:t>
            </w:r>
          </w:p>
        </w:tc>
      </w:tr>
      <w:tr w:rsidR="005D73F6" w:rsidRPr="00A4645A" w:rsidTr="008C6D95">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Итого</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603" w:type="dxa"/>
            <w:gridSpan w:val="2"/>
            <w:tcBorders>
              <w:top w:val="nil"/>
              <w:left w:val="nil"/>
              <w:bottom w:val="single" w:sz="4" w:space="0" w:color="auto"/>
              <w:right w:val="single" w:sz="4" w:space="0" w:color="auto"/>
            </w:tcBorders>
            <w:shd w:val="clear" w:color="auto" w:fill="auto"/>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1 432 652,60</w:t>
            </w:r>
          </w:p>
        </w:tc>
        <w:tc>
          <w:tcPr>
            <w:tcW w:w="1351" w:type="dxa"/>
            <w:gridSpan w:val="2"/>
            <w:tcBorders>
              <w:top w:val="nil"/>
              <w:left w:val="nil"/>
              <w:bottom w:val="single" w:sz="4" w:space="0" w:color="auto"/>
              <w:right w:val="single" w:sz="4" w:space="0" w:color="auto"/>
            </w:tcBorders>
            <w:shd w:val="clear" w:color="000000" w:fill="FFFFFF"/>
            <w:noWrap/>
            <w:vAlign w:val="bottom"/>
            <w:hideMark/>
          </w:tcPr>
          <w:p w:rsidR="005D73F6" w:rsidRPr="008C6D95" w:rsidRDefault="005D73F6" w:rsidP="005D73F6">
            <w:pPr>
              <w:jc w:val="center"/>
              <w:rPr>
                <w:rFonts w:ascii="Arial" w:hAnsi="Arial" w:cs="Arial"/>
                <w:b/>
                <w:bCs/>
                <w:sz w:val="16"/>
                <w:szCs w:val="16"/>
              </w:rPr>
            </w:pPr>
            <w:r w:rsidRPr="008C6D95">
              <w:rPr>
                <w:rFonts w:ascii="Arial" w:hAnsi="Arial" w:cs="Arial"/>
                <w:b/>
                <w:bCs/>
                <w:sz w:val="16"/>
                <w:szCs w:val="16"/>
              </w:rPr>
              <w:t>1 525 852,60</w:t>
            </w:r>
          </w:p>
        </w:tc>
      </w:tr>
    </w:tbl>
    <w:p w:rsidR="005D73F6" w:rsidRPr="00A4645A" w:rsidRDefault="005D73F6" w:rsidP="005D73F6">
      <w:pPr>
        <w:pStyle w:val="af0"/>
        <w:jc w:val="both"/>
        <w:rPr>
          <w:rFonts w:ascii="Arial" w:hAnsi="Arial" w:cs="Arial"/>
          <w:bCs/>
          <w:sz w:val="20"/>
          <w:szCs w:val="20"/>
        </w:rPr>
      </w:pPr>
    </w:p>
    <w:p w:rsidR="005D73F6" w:rsidRPr="00A4645A" w:rsidRDefault="005D73F6" w:rsidP="005D73F6">
      <w:pPr>
        <w:pStyle w:val="af0"/>
        <w:jc w:val="both"/>
        <w:rPr>
          <w:rFonts w:ascii="Arial" w:hAnsi="Arial" w:cs="Arial"/>
          <w:bCs/>
          <w:sz w:val="20"/>
          <w:szCs w:val="20"/>
        </w:rPr>
      </w:pPr>
    </w:p>
    <w:p w:rsidR="005D73F6" w:rsidRPr="00A4645A" w:rsidRDefault="005D73F6" w:rsidP="005D73F6">
      <w:pPr>
        <w:pStyle w:val="af0"/>
        <w:numPr>
          <w:ilvl w:val="0"/>
          <w:numId w:val="8"/>
        </w:numPr>
        <w:jc w:val="both"/>
        <w:rPr>
          <w:rFonts w:ascii="Arial" w:hAnsi="Arial" w:cs="Arial"/>
          <w:bCs/>
          <w:sz w:val="20"/>
          <w:szCs w:val="20"/>
        </w:rPr>
      </w:pPr>
      <w:r w:rsidRPr="00A4645A">
        <w:rPr>
          <w:rFonts w:ascii="Arial" w:hAnsi="Arial" w:cs="Arial"/>
          <w:sz w:val="20"/>
          <w:szCs w:val="20"/>
        </w:rPr>
        <w:t xml:space="preserve">Настоящее решение вступает в силу  после  его официального  опубликования (обнародования).       </w:t>
      </w:r>
    </w:p>
    <w:p w:rsidR="005D73F6" w:rsidRPr="00A4645A" w:rsidRDefault="005D73F6" w:rsidP="005D73F6">
      <w:pPr>
        <w:pStyle w:val="a4"/>
        <w:ind w:left="360"/>
        <w:jc w:val="left"/>
        <w:rPr>
          <w:rFonts w:ascii="Arial" w:hAnsi="Arial" w:cs="Arial"/>
        </w:rPr>
      </w:pPr>
    </w:p>
    <w:p w:rsidR="005D73F6" w:rsidRPr="00A4645A" w:rsidRDefault="005D73F6" w:rsidP="005D73F6">
      <w:pPr>
        <w:pStyle w:val="a4"/>
        <w:ind w:left="360"/>
        <w:jc w:val="left"/>
        <w:rPr>
          <w:rFonts w:ascii="Arial" w:hAnsi="Arial" w:cs="Arial"/>
        </w:rPr>
      </w:pPr>
    </w:p>
    <w:p w:rsidR="005D73F6" w:rsidRPr="00A4645A" w:rsidRDefault="005D73F6" w:rsidP="005D73F6">
      <w:pPr>
        <w:pStyle w:val="a4"/>
        <w:ind w:left="360"/>
        <w:jc w:val="left"/>
        <w:rPr>
          <w:rFonts w:ascii="Arial" w:hAnsi="Arial" w:cs="Arial"/>
        </w:rPr>
      </w:pPr>
      <w:r w:rsidRPr="00A4645A">
        <w:rPr>
          <w:rFonts w:ascii="Arial" w:hAnsi="Arial" w:cs="Arial"/>
        </w:rPr>
        <w:lastRenderedPageBreak/>
        <w:t>Председатель Собрания депутатов</w:t>
      </w:r>
    </w:p>
    <w:p w:rsidR="005D73F6" w:rsidRPr="00A4645A" w:rsidRDefault="005D73F6" w:rsidP="005D73F6">
      <w:pPr>
        <w:pStyle w:val="a4"/>
        <w:ind w:left="360"/>
        <w:jc w:val="left"/>
        <w:rPr>
          <w:rFonts w:ascii="Arial" w:hAnsi="Arial" w:cs="Arial"/>
        </w:rPr>
      </w:pPr>
      <w:r w:rsidRPr="00A4645A">
        <w:rPr>
          <w:rFonts w:ascii="Arial" w:hAnsi="Arial" w:cs="Arial"/>
        </w:rPr>
        <w:t xml:space="preserve">Михайловского сельского </w:t>
      </w:r>
    </w:p>
    <w:p w:rsidR="005D73F6" w:rsidRPr="00A4645A" w:rsidRDefault="005D73F6" w:rsidP="005D73F6">
      <w:pPr>
        <w:pStyle w:val="a4"/>
        <w:ind w:left="360"/>
        <w:jc w:val="left"/>
        <w:rPr>
          <w:rFonts w:ascii="Arial" w:hAnsi="Arial" w:cs="Arial"/>
        </w:rPr>
      </w:pPr>
      <w:r w:rsidRPr="00A4645A">
        <w:rPr>
          <w:rFonts w:ascii="Arial" w:hAnsi="Arial" w:cs="Arial"/>
        </w:rPr>
        <w:t xml:space="preserve">поселения  </w:t>
      </w:r>
      <w:proofErr w:type="spellStart"/>
      <w:r w:rsidRPr="00A4645A">
        <w:rPr>
          <w:rFonts w:ascii="Arial" w:hAnsi="Arial" w:cs="Arial"/>
        </w:rPr>
        <w:t>Цивильского</w:t>
      </w:r>
      <w:proofErr w:type="spellEnd"/>
      <w:r w:rsidRPr="00A4645A">
        <w:rPr>
          <w:rFonts w:ascii="Arial" w:hAnsi="Arial" w:cs="Arial"/>
        </w:rPr>
        <w:t xml:space="preserve"> района                                                                  Ю.Л. Александров</w:t>
      </w:r>
    </w:p>
    <w:p w:rsidR="005D73F6" w:rsidRPr="00A4645A" w:rsidRDefault="005D73F6" w:rsidP="005D73F6">
      <w:pPr>
        <w:ind w:right="-1"/>
        <w:jc w:val="both"/>
        <w:rPr>
          <w:rFonts w:ascii="Arial" w:hAnsi="Arial" w:cs="Arial"/>
          <w:b/>
          <w:color w:val="000000"/>
          <w:sz w:val="20"/>
          <w:szCs w:val="20"/>
        </w:rPr>
      </w:pPr>
      <w:r w:rsidRPr="00A4645A">
        <w:rPr>
          <w:rFonts w:ascii="Arial" w:hAnsi="Arial" w:cs="Arial"/>
          <w:b/>
          <w:color w:val="000000"/>
          <w:sz w:val="20"/>
          <w:szCs w:val="20"/>
        </w:rPr>
        <w:t xml:space="preserve"> </w:t>
      </w:r>
    </w:p>
    <w:p w:rsidR="00066DEA" w:rsidRPr="00A4645A" w:rsidRDefault="00066DEA" w:rsidP="00066DEA">
      <w:pPr>
        <w:rPr>
          <w:rFonts w:ascii="Arial" w:eastAsia="Calibri" w:hAnsi="Arial" w:cs="Arial"/>
          <w:sz w:val="20"/>
          <w:szCs w:val="20"/>
          <w:lang w:eastAsia="en-US"/>
        </w:rPr>
      </w:pPr>
    </w:p>
    <w:p w:rsidR="006217EB" w:rsidRPr="00A4645A" w:rsidRDefault="006217EB" w:rsidP="00066DEA">
      <w:pPr>
        <w:rPr>
          <w:rFonts w:ascii="Arial" w:eastAsia="Calibri" w:hAnsi="Arial" w:cs="Arial"/>
          <w:sz w:val="20"/>
          <w:szCs w:val="20"/>
          <w:lang w:eastAsia="en-US"/>
        </w:rPr>
      </w:pPr>
    </w:p>
    <w:p w:rsidR="006217EB" w:rsidRPr="00A4645A" w:rsidRDefault="006217EB" w:rsidP="00066DEA">
      <w:pPr>
        <w:rPr>
          <w:rFonts w:ascii="Arial" w:eastAsia="Calibri" w:hAnsi="Arial" w:cs="Arial"/>
          <w:sz w:val="20"/>
          <w:szCs w:val="20"/>
          <w:lang w:eastAsia="en-US"/>
        </w:rPr>
      </w:pPr>
    </w:p>
    <w:p w:rsidR="00A4645A" w:rsidRPr="00A4645A" w:rsidRDefault="00066DEA" w:rsidP="00A4645A">
      <w:pPr>
        <w:pStyle w:val="af0"/>
        <w:jc w:val="both"/>
        <w:rPr>
          <w:rFonts w:ascii="Arial" w:hAnsi="Arial" w:cs="Arial"/>
          <w:b/>
          <w:bCs/>
          <w:sz w:val="20"/>
          <w:szCs w:val="20"/>
        </w:rPr>
      </w:pPr>
      <w:r w:rsidRPr="00A4645A">
        <w:rPr>
          <w:rFonts w:ascii="Arial" w:hAnsi="Arial" w:cs="Arial"/>
          <w:b/>
          <w:sz w:val="20"/>
          <w:szCs w:val="20"/>
        </w:rPr>
        <w:t xml:space="preserve"> </w:t>
      </w:r>
      <w:proofErr w:type="gramStart"/>
      <w:r w:rsidRPr="00A4645A">
        <w:rPr>
          <w:rFonts w:ascii="Arial" w:hAnsi="Arial" w:cs="Arial"/>
          <w:b/>
          <w:sz w:val="20"/>
          <w:szCs w:val="20"/>
        </w:rPr>
        <w:t>2.</w:t>
      </w:r>
      <w:r w:rsidR="00A4645A" w:rsidRPr="00A4645A">
        <w:rPr>
          <w:rFonts w:ascii="Arial" w:hAnsi="Arial" w:cs="Arial"/>
          <w:b/>
          <w:sz w:val="20"/>
          <w:szCs w:val="20"/>
        </w:rPr>
        <w:t>Решение Собрания депутатов</w:t>
      </w:r>
      <w:r w:rsidR="00A4645A" w:rsidRPr="00A4645A">
        <w:rPr>
          <w:rFonts w:ascii="Arial" w:hAnsi="Arial" w:cs="Arial"/>
          <w:b/>
          <w:color w:val="000000"/>
          <w:sz w:val="20"/>
          <w:szCs w:val="20"/>
        </w:rPr>
        <w:t xml:space="preserve"> Михайловского сельского поселения </w:t>
      </w:r>
      <w:proofErr w:type="spellStart"/>
      <w:r w:rsidR="00A4645A" w:rsidRPr="00A4645A">
        <w:rPr>
          <w:rFonts w:ascii="Arial" w:hAnsi="Arial" w:cs="Arial"/>
          <w:b/>
          <w:color w:val="000000"/>
          <w:sz w:val="20"/>
          <w:szCs w:val="20"/>
        </w:rPr>
        <w:t>Цивильского</w:t>
      </w:r>
      <w:proofErr w:type="spellEnd"/>
      <w:r w:rsidR="00A4645A" w:rsidRPr="00A4645A">
        <w:rPr>
          <w:rFonts w:ascii="Arial" w:hAnsi="Arial" w:cs="Arial"/>
          <w:b/>
          <w:color w:val="000000"/>
          <w:sz w:val="20"/>
          <w:szCs w:val="20"/>
        </w:rPr>
        <w:t xml:space="preserve"> района Чувашской Республики</w:t>
      </w:r>
      <w:r w:rsidR="00A4645A" w:rsidRPr="00A4645A">
        <w:rPr>
          <w:rFonts w:ascii="Arial" w:hAnsi="Arial" w:cs="Arial"/>
          <w:b/>
          <w:sz w:val="20"/>
          <w:szCs w:val="20"/>
        </w:rPr>
        <w:t xml:space="preserve">  от 14.06.2022 г. № 27/02 </w:t>
      </w:r>
      <w:r w:rsidR="00A4645A" w:rsidRPr="00A4645A">
        <w:rPr>
          <w:rFonts w:ascii="Arial" w:hAnsi="Arial" w:cs="Arial"/>
          <w:b/>
          <w:sz w:val="20"/>
          <w:szCs w:val="20"/>
          <w:lang w:eastAsia="en-US"/>
        </w:rPr>
        <w:t>«</w:t>
      </w:r>
      <w:r w:rsidR="00A4645A" w:rsidRPr="00A4645A">
        <w:rPr>
          <w:rFonts w:ascii="Arial" w:hAnsi="Arial" w:cs="Arial"/>
          <w:b/>
          <w:sz w:val="20"/>
          <w:szCs w:val="20"/>
        </w:rPr>
        <w:t xml:space="preserve">О внесении изменений в решение Собрания депутатов Михайловского сельского поселения </w:t>
      </w:r>
      <w:proofErr w:type="spellStart"/>
      <w:r w:rsidR="00A4645A" w:rsidRPr="00A4645A">
        <w:rPr>
          <w:rFonts w:ascii="Arial" w:hAnsi="Arial" w:cs="Arial"/>
          <w:b/>
          <w:sz w:val="20"/>
          <w:szCs w:val="20"/>
        </w:rPr>
        <w:t>Цивильского</w:t>
      </w:r>
      <w:proofErr w:type="spellEnd"/>
      <w:r w:rsidR="00A4645A" w:rsidRPr="00A4645A">
        <w:rPr>
          <w:rFonts w:ascii="Arial" w:hAnsi="Arial" w:cs="Arial"/>
          <w:b/>
          <w:sz w:val="20"/>
          <w:szCs w:val="20"/>
        </w:rPr>
        <w:t xml:space="preserve"> района Чувашской Республики от 26 декабря  2016 года № 16-3 «Об утверждении Положения «О порядке управления и распоряжения имуществом, находящимся в муниципальной собственности Михайловского сельского поселения </w:t>
      </w:r>
      <w:proofErr w:type="spellStart"/>
      <w:r w:rsidR="00A4645A" w:rsidRPr="00A4645A">
        <w:rPr>
          <w:rFonts w:ascii="Arial" w:hAnsi="Arial" w:cs="Arial"/>
          <w:b/>
          <w:sz w:val="20"/>
          <w:szCs w:val="20"/>
        </w:rPr>
        <w:t>Цивильского</w:t>
      </w:r>
      <w:proofErr w:type="spellEnd"/>
      <w:r w:rsidR="00A4645A" w:rsidRPr="00A4645A">
        <w:rPr>
          <w:rFonts w:ascii="Arial" w:hAnsi="Arial" w:cs="Arial"/>
          <w:b/>
          <w:sz w:val="20"/>
          <w:szCs w:val="20"/>
        </w:rPr>
        <w:t xml:space="preserve"> района Чувашской Республики»</w:t>
      </w:r>
      <w:proofErr w:type="gramEnd"/>
    </w:p>
    <w:p w:rsidR="00A4645A" w:rsidRPr="00A4645A" w:rsidRDefault="00A4645A" w:rsidP="00A4645A">
      <w:pPr>
        <w:pStyle w:val="ConsPlusTitle"/>
        <w:widowControl/>
        <w:tabs>
          <w:tab w:val="left" w:pos="9356"/>
        </w:tabs>
        <w:ind w:right="-1"/>
        <w:jc w:val="both"/>
        <w:rPr>
          <w:rFonts w:ascii="Arial" w:hAnsi="Arial" w:cs="Arial"/>
          <w:sz w:val="20"/>
        </w:rPr>
      </w:pPr>
    </w:p>
    <w:p w:rsidR="00A4645A" w:rsidRPr="00A4645A" w:rsidRDefault="00A4645A" w:rsidP="00A4645A">
      <w:pPr>
        <w:rPr>
          <w:rFonts w:ascii="Arial" w:hAnsi="Arial" w:cs="Arial"/>
          <w:sz w:val="20"/>
          <w:szCs w:val="20"/>
        </w:rPr>
      </w:pPr>
      <w:r w:rsidRPr="00A4645A">
        <w:rPr>
          <w:rFonts w:ascii="Arial" w:hAnsi="Arial" w:cs="Arial"/>
          <w:sz w:val="20"/>
          <w:szCs w:val="20"/>
        </w:rPr>
        <w:t xml:space="preserve">           На основании Федерального закона от 06.03.2022 №45-ФЗ «О внесении изменений в статью 2 Федерального закона от 3 ноября 2006 года N 174-ФЗ "Об автономных учреждениях" </w:t>
      </w:r>
    </w:p>
    <w:p w:rsidR="00A4645A" w:rsidRPr="00A4645A" w:rsidRDefault="00A4645A" w:rsidP="00A4645A">
      <w:pPr>
        <w:rPr>
          <w:rFonts w:ascii="Arial" w:hAnsi="Arial" w:cs="Arial"/>
          <w:sz w:val="20"/>
          <w:szCs w:val="20"/>
        </w:rPr>
      </w:pPr>
    </w:p>
    <w:p w:rsidR="00A4645A" w:rsidRPr="00A4645A" w:rsidRDefault="00A4645A" w:rsidP="00A4645A">
      <w:pPr>
        <w:jc w:val="center"/>
        <w:rPr>
          <w:rFonts w:ascii="Arial" w:hAnsi="Arial" w:cs="Arial"/>
          <w:sz w:val="20"/>
          <w:szCs w:val="20"/>
        </w:rPr>
      </w:pPr>
      <w:r w:rsidRPr="00A4645A">
        <w:rPr>
          <w:rFonts w:ascii="Arial" w:hAnsi="Arial" w:cs="Arial"/>
          <w:b/>
          <w:bCs/>
          <w:sz w:val="20"/>
          <w:szCs w:val="20"/>
        </w:rPr>
        <w:t xml:space="preserve">Собрание депутатов Михайловского сельского поселения </w:t>
      </w: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Чувашской Республики РЕШИЛО:</w:t>
      </w:r>
    </w:p>
    <w:p w:rsidR="00A4645A" w:rsidRPr="00A4645A" w:rsidRDefault="00A4645A" w:rsidP="00A4645A">
      <w:pPr>
        <w:spacing w:before="200" w:line="260" w:lineRule="auto"/>
        <w:ind w:firstLine="567"/>
        <w:jc w:val="both"/>
        <w:rPr>
          <w:rFonts w:ascii="Arial" w:hAnsi="Arial" w:cs="Arial"/>
          <w:sz w:val="20"/>
          <w:szCs w:val="20"/>
        </w:rPr>
      </w:pPr>
      <w:r w:rsidRPr="00A4645A">
        <w:rPr>
          <w:rFonts w:ascii="Arial" w:hAnsi="Arial" w:cs="Arial"/>
          <w:sz w:val="20"/>
          <w:szCs w:val="20"/>
        </w:rPr>
        <w:t>1</w:t>
      </w:r>
      <w:r w:rsidRPr="00A4645A">
        <w:rPr>
          <w:rFonts w:ascii="Arial" w:hAnsi="Arial" w:cs="Arial"/>
          <w:color w:val="007F00"/>
          <w:sz w:val="20"/>
          <w:szCs w:val="20"/>
        </w:rPr>
        <w:t>.</w:t>
      </w:r>
      <w:r w:rsidRPr="00A4645A">
        <w:rPr>
          <w:rFonts w:ascii="Arial" w:hAnsi="Arial" w:cs="Arial"/>
          <w:sz w:val="20"/>
          <w:szCs w:val="20"/>
        </w:rPr>
        <w:t xml:space="preserve"> </w:t>
      </w:r>
      <w:proofErr w:type="gramStart"/>
      <w:r w:rsidRPr="00A4645A">
        <w:rPr>
          <w:rFonts w:ascii="Arial" w:hAnsi="Arial" w:cs="Arial"/>
          <w:sz w:val="20"/>
          <w:szCs w:val="20"/>
        </w:rPr>
        <w:t>Внести в  Положение о порядке управления и распоряжения имуществом</w:t>
      </w:r>
      <w:r w:rsidRPr="00A4645A">
        <w:rPr>
          <w:rFonts w:ascii="Arial" w:hAnsi="Arial" w:cs="Arial"/>
          <w:color w:val="007F00"/>
          <w:sz w:val="20"/>
          <w:szCs w:val="20"/>
        </w:rPr>
        <w:t>,</w:t>
      </w:r>
      <w:r w:rsidRPr="00A4645A">
        <w:rPr>
          <w:rFonts w:ascii="Arial" w:hAnsi="Arial" w:cs="Arial"/>
          <w:sz w:val="20"/>
          <w:szCs w:val="20"/>
        </w:rPr>
        <w:t xml:space="preserve"> находящимся в муниципальной собственности Михайловского сельского 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Чувашской Республики</w:t>
      </w:r>
      <w:r w:rsidRPr="00A4645A">
        <w:rPr>
          <w:rFonts w:ascii="Arial" w:hAnsi="Arial" w:cs="Arial"/>
          <w:color w:val="007F00"/>
          <w:sz w:val="20"/>
          <w:szCs w:val="20"/>
        </w:rPr>
        <w:t>,</w:t>
      </w:r>
      <w:r w:rsidRPr="00A4645A">
        <w:rPr>
          <w:rFonts w:ascii="Arial" w:hAnsi="Arial" w:cs="Arial"/>
          <w:sz w:val="20"/>
          <w:szCs w:val="20"/>
        </w:rPr>
        <w:t xml:space="preserve"> утвержденное решением Собрания депутатов Михайловского сельского поселения </w:t>
      </w:r>
      <w:proofErr w:type="spellStart"/>
      <w:r w:rsidRPr="00A4645A">
        <w:rPr>
          <w:rFonts w:ascii="Arial" w:hAnsi="Arial" w:cs="Arial"/>
          <w:sz w:val="20"/>
          <w:szCs w:val="20"/>
        </w:rPr>
        <w:t>Цивильского</w:t>
      </w:r>
      <w:proofErr w:type="spellEnd"/>
      <w:r w:rsidRPr="00A4645A">
        <w:rPr>
          <w:rFonts w:ascii="Arial" w:hAnsi="Arial" w:cs="Arial"/>
          <w:sz w:val="20"/>
          <w:szCs w:val="20"/>
        </w:rPr>
        <w:t xml:space="preserve"> района Чувашской Республики от 27.12.2016 г. № 19/02</w:t>
      </w:r>
      <w:r w:rsidRPr="00A4645A">
        <w:rPr>
          <w:rFonts w:ascii="Arial" w:hAnsi="Arial" w:cs="Arial"/>
          <w:color w:val="007F00"/>
          <w:sz w:val="20"/>
          <w:szCs w:val="20"/>
        </w:rPr>
        <w:t>,</w:t>
      </w:r>
      <w:r w:rsidRPr="00A4645A">
        <w:rPr>
          <w:rFonts w:ascii="Arial" w:hAnsi="Arial" w:cs="Arial"/>
          <w:sz w:val="20"/>
          <w:szCs w:val="20"/>
        </w:rPr>
        <w:t xml:space="preserve"> следующие изменения:</w:t>
      </w:r>
      <w:proofErr w:type="gramEnd"/>
    </w:p>
    <w:p w:rsidR="00A4645A" w:rsidRPr="00A4645A" w:rsidRDefault="00A4645A" w:rsidP="00A4645A">
      <w:pPr>
        <w:pStyle w:val="af0"/>
        <w:ind w:firstLine="527"/>
        <w:jc w:val="both"/>
        <w:rPr>
          <w:rFonts w:ascii="Arial" w:hAnsi="Arial" w:cs="Arial"/>
          <w:sz w:val="20"/>
          <w:szCs w:val="20"/>
        </w:rPr>
      </w:pPr>
    </w:p>
    <w:p w:rsidR="00A4645A" w:rsidRPr="00A4645A" w:rsidRDefault="00A4645A" w:rsidP="00A4645A">
      <w:pPr>
        <w:pStyle w:val="a4"/>
        <w:spacing w:line="276" w:lineRule="auto"/>
        <w:ind w:firstLine="567"/>
        <w:rPr>
          <w:rFonts w:ascii="Arial" w:hAnsi="Arial" w:cs="Arial"/>
        </w:rPr>
      </w:pPr>
      <w:r w:rsidRPr="00A4645A">
        <w:rPr>
          <w:rFonts w:ascii="Arial" w:hAnsi="Arial" w:cs="Arial"/>
        </w:rPr>
        <w:t xml:space="preserve">1)  статью 10 раздела </w:t>
      </w:r>
      <w:r w:rsidRPr="00A4645A">
        <w:rPr>
          <w:rFonts w:ascii="Arial" w:hAnsi="Arial" w:cs="Arial"/>
          <w:lang w:val="en-US"/>
        </w:rPr>
        <w:t>V</w:t>
      </w:r>
      <w:r w:rsidRPr="00A4645A">
        <w:rPr>
          <w:rFonts w:ascii="Arial" w:hAnsi="Arial" w:cs="Arial"/>
        </w:rPr>
        <w:t xml:space="preserve"> </w:t>
      </w:r>
      <w:r w:rsidRPr="00A4645A">
        <w:rPr>
          <w:rFonts w:ascii="Arial" w:hAnsi="Arial" w:cs="Arial"/>
          <w:color w:val="000000"/>
          <w:shd w:val="clear" w:color="auto" w:fill="FFFFFF"/>
        </w:rPr>
        <w:t>дополнить пунктом 4 следующего содержания:</w:t>
      </w:r>
    </w:p>
    <w:p w:rsidR="00A4645A" w:rsidRPr="00A4645A" w:rsidRDefault="00A4645A" w:rsidP="00A4645A">
      <w:pPr>
        <w:pStyle w:val="a4"/>
        <w:spacing w:line="276" w:lineRule="auto"/>
        <w:ind w:firstLine="527"/>
        <w:rPr>
          <w:rFonts w:ascii="Arial" w:hAnsi="Arial" w:cs="Arial"/>
          <w:color w:val="000000"/>
          <w:shd w:val="clear" w:color="auto" w:fill="FFFFFF"/>
        </w:rPr>
      </w:pPr>
    </w:p>
    <w:p w:rsidR="00A4645A" w:rsidRPr="00A4645A" w:rsidRDefault="00A4645A" w:rsidP="00A4645A">
      <w:pPr>
        <w:pStyle w:val="a4"/>
        <w:spacing w:line="276" w:lineRule="auto"/>
        <w:ind w:firstLine="527"/>
        <w:rPr>
          <w:rFonts w:ascii="Arial" w:hAnsi="Arial" w:cs="Arial"/>
        </w:rPr>
      </w:pPr>
      <w:r w:rsidRPr="00A4645A">
        <w:rPr>
          <w:rFonts w:ascii="Arial" w:hAnsi="Arial" w:cs="Arial"/>
          <w:color w:val="000000"/>
          <w:shd w:val="clear" w:color="auto" w:fill="FFFFFF"/>
        </w:rPr>
        <w:t xml:space="preserve">«4. </w:t>
      </w:r>
      <w:r w:rsidRPr="00A4645A">
        <w:rPr>
          <w:rFonts w:ascii="Arial" w:hAnsi="Arial" w:cs="Arial"/>
          <w:color w:val="000000"/>
          <w:spacing w:val="3"/>
        </w:rPr>
        <w:t>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roofErr w:type="gramStart"/>
      <w:r w:rsidRPr="00A4645A">
        <w:rPr>
          <w:rFonts w:ascii="Arial" w:hAnsi="Arial" w:cs="Arial"/>
          <w:color w:val="000000"/>
          <w:spacing w:val="3"/>
        </w:rPr>
        <w:t>.».</w:t>
      </w:r>
      <w:proofErr w:type="gramEnd"/>
    </w:p>
    <w:p w:rsidR="00A4645A" w:rsidRPr="00A4645A" w:rsidRDefault="00A4645A" w:rsidP="00A4645A">
      <w:pPr>
        <w:pStyle w:val="a4"/>
        <w:ind w:firstLine="527"/>
        <w:rPr>
          <w:rFonts w:ascii="Arial" w:hAnsi="Arial" w:cs="Arial"/>
        </w:rPr>
      </w:pPr>
    </w:p>
    <w:p w:rsidR="00A4645A" w:rsidRPr="00A4645A" w:rsidRDefault="00A4645A" w:rsidP="00A4645A">
      <w:pPr>
        <w:pStyle w:val="af0"/>
        <w:ind w:firstLine="567"/>
        <w:jc w:val="both"/>
        <w:rPr>
          <w:rFonts w:ascii="Arial" w:hAnsi="Arial" w:cs="Arial"/>
          <w:sz w:val="20"/>
          <w:szCs w:val="20"/>
        </w:rPr>
      </w:pPr>
      <w:r w:rsidRPr="00A4645A">
        <w:rPr>
          <w:rFonts w:ascii="Arial" w:hAnsi="Arial" w:cs="Arial"/>
          <w:sz w:val="20"/>
          <w:szCs w:val="20"/>
        </w:rPr>
        <w:t>2. Настоящее решение вступает в силу после его официального опубликования (обнародования).</w:t>
      </w:r>
    </w:p>
    <w:p w:rsidR="00A4645A" w:rsidRPr="00A4645A" w:rsidRDefault="00A4645A" w:rsidP="00A4645A">
      <w:pPr>
        <w:pStyle w:val="af0"/>
        <w:ind w:firstLine="567"/>
        <w:jc w:val="both"/>
        <w:rPr>
          <w:rFonts w:ascii="Arial" w:hAnsi="Arial" w:cs="Arial"/>
          <w:b/>
          <w:bCs/>
          <w:sz w:val="20"/>
          <w:szCs w:val="20"/>
        </w:rPr>
      </w:pPr>
    </w:p>
    <w:p w:rsidR="00A4645A" w:rsidRPr="00A4645A" w:rsidRDefault="00A4645A" w:rsidP="00A4645A">
      <w:pPr>
        <w:pStyle w:val="af0"/>
        <w:ind w:firstLine="527"/>
        <w:jc w:val="both"/>
        <w:rPr>
          <w:rFonts w:ascii="Arial" w:hAnsi="Arial" w:cs="Arial"/>
          <w:sz w:val="20"/>
          <w:szCs w:val="20"/>
        </w:rPr>
      </w:pPr>
    </w:p>
    <w:p w:rsidR="00A4645A" w:rsidRPr="00A4645A" w:rsidRDefault="00A4645A" w:rsidP="00A4645A">
      <w:pPr>
        <w:pStyle w:val="af0"/>
        <w:jc w:val="both"/>
        <w:rPr>
          <w:rFonts w:ascii="Arial" w:hAnsi="Arial" w:cs="Arial"/>
          <w:sz w:val="20"/>
          <w:szCs w:val="20"/>
        </w:rPr>
      </w:pPr>
    </w:p>
    <w:p w:rsidR="00A4645A" w:rsidRPr="00A4645A" w:rsidRDefault="00A4645A" w:rsidP="00A4645A">
      <w:pPr>
        <w:pStyle w:val="af3"/>
        <w:ind w:firstLine="567"/>
        <w:jc w:val="both"/>
        <w:rPr>
          <w:rFonts w:ascii="Arial" w:hAnsi="Arial" w:cs="Arial"/>
          <w:color w:val="000000"/>
          <w:sz w:val="20"/>
          <w:szCs w:val="20"/>
        </w:rPr>
      </w:pPr>
      <w:r w:rsidRPr="00A4645A">
        <w:rPr>
          <w:rFonts w:ascii="Arial" w:hAnsi="Arial" w:cs="Arial"/>
          <w:color w:val="000000"/>
          <w:sz w:val="20"/>
          <w:szCs w:val="20"/>
        </w:rPr>
        <w:t>Председатель Собрания депутатов</w:t>
      </w:r>
    </w:p>
    <w:p w:rsidR="00A4645A" w:rsidRPr="00A4645A" w:rsidRDefault="00A4645A" w:rsidP="00A4645A">
      <w:pPr>
        <w:pStyle w:val="af3"/>
        <w:ind w:firstLine="567"/>
        <w:jc w:val="both"/>
        <w:rPr>
          <w:rFonts w:ascii="Arial" w:hAnsi="Arial" w:cs="Arial"/>
          <w:color w:val="000000"/>
          <w:sz w:val="20"/>
          <w:szCs w:val="20"/>
        </w:rPr>
      </w:pPr>
      <w:r w:rsidRPr="00A4645A">
        <w:rPr>
          <w:rFonts w:ascii="Arial" w:hAnsi="Arial" w:cs="Arial"/>
          <w:color w:val="000000"/>
          <w:sz w:val="20"/>
          <w:szCs w:val="20"/>
        </w:rPr>
        <w:t xml:space="preserve">Михайловского сельского поселения                                                     Ю.Л.Александров                                                                     </w:t>
      </w:r>
    </w:p>
    <w:p w:rsidR="00A4645A" w:rsidRPr="00A4645A" w:rsidRDefault="00A4645A" w:rsidP="00A4645A">
      <w:pPr>
        <w:rPr>
          <w:rFonts w:ascii="Arial" w:hAnsi="Arial" w:cs="Arial"/>
          <w:sz w:val="20"/>
          <w:szCs w:val="20"/>
        </w:rPr>
      </w:pPr>
    </w:p>
    <w:p w:rsidR="00A4645A" w:rsidRPr="00A4645A" w:rsidRDefault="00A4645A" w:rsidP="00066DEA">
      <w:pPr>
        <w:tabs>
          <w:tab w:val="left" w:pos="0"/>
        </w:tabs>
        <w:jc w:val="both"/>
        <w:rPr>
          <w:rFonts w:ascii="Arial" w:hAnsi="Arial" w:cs="Arial"/>
          <w:b/>
          <w:sz w:val="20"/>
          <w:szCs w:val="20"/>
        </w:rPr>
      </w:pPr>
    </w:p>
    <w:p w:rsidR="00A4645A" w:rsidRPr="00A4645A" w:rsidRDefault="00A4645A" w:rsidP="00066DEA">
      <w:pPr>
        <w:tabs>
          <w:tab w:val="left" w:pos="0"/>
        </w:tabs>
        <w:jc w:val="both"/>
        <w:rPr>
          <w:rFonts w:ascii="Arial" w:hAnsi="Arial" w:cs="Arial"/>
          <w:b/>
          <w:sz w:val="20"/>
          <w:szCs w:val="20"/>
        </w:rPr>
      </w:pPr>
    </w:p>
    <w:p w:rsidR="00A4645A" w:rsidRPr="00A4645A" w:rsidRDefault="00A4645A" w:rsidP="00066DEA">
      <w:pPr>
        <w:tabs>
          <w:tab w:val="left" w:pos="0"/>
        </w:tabs>
        <w:jc w:val="both"/>
        <w:rPr>
          <w:rFonts w:ascii="Arial" w:hAnsi="Arial" w:cs="Arial"/>
          <w:b/>
          <w:sz w:val="20"/>
          <w:szCs w:val="20"/>
        </w:rPr>
      </w:pPr>
    </w:p>
    <w:p w:rsidR="00A4645A" w:rsidRPr="00A4645A" w:rsidRDefault="00A4645A" w:rsidP="00A4645A">
      <w:pPr>
        <w:pStyle w:val="af0"/>
        <w:jc w:val="both"/>
        <w:rPr>
          <w:rFonts w:ascii="Arial" w:hAnsi="Arial" w:cs="Arial"/>
          <w:b/>
          <w:bCs/>
          <w:sz w:val="20"/>
          <w:szCs w:val="20"/>
        </w:rPr>
      </w:pPr>
      <w:r w:rsidRPr="00A4645A">
        <w:rPr>
          <w:rFonts w:ascii="Arial" w:hAnsi="Arial" w:cs="Arial"/>
          <w:sz w:val="20"/>
          <w:szCs w:val="20"/>
        </w:rPr>
        <w:t xml:space="preserve">    </w:t>
      </w:r>
      <w:r w:rsidRPr="00A4645A">
        <w:rPr>
          <w:rFonts w:ascii="Arial" w:hAnsi="Arial" w:cs="Arial"/>
          <w:b/>
          <w:sz w:val="20"/>
          <w:szCs w:val="20"/>
        </w:rPr>
        <w:t xml:space="preserve">         3.Решение Собрания депутатов</w:t>
      </w:r>
      <w:r w:rsidRPr="00A4645A">
        <w:rPr>
          <w:rFonts w:ascii="Arial" w:hAnsi="Arial" w:cs="Arial"/>
          <w:b/>
          <w:color w:val="000000"/>
          <w:sz w:val="20"/>
          <w:szCs w:val="20"/>
        </w:rPr>
        <w:t xml:space="preserve"> Михайловского сельского поселения </w:t>
      </w:r>
      <w:proofErr w:type="spellStart"/>
      <w:r w:rsidRPr="00A4645A">
        <w:rPr>
          <w:rFonts w:ascii="Arial" w:hAnsi="Arial" w:cs="Arial"/>
          <w:b/>
          <w:color w:val="000000"/>
          <w:sz w:val="20"/>
          <w:szCs w:val="20"/>
        </w:rPr>
        <w:t>Цивильского</w:t>
      </w:r>
      <w:proofErr w:type="spellEnd"/>
      <w:r w:rsidRPr="00A4645A">
        <w:rPr>
          <w:rFonts w:ascii="Arial" w:hAnsi="Arial" w:cs="Arial"/>
          <w:b/>
          <w:color w:val="000000"/>
          <w:sz w:val="20"/>
          <w:szCs w:val="20"/>
        </w:rPr>
        <w:t xml:space="preserve"> района Чувашской Республики</w:t>
      </w:r>
      <w:r w:rsidRPr="00A4645A">
        <w:rPr>
          <w:rFonts w:ascii="Arial" w:hAnsi="Arial" w:cs="Arial"/>
          <w:b/>
          <w:sz w:val="20"/>
          <w:szCs w:val="20"/>
        </w:rPr>
        <w:t xml:space="preserve">  от 14.06.2022 г. № 27/03 </w:t>
      </w:r>
      <w:r w:rsidRPr="00A4645A">
        <w:rPr>
          <w:rFonts w:ascii="Arial" w:hAnsi="Arial" w:cs="Arial"/>
          <w:b/>
          <w:sz w:val="20"/>
          <w:szCs w:val="20"/>
          <w:lang w:eastAsia="en-US"/>
        </w:rPr>
        <w:t>«</w:t>
      </w:r>
      <w:r w:rsidRPr="00A4645A">
        <w:rPr>
          <w:rFonts w:ascii="Arial" w:hAnsi="Arial" w:cs="Arial"/>
          <w:b/>
          <w:sz w:val="20"/>
          <w:szCs w:val="20"/>
        </w:rPr>
        <w:t xml:space="preserve">Об утверждении отчета «Об исполнении бюджета Михайловского сельского поселения </w:t>
      </w:r>
      <w:proofErr w:type="spellStart"/>
      <w:r w:rsidRPr="00A4645A">
        <w:rPr>
          <w:rFonts w:ascii="Arial" w:hAnsi="Arial" w:cs="Arial"/>
          <w:b/>
          <w:sz w:val="20"/>
          <w:szCs w:val="20"/>
        </w:rPr>
        <w:t>Цивильского</w:t>
      </w:r>
      <w:proofErr w:type="spellEnd"/>
      <w:r w:rsidRPr="00A4645A">
        <w:rPr>
          <w:rFonts w:ascii="Arial" w:hAnsi="Arial" w:cs="Arial"/>
          <w:b/>
          <w:sz w:val="20"/>
          <w:szCs w:val="20"/>
        </w:rPr>
        <w:t xml:space="preserve"> района Чувашской Республики за 1 квартал 2022 года» </w:t>
      </w:r>
    </w:p>
    <w:p w:rsidR="00A4645A" w:rsidRPr="00A4645A" w:rsidRDefault="00A4645A" w:rsidP="00A4645A">
      <w:pPr>
        <w:pStyle w:val="a4"/>
        <w:tabs>
          <w:tab w:val="left" w:pos="0"/>
        </w:tabs>
        <w:rPr>
          <w:rFonts w:ascii="Arial" w:hAnsi="Arial" w:cs="Arial"/>
        </w:rPr>
      </w:pPr>
    </w:p>
    <w:p w:rsidR="00A4645A" w:rsidRPr="00A4645A" w:rsidRDefault="00A4645A" w:rsidP="00A4645A">
      <w:pPr>
        <w:pStyle w:val="a4"/>
        <w:rPr>
          <w:rFonts w:ascii="Arial" w:hAnsi="Arial" w:cs="Arial"/>
        </w:rPr>
      </w:pPr>
    </w:p>
    <w:p w:rsidR="00A4645A" w:rsidRPr="00A4645A" w:rsidRDefault="00A4645A" w:rsidP="00A4645A">
      <w:pPr>
        <w:pStyle w:val="a4"/>
        <w:ind w:firstLine="567"/>
        <w:rPr>
          <w:rFonts w:ascii="Arial" w:hAnsi="Arial" w:cs="Arial"/>
          <w:bCs/>
        </w:rPr>
      </w:pPr>
      <w:r w:rsidRPr="00A4645A">
        <w:rPr>
          <w:rFonts w:ascii="Arial" w:hAnsi="Arial" w:cs="Arial"/>
          <w:bCs/>
        </w:rPr>
        <w:t xml:space="preserve">Руководствуясь со ст.71 Положения о бюджетном процессе в Михайловском сельском поселении </w:t>
      </w:r>
      <w:proofErr w:type="spellStart"/>
      <w:r w:rsidRPr="00A4645A">
        <w:rPr>
          <w:rFonts w:ascii="Arial" w:hAnsi="Arial" w:cs="Arial"/>
          <w:bCs/>
        </w:rPr>
        <w:t>Цивильского</w:t>
      </w:r>
      <w:proofErr w:type="spellEnd"/>
      <w:r w:rsidRPr="00A4645A">
        <w:rPr>
          <w:rFonts w:ascii="Arial" w:hAnsi="Arial" w:cs="Arial"/>
          <w:bCs/>
        </w:rPr>
        <w:t xml:space="preserve"> района,  утвержденным решением Собрания депутатов Михайловского сельского поселения </w:t>
      </w:r>
      <w:proofErr w:type="spellStart"/>
      <w:r w:rsidRPr="00A4645A">
        <w:rPr>
          <w:rFonts w:ascii="Arial" w:hAnsi="Arial" w:cs="Arial"/>
          <w:bCs/>
        </w:rPr>
        <w:t>Цивильского</w:t>
      </w:r>
      <w:proofErr w:type="spellEnd"/>
      <w:r w:rsidRPr="00A4645A">
        <w:rPr>
          <w:rFonts w:ascii="Arial" w:hAnsi="Arial" w:cs="Arial"/>
          <w:bCs/>
        </w:rPr>
        <w:t xml:space="preserve"> района  № 03 от 27 мая 2008 года </w:t>
      </w:r>
    </w:p>
    <w:p w:rsidR="00A4645A" w:rsidRPr="00A4645A" w:rsidRDefault="00A4645A" w:rsidP="00A4645A">
      <w:pPr>
        <w:pStyle w:val="a4"/>
        <w:ind w:firstLine="567"/>
        <w:rPr>
          <w:rFonts w:ascii="Arial" w:hAnsi="Arial" w:cs="Arial"/>
          <w:bCs/>
        </w:rPr>
      </w:pPr>
    </w:p>
    <w:p w:rsidR="00A4645A" w:rsidRPr="00A4645A" w:rsidRDefault="00A4645A" w:rsidP="00A4645A">
      <w:pPr>
        <w:pStyle w:val="a4"/>
        <w:ind w:firstLine="567"/>
        <w:rPr>
          <w:rFonts w:ascii="Arial" w:hAnsi="Arial" w:cs="Arial"/>
          <w:b/>
          <w:bCs/>
        </w:rPr>
      </w:pPr>
      <w:r w:rsidRPr="00A4645A">
        <w:rPr>
          <w:rFonts w:ascii="Arial" w:hAnsi="Arial" w:cs="Arial"/>
          <w:b/>
          <w:bCs/>
        </w:rPr>
        <w:t xml:space="preserve">Собрание депутатов  Михайловского сельского поселения  </w:t>
      </w:r>
      <w:proofErr w:type="spellStart"/>
      <w:r w:rsidRPr="00A4645A">
        <w:rPr>
          <w:rFonts w:ascii="Arial" w:hAnsi="Arial" w:cs="Arial"/>
          <w:b/>
          <w:bCs/>
        </w:rPr>
        <w:t>Цивильского</w:t>
      </w:r>
      <w:proofErr w:type="spellEnd"/>
      <w:r w:rsidRPr="00A4645A">
        <w:rPr>
          <w:rFonts w:ascii="Arial" w:hAnsi="Arial" w:cs="Arial"/>
          <w:b/>
          <w:bCs/>
        </w:rPr>
        <w:t xml:space="preserve"> района Чувашской Республики РЕШИЛО:</w:t>
      </w:r>
    </w:p>
    <w:p w:rsidR="00A4645A" w:rsidRPr="00A4645A" w:rsidRDefault="00A4645A" w:rsidP="00A4645A">
      <w:pPr>
        <w:pStyle w:val="a4"/>
        <w:tabs>
          <w:tab w:val="left" w:pos="142"/>
        </w:tabs>
        <w:ind w:firstLine="567"/>
        <w:rPr>
          <w:rFonts w:ascii="Arial" w:hAnsi="Arial" w:cs="Arial"/>
          <w:bCs/>
        </w:rPr>
      </w:pPr>
    </w:p>
    <w:p w:rsidR="00A4645A" w:rsidRPr="00A4645A" w:rsidRDefault="00A4645A" w:rsidP="00A4645A">
      <w:pPr>
        <w:pStyle w:val="a4"/>
        <w:tabs>
          <w:tab w:val="left" w:pos="142"/>
        </w:tabs>
        <w:ind w:firstLine="567"/>
        <w:rPr>
          <w:rFonts w:ascii="Arial" w:hAnsi="Arial" w:cs="Arial"/>
          <w:bCs/>
        </w:rPr>
      </w:pPr>
      <w:r w:rsidRPr="00A4645A">
        <w:rPr>
          <w:rFonts w:ascii="Arial" w:hAnsi="Arial" w:cs="Arial"/>
          <w:bCs/>
        </w:rPr>
        <w:t xml:space="preserve">1.Утвердить отчет «Об исполнении бюджета Михайловского сельского поселения </w:t>
      </w:r>
      <w:proofErr w:type="spellStart"/>
      <w:r w:rsidRPr="00A4645A">
        <w:rPr>
          <w:rFonts w:ascii="Arial" w:hAnsi="Arial" w:cs="Arial"/>
          <w:bCs/>
        </w:rPr>
        <w:t>Цивильского</w:t>
      </w:r>
      <w:proofErr w:type="spellEnd"/>
      <w:r w:rsidRPr="00A4645A">
        <w:rPr>
          <w:rFonts w:ascii="Arial" w:hAnsi="Arial" w:cs="Arial"/>
          <w:bCs/>
        </w:rPr>
        <w:t xml:space="preserve"> района за 1 квартал 2022 года» по доходам в сумме 1222,8 тыс. рублей, по расходам в сумме 1212,9 тыс. рублей, дефицит бюджета в сумме 9,9 тыс. рублей.</w:t>
      </w:r>
    </w:p>
    <w:p w:rsidR="00A4645A" w:rsidRPr="00A4645A" w:rsidRDefault="00A4645A" w:rsidP="00A4645A">
      <w:pPr>
        <w:pStyle w:val="a4"/>
        <w:tabs>
          <w:tab w:val="left" w:pos="142"/>
        </w:tabs>
        <w:ind w:firstLine="567"/>
        <w:rPr>
          <w:rFonts w:ascii="Arial" w:hAnsi="Arial" w:cs="Arial"/>
          <w:bCs/>
        </w:rPr>
      </w:pPr>
    </w:p>
    <w:p w:rsidR="00A4645A" w:rsidRPr="00A4645A" w:rsidRDefault="00A4645A" w:rsidP="00A4645A">
      <w:pPr>
        <w:pStyle w:val="a4"/>
        <w:tabs>
          <w:tab w:val="left" w:pos="142"/>
        </w:tabs>
        <w:rPr>
          <w:rFonts w:ascii="Arial" w:hAnsi="Arial" w:cs="Arial"/>
          <w:bCs/>
        </w:rPr>
      </w:pPr>
      <w:r w:rsidRPr="00A4645A">
        <w:rPr>
          <w:rFonts w:ascii="Arial" w:hAnsi="Arial" w:cs="Arial"/>
          <w:bCs/>
        </w:rPr>
        <w:t xml:space="preserve">        2. Настоящее решение вступает в силу после его официального опубликования (обнародования).</w:t>
      </w:r>
    </w:p>
    <w:p w:rsidR="00A4645A" w:rsidRPr="00A4645A" w:rsidRDefault="00A4645A" w:rsidP="00A4645A">
      <w:pPr>
        <w:pStyle w:val="a4"/>
        <w:rPr>
          <w:rFonts w:ascii="Arial" w:hAnsi="Arial" w:cs="Arial"/>
          <w:bCs/>
        </w:rPr>
      </w:pPr>
    </w:p>
    <w:p w:rsidR="00A4645A" w:rsidRPr="00A4645A" w:rsidRDefault="00A4645A" w:rsidP="00A4645A">
      <w:pPr>
        <w:pStyle w:val="a4"/>
        <w:rPr>
          <w:rFonts w:ascii="Arial" w:hAnsi="Arial" w:cs="Arial"/>
          <w:bCs/>
        </w:rPr>
      </w:pPr>
    </w:p>
    <w:p w:rsidR="00A4645A" w:rsidRPr="00A4645A" w:rsidRDefault="00A4645A" w:rsidP="00A4645A">
      <w:pPr>
        <w:pStyle w:val="a4"/>
        <w:ind w:firstLine="851"/>
        <w:rPr>
          <w:rFonts w:ascii="Arial" w:hAnsi="Arial" w:cs="Arial"/>
          <w:bCs/>
        </w:rPr>
      </w:pPr>
    </w:p>
    <w:p w:rsidR="00A4645A" w:rsidRPr="00A4645A" w:rsidRDefault="00A4645A" w:rsidP="00A4645A">
      <w:pPr>
        <w:pStyle w:val="a4"/>
        <w:jc w:val="left"/>
        <w:rPr>
          <w:rFonts w:ascii="Arial" w:hAnsi="Arial" w:cs="Arial"/>
          <w:bCs/>
        </w:rPr>
      </w:pPr>
      <w:r w:rsidRPr="00A4645A">
        <w:rPr>
          <w:rFonts w:ascii="Arial" w:hAnsi="Arial" w:cs="Arial"/>
          <w:bCs/>
        </w:rPr>
        <w:t>Председатель Собрания депутатов</w:t>
      </w:r>
    </w:p>
    <w:p w:rsidR="00A4645A" w:rsidRPr="008C6D95" w:rsidRDefault="00A4645A" w:rsidP="008C6D95">
      <w:pPr>
        <w:pStyle w:val="a4"/>
        <w:jc w:val="left"/>
        <w:rPr>
          <w:rFonts w:ascii="Arial" w:hAnsi="Arial" w:cs="Arial"/>
          <w:bCs/>
        </w:rPr>
      </w:pPr>
      <w:r w:rsidRPr="00A4645A">
        <w:rPr>
          <w:rFonts w:ascii="Arial" w:hAnsi="Arial" w:cs="Arial"/>
          <w:bCs/>
        </w:rPr>
        <w:t>Михайловского  сельского поселения                                                        Ю.Л.Александров</w:t>
      </w:r>
    </w:p>
    <w:p w:rsidR="00A4645A" w:rsidRPr="00A4645A" w:rsidRDefault="00A4645A" w:rsidP="00A4645A">
      <w:pPr>
        <w:autoSpaceDE w:val="0"/>
        <w:autoSpaceDN w:val="0"/>
        <w:adjustRightInd w:val="0"/>
        <w:ind w:right="457"/>
        <w:jc w:val="both"/>
        <w:rPr>
          <w:rFonts w:ascii="Arial" w:hAnsi="Arial" w:cs="Arial"/>
          <w:sz w:val="20"/>
          <w:szCs w:val="20"/>
        </w:rPr>
      </w:pPr>
    </w:p>
    <w:p w:rsidR="00A4645A" w:rsidRPr="00A4645A" w:rsidRDefault="00A4645A" w:rsidP="00A4645A">
      <w:pPr>
        <w:autoSpaceDE w:val="0"/>
        <w:autoSpaceDN w:val="0"/>
        <w:adjustRightInd w:val="0"/>
        <w:ind w:right="457"/>
        <w:jc w:val="both"/>
        <w:rPr>
          <w:rFonts w:ascii="Arial" w:hAnsi="Arial" w:cs="Arial"/>
          <w:sz w:val="20"/>
          <w:szCs w:val="20"/>
        </w:rPr>
      </w:pPr>
    </w:p>
    <w:p w:rsidR="00A4645A" w:rsidRPr="00A4645A" w:rsidRDefault="00A4645A" w:rsidP="00A4645A">
      <w:pPr>
        <w:autoSpaceDE w:val="0"/>
        <w:autoSpaceDN w:val="0"/>
        <w:adjustRightInd w:val="0"/>
        <w:ind w:right="457"/>
        <w:jc w:val="both"/>
        <w:rPr>
          <w:rFonts w:ascii="Arial" w:hAnsi="Arial" w:cs="Arial"/>
          <w:sz w:val="20"/>
          <w:szCs w:val="20"/>
        </w:rPr>
      </w:pPr>
    </w:p>
    <w:tbl>
      <w:tblPr>
        <w:tblW w:w="10349" w:type="dxa"/>
        <w:tblInd w:w="-318" w:type="dxa"/>
        <w:tblLayout w:type="fixed"/>
        <w:tblLook w:val="04A0"/>
      </w:tblPr>
      <w:tblGrid>
        <w:gridCol w:w="2567"/>
        <w:gridCol w:w="2835"/>
        <w:gridCol w:w="1418"/>
        <w:gridCol w:w="1403"/>
        <w:gridCol w:w="1406"/>
        <w:gridCol w:w="720"/>
      </w:tblGrid>
      <w:tr w:rsidR="00A4645A" w:rsidRPr="00A4645A" w:rsidTr="00E10232">
        <w:trPr>
          <w:trHeight w:val="255"/>
        </w:trPr>
        <w:tc>
          <w:tcPr>
            <w:tcW w:w="10349" w:type="dxa"/>
            <w:gridSpan w:val="6"/>
            <w:tcBorders>
              <w:top w:val="single" w:sz="8" w:space="0" w:color="auto"/>
              <w:left w:val="nil"/>
              <w:bottom w:val="nil"/>
              <w:right w:val="nil"/>
            </w:tcBorders>
            <w:shd w:val="clear" w:color="auto" w:fill="auto"/>
            <w:hideMark/>
          </w:tcPr>
          <w:p w:rsidR="00A4645A" w:rsidRPr="00A4645A" w:rsidRDefault="00A4645A" w:rsidP="00E10232">
            <w:pPr>
              <w:rPr>
                <w:rFonts w:ascii="Arial" w:hAnsi="Arial" w:cs="Arial"/>
                <w:b/>
                <w:bCs/>
                <w:sz w:val="20"/>
                <w:szCs w:val="20"/>
              </w:rPr>
            </w:pPr>
            <w:r w:rsidRPr="00A4645A">
              <w:rPr>
                <w:rFonts w:ascii="Arial" w:hAnsi="Arial" w:cs="Arial"/>
                <w:b/>
                <w:bCs/>
                <w:sz w:val="20"/>
                <w:szCs w:val="20"/>
              </w:rPr>
              <w:t xml:space="preserve">                                            Исполнение бюджета Михайловского сельского поселения</w:t>
            </w:r>
          </w:p>
        </w:tc>
      </w:tr>
      <w:tr w:rsidR="00A4645A" w:rsidRPr="00A4645A" w:rsidTr="00E10232">
        <w:trPr>
          <w:trHeight w:val="255"/>
        </w:trPr>
        <w:tc>
          <w:tcPr>
            <w:tcW w:w="2567" w:type="dxa"/>
            <w:tcBorders>
              <w:top w:val="nil"/>
              <w:left w:val="nil"/>
              <w:bottom w:val="nil"/>
              <w:right w:val="nil"/>
            </w:tcBorders>
            <w:shd w:val="clear" w:color="auto" w:fill="auto"/>
            <w:hideMark/>
          </w:tcPr>
          <w:p w:rsidR="00A4645A" w:rsidRPr="00A4645A" w:rsidRDefault="00A4645A" w:rsidP="00E10232">
            <w:pPr>
              <w:rPr>
                <w:rFonts w:ascii="Arial" w:hAnsi="Arial" w:cs="Arial"/>
                <w:b/>
                <w:bCs/>
                <w:sz w:val="20"/>
                <w:szCs w:val="20"/>
              </w:rPr>
            </w:pPr>
          </w:p>
        </w:tc>
        <w:tc>
          <w:tcPr>
            <w:tcW w:w="7782" w:type="dxa"/>
            <w:gridSpan w:val="5"/>
            <w:tcBorders>
              <w:top w:val="nil"/>
              <w:left w:val="nil"/>
              <w:bottom w:val="nil"/>
              <w:right w:val="nil"/>
            </w:tcBorders>
            <w:shd w:val="clear" w:color="auto" w:fill="auto"/>
            <w:hideMark/>
          </w:tcPr>
          <w:p w:rsidR="00A4645A" w:rsidRPr="00A4645A" w:rsidRDefault="00A4645A" w:rsidP="00E10232">
            <w:pPr>
              <w:rPr>
                <w:rFonts w:ascii="Arial" w:hAnsi="Arial" w:cs="Arial"/>
                <w:b/>
                <w:bCs/>
                <w:sz w:val="20"/>
                <w:szCs w:val="20"/>
              </w:rPr>
            </w:pPr>
            <w:proofErr w:type="spellStart"/>
            <w:r w:rsidRPr="00A4645A">
              <w:rPr>
                <w:rFonts w:ascii="Arial" w:hAnsi="Arial" w:cs="Arial"/>
                <w:b/>
                <w:bCs/>
                <w:sz w:val="20"/>
                <w:szCs w:val="20"/>
              </w:rPr>
              <w:t>Цивильского</w:t>
            </w:r>
            <w:proofErr w:type="spellEnd"/>
            <w:r w:rsidRPr="00A4645A">
              <w:rPr>
                <w:rFonts w:ascii="Arial" w:hAnsi="Arial" w:cs="Arial"/>
                <w:b/>
                <w:bCs/>
                <w:sz w:val="20"/>
                <w:szCs w:val="20"/>
              </w:rPr>
              <w:t xml:space="preserve"> района на 01 апреля 2022 года (тыс. рублей)</w:t>
            </w:r>
          </w:p>
        </w:tc>
      </w:tr>
      <w:tr w:rsidR="00A4645A" w:rsidRPr="00A4645A" w:rsidTr="00E10232">
        <w:trPr>
          <w:trHeight w:val="255"/>
        </w:trPr>
        <w:tc>
          <w:tcPr>
            <w:tcW w:w="2567" w:type="dxa"/>
            <w:tcBorders>
              <w:top w:val="nil"/>
              <w:left w:val="nil"/>
              <w:bottom w:val="nil"/>
              <w:right w:val="nil"/>
            </w:tcBorders>
            <w:shd w:val="clear" w:color="auto" w:fill="auto"/>
            <w:hideMark/>
          </w:tcPr>
          <w:p w:rsidR="00A4645A" w:rsidRPr="00A4645A" w:rsidRDefault="00A4645A" w:rsidP="00E10232">
            <w:pPr>
              <w:jc w:val="center"/>
              <w:rPr>
                <w:rFonts w:ascii="Arial" w:hAnsi="Arial" w:cs="Arial"/>
                <w:b/>
                <w:bCs/>
                <w:sz w:val="20"/>
                <w:szCs w:val="20"/>
              </w:rPr>
            </w:pPr>
          </w:p>
        </w:tc>
        <w:tc>
          <w:tcPr>
            <w:tcW w:w="2835" w:type="dxa"/>
            <w:tcBorders>
              <w:top w:val="nil"/>
              <w:left w:val="nil"/>
              <w:bottom w:val="nil"/>
              <w:right w:val="nil"/>
            </w:tcBorders>
            <w:shd w:val="clear" w:color="auto" w:fill="auto"/>
            <w:hideMark/>
          </w:tcPr>
          <w:p w:rsidR="00A4645A" w:rsidRPr="00A4645A" w:rsidRDefault="00A4645A" w:rsidP="00E10232">
            <w:pPr>
              <w:jc w:val="center"/>
              <w:rPr>
                <w:rFonts w:ascii="Arial" w:hAnsi="Arial" w:cs="Arial"/>
                <w:b/>
                <w:bCs/>
                <w:sz w:val="20"/>
                <w:szCs w:val="20"/>
              </w:rPr>
            </w:pPr>
          </w:p>
        </w:tc>
        <w:tc>
          <w:tcPr>
            <w:tcW w:w="1418" w:type="dxa"/>
            <w:tcBorders>
              <w:top w:val="nil"/>
              <w:left w:val="nil"/>
              <w:bottom w:val="nil"/>
              <w:right w:val="nil"/>
            </w:tcBorders>
            <w:shd w:val="clear" w:color="auto" w:fill="auto"/>
            <w:hideMark/>
          </w:tcPr>
          <w:p w:rsidR="00A4645A" w:rsidRPr="00A4645A" w:rsidRDefault="00A4645A" w:rsidP="00E10232">
            <w:pPr>
              <w:jc w:val="center"/>
              <w:rPr>
                <w:rFonts w:ascii="Arial" w:hAnsi="Arial" w:cs="Arial"/>
                <w:b/>
                <w:bCs/>
                <w:sz w:val="20"/>
                <w:szCs w:val="20"/>
              </w:rPr>
            </w:pPr>
          </w:p>
        </w:tc>
        <w:tc>
          <w:tcPr>
            <w:tcW w:w="1403" w:type="dxa"/>
            <w:tcBorders>
              <w:top w:val="nil"/>
              <w:left w:val="nil"/>
              <w:bottom w:val="nil"/>
              <w:right w:val="nil"/>
            </w:tcBorders>
            <w:shd w:val="clear" w:color="auto" w:fill="auto"/>
            <w:hideMark/>
          </w:tcPr>
          <w:p w:rsidR="00A4645A" w:rsidRPr="00A4645A" w:rsidRDefault="00A4645A" w:rsidP="00E10232">
            <w:pPr>
              <w:jc w:val="center"/>
              <w:rPr>
                <w:rFonts w:ascii="Arial" w:hAnsi="Arial" w:cs="Arial"/>
                <w:b/>
                <w:bCs/>
                <w:sz w:val="20"/>
                <w:szCs w:val="20"/>
              </w:rPr>
            </w:pPr>
          </w:p>
        </w:tc>
        <w:tc>
          <w:tcPr>
            <w:tcW w:w="1406" w:type="dxa"/>
            <w:tcBorders>
              <w:top w:val="nil"/>
              <w:left w:val="nil"/>
              <w:bottom w:val="nil"/>
              <w:right w:val="nil"/>
            </w:tcBorders>
            <w:shd w:val="clear" w:color="auto" w:fill="auto"/>
            <w:hideMark/>
          </w:tcPr>
          <w:p w:rsidR="00A4645A" w:rsidRPr="00A4645A" w:rsidRDefault="00A4645A" w:rsidP="00E10232">
            <w:pPr>
              <w:jc w:val="center"/>
              <w:rPr>
                <w:rFonts w:ascii="Arial" w:hAnsi="Arial" w:cs="Arial"/>
                <w:b/>
                <w:bCs/>
                <w:sz w:val="20"/>
                <w:szCs w:val="20"/>
              </w:rPr>
            </w:pPr>
          </w:p>
        </w:tc>
        <w:tc>
          <w:tcPr>
            <w:tcW w:w="720" w:type="dxa"/>
            <w:tcBorders>
              <w:top w:val="nil"/>
              <w:left w:val="nil"/>
              <w:bottom w:val="nil"/>
              <w:right w:val="nil"/>
            </w:tcBorders>
            <w:shd w:val="clear" w:color="auto" w:fill="auto"/>
            <w:hideMark/>
          </w:tcPr>
          <w:p w:rsidR="00A4645A" w:rsidRPr="00A4645A" w:rsidRDefault="00A4645A" w:rsidP="00E10232">
            <w:pPr>
              <w:jc w:val="center"/>
              <w:rPr>
                <w:rFonts w:ascii="Arial" w:hAnsi="Arial" w:cs="Arial"/>
                <w:b/>
                <w:bCs/>
                <w:sz w:val="20"/>
                <w:szCs w:val="20"/>
              </w:rPr>
            </w:pPr>
          </w:p>
        </w:tc>
      </w:tr>
      <w:tr w:rsidR="00A4645A" w:rsidRPr="00A4645A" w:rsidTr="00E10232">
        <w:trPr>
          <w:trHeight w:val="2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Коды Бюджетной классификации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Утверждено на год</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фактическое исполнение</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Отклонение   от   годового   плана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w:t>
            </w:r>
          </w:p>
        </w:tc>
      </w:tr>
      <w:tr w:rsidR="00A4645A" w:rsidRPr="00A4645A" w:rsidTr="00E10232">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r>
      <w:tr w:rsidR="00A4645A" w:rsidRPr="00A4645A" w:rsidTr="00E10232">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r>
      <w:tr w:rsidR="00A4645A" w:rsidRPr="00A4645A" w:rsidTr="00E10232">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r>
      <w:tr w:rsidR="00A4645A" w:rsidRPr="00A4645A" w:rsidTr="00E10232">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4645A" w:rsidRPr="008C6D95" w:rsidRDefault="00A4645A" w:rsidP="00E10232">
            <w:pPr>
              <w:jc w:val="center"/>
              <w:rPr>
                <w:rFonts w:ascii="Arial" w:hAnsi="Arial" w:cs="Arial"/>
                <w:b/>
                <w:bCs/>
                <w:sz w:val="18"/>
                <w:szCs w:val="18"/>
              </w:rPr>
            </w:pP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1</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2</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3</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4</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5</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6</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ДОХОДЫ</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w:t>
            </w:r>
          </w:p>
        </w:tc>
      </w:tr>
      <w:tr w:rsidR="00A4645A" w:rsidRPr="00A4645A" w:rsidTr="00E10232">
        <w:trPr>
          <w:trHeight w:val="2040"/>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100 1 03 02200 01 0000 110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814,5</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210,1</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604,4</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25,8</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182 1 01 02000 01 0000 110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2 067,5</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474,6</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1 592,9</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23,0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182 1 05 03000 01 0000 110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5,1</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5,1</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182 1 06 01030 10 0000 110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225,6</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11,9</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213,7</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5,3</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182 1 06 06000 10 0000 110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Земельный налог</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1 189,3</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126,4</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1 062,9</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10,6</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993 1 08 04020 01 0000 110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0,9</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0,9</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100,0</w:t>
            </w:r>
          </w:p>
        </w:tc>
      </w:tr>
      <w:tr w:rsidR="00A4645A" w:rsidRPr="00A4645A" w:rsidTr="00E10232">
        <w:trPr>
          <w:trHeight w:val="2040"/>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993 1 11 09045 10 0000 120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34,2</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34,2</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993 1 13 01995 10 0000 130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316,4</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65,7</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250,7</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20,8</w:t>
            </w:r>
          </w:p>
        </w:tc>
      </w:tr>
      <w:tr w:rsidR="00A4645A" w:rsidRPr="00A4645A" w:rsidTr="00E10232">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993 1 13 02065 10 0000 130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37,6</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37,6</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993 1 17 15030 10 0000 150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31,0</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-31,0</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xml:space="preserve">    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00"/>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Итого собственных доходов</w:t>
            </w:r>
          </w:p>
        </w:tc>
        <w:tc>
          <w:tcPr>
            <w:tcW w:w="1418"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4 691,1</w:t>
            </w:r>
          </w:p>
        </w:tc>
        <w:tc>
          <w:tcPr>
            <w:tcW w:w="1403"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920,6</w:t>
            </w:r>
          </w:p>
        </w:tc>
        <w:tc>
          <w:tcPr>
            <w:tcW w:w="1406"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3 770,5</w:t>
            </w:r>
          </w:p>
        </w:tc>
        <w:tc>
          <w:tcPr>
            <w:tcW w:w="720"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19,6</w:t>
            </w:r>
          </w:p>
        </w:tc>
      </w:tr>
      <w:tr w:rsidR="00A4645A" w:rsidRPr="00A4645A" w:rsidTr="00E10232">
        <w:trPr>
          <w:trHeight w:val="612"/>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993 2 02 20216 10 0000 150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Субсидии бюджетам поселений на осуществление дорожной деятельности</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1 148,2</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1 148,2</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841"/>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993 2 02 29999 10 0000 150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629,5</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277,4</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352,1</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44,1</w:t>
            </w:r>
          </w:p>
        </w:tc>
      </w:tr>
      <w:tr w:rsidR="00A4645A" w:rsidRPr="00A4645A" w:rsidTr="00E10232">
        <w:trPr>
          <w:trHeight w:val="960"/>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993 2 02 30024 10 0000 150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Субвенции бюджетам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6,2</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6,2</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127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lastRenderedPageBreak/>
              <w:t>993 2 02 35118 10 0000 150</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94,3</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24,8</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69,5</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26,3</w:t>
            </w:r>
          </w:p>
        </w:tc>
      </w:tr>
      <w:tr w:rsidR="00A4645A" w:rsidRPr="00A4645A" w:rsidTr="00E10232">
        <w:trPr>
          <w:trHeight w:val="765"/>
        </w:trPr>
        <w:tc>
          <w:tcPr>
            <w:tcW w:w="2567" w:type="dxa"/>
            <w:tcBorders>
              <w:top w:val="nil"/>
              <w:left w:val="single" w:sz="4" w:space="0" w:color="auto"/>
              <w:bottom w:val="single" w:sz="4" w:space="0" w:color="auto"/>
              <w:right w:val="single" w:sz="4" w:space="0" w:color="auto"/>
            </w:tcBorders>
            <w:shd w:val="clear" w:color="000000" w:fill="FFFF00"/>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xml:space="preserve"> Итого безвозмездные поступления от других бюджетов бюджетной системы РФ </w:t>
            </w:r>
          </w:p>
        </w:tc>
        <w:tc>
          <w:tcPr>
            <w:tcW w:w="1418"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1 878,2</w:t>
            </w:r>
          </w:p>
        </w:tc>
        <w:tc>
          <w:tcPr>
            <w:tcW w:w="1403"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302,2</w:t>
            </w:r>
          </w:p>
        </w:tc>
        <w:tc>
          <w:tcPr>
            <w:tcW w:w="1406"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1 576,0</w:t>
            </w:r>
          </w:p>
        </w:tc>
        <w:tc>
          <w:tcPr>
            <w:tcW w:w="720"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16,1</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00"/>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xml:space="preserve">В С Е Г О   Д О Х О </w:t>
            </w:r>
            <w:proofErr w:type="gramStart"/>
            <w:r w:rsidRPr="008C6D95">
              <w:rPr>
                <w:rFonts w:ascii="Arial" w:hAnsi="Arial" w:cs="Arial"/>
                <w:b/>
                <w:bCs/>
                <w:sz w:val="18"/>
                <w:szCs w:val="18"/>
              </w:rPr>
              <w:t>Д</w:t>
            </w:r>
            <w:proofErr w:type="gramEnd"/>
            <w:r w:rsidRPr="008C6D95">
              <w:rPr>
                <w:rFonts w:ascii="Arial" w:hAnsi="Arial" w:cs="Arial"/>
                <w:b/>
                <w:bCs/>
                <w:sz w:val="18"/>
                <w:szCs w:val="18"/>
              </w:rPr>
              <w:t xml:space="preserve"> О В</w:t>
            </w:r>
          </w:p>
        </w:tc>
        <w:tc>
          <w:tcPr>
            <w:tcW w:w="1418"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6 569,3</w:t>
            </w:r>
          </w:p>
        </w:tc>
        <w:tc>
          <w:tcPr>
            <w:tcW w:w="1403"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1 222,8</w:t>
            </w:r>
          </w:p>
        </w:tc>
        <w:tc>
          <w:tcPr>
            <w:tcW w:w="1406"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5 346,5</w:t>
            </w:r>
          </w:p>
        </w:tc>
        <w:tc>
          <w:tcPr>
            <w:tcW w:w="720" w:type="dxa"/>
            <w:tcBorders>
              <w:top w:val="nil"/>
              <w:left w:val="nil"/>
              <w:bottom w:val="single" w:sz="4" w:space="0" w:color="auto"/>
              <w:right w:val="single" w:sz="4" w:space="0" w:color="auto"/>
            </w:tcBorders>
            <w:shd w:val="clear" w:color="000000" w:fill="FFFF00"/>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18,6</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A4645A" w:rsidRPr="008C6D95" w:rsidRDefault="00A4645A" w:rsidP="00E10232">
            <w:pP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A4645A" w:rsidRPr="008C6D95" w:rsidRDefault="00A4645A" w:rsidP="00E10232">
            <w:pPr>
              <w:jc w:val="center"/>
              <w:rPr>
                <w:rFonts w:ascii="Arial" w:hAnsi="Arial" w:cs="Arial"/>
                <w:b/>
                <w:bCs/>
                <w:sz w:val="18"/>
                <w:szCs w:val="18"/>
              </w:rPr>
            </w:pPr>
            <w:proofErr w:type="gramStart"/>
            <w:r w:rsidRPr="008C6D95">
              <w:rPr>
                <w:rFonts w:ascii="Arial" w:hAnsi="Arial" w:cs="Arial"/>
                <w:b/>
                <w:bCs/>
                <w:sz w:val="18"/>
                <w:szCs w:val="18"/>
              </w:rPr>
              <w:t>Р</w:t>
            </w:r>
            <w:proofErr w:type="gramEnd"/>
            <w:r w:rsidRPr="008C6D95">
              <w:rPr>
                <w:rFonts w:ascii="Arial" w:hAnsi="Arial" w:cs="Arial"/>
                <w:b/>
                <w:bCs/>
                <w:sz w:val="18"/>
                <w:szCs w:val="18"/>
              </w:rPr>
              <w:t xml:space="preserve"> А С Х О Д Ы</w:t>
            </w:r>
          </w:p>
        </w:tc>
        <w:tc>
          <w:tcPr>
            <w:tcW w:w="1418"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c>
          <w:tcPr>
            <w:tcW w:w="1403"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c>
          <w:tcPr>
            <w:tcW w:w="1406"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hideMark/>
          </w:tcPr>
          <w:p w:rsidR="00A4645A" w:rsidRPr="008C6D95" w:rsidRDefault="00A4645A" w:rsidP="00E10232">
            <w:pPr>
              <w:rPr>
                <w:rFonts w:ascii="Arial" w:hAnsi="Arial" w:cs="Arial"/>
                <w:sz w:val="18"/>
                <w:szCs w:val="18"/>
              </w:rPr>
            </w:pPr>
            <w:r w:rsidRPr="008C6D95">
              <w:rPr>
                <w:rFonts w:ascii="Arial" w:hAnsi="Arial" w:cs="Arial"/>
                <w:sz w:val="18"/>
                <w:szCs w:val="18"/>
              </w:rPr>
              <w:t> </w:t>
            </w:r>
          </w:p>
        </w:tc>
      </w:tr>
      <w:tr w:rsidR="00A4645A" w:rsidRPr="00A4645A" w:rsidTr="00E10232">
        <w:trPr>
          <w:trHeight w:val="1380"/>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0104</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1528,6</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200,2</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1328,4</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13,1</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0111</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5,0</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5,0</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0113</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103,1</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3,1</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100,0</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0203</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94,3</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16,5</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77,8</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17,5</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0310</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10,0</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10,0</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0405</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6,1</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6,1</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0409</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Дорожное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12554,7</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299,9</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12254,8</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2,4</w:t>
            </w:r>
          </w:p>
        </w:tc>
      </w:tr>
      <w:tr w:rsidR="00A4645A" w:rsidRPr="00A4645A" w:rsidTr="00E10232">
        <w:trPr>
          <w:trHeight w:val="510"/>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0412</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32,2</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32,2</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0502</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7707,2</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212,3</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7494,9</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2,8</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0503</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2250,3</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166,3</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2084,0</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7,4</w:t>
            </w:r>
          </w:p>
        </w:tc>
      </w:tr>
      <w:tr w:rsidR="00A4645A" w:rsidRPr="00A4645A" w:rsidTr="00E10232">
        <w:trPr>
          <w:trHeight w:val="510"/>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0505</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0,1</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0,1</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0801</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1467,3</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314,6</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1152,7</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21,4</w:t>
            </w:r>
          </w:p>
        </w:tc>
      </w:tr>
      <w:tr w:rsidR="00A4645A" w:rsidRPr="00A4645A" w:rsidTr="00E10232">
        <w:trPr>
          <w:trHeight w:val="300"/>
        </w:trPr>
        <w:tc>
          <w:tcPr>
            <w:tcW w:w="2567" w:type="dxa"/>
            <w:tcBorders>
              <w:top w:val="nil"/>
              <w:left w:val="single" w:sz="4" w:space="0" w:color="auto"/>
              <w:bottom w:val="single" w:sz="4" w:space="0" w:color="auto"/>
              <w:right w:val="single" w:sz="4" w:space="0" w:color="auto"/>
            </w:tcBorders>
            <w:shd w:val="clear" w:color="000000" w:fill="FFFFFF"/>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1102</w:t>
            </w:r>
          </w:p>
        </w:tc>
        <w:tc>
          <w:tcPr>
            <w:tcW w:w="2835" w:type="dxa"/>
            <w:tcBorders>
              <w:top w:val="nil"/>
              <w:left w:val="nil"/>
              <w:bottom w:val="single" w:sz="4" w:space="0" w:color="auto"/>
              <w:right w:val="single" w:sz="4" w:space="0" w:color="auto"/>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Массовый спорт</w:t>
            </w:r>
          </w:p>
        </w:tc>
        <w:tc>
          <w:tcPr>
            <w:tcW w:w="1418"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5,0</w:t>
            </w:r>
          </w:p>
        </w:tc>
        <w:tc>
          <w:tcPr>
            <w:tcW w:w="1403" w:type="dxa"/>
            <w:tcBorders>
              <w:top w:val="nil"/>
              <w:left w:val="nil"/>
              <w:bottom w:val="single" w:sz="4" w:space="0" w:color="auto"/>
              <w:right w:val="single" w:sz="4" w:space="0" w:color="auto"/>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5,0</w:t>
            </w:r>
          </w:p>
        </w:tc>
        <w:tc>
          <w:tcPr>
            <w:tcW w:w="720" w:type="dxa"/>
            <w:tcBorders>
              <w:top w:val="nil"/>
              <w:left w:val="nil"/>
              <w:bottom w:val="single" w:sz="4" w:space="0" w:color="auto"/>
              <w:right w:val="single" w:sz="4" w:space="0" w:color="auto"/>
            </w:tcBorders>
            <w:shd w:val="clear" w:color="000000" w:fill="FFFFFF"/>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0,0</w:t>
            </w:r>
          </w:p>
        </w:tc>
      </w:tr>
      <w:tr w:rsidR="00A4645A" w:rsidRPr="00A4645A" w:rsidTr="00E10232">
        <w:trPr>
          <w:trHeight w:val="255"/>
        </w:trPr>
        <w:tc>
          <w:tcPr>
            <w:tcW w:w="2567" w:type="dxa"/>
            <w:tcBorders>
              <w:top w:val="nil"/>
              <w:left w:val="single" w:sz="4" w:space="0" w:color="auto"/>
              <w:bottom w:val="single" w:sz="4" w:space="0" w:color="auto"/>
              <w:right w:val="single" w:sz="4" w:space="0" w:color="auto"/>
            </w:tcBorders>
            <w:shd w:val="clear" w:color="000000" w:fill="FFFF00"/>
            <w:noWrap/>
            <w:vAlign w:val="bottom"/>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A4645A" w:rsidRPr="008C6D95" w:rsidRDefault="00A4645A" w:rsidP="00E10232">
            <w:pPr>
              <w:jc w:val="center"/>
              <w:rPr>
                <w:rFonts w:ascii="Arial" w:hAnsi="Arial" w:cs="Arial"/>
                <w:b/>
                <w:bCs/>
                <w:sz w:val="18"/>
                <w:szCs w:val="18"/>
              </w:rPr>
            </w:pPr>
            <w:r w:rsidRPr="008C6D95">
              <w:rPr>
                <w:rFonts w:ascii="Arial" w:hAnsi="Arial" w:cs="Arial"/>
                <w:b/>
                <w:bCs/>
                <w:sz w:val="18"/>
                <w:szCs w:val="18"/>
              </w:rPr>
              <w:t xml:space="preserve">В С Е Г О    </w:t>
            </w:r>
            <w:proofErr w:type="gramStart"/>
            <w:r w:rsidRPr="008C6D95">
              <w:rPr>
                <w:rFonts w:ascii="Arial" w:hAnsi="Arial" w:cs="Arial"/>
                <w:b/>
                <w:bCs/>
                <w:sz w:val="18"/>
                <w:szCs w:val="18"/>
              </w:rPr>
              <w:t>Р</w:t>
            </w:r>
            <w:proofErr w:type="gramEnd"/>
            <w:r w:rsidRPr="008C6D95">
              <w:rPr>
                <w:rFonts w:ascii="Arial" w:hAnsi="Arial" w:cs="Arial"/>
                <w:b/>
                <w:bCs/>
                <w:sz w:val="18"/>
                <w:szCs w:val="18"/>
              </w:rPr>
              <w:t xml:space="preserve"> А С Х О Д О В</w:t>
            </w:r>
          </w:p>
        </w:tc>
        <w:tc>
          <w:tcPr>
            <w:tcW w:w="1418" w:type="dxa"/>
            <w:tcBorders>
              <w:top w:val="nil"/>
              <w:left w:val="nil"/>
              <w:bottom w:val="single" w:sz="4" w:space="0" w:color="auto"/>
              <w:right w:val="single" w:sz="4" w:space="0" w:color="auto"/>
            </w:tcBorders>
            <w:shd w:val="clear" w:color="000000" w:fill="FFFF00"/>
            <w:noWrap/>
            <w:vAlign w:val="bottom"/>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25763,9</w:t>
            </w:r>
          </w:p>
        </w:tc>
        <w:tc>
          <w:tcPr>
            <w:tcW w:w="1403" w:type="dxa"/>
            <w:tcBorders>
              <w:top w:val="nil"/>
              <w:left w:val="nil"/>
              <w:bottom w:val="single" w:sz="4" w:space="0" w:color="auto"/>
              <w:right w:val="single" w:sz="4" w:space="0" w:color="auto"/>
            </w:tcBorders>
            <w:shd w:val="clear" w:color="000000" w:fill="FFFF00"/>
            <w:noWrap/>
            <w:vAlign w:val="bottom"/>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1212,9</w:t>
            </w:r>
          </w:p>
        </w:tc>
        <w:tc>
          <w:tcPr>
            <w:tcW w:w="1406" w:type="dxa"/>
            <w:tcBorders>
              <w:top w:val="nil"/>
              <w:left w:val="nil"/>
              <w:bottom w:val="single" w:sz="4" w:space="0" w:color="auto"/>
              <w:right w:val="single" w:sz="4" w:space="0" w:color="auto"/>
            </w:tcBorders>
            <w:shd w:val="clear" w:color="000000" w:fill="FFFF00"/>
            <w:noWrap/>
            <w:vAlign w:val="bottom"/>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24551,0</w:t>
            </w:r>
          </w:p>
        </w:tc>
        <w:tc>
          <w:tcPr>
            <w:tcW w:w="720" w:type="dxa"/>
            <w:tcBorders>
              <w:top w:val="nil"/>
              <w:left w:val="nil"/>
              <w:bottom w:val="single" w:sz="4" w:space="0" w:color="auto"/>
              <w:right w:val="single" w:sz="4" w:space="0" w:color="auto"/>
            </w:tcBorders>
            <w:shd w:val="clear" w:color="000000" w:fill="FFFF00"/>
            <w:noWrap/>
            <w:vAlign w:val="bottom"/>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4,7</w:t>
            </w:r>
          </w:p>
        </w:tc>
      </w:tr>
      <w:tr w:rsidR="00A4645A" w:rsidRPr="00A4645A" w:rsidTr="00E10232">
        <w:trPr>
          <w:trHeight w:val="255"/>
        </w:trPr>
        <w:tc>
          <w:tcPr>
            <w:tcW w:w="2567"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2835"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1403"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1406"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r>
      <w:tr w:rsidR="00A4645A" w:rsidRPr="00A4645A" w:rsidTr="00E10232">
        <w:trPr>
          <w:trHeight w:val="255"/>
        </w:trPr>
        <w:tc>
          <w:tcPr>
            <w:tcW w:w="2567"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2835" w:type="dxa"/>
            <w:tcBorders>
              <w:top w:val="nil"/>
              <w:left w:val="nil"/>
              <w:bottom w:val="nil"/>
              <w:right w:val="nil"/>
            </w:tcBorders>
            <w:shd w:val="clear" w:color="000000" w:fill="FFFFFF"/>
            <w:hideMark/>
          </w:tcPr>
          <w:p w:rsidR="00A4645A" w:rsidRPr="008C6D95" w:rsidRDefault="00A4645A" w:rsidP="00E10232">
            <w:pPr>
              <w:rPr>
                <w:rFonts w:ascii="Arial" w:hAnsi="Arial" w:cs="Arial"/>
                <w:sz w:val="18"/>
                <w:szCs w:val="18"/>
              </w:rPr>
            </w:pPr>
            <w:r w:rsidRPr="008C6D95">
              <w:rPr>
                <w:rFonts w:ascii="Arial" w:hAnsi="Arial" w:cs="Arial"/>
                <w:sz w:val="18"/>
                <w:szCs w:val="18"/>
              </w:rPr>
              <w:t>Дефицит</w:t>
            </w:r>
          </w:p>
        </w:tc>
        <w:tc>
          <w:tcPr>
            <w:tcW w:w="1418" w:type="dxa"/>
            <w:tcBorders>
              <w:top w:val="nil"/>
              <w:left w:val="nil"/>
              <w:bottom w:val="nil"/>
              <w:right w:val="nil"/>
            </w:tcBorders>
            <w:shd w:val="clear" w:color="auto" w:fill="auto"/>
            <w:noWrap/>
            <w:vAlign w:val="bottom"/>
            <w:hideMark/>
          </w:tcPr>
          <w:p w:rsidR="00A4645A" w:rsidRPr="008C6D95" w:rsidRDefault="00A4645A" w:rsidP="00E10232">
            <w:pPr>
              <w:jc w:val="right"/>
              <w:rPr>
                <w:rFonts w:ascii="Arial" w:hAnsi="Arial" w:cs="Arial"/>
                <w:b/>
                <w:bCs/>
                <w:sz w:val="18"/>
                <w:szCs w:val="18"/>
              </w:rPr>
            </w:pPr>
            <w:r w:rsidRPr="008C6D95">
              <w:rPr>
                <w:rFonts w:ascii="Arial" w:hAnsi="Arial" w:cs="Arial"/>
                <w:b/>
                <w:bCs/>
                <w:sz w:val="18"/>
                <w:szCs w:val="18"/>
              </w:rPr>
              <w:t>-19 194,6</w:t>
            </w:r>
          </w:p>
        </w:tc>
        <w:tc>
          <w:tcPr>
            <w:tcW w:w="1403" w:type="dxa"/>
            <w:tcBorders>
              <w:top w:val="nil"/>
              <w:left w:val="nil"/>
              <w:bottom w:val="nil"/>
              <w:right w:val="nil"/>
            </w:tcBorders>
            <w:shd w:val="clear" w:color="auto" w:fill="auto"/>
            <w:noWrap/>
            <w:vAlign w:val="bottom"/>
            <w:hideMark/>
          </w:tcPr>
          <w:p w:rsidR="00A4645A" w:rsidRPr="008C6D95" w:rsidRDefault="00A4645A" w:rsidP="00E10232">
            <w:pPr>
              <w:jc w:val="right"/>
              <w:rPr>
                <w:rFonts w:ascii="Arial" w:hAnsi="Arial" w:cs="Arial"/>
                <w:sz w:val="18"/>
                <w:szCs w:val="18"/>
              </w:rPr>
            </w:pPr>
            <w:r w:rsidRPr="008C6D95">
              <w:rPr>
                <w:rFonts w:ascii="Arial" w:hAnsi="Arial" w:cs="Arial"/>
                <w:sz w:val="18"/>
                <w:szCs w:val="18"/>
              </w:rPr>
              <w:t>9,9</w:t>
            </w:r>
          </w:p>
        </w:tc>
        <w:tc>
          <w:tcPr>
            <w:tcW w:w="1406"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r>
      <w:tr w:rsidR="00A4645A" w:rsidRPr="00A4645A" w:rsidTr="00E10232">
        <w:trPr>
          <w:trHeight w:val="255"/>
        </w:trPr>
        <w:tc>
          <w:tcPr>
            <w:tcW w:w="2567"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2835"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1403"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1406"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A4645A" w:rsidRPr="008C6D95" w:rsidRDefault="00A4645A" w:rsidP="00E10232">
            <w:pPr>
              <w:rPr>
                <w:rFonts w:ascii="Arial" w:hAnsi="Arial" w:cs="Arial"/>
                <w:sz w:val="18"/>
                <w:szCs w:val="18"/>
              </w:rPr>
            </w:pPr>
          </w:p>
        </w:tc>
      </w:tr>
    </w:tbl>
    <w:p w:rsidR="00A4645A" w:rsidRPr="00A4645A" w:rsidRDefault="00A4645A" w:rsidP="00A4645A">
      <w:pPr>
        <w:autoSpaceDE w:val="0"/>
        <w:autoSpaceDN w:val="0"/>
        <w:adjustRightInd w:val="0"/>
        <w:ind w:right="457"/>
        <w:jc w:val="both"/>
        <w:rPr>
          <w:rFonts w:ascii="Arial" w:hAnsi="Arial" w:cs="Arial"/>
          <w:sz w:val="20"/>
          <w:szCs w:val="20"/>
        </w:rPr>
      </w:pPr>
    </w:p>
    <w:p w:rsidR="00A4645A" w:rsidRPr="00A4645A" w:rsidRDefault="00A4645A" w:rsidP="00A4645A">
      <w:pPr>
        <w:pStyle w:val="ConsPlusTitle"/>
        <w:widowControl/>
        <w:tabs>
          <w:tab w:val="left" w:pos="9356"/>
        </w:tabs>
        <w:ind w:right="-1"/>
        <w:jc w:val="both"/>
        <w:rPr>
          <w:rFonts w:ascii="Arial" w:hAnsi="Arial" w:cs="Arial"/>
          <w:bCs/>
          <w:sz w:val="20"/>
        </w:rPr>
      </w:pPr>
      <w:r w:rsidRPr="00A4645A">
        <w:rPr>
          <w:rFonts w:ascii="Arial" w:hAnsi="Arial" w:cs="Arial"/>
          <w:sz w:val="20"/>
        </w:rPr>
        <w:t xml:space="preserve">       </w:t>
      </w: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bCs/>
          <w:sz w:val="20"/>
        </w:rPr>
      </w:pPr>
    </w:p>
    <w:p w:rsidR="00A4645A" w:rsidRPr="00A4645A" w:rsidRDefault="00A4645A" w:rsidP="00A4645A">
      <w:pPr>
        <w:pStyle w:val="ConsPlusTitle"/>
        <w:widowControl/>
        <w:tabs>
          <w:tab w:val="left" w:pos="9356"/>
        </w:tabs>
        <w:ind w:right="-1"/>
        <w:jc w:val="both"/>
        <w:rPr>
          <w:rFonts w:ascii="Arial" w:hAnsi="Arial" w:cs="Arial"/>
          <w:sz w:val="20"/>
        </w:rPr>
      </w:pPr>
    </w:p>
    <w:p w:rsidR="006217EB" w:rsidRPr="00A4645A" w:rsidRDefault="006217EB" w:rsidP="006217EB">
      <w:pPr>
        <w:ind w:right="-79" w:firstLine="567"/>
        <w:jc w:val="both"/>
        <w:rPr>
          <w:rFonts w:ascii="Arial" w:eastAsia="Calibri" w:hAnsi="Arial" w:cs="Arial"/>
          <w:sz w:val="20"/>
          <w:szCs w:val="20"/>
        </w:rPr>
      </w:pPr>
    </w:p>
    <w:p w:rsidR="00066DEA" w:rsidRPr="00A4645A" w:rsidRDefault="00066DEA" w:rsidP="00066DEA">
      <w:pPr>
        <w:tabs>
          <w:tab w:val="left" w:pos="9356"/>
        </w:tabs>
        <w:autoSpaceDE w:val="0"/>
        <w:autoSpaceDN w:val="0"/>
        <w:adjustRightInd w:val="0"/>
        <w:ind w:right="-1"/>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A4645A" w:rsidTr="005D73F6">
        <w:trPr>
          <w:trHeight w:val="2218"/>
        </w:trPr>
        <w:tc>
          <w:tcPr>
            <w:tcW w:w="3166" w:type="dxa"/>
            <w:tcBorders>
              <w:top w:val="single" w:sz="4" w:space="0" w:color="000000"/>
              <w:left w:val="single" w:sz="4" w:space="0" w:color="000000"/>
              <w:bottom w:val="single" w:sz="4" w:space="0" w:color="000000"/>
            </w:tcBorders>
          </w:tcPr>
          <w:p w:rsidR="008837F8" w:rsidRPr="00A4645A" w:rsidRDefault="008837F8" w:rsidP="005D73F6">
            <w:pPr>
              <w:jc w:val="center"/>
              <w:rPr>
                <w:rFonts w:ascii="Arial" w:hAnsi="Arial" w:cs="Arial"/>
                <w:sz w:val="20"/>
                <w:szCs w:val="20"/>
              </w:rPr>
            </w:pPr>
            <w:r w:rsidRPr="00A4645A">
              <w:rPr>
                <w:rFonts w:ascii="Arial" w:hAnsi="Arial" w:cs="Arial"/>
                <w:sz w:val="20"/>
                <w:szCs w:val="20"/>
              </w:rPr>
              <w:lastRenderedPageBreak/>
              <w:t>Периодическое печатное издание</w:t>
            </w:r>
          </w:p>
          <w:p w:rsidR="008837F8" w:rsidRPr="00A4645A" w:rsidRDefault="008837F8" w:rsidP="005D73F6">
            <w:pPr>
              <w:jc w:val="center"/>
              <w:rPr>
                <w:rFonts w:ascii="Arial" w:hAnsi="Arial" w:cs="Arial"/>
                <w:sz w:val="20"/>
                <w:szCs w:val="20"/>
              </w:rPr>
            </w:pPr>
            <w:r w:rsidRPr="00A4645A">
              <w:rPr>
                <w:rFonts w:ascii="Arial" w:hAnsi="Arial" w:cs="Arial"/>
                <w:sz w:val="20"/>
                <w:szCs w:val="20"/>
              </w:rPr>
              <w:t>«Михайловский  вестник»</w:t>
            </w:r>
          </w:p>
          <w:p w:rsidR="008837F8" w:rsidRPr="00A4645A" w:rsidRDefault="008837F8" w:rsidP="005D73F6">
            <w:pPr>
              <w:jc w:val="center"/>
              <w:rPr>
                <w:rFonts w:ascii="Arial" w:hAnsi="Arial" w:cs="Arial"/>
                <w:sz w:val="20"/>
                <w:szCs w:val="20"/>
              </w:rPr>
            </w:pPr>
            <w:r w:rsidRPr="00A4645A">
              <w:rPr>
                <w:rFonts w:ascii="Arial" w:hAnsi="Arial" w:cs="Arial"/>
                <w:sz w:val="20"/>
                <w:szCs w:val="20"/>
              </w:rPr>
              <w:t>Адрес редакционного совета и издателя:</w:t>
            </w:r>
          </w:p>
          <w:p w:rsidR="008837F8" w:rsidRPr="00A4645A" w:rsidRDefault="008837F8" w:rsidP="005D73F6">
            <w:pPr>
              <w:jc w:val="center"/>
              <w:rPr>
                <w:rFonts w:ascii="Arial" w:hAnsi="Arial" w:cs="Arial"/>
                <w:sz w:val="20"/>
                <w:szCs w:val="20"/>
              </w:rPr>
            </w:pPr>
            <w:r w:rsidRPr="00A4645A">
              <w:rPr>
                <w:rFonts w:ascii="Arial" w:hAnsi="Arial" w:cs="Arial"/>
                <w:sz w:val="20"/>
                <w:szCs w:val="20"/>
              </w:rPr>
              <w:t>429920, Чувашская Республика, Цивильский район, д</w:t>
            </w:r>
            <w:proofErr w:type="gramStart"/>
            <w:r w:rsidRPr="00A4645A">
              <w:rPr>
                <w:rFonts w:ascii="Arial" w:hAnsi="Arial" w:cs="Arial"/>
                <w:sz w:val="20"/>
                <w:szCs w:val="20"/>
              </w:rPr>
              <w:t>.М</w:t>
            </w:r>
            <w:proofErr w:type="gramEnd"/>
            <w:r w:rsidRPr="00A4645A">
              <w:rPr>
                <w:rFonts w:ascii="Arial" w:hAnsi="Arial" w:cs="Arial"/>
                <w:sz w:val="20"/>
                <w:szCs w:val="20"/>
              </w:rPr>
              <w:t>ихайловка  ул.Чапаева, д.18</w:t>
            </w:r>
          </w:p>
          <w:p w:rsidR="008837F8" w:rsidRPr="00A4645A" w:rsidRDefault="008837F8" w:rsidP="005D73F6">
            <w:pPr>
              <w:jc w:val="center"/>
              <w:rPr>
                <w:rFonts w:ascii="Arial" w:hAnsi="Arial" w:cs="Arial"/>
                <w:sz w:val="20"/>
                <w:szCs w:val="20"/>
                <w:lang w:val="en-US"/>
              </w:rPr>
            </w:pPr>
            <w:r w:rsidRPr="00A4645A">
              <w:rPr>
                <w:rFonts w:ascii="Arial" w:hAnsi="Arial" w:cs="Arial"/>
                <w:sz w:val="20"/>
                <w:szCs w:val="20"/>
                <w:lang w:val="en-US"/>
              </w:rPr>
              <w:t xml:space="preserve">Email: </w:t>
            </w:r>
            <w:hyperlink r:id="rId7" w:history="1">
              <w:r w:rsidRPr="00A4645A">
                <w:rPr>
                  <w:rFonts w:ascii="Arial" w:hAnsi="Arial" w:cs="Arial"/>
                  <w:sz w:val="20"/>
                  <w:szCs w:val="20"/>
                  <w:u w:val="single"/>
                  <w:lang w:val="en-US"/>
                </w:rPr>
                <w:t>zivil_-mix@cap.ru</w:t>
              </w:r>
            </w:hyperlink>
          </w:p>
          <w:p w:rsidR="008837F8" w:rsidRPr="00A4645A" w:rsidRDefault="008837F8" w:rsidP="005D73F6">
            <w:pPr>
              <w:jc w:val="center"/>
              <w:rPr>
                <w:rFonts w:ascii="Arial" w:hAnsi="Arial" w:cs="Arial"/>
                <w:sz w:val="20"/>
                <w:szCs w:val="20"/>
                <w:lang w:val="en-US"/>
              </w:rPr>
            </w:pPr>
            <w:r w:rsidRPr="00A4645A">
              <w:rPr>
                <w:rFonts w:ascii="Arial" w:hAnsi="Arial" w:cs="Arial"/>
                <w:sz w:val="20"/>
                <w:szCs w:val="20"/>
              </w:rPr>
              <w:t>Тел</w:t>
            </w:r>
            <w:r w:rsidRPr="00A4645A">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A4645A" w:rsidRDefault="008837F8" w:rsidP="005D73F6">
            <w:pPr>
              <w:jc w:val="center"/>
              <w:rPr>
                <w:rFonts w:ascii="Arial" w:hAnsi="Arial" w:cs="Arial"/>
                <w:sz w:val="20"/>
                <w:szCs w:val="20"/>
              </w:rPr>
            </w:pPr>
            <w:r w:rsidRPr="00A4645A">
              <w:rPr>
                <w:rFonts w:ascii="Arial" w:hAnsi="Arial" w:cs="Arial"/>
                <w:sz w:val="20"/>
                <w:szCs w:val="20"/>
              </w:rPr>
              <w:t>Учредитель</w:t>
            </w:r>
          </w:p>
          <w:p w:rsidR="008837F8" w:rsidRPr="00A4645A" w:rsidRDefault="008837F8" w:rsidP="005D73F6">
            <w:pPr>
              <w:jc w:val="center"/>
              <w:rPr>
                <w:rFonts w:ascii="Arial" w:hAnsi="Arial" w:cs="Arial"/>
                <w:sz w:val="20"/>
                <w:szCs w:val="20"/>
              </w:rPr>
            </w:pPr>
          </w:p>
          <w:p w:rsidR="008837F8" w:rsidRPr="00A4645A" w:rsidRDefault="008837F8" w:rsidP="005D73F6">
            <w:pPr>
              <w:jc w:val="center"/>
              <w:rPr>
                <w:rFonts w:ascii="Arial" w:hAnsi="Arial" w:cs="Arial"/>
                <w:sz w:val="20"/>
                <w:szCs w:val="20"/>
              </w:rPr>
            </w:pPr>
            <w:r w:rsidRPr="00A4645A">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A4645A" w:rsidRDefault="008837F8" w:rsidP="005D73F6">
            <w:pPr>
              <w:jc w:val="center"/>
              <w:rPr>
                <w:rFonts w:ascii="Arial" w:hAnsi="Arial" w:cs="Arial"/>
                <w:sz w:val="20"/>
                <w:szCs w:val="20"/>
              </w:rPr>
            </w:pPr>
            <w:r w:rsidRPr="00A4645A">
              <w:rPr>
                <w:rFonts w:ascii="Arial" w:hAnsi="Arial" w:cs="Arial"/>
                <w:sz w:val="20"/>
                <w:szCs w:val="20"/>
              </w:rPr>
              <w:t xml:space="preserve">Председатель </w:t>
            </w:r>
            <w:proofErr w:type="gramStart"/>
            <w:r w:rsidRPr="00A4645A">
              <w:rPr>
                <w:rFonts w:ascii="Arial" w:hAnsi="Arial" w:cs="Arial"/>
                <w:sz w:val="20"/>
                <w:szCs w:val="20"/>
              </w:rPr>
              <w:t>редакционного</w:t>
            </w:r>
            <w:proofErr w:type="gramEnd"/>
            <w:r w:rsidRPr="00A4645A">
              <w:rPr>
                <w:rFonts w:ascii="Arial" w:hAnsi="Arial" w:cs="Arial"/>
                <w:sz w:val="20"/>
                <w:szCs w:val="20"/>
              </w:rPr>
              <w:t xml:space="preserve"> </w:t>
            </w:r>
            <w:proofErr w:type="spellStart"/>
            <w:r w:rsidRPr="00A4645A">
              <w:rPr>
                <w:rFonts w:ascii="Arial" w:hAnsi="Arial" w:cs="Arial"/>
                <w:sz w:val="20"/>
                <w:szCs w:val="20"/>
              </w:rPr>
              <w:t>совета-главный</w:t>
            </w:r>
            <w:proofErr w:type="spellEnd"/>
            <w:r w:rsidRPr="00A4645A">
              <w:rPr>
                <w:rFonts w:ascii="Arial" w:hAnsi="Arial" w:cs="Arial"/>
                <w:sz w:val="20"/>
                <w:szCs w:val="20"/>
              </w:rPr>
              <w:t xml:space="preserve"> редактор</w:t>
            </w:r>
          </w:p>
          <w:p w:rsidR="008837F8" w:rsidRPr="00A4645A" w:rsidRDefault="008837F8" w:rsidP="005D73F6">
            <w:pPr>
              <w:jc w:val="center"/>
              <w:rPr>
                <w:rFonts w:ascii="Arial" w:hAnsi="Arial" w:cs="Arial"/>
                <w:sz w:val="20"/>
                <w:szCs w:val="20"/>
              </w:rPr>
            </w:pPr>
            <w:r w:rsidRPr="00A4645A">
              <w:rPr>
                <w:rFonts w:ascii="Arial" w:hAnsi="Arial" w:cs="Arial"/>
                <w:sz w:val="20"/>
                <w:szCs w:val="20"/>
              </w:rPr>
              <w:t>Николаев Г.И.</w:t>
            </w:r>
          </w:p>
          <w:p w:rsidR="008837F8" w:rsidRPr="00A4645A" w:rsidRDefault="008837F8" w:rsidP="005D73F6">
            <w:pPr>
              <w:jc w:val="center"/>
              <w:rPr>
                <w:rFonts w:ascii="Arial" w:hAnsi="Arial" w:cs="Arial"/>
                <w:sz w:val="20"/>
                <w:szCs w:val="20"/>
              </w:rPr>
            </w:pPr>
          </w:p>
          <w:p w:rsidR="008837F8" w:rsidRPr="00A4645A" w:rsidRDefault="008837F8" w:rsidP="005D73F6">
            <w:pPr>
              <w:jc w:val="center"/>
              <w:rPr>
                <w:rFonts w:ascii="Arial" w:hAnsi="Arial" w:cs="Arial"/>
                <w:sz w:val="20"/>
                <w:szCs w:val="20"/>
              </w:rPr>
            </w:pPr>
            <w:r w:rsidRPr="00A4645A">
              <w:rPr>
                <w:rFonts w:ascii="Arial" w:hAnsi="Arial" w:cs="Arial"/>
                <w:sz w:val="20"/>
                <w:szCs w:val="20"/>
              </w:rPr>
              <w:t>Тираж  20 экз.</w:t>
            </w:r>
          </w:p>
          <w:p w:rsidR="008837F8" w:rsidRPr="00A4645A" w:rsidRDefault="008837F8" w:rsidP="005D73F6">
            <w:pPr>
              <w:jc w:val="center"/>
              <w:rPr>
                <w:rFonts w:ascii="Arial" w:hAnsi="Arial" w:cs="Arial"/>
                <w:sz w:val="20"/>
                <w:szCs w:val="20"/>
              </w:rPr>
            </w:pPr>
            <w:r w:rsidRPr="00A4645A">
              <w:rPr>
                <w:rFonts w:ascii="Arial" w:hAnsi="Arial" w:cs="Arial"/>
                <w:sz w:val="20"/>
                <w:szCs w:val="20"/>
              </w:rPr>
              <w:t>Объём 1 п.л. формат А</w:t>
            </w:r>
            <w:proofErr w:type="gramStart"/>
            <w:r w:rsidRPr="00A4645A">
              <w:rPr>
                <w:rFonts w:ascii="Arial" w:hAnsi="Arial" w:cs="Arial"/>
                <w:sz w:val="20"/>
                <w:szCs w:val="20"/>
              </w:rPr>
              <w:t>4</w:t>
            </w:r>
            <w:proofErr w:type="gramEnd"/>
          </w:p>
          <w:p w:rsidR="008837F8" w:rsidRPr="00A4645A" w:rsidRDefault="008837F8" w:rsidP="005D73F6">
            <w:pPr>
              <w:jc w:val="center"/>
              <w:rPr>
                <w:rFonts w:ascii="Arial" w:hAnsi="Arial" w:cs="Arial"/>
                <w:sz w:val="20"/>
                <w:szCs w:val="20"/>
              </w:rPr>
            </w:pPr>
            <w:r w:rsidRPr="00A4645A">
              <w:rPr>
                <w:rFonts w:ascii="Arial" w:hAnsi="Arial" w:cs="Arial"/>
                <w:sz w:val="20"/>
                <w:szCs w:val="20"/>
              </w:rPr>
              <w:t>Распространяется бесплатно</w:t>
            </w:r>
          </w:p>
        </w:tc>
      </w:tr>
    </w:tbl>
    <w:p w:rsidR="00066DEA" w:rsidRPr="00A4645A" w:rsidRDefault="00066DEA" w:rsidP="00066DEA">
      <w:pPr>
        <w:tabs>
          <w:tab w:val="left" w:pos="0"/>
        </w:tabs>
        <w:jc w:val="both"/>
        <w:rPr>
          <w:rFonts w:ascii="Arial" w:hAnsi="Arial" w:cs="Arial"/>
          <w:sz w:val="20"/>
          <w:szCs w:val="20"/>
        </w:rPr>
      </w:pPr>
      <w:bookmarkStart w:id="0" w:name="_GoBack"/>
      <w:bookmarkEnd w:id="0"/>
    </w:p>
    <w:p w:rsidR="00066DEA" w:rsidRPr="00A4645A" w:rsidRDefault="00066DEA" w:rsidP="00066DEA">
      <w:pPr>
        <w:jc w:val="both"/>
        <w:rPr>
          <w:rFonts w:ascii="Arial" w:hAnsi="Arial" w:cs="Arial"/>
          <w:sz w:val="20"/>
          <w:szCs w:val="20"/>
        </w:rPr>
      </w:pPr>
    </w:p>
    <w:sectPr w:rsidR="00066DEA" w:rsidRPr="00A4645A"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F6" w:rsidRDefault="005D73F6">
      <w:r>
        <w:separator/>
      </w:r>
    </w:p>
  </w:endnote>
  <w:endnote w:type="continuationSeparator" w:id="1">
    <w:p w:rsidR="005D73F6" w:rsidRDefault="005D7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F6" w:rsidRDefault="005D73F6">
      <w:r>
        <w:separator/>
      </w:r>
    </w:p>
  </w:footnote>
  <w:footnote w:type="continuationSeparator" w:id="1">
    <w:p w:rsidR="005D73F6" w:rsidRDefault="005D7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8"/>
  </w:num>
  <w:num w:numId="7">
    <w:abstractNumId w:val="14"/>
  </w:num>
  <w:num w:numId="8">
    <w:abstractNumId w:val="16"/>
  </w:num>
  <w:num w:numId="9">
    <w:abstractNumId w:val="18"/>
  </w:num>
  <w:num w:numId="10">
    <w:abstractNumId w:val="12"/>
  </w:num>
  <w:num w:numId="11">
    <w:abstractNumId w:val="5"/>
  </w:num>
  <w:num w:numId="12">
    <w:abstractNumId w:val="17"/>
  </w:num>
  <w:num w:numId="13">
    <w:abstractNumId w:val="6"/>
  </w:num>
  <w:num w:numId="14">
    <w:abstractNumId w:val="3"/>
  </w:num>
  <w:num w:numId="15">
    <w:abstractNumId w:val="4"/>
  </w:num>
  <w:num w:numId="16">
    <w:abstractNumId w:val="13"/>
  </w:num>
  <w:num w:numId="17">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6DEA"/>
    <w:rsid w:val="00084CE2"/>
    <w:rsid w:val="00090FDF"/>
    <w:rsid w:val="000A30F0"/>
    <w:rsid w:val="000A73DE"/>
    <w:rsid w:val="000C0097"/>
    <w:rsid w:val="000C5C78"/>
    <w:rsid w:val="000E1DC0"/>
    <w:rsid w:val="000F77A5"/>
    <w:rsid w:val="001035F2"/>
    <w:rsid w:val="00110324"/>
    <w:rsid w:val="0012663E"/>
    <w:rsid w:val="001A53CF"/>
    <w:rsid w:val="001B1A96"/>
    <w:rsid w:val="001B37D6"/>
    <w:rsid w:val="001B4641"/>
    <w:rsid w:val="001B7ECD"/>
    <w:rsid w:val="001D4785"/>
    <w:rsid w:val="002021C7"/>
    <w:rsid w:val="00202E26"/>
    <w:rsid w:val="00203ECC"/>
    <w:rsid w:val="00212C61"/>
    <w:rsid w:val="00231E37"/>
    <w:rsid w:val="002664DA"/>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5A41"/>
    <w:rsid w:val="003C79D7"/>
    <w:rsid w:val="003D1316"/>
    <w:rsid w:val="003D3057"/>
    <w:rsid w:val="003D7B0D"/>
    <w:rsid w:val="003E7887"/>
    <w:rsid w:val="0040317A"/>
    <w:rsid w:val="00406BAB"/>
    <w:rsid w:val="00413D31"/>
    <w:rsid w:val="00465BD7"/>
    <w:rsid w:val="00483592"/>
    <w:rsid w:val="004904F4"/>
    <w:rsid w:val="004C1942"/>
    <w:rsid w:val="004C7952"/>
    <w:rsid w:val="004D2761"/>
    <w:rsid w:val="004F6793"/>
    <w:rsid w:val="00503BE1"/>
    <w:rsid w:val="00533926"/>
    <w:rsid w:val="0054024F"/>
    <w:rsid w:val="0056543E"/>
    <w:rsid w:val="00582F95"/>
    <w:rsid w:val="00590736"/>
    <w:rsid w:val="005940EF"/>
    <w:rsid w:val="005A1EE6"/>
    <w:rsid w:val="005A7B4F"/>
    <w:rsid w:val="005B6362"/>
    <w:rsid w:val="005D0E14"/>
    <w:rsid w:val="005D73F6"/>
    <w:rsid w:val="005E2E30"/>
    <w:rsid w:val="005F7D08"/>
    <w:rsid w:val="006039AD"/>
    <w:rsid w:val="00604F1A"/>
    <w:rsid w:val="00617841"/>
    <w:rsid w:val="006217EB"/>
    <w:rsid w:val="0063437C"/>
    <w:rsid w:val="00636D8A"/>
    <w:rsid w:val="00644937"/>
    <w:rsid w:val="00650B26"/>
    <w:rsid w:val="00655FBB"/>
    <w:rsid w:val="006735A8"/>
    <w:rsid w:val="006736BE"/>
    <w:rsid w:val="0069186B"/>
    <w:rsid w:val="006B6DCB"/>
    <w:rsid w:val="006C51CA"/>
    <w:rsid w:val="006C5894"/>
    <w:rsid w:val="006E1C70"/>
    <w:rsid w:val="006F0DD0"/>
    <w:rsid w:val="006F5834"/>
    <w:rsid w:val="006F5FBD"/>
    <w:rsid w:val="00704A39"/>
    <w:rsid w:val="00716F24"/>
    <w:rsid w:val="00721690"/>
    <w:rsid w:val="007346F3"/>
    <w:rsid w:val="00743D3A"/>
    <w:rsid w:val="007445CB"/>
    <w:rsid w:val="007802F8"/>
    <w:rsid w:val="007A296E"/>
    <w:rsid w:val="007A3B9D"/>
    <w:rsid w:val="007B5D42"/>
    <w:rsid w:val="007C5128"/>
    <w:rsid w:val="007D0A66"/>
    <w:rsid w:val="007D1BB3"/>
    <w:rsid w:val="007D66ED"/>
    <w:rsid w:val="007E68B3"/>
    <w:rsid w:val="007F1D77"/>
    <w:rsid w:val="007F3F46"/>
    <w:rsid w:val="00823A1A"/>
    <w:rsid w:val="0082597D"/>
    <w:rsid w:val="00825C87"/>
    <w:rsid w:val="008837F8"/>
    <w:rsid w:val="00896120"/>
    <w:rsid w:val="008A27D5"/>
    <w:rsid w:val="008A68E9"/>
    <w:rsid w:val="008C6D95"/>
    <w:rsid w:val="008E083D"/>
    <w:rsid w:val="0090583D"/>
    <w:rsid w:val="00907E3C"/>
    <w:rsid w:val="00926BDA"/>
    <w:rsid w:val="00960FD9"/>
    <w:rsid w:val="009656F5"/>
    <w:rsid w:val="009805F0"/>
    <w:rsid w:val="00992597"/>
    <w:rsid w:val="009C2455"/>
    <w:rsid w:val="009E0AE6"/>
    <w:rsid w:val="009F656C"/>
    <w:rsid w:val="00A00AB4"/>
    <w:rsid w:val="00A1036D"/>
    <w:rsid w:val="00A30B9B"/>
    <w:rsid w:val="00A328B0"/>
    <w:rsid w:val="00A33FCE"/>
    <w:rsid w:val="00A4645A"/>
    <w:rsid w:val="00A54A52"/>
    <w:rsid w:val="00A57D51"/>
    <w:rsid w:val="00A6730F"/>
    <w:rsid w:val="00A678AE"/>
    <w:rsid w:val="00A67F1B"/>
    <w:rsid w:val="00AA5914"/>
    <w:rsid w:val="00AD5ED7"/>
    <w:rsid w:val="00AE5C7D"/>
    <w:rsid w:val="00AE76D3"/>
    <w:rsid w:val="00B225B1"/>
    <w:rsid w:val="00B3269C"/>
    <w:rsid w:val="00B35804"/>
    <w:rsid w:val="00B4019E"/>
    <w:rsid w:val="00B4206E"/>
    <w:rsid w:val="00B44DEF"/>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64FEA"/>
    <w:rsid w:val="00F93369"/>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3686</Words>
  <Characters>25066</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28695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cp:lastModifiedBy>
  <cp:revision>4</cp:revision>
  <cp:lastPrinted>2021-03-13T07:00:00Z</cp:lastPrinted>
  <dcterms:created xsi:type="dcterms:W3CDTF">2022-06-28T04:40:00Z</dcterms:created>
  <dcterms:modified xsi:type="dcterms:W3CDTF">2022-06-29T10:01:00Z</dcterms:modified>
</cp:coreProperties>
</file>