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E41285" w:rsidP="00E41285">
            <w:pPr>
              <w:rPr>
                <w:rFonts w:ascii="Arial" w:hAnsi="Arial" w:cs="Arial"/>
                <w:b/>
                <w:color w:val="0000FF"/>
                <w:sz w:val="20"/>
                <w:szCs w:val="20"/>
              </w:rPr>
            </w:pPr>
            <w:r>
              <w:rPr>
                <w:rFonts w:ascii="Arial" w:hAnsi="Arial" w:cs="Arial"/>
                <w:b/>
                <w:color w:val="0000FF"/>
                <w:sz w:val="20"/>
                <w:szCs w:val="20"/>
              </w:rPr>
              <w:t xml:space="preserve">               Четверг</w:t>
            </w:r>
            <w:r w:rsidR="00DB2688">
              <w:rPr>
                <w:rFonts w:ascii="Arial" w:hAnsi="Arial" w:cs="Arial"/>
                <w:b/>
                <w:color w:val="0000FF"/>
                <w:sz w:val="20"/>
                <w:szCs w:val="20"/>
              </w:rPr>
              <w:t>,</w:t>
            </w:r>
          </w:p>
          <w:p w:rsidR="00A6730F" w:rsidRDefault="00D548DD" w:rsidP="00C46CDF">
            <w:pPr>
              <w:jc w:val="center"/>
              <w:rPr>
                <w:rFonts w:ascii="Arial" w:hAnsi="Arial" w:cs="Arial"/>
                <w:b/>
                <w:color w:val="0000FF"/>
                <w:sz w:val="20"/>
                <w:szCs w:val="20"/>
              </w:rPr>
            </w:pPr>
            <w:r>
              <w:rPr>
                <w:rFonts w:ascii="Arial" w:hAnsi="Arial" w:cs="Arial"/>
                <w:b/>
                <w:color w:val="0000FF"/>
                <w:sz w:val="20"/>
                <w:szCs w:val="20"/>
              </w:rPr>
              <w:t>2</w:t>
            </w:r>
            <w:r w:rsidR="00E41285">
              <w:rPr>
                <w:rFonts w:ascii="Arial" w:hAnsi="Arial" w:cs="Arial"/>
                <w:b/>
                <w:color w:val="0000FF"/>
                <w:sz w:val="20"/>
                <w:szCs w:val="20"/>
              </w:rPr>
              <w:t>9</w:t>
            </w:r>
            <w:r w:rsidR="00347FBD">
              <w:rPr>
                <w:rFonts w:ascii="Arial" w:hAnsi="Arial" w:cs="Arial"/>
                <w:b/>
                <w:color w:val="0000FF"/>
                <w:sz w:val="20"/>
                <w:szCs w:val="20"/>
              </w:rPr>
              <w:t xml:space="preserve"> декабря</w:t>
            </w:r>
            <w:r w:rsidR="00040207">
              <w:rPr>
                <w:rFonts w:ascii="Arial" w:hAnsi="Arial" w:cs="Arial"/>
                <w:b/>
                <w:color w:val="0000FF"/>
                <w:sz w:val="20"/>
                <w:szCs w:val="20"/>
              </w:rPr>
              <w:t xml:space="preserve"> </w:t>
            </w:r>
            <w:r w:rsidR="00AE76D3">
              <w:rPr>
                <w:rFonts w:ascii="Arial" w:hAnsi="Arial" w:cs="Arial"/>
                <w:b/>
                <w:color w:val="0000FF"/>
                <w:sz w:val="20"/>
                <w:szCs w:val="20"/>
              </w:rPr>
              <w:t>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347FBD" w:rsidP="00C46CDF">
            <w:pPr>
              <w:jc w:val="center"/>
              <w:rPr>
                <w:rFonts w:ascii="Arial" w:hAnsi="Arial" w:cs="Arial"/>
                <w:b/>
                <w:color w:val="0000FF"/>
                <w:sz w:val="20"/>
                <w:szCs w:val="20"/>
              </w:rPr>
            </w:pPr>
            <w:r>
              <w:rPr>
                <w:rFonts w:ascii="Arial" w:hAnsi="Arial" w:cs="Arial"/>
                <w:b/>
                <w:color w:val="0000FF"/>
                <w:sz w:val="20"/>
                <w:szCs w:val="20"/>
              </w:rPr>
              <w:t xml:space="preserve">№ </w:t>
            </w:r>
            <w:r w:rsidR="00E41285">
              <w:rPr>
                <w:rFonts w:ascii="Arial" w:hAnsi="Arial" w:cs="Arial"/>
                <w:b/>
                <w:color w:val="0000FF"/>
                <w:sz w:val="20"/>
                <w:szCs w:val="20"/>
              </w:rPr>
              <w:t>31</w:t>
            </w:r>
            <w:r w:rsidR="00A57D51">
              <w:rPr>
                <w:rFonts w:ascii="Arial" w:hAnsi="Arial" w:cs="Arial"/>
                <w:b/>
                <w:color w:val="0000FF"/>
                <w:sz w:val="20"/>
                <w:szCs w:val="20"/>
              </w:rPr>
              <w:t>(</w:t>
            </w:r>
            <w:r w:rsidR="00765C71">
              <w:rPr>
                <w:rFonts w:ascii="Arial" w:hAnsi="Arial" w:cs="Arial"/>
                <w:b/>
                <w:color w:val="0000FF"/>
                <w:sz w:val="20"/>
                <w:szCs w:val="20"/>
              </w:rPr>
              <w:t>30</w:t>
            </w:r>
            <w:r w:rsidR="00E41285">
              <w:rPr>
                <w:rFonts w:ascii="Arial" w:hAnsi="Arial" w:cs="Arial"/>
                <w:b/>
                <w:color w:val="0000FF"/>
                <w:sz w:val="20"/>
                <w:szCs w:val="20"/>
              </w:rPr>
              <w:t>9</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Pr="00E41285" w:rsidRDefault="006F3A8E" w:rsidP="006F3A8E">
      <w:pPr>
        <w:pStyle w:val="a8"/>
        <w:spacing w:before="0" w:beforeAutospacing="0" w:after="0" w:afterAutospacing="0" w:line="240" w:lineRule="exact"/>
        <w:jc w:val="center"/>
        <w:rPr>
          <w:rFonts w:ascii="Arial" w:hAnsi="Arial" w:cs="Arial"/>
          <w:b/>
          <w:sz w:val="20"/>
          <w:szCs w:val="20"/>
        </w:rPr>
      </w:pPr>
      <w:r w:rsidRPr="00E41285">
        <w:rPr>
          <w:rFonts w:ascii="Arial" w:hAnsi="Arial" w:cs="Arial"/>
          <w:b/>
          <w:sz w:val="20"/>
          <w:szCs w:val="20"/>
        </w:rPr>
        <w:t>В номере</w:t>
      </w:r>
      <w:r w:rsidR="00534D12" w:rsidRPr="00E41285">
        <w:rPr>
          <w:rFonts w:ascii="Arial" w:hAnsi="Arial" w:cs="Arial"/>
          <w:b/>
          <w:sz w:val="20"/>
          <w:szCs w:val="20"/>
        </w:rPr>
        <w:t>:</w:t>
      </w:r>
    </w:p>
    <w:p w:rsidR="00040207" w:rsidRPr="00E41285" w:rsidRDefault="00040207" w:rsidP="006F3A8E">
      <w:pPr>
        <w:pStyle w:val="a8"/>
        <w:spacing w:before="0" w:beforeAutospacing="0" w:after="0" w:afterAutospacing="0" w:line="240" w:lineRule="exact"/>
        <w:jc w:val="center"/>
        <w:rPr>
          <w:rFonts w:ascii="Arial" w:hAnsi="Arial" w:cs="Arial"/>
          <w:b/>
          <w:sz w:val="20"/>
          <w:szCs w:val="20"/>
        </w:rPr>
      </w:pPr>
    </w:p>
    <w:p w:rsidR="00E41285" w:rsidRPr="00E41285" w:rsidRDefault="00E41285" w:rsidP="00E41285">
      <w:pPr>
        <w:jc w:val="both"/>
        <w:rPr>
          <w:rFonts w:ascii="Arial" w:hAnsi="Arial" w:cs="Arial"/>
          <w:b/>
          <w:bCs/>
          <w:color w:val="000000"/>
          <w:sz w:val="20"/>
          <w:szCs w:val="20"/>
        </w:rPr>
      </w:pPr>
      <w:r>
        <w:rPr>
          <w:rFonts w:ascii="Arial" w:hAnsi="Arial" w:cs="Arial"/>
          <w:b/>
          <w:sz w:val="20"/>
          <w:szCs w:val="20"/>
        </w:rPr>
        <w:t xml:space="preserve">    </w:t>
      </w:r>
      <w:r w:rsidRPr="00E41285">
        <w:rPr>
          <w:rFonts w:ascii="Arial" w:hAnsi="Arial" w:cs="Arial"/>
          <w:b/>
          <w:sz w:val="20"/>
          <w:szCs w:val="20"/>
        </w:rPr>
        <w:t>1.Постановление администрации Михайловского сельского поселения  от 21.12.2022 г. № 55</w:t>
      </w:r>
      <w:r w:rsidRPr="00E41285">
        <w:rPr>
          <w:rFonts w:ascii="Arial" w:hAnsi="Arial" w:cs="Arial"/>
          <w:b/>
          <w:bCs/>
          <w:color w:val="000000"/>
          <w:sz w:val="20"/>
          <w:szCs w:val="20"/>
        </w:rPr>
        <w:t xml:space="preserve">      «Об утверждении перечня объектов, в отношении которых планируется заключение концессионного соглашения»</w:t>
      </w:r>
    </w:p>
    <w:p w:rsidR="00E41285" w:rsidRPr="00E41285" w:rsidRDefault="00E41285" w:rsidP="00E41285">
      <w:pPr>
        <w:jc w:val="both"/>
        <w:rPr>
          <w:rFonts w:ascii="Arial" w:hAnsi="Arial" w:cs="Arial"/>
          <w:b/>
          <w:sz w:val="20"/>
          <w:szCs w:val="20"/>
        </w:rPr>
      </w:pPr>
      <w:r>
        <w:rPr>
          <w:rFonts w:ascii="Arial" w:hAnsi="Arial" w:cs="Arial"/>
          <w:b/>
          <w:sz w:val="20"/>
          <w:szCs w:val="20"/>
        </w:rPr>
        <w:t xml:space="preserve">   </w:t>
      </w:r>
      <w:r w:rsidRPr="00E41285">
        <w:rPr>
          <w:rFonts w:ascii="Arial" w:hAnsi="Arial" w:cs="Arial"/>
          <w:b/>
          <w:sz w:val="20"/>
          <w:szCs w:val="20"/>
        </w:rPr>
        <w:t xml:space="preserve">2. </w:t>
      </w:r>
      <w:proofErr w:type="gramStart"/>
      <w:r w:rsidRPr="00E41285">
        <w:rPr>
          <w:rFonts w:ascii="Arial" w:hAnsi="Arial" w:cs="Arial"/>
          <w:b/>
          <w:sz w:val="20"/>
          <w:szCs w:val="20"/>
        </w:rPr>
        <w:t>Постановление администрации Михайловского сельского поселения  от 21.12.2022 г. № 56          «О внесении изменений в Положение о предоставлении гражданами, претендующими на замещение должностей муниципальной службы администрации Михайловского сельского поселения Цивильского района Чувашской Республики, и муниципальными служащими  Михайловского сельского поселения Цивильского района Чувашской Республики сведений о доходах, расходах, об имуществе и обязательствах имущественного характера, утвержденное постановлением администрации Михайловского сельского поселения от 26.03.2015 № 25»</w:t>
      </w:r>
      <w:proofErr w:type="gramEnd"/>
    </w:p>
    <w:p w:rsidR="00E41285" w:rsidRPr="00E41285" w:rsidRDefault="00E41285" w:rsidP="00E41285">
      <w:pPr>
        <w:jc w:val="both"/>
        <w:rPr>
          <w:rFonts w:ascii="Arial" w:hAnsi="Arial" w:cs="Arial"/>
          <w:b/>
          <w:sz w:val="20"/>
          <w:szCs w:val="20"/>
          <w:lang w:eastAsia="zh-CN"/>
        </w:rPr>
      </w:pPr>
      <w:r>
        <w:rPr>
          <w:rFonts w:ascii="Arial" w:hAnsi="Arial" w:cs="Arial"/>
          <w:b/>
          <w:sz w:val="20"/>
          <w:szCs w:val="20"/>
        </w:rPr>
        <w:t xml:space="preserve">   </w:t>
      </w:r>
      <w:r w:rsidRPr="00E41285">
        <w:rPr>
          <w:rFonts w:ascii="Arial" w:hAnsi="Arial" w:cs="Arial"/>
          <w:b/>
          <w:sz w:val="20"/>
          <w:szCs w:val="20"/>
        </w:rPr>
        <w:t>3. Постановление администрации Михайловского сельского поселения  от 21.12.2022 г. № 57</w:t>
      </w:r>
      <w:proofErr w:type="gramStart"/>
      <w:r w:rsidRPr="00E41285">
        <w:rPr>
          <w:rFonts w:ascii="Arial" w:hAnsi="Arial" w:cs="Arial"/>
          <w:b/>
          <w:sz w:val="20"/>
          <w:szCs w:val="20"/>
        </w:rPr>
        <w:t xml:space="preserve">          </w:t>
      </w:r>
      <w:r w:rsidRPr="00E41285">
        <w:rPr>
          <w:rFonts w:ascii="Arial" w:hAnsi="Arial" w:cs="Arial"/>
          <w:b/>
          <w:sz w:val="20"/>
          <w:szCs w:val="20"/>
          <w:lang w:eastAsia="zh-CN"/>
        </w:rPr>
        <w:t>О</w:t>
      </w:r>
      <w:proofErr w:type="gramEnd"/>
      <w:r w:rsidRPr="00E41285">
        <w:rPr>
          <w:rFonts w:ascii="Arial" w:hAnsi="Arial" w:cs="Arial"/>
          <w:b/>
          <w:sz w:val="20"/>
          <w:szCs w:val="20"/>
          <w:lang w:eastAsia="zh-CN"/>
        </w:rPr>
        <w:t>б утверждении Порядка информирования населения об установке дорожного знака или нанесения разметки на автомобильных дорогах местного значения Михайловского сельского поселения Цивильского района Чувашской Республики</w:t>
      </w:r>
    </w:p>
    <w:p w:rsidR="00B97328" w:rsidRPr="00B97328" w:rsidRDefault="00B97328" w:rsidP="00B97328">
      <w:pPr>
        <w:jc w:val="both"/>
        <w:rPr>
          <w:rFonts w:ascii="Arial" w:hAnsi="Arial" w:cs="Arial"/>
          <w:b/>
          <w:sz w:val="20"/>
          <w:szCs w:val="20"/>
        </w:rPr>
      </w:pPr>
      <w:r w:rsidRPr="00B97328">
        <w:rPr>
          <w:rFonts w:ascii="Arial" w:hAnsi="Arial" w:cs="Arial"/>
          <w:b/>
          <w:sz w:val="20"/>
          <w:szCs w:val="20"/>
        </w:rPr>
        <w:t>4. О ликвидации администрации Михайловского сельского поселения Цивильского района Чувашской Республики.</w:t>
      </w:r>
    </w:p>
    <w:p w:rsidR="00E41285" w:rsidRPr="00E41285" w:rsidRDefault="00E41285" w:rsidP="00E41285">
      <w:pPr>
        <w:jc w:val="both"/>
        <w:rPr>
          <w:rFonts w:ascii="Arial" w:hAnsi="Arial" w:cs="Arial"/>
          <w:b/>
          <w:sz w:val="20"/>
          <w:szCs w:val="20"/>
        </w:rPr>
      </w:pPr>
    </w:p>
    <w:p w:rsidR="00E41285" w:rsidRPr="00E41285" w:rsidRDefault="00E41285" w:rsidP="00E41285">
      <w:pPr>
        <w:pStyle w:val="a8"/>
        <w:spacing w:before="0" w:beforeAutospacing="0" w:after="0" w:afterAutospacing="0" w:line="240" w:lineRule="exact"/>
        <w:rPr>
          <w:rFonts w:ascii="Arial" w:hAnsi="Arial" w:cs="Arial"/>
          <w:b/>
          <w:sz w:val="20"/>
          <w:szCs w:val="20"/>
        </w:rPr>
      </w:pPr>
    </w:p>
    <w:p w:rsidR="000F328D" w:rsidRPr="00E41285" w:rsidRDefault="000F328D" w:rsidP="000F328D">
      <w:pPr>
        <w:ind w:firstLine="708"/>
        <w:jc w:val="both"/>
        <w:rPr>
          <w:rFonts w:ascii="Arial" w:hAnsi="Arial" w:cs="Arial"/>
          <w:sz w:val="20"/>
          <w:szCs w:val="20"/>
        </w:rPr>
      </w:pPr>
      <w:r w:rsidRPr="00E41285">
        <w:rPr>
          <w:rFonts w:ascii="Arial" w:hAnsi="Arial" w:cs="Arial"/>
          <w:sz w:val="20"/>
          <w:szCs w:val="20"/>
        </w:rPr>
        <w:t>.</w:t>
      </w:r>
    </w:p>
    <w:p w:rsidR="00E41285" w:rsidRPr="00E41285" w:rsidRDefault="00E41285" w:rsidP="00E41285">
      <w:pPr>
        <w:jc w:val="both"/>
        <w:rPr>
          <w:rFonts w:ascii="Arial" w:hAnsi="Arial" w:cs="Arial"/>
          <w:b/>
          <w:bCs/>
          <w:color w:val="000000"/>
          <w:sz w:val="20"/>
          <w:szCs w:val="20"/>
        </w:rPr>
      </w:pPr>
      <w:r w:rsidRPr="00E41285">
        <w:rPr>
          <w:rFonts w:ascii="Arial" w:hAnsi="Arial" w:cs="Arial"/>
          <w:b/>
          <w:bCs/>
          <w:color w:val="000000"/>
          <w:sz w:val="20"/>
          <w:szCs w:val="20"/>
        </w:rPr>
        <w:t xml:space="preserve">     </w:t>
      </w:r>
      <w:r w:rsidRPr="00E41285">
        <w:rPr>
          <w:rFonts w:ascii="Arial" w:hAnsi="Arial" w:cs="Arial"/>
          <w:b/>
          <w:sz w:val="20"/>
          <w:szCs w:val="20"/>
        </w:rPr>
        <w:t>1.Постановление администрации Михайловского сельского поселения  от 21.12.2022 г. № 55</w:t>
      </w:r>
      <w:r>
        <w:rPr>
          <w:rFonts w:ascii="Arial" w:hAnsi="Arial" w:cs="Arial"/>
          <w:b/>
          <w:bCs/>
          <w:color w:val="000000"/>
          <w:sz w:val="20"/>
          <w:szCs w:val="20"/>
        </w:rPr>
        <w:t xml:space="preserve"> </w:t>
      </w:r>
      <w:r w:rsidRPr="00E41285">
        <w:rPr>
          <w:rFonts w:ascii="Arial" w:hAnsi="Arial" w:cs="Arial"/>
          <w:b/>
          <w:bCs/>
          <w:color w:val="000000"/>
          <w:sz w:val="20"/>
          <w:szCs w:val="20"/>
        </w:rPr>
        <w:t>«Об утверждении перечня объектов, в отношении которых планируется заключение концессионного соглашения»</w:t>
      </w:r>
    </w:p>
    <w:p w:rsidR="00E41285" w:rsidRPr="00E41285" w:rsidRDefault="00E41285" w:rsidP="00E41285">
      <w:pPr>
        <w:spacing w:before="100" w:beforeAutospacing="1" w:after="100" w:afterAutospacing="1"/>
        <w:jc w:val="both"/>
        <w:rPr>
          <w:rFonts w:ascii="Arial" w:hAnsi="Arial" w:cs="Arial"/>
          <w:b/>
          <w:bCs/>
          <w:color w:val="000000"/>
          <w:sz w:val="20"/>
          <w:szCs w:val="20"/>
        </w:rPr>
      </w:pPr>
      <w:r w:rsidRPr="00E41285">
        <w:rPr>
          <w:rFonts w:ascii="Arial" w:hAnsi="Arial" w:cs="Arial"/>
          <w:color w:val="000000"/>
          <w:sz w:val="20"/>
          <w:szCs w:val="20"/>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115-ФЗ «О концессионных соглашениях», </w:t>
      </w:r>
      <w:proofErr w:type="gramStart"/>
      <w:r w:rsidRPr="00E41285">
        <w:rPr>
          <w:rFonts w:ascii="Arial" w:hAnsi="Arial" w:cs="Arial"/>
          <w:color w:val="000000"/>
          <w:sz w:val="20"/>
          <w:szCs w:val="20"/>
        </w:rPr>
        <w:t>руководствуясь Уставом Михайловского сельского поселения Цивильского  района Чувашской Республики администрация Михайловского сельского поселения Цивильского  района  </w:t>
      </w:r>
      <w:r w:rsidRPr="00E41285">
        <w:rPr>
          <w:rFonts w:ascii="Arial" w:hAnsi="Arial" w:cs="Arial"/>
          <w:b/>
          <w:color w:val="000000"/>
          <w:sz w:val="20"/>
          <w:szCs w:val="20"/>
        </w:rPr>
        <w:t>ПОСТАНОВЛЯЕТ</w:t>
      </w:r>
      <w:proofErr w:type="gramEnd"/>
      <w:r w:rsidRPr="00E41285">
        <w:rPr>
          <w:rFonts w:ascii="Arial" w:hAnsi="Arial" w:cs="Arial"/>
          <w:b/>
          <w:bCs/>
          <w:color w:val="000000"/>
          <w:sz w:val="20"/>
          <w:szCs w:val="20"/>
        </w:rPr>
        <w:t>:</w:t>
      </w:r>
    </w:p>
    <w:p w:rsidR="00E41285" w:rsidRPr="00E41285" w:rsidRDefault="00E41285" w:rsidP="00E41285">
      <w:pPr>
        <w:pStyle w:val="af3"/>
        <w:jc w:val="both"/>
        <w:rPr>
          <w:rFonts w:ascii="Arial" w:hAnsi="Arial" w:cs="Arial"/>
          <w:sz w:val="20"/>
          <w:szCs w:val="20"/>
        </w:rPr>
      </w:pPr>
      <w:r w:rsidRPr="00E41285">
        <w:rPr>
          <w:rFonts w:ascii="Arial" w:hAnsi="Arial" w:cs="Arial"/>
          <w:sz w:val="20"/>
          <w:szCs w:val="20"/>
        </w:rPr>
        <w:t>1. Утвердить перечень объектов, в отношении которых планируется заключение концессионного соглашения, согласно Приложению № 1 к настоящему постановлению.</w:t>
      </w:r>
    </w:p>
    <w:p w:rsidR="00E41285" w:rsidRPr="00E41285" w:rsidRDefault="00E41285" w:rsidP="00E41285">
      <w:pPr>
        <w:pStyle w:val="af3"/>
        <w:jc w:val="both"/>
        <w:rPr>
          <w:rFonts w:ascii="Arial" w:hAnsi="Arial" w:cs="Arial"/>
          <w:sz w:val="20"/>
          <w:szCs w:val="20"/>
        </w:rPr>
      </w:pPr>
      <w:bookmarkStart w:id="0" w:name="sub_2"/>
      <w:r w:rsidRPr="00E41285">
        <w:rPr>
          <w:rFonts w:ascii="Arial" w:hAnsi="Arial" w:cs="Arial"/>
          <w:sz w:val="20"/>
          <w:szCs w:val="20"/>
        </w:rPr>
        <w:t xml:space="preserve"> </w:t>
      </w:r>
      <w:bookmarkEnd w:id="0"/>
      <w:r w:rsidRPr="00E41285">
        <w:rPr>
          <w:rFonts w:ascii="Arial" w:hAnsi="Arial" w:cs="Arial"/>
          <w:sz w:val="20"/>
          <w:szCs w:val="20"/>
        </w:rPr>
        <w:t>2. Настоящее постановление вступает в силу  после его  официального опубликования (обнародования)</w:t>
      </w:r>
      <w:proofErr w:type="gramStart"/>
      <w:r w:rsidRPr="00E41285">
        <w:rPr>
          <w:rFonts w:ascii="Arial" w:hAnsi="Arial" w:cs="Arial"/>
          <w:sz w:val="20"/>
          <w:szCs w:val="20"/>
        </w:rPr>
        <w:t xml:space="preserve"> </w:t>
      </w:r>
      <w:bookmarkStart w:id="1" w:name="sub_1000"/>
      <w:r w:rsidRPr="00E41285">
        <w:rPr>
          <w:rFonts w:ascii="Arial" w:hAnsi="Arial" w:cs="Arial"/>
          <w:sz w:val="20"/>
          <w:szCs w:val="20"/>
        </w:rPr>
        <w:t>.</w:t>
      </w:r>
      <w:proofErr w:type="gramEnd"/>
    </w:p>
    <w:bookmarkEnd w:id="1"/>
    <w:p w:rsidR="00E41285" w:rsidRPr="00E41285" w:rsidRDefault="00E41285" w:rsidP="00E41285">
      <w:pPr>
        <w:pStyle w:val="af3"/>
        <w:rPr>
          <w:rFonts w:ascii="Arial" w:hAnsi="Arial" w:cs="Arial"/>
          <w:sz w:val="20"/>
          <w:szCs w:val="20"/>
        </w:rPr>
      </w:pPr>
    </w:p>
    <w:p w:rsidR="00E41285" w:rsidRPr="00E41285" w:rsidRDefault="00E41285" w:rsidP="00E41285">
      <w:pPr>
        <w:pStyle w:val="af3"/>
        <w:rPr>
          <w:rFonts w:ascii="Arial" w:hAnsi="Arial" w:cs="Arial"/>
          <w:sz w:val="20"/>
          <w:szCs w:val="20"/>
        </w:rPr>
      </w:pPr>
    </w:p>
    <w:p w:rsidR="00E41285" w:rsidRPr="00E41285" w:rsidRDefault="00E41285" w:rsidP="00E41285">
      <w:pPr>
        <w:pStyle w:val="af3"/>
        <w:rPr>
          <w:rFonts w:ascii="Arial" w:hAnsi="Arial" w:cs="Arial"/>
          <w:sz w:val="20"/>
          <w:szCs w:val="20"/>
        </w:rPr>
      </w:pPr>
    </w:p>
    <w:p w:rsidR="00E41285" w:rsidRPr="00E41285" w:rsidRDefault="00E41285" w:rsidP="00E41285">
      <w:pPr>
        <w:pStyle w:val="af3"/>
        <w:rPr>
          <w:rFonts w:ascii="Arial" w:hAnsi="Arial" w:cs="Arial"/>
          <w:sz w:val="20"/>
          <w:szCs w:val="20"/>
        </w:rPr>
      </w:pPr>
      <w:r w:rsidRPr="00E41285">
        <w:rPr>
          <w:rFonts w:ascii="Arial" w:hAnsi="Arial" w:cs="Arial"/>
          <w:sz w:val="20"/>
          <w:szCs w:val="20"/>
        </w:rPr>
        <w:t xml:space="preserve">Глава администрации </w:t>
      </w:r>
    </w:p>
    <w:p w:rsidR="00E41285" w:rsidRPr="00E41285" w:rsidRDefault="00E41285" w:rsidP="00E41285">
      <w:pPr>
        <w:pStyle w:val="af3"/>
        <w:rPr>
          <w:rFonts w:ascii="Arial" w:hAnsi="Arial" w:cs="Arial"/>
          <w:sz w:val="20"/>
          <w:szCs w:val="20"/>
        </w:rPr>
      </w:pPr>
      <w:r w:rsidRPr="00E41285">
        <w:rPr>
          <w:rFonts w:ascii="Arial" w:hAnsi="Arial" w:cs="Arial"/>
          <w:bCs/>
          <w:sz w:val="20"/>
          <w:szCs w:val="20"/>
        </w:rPr>
        <w:t>Михайловского  сельского поселения</w:t>
      </w:r>
      <w:r w:rsidRPr="00E41285">
        <w:rPr>
          <w:rFonts w:ascii="Arial" w:hAnsi="Arial" w:cs="Arial"/>
          <w:sz w:val="20"/>
          <w:szCs w:val="20"/>
        </w:rPr>
        <w:tab/>
        <w:t xml:space="preserve">                                                         Г.И.Николаев</w:t>
      </w:r>
    </w:p>
    <w:p w:rsidR="00E41285" w:rsidRPr="00E41285" w:rsidRDefault="00E41285" w:rsidP="00E41285">
      <w:pPr>
        <w:spacing w:before="100" w:beforeAutospacing="1" w:after="100" w:afterAutospacing="1"/>
        <w:jc w:val="both"/>
        <w:rPr>
          <w:rFonts w:ascii="Arial" w:hAnsi="Arial" w:cs="Arial"/>
          <w:color w:val="000000"/>
          <w:sz w:val="20"/>
          <w:szCs w:val="20"/>
        </w:rPr>
      </w:pPr>
    </w:p>
    <w:p w:rsidR="00E41285" w:rsidRPr="00E41285" w:rsidRDefault="00E41285" w:rsidP="00E41285">
      <w:pPr>
        <w:spacing w:before="100" w:beforeAutospacing="1" w:after="100" w:afterAutospacing="1"/>
        <w:jc w:val="both"/>
        <w:rPr>
          <w:rFonts w:ascii="Arial" w:hAnsi="Arial" w:cs="Arial"/>
          <w:color w:val="000000"/>
          <w:sz w:val="20"/>
          <w:szCs w:val="20"/>
        </w:rPr>
      </w:pPr>
    </w:p>
    <w:p w:rsidR="00E41285" w:rsidRPr="00E41285" w:rsidRDefault="00E41285" w:rsidP="00E41285">
      <w:pPr>
        <w:spacing w:before="100" w:beforeAutospacing="1" w:after="100" w:afterAutospacing="1"/>
        <w:jc w:val="both"/>
        <w:rPr>
          <w:rFonts w:ascii="Arial" w:hAnsi="Arial" w:cs="Arial"/>
          <w:color w:val="000000"/>
          <w:sz w:val="20"/>
          <w:szCs w:val="20"/>
        </w:rPr>
      </w:pPr>
    </w:p>
    <w:p w:rsidR="00E41285" w:rsidRPr="00E41285" w:rsidRDefault="00E41285" w:rsidP="00E41285">
      <w:pPr>
        <w:spacing w:before="100" w:beforeAutospacing="1" w:after="100" w:afterAutospacing="1"/>
        <w:jc w:val="both"/>
        <w:rPr>
          <w:rFonts w:ascii="Arial" w:hAnsi="Arial" w:cs="Arial"/>
          <w:color w:val="000000"/>
          <w:sz w:val="20"/>
          <w:szCs w:val="20"/>
        </w:rPr>
      </w:pPr>
    </w:p>
    <w:p w:rsidR="00E41285" w:rsidRPr="00E41285" w:rsidRDefault="00E41285" w:rsidP="00E41285">
      <w:pPr>
        <w:spacing w:before="100" w:beforeAutospacing="1" w:after="100" w:afterAutospacing="1"/>
        <w:jc w:val="both"/>
        <w:rPr>
          <w:rFonts w:ascii="Arial" w:hAnsi="Arial" w:cs="Arial"/>
          <w:color w:val="000000"/>
          <w:sz w:val="20"/>
          <w:szCs w:val="20"/>
        </w:rPr>
      </w:pPr>
    </w:p>
    <w:p w:rsidR="00E41285" w:rsidRPr="00E41285" w:rsidRDefault="00E41285" w:rsidP="00E41285">
      <w:pPr>
        <w:spacing w:before="100" w:beforeAutospacing="1" w:after="100" w:afterAutospacing="1"/>
        <w:jc w:val="both"/>
        <w:rPr>
          <w:rFonts w:ascii="Arial" w:hAnsi="Arial" w:cs="Arial"/>
          <w:color w:val="000000"/>
          <w:sz w:val="20"/>
          <w:szCs w:val="20"/>
        </w:rPr>
      </w:pPr>
    </w:p>
    <w:p w:rsidR="00E41285" w:rsidRPr="00E41285" w:rsidRDefault="00E41285" w:rsidP="00E41285">
      <w:pPr>
        <w:pStyle w:val="af3"/>
        <w:jc w:val="right"/>
        <w:rPr>
          <w:rFonts w:ascii="Arial" w:hAnsi="Arial" w:cs="Arial"/>
          <w:sz w:val="20"/>
          <w:szCs w:val="20"/>
        </w:rPr>
      </w:pPr>
      <w:r w:rsidRPr="00E41285">
        <w:rPr>
          <w:rFonts w:ascii="Arial" w:hAnsi="Arial" w:cs="Arial"/>
          <w:sz w:val="20"/>
          <w:szCs w:val="20"/>
        </w:rPr>
        <w:lastRenderedPageBreak/>
        <w:t>Приложение № 1</w:t>
      </w:r>
    </w:p>
    <w:p w:rsidR="00E41285" w:rsidRPr="00E41285" w:rsidRDefault="00E41285" w:rsidP="00E41285">
      <w:pPr>
        <w:pStyle w:val="af3"/>
        <w:jc w:val="right"/>
        <w:rPr>
          <w:rFonts w:ascii="Arial" w:hAnsi="Arial" w:cs="Arial"/>
          <w:sz w:val="20"/>
          <w:szCs w:val="20"/>
        </w:rPr>
      </w:pPr>
      <w:r w:rsidRPr="00E41285">
        <w:rPr>
          <w:rFonts w:ascii="Arial" w:hAnsi="Arial" w:cs="Arial"/>
          <w:sz w:val="20"/>
          <w:szCs w:val="20"/>
        </w:rPr>
        <w:t xml:space="preserve">к постановлению администрации </w:t>
      </w:r>
    </w:p>
    <w:p w:rsidR="00E41285" w:rsidRPr="00E41285" w:rsidRDefault="00E41285" w:rsidP="00E41285">
      <w:pPr>
        <w:pStyle w:val="af3"/>
        <w:jc w:val="right"/>
        <w:rPr>
          <w:rFonts w:ascii="Arial" w:hAnsi="Arial" w:cs="Arial"/>
          <w:sz w:val="20"/>
          <w:szCs w:val="20"/>
        </w:rPr>
      </w:pPr>
      <w:r w:rsidRPr="00E41285">
        <w:rPr>
          <w:rFonts w:ascii="Arial" w:hAnsi="Arial" w:cs="Arial"/>
          <w:sz w:val="20"/>
          <w:szCs w:val="20"/>
        </w:rPr>
        <w:t xml:space="preserve"> Михайловского  сельского поселения </w:t>
      </w:r>
    </w:p>
    <w:p w:rsidR="00E41285" w:rsidRPr="00E41285" w:rsidRDefault="00E41285" w:rsidP="00E41285">
      <w:pPr>
        <w:pStyle w:val="af3"/>
        <w:jc w:val="right"/>
        <w:rPr>
          <w:rFonts w:ascii="Arial" w:hAnsi="Arial" w:cs="Arial"/>
          <w:sz w:val="20"/>
          <w:szCs w:val="20"/>
        </w:rPr>
      </w:pPr>
      <w:r w:rsidRPr="00E41285">
        <w:rPr>
          <w:rFonts w:ascii="Arial" w:hAnsi="Arial" w:cs="Arial"/>
          <w:sz w:val="20"/>
          <w:szCs w:val="20"/>
        </w:rPr>
        <w:t xml:space="preserve">Цивильского  района Чувашской Республики </w:t>
      </w:r>
    </w:p>
    <w:p w:rsidR="00E41285" w:rsidRPr="00E41285" w:rsidRDefault="00E41285" w:rsidP="00E41285">
      <w:pPr>
        <w:pStyle w:val="af3"/>
        <w:ind w:left="-426" w:firstLine="426"/>
        <w:jc w:val="right"/>
        <w:rPr>
          <w:rFonts w:ascii="Arial" w:hAnsi="Arial" w:cs="Arial"/>
          <w:sz w:val="20"/>
          <w:szCs w:val="20"/>
        </w:rPr>
      </w:pPr>
      <w:r w:rsidRPr="00E41285">
        <w:rPr>
          <w:rFonts w:ascii="Arial" w:hAnsi="Arial" w:cs="Arial"/>
          <w:sz w:val="20"/>
          <w:szCs w:val="20"/>
        </w:rPr>
        <w:t>от 21.12.2022  №  55</w:t>
      </w:r>
    </w:p>
    <w:p w:rsidR="00E41285" w:rsidRPr="00E41285" w:rsidRDefault="00E41285" w:rsidP="00E41285">
      <w:pPr>
        <w:pStyle w:val="af3"/>
        <w:jc w:val="center"/>
        <w:rPr>
          <w:rFonts w:ascii="Arial" w:hAnsi="Arial" w:cs="Arial"/>
          <w:b/>
          <w:sz w:val="20"/>
          <w:szCs w:val="20"/>
        </w:rPr>
      </w:pPr>
      <w:r w:rsidRPr="00E41285">
        <w:rPr>
          <w:rFonts w:ascii="Arial" w:hAnsi="Arial" w:cs="Arial"/>
          <w:b/>
          <w:sz w:val="20"/>
          <w:szCs w:val="20"/>
        </w:rPr>
        <w:t>ПЕРЕЧЕНЬ</w:t>
      </w:r>
    </w:p>
    <w:p w:rsidR="00E41285" w:rsidRPr="00E41285" w:rsidRDefault="00E41285" w:rsidP="00E41285">
      <w:pPr>
        <w:pStyle w:val="af3"/>
        <w:jc w:val="center"/>
        <w:rPr>
          <w:rFonts w:ascii="Arial" w:hAnsi="Arial" w:cs="Arial"/>
          <w:b/>
          <w:sz w:val="20"/>
          <w:szCs w:val="20"/>
        </w:rPr>
      </w:pPr>
      <w:r w:rsidRPr="00E41285">
        <w:rPr>
          <w:rFonts w:ascii="Arial" w:hAnsi="Arial" w:cs="Arial"/>
          <w:b/>
          <w:sz w:val="20"/>
          <w:szCs w:val="20"/>
        </w:rPr>
        <w:t>объектов,  в отношении которых планируется заключение концессионных соглашений 2022 год</w:t>
      </w:r>
    </w:p>
    <w:tbl>
      <w:tblPr>
        <w:tblW w:w="10155" w:type="dxa"/>
        <w:tblCellSpacing w:w="15" w:type="dxa"/>
        <w:tblLayout w:type="fixed"/>
        <w:tblLook w:val="04A0"/>
      </w:tblPr>
      <w:tblGrid>
        <w:gridCol w:w="366"/>
        <w:gridCol w:w="1532"/>
        <w:gridCol w:w="1133"/>
        <w:gridCol w:w="1275"/>
        <w:gridCol w:w="1558"/>
        <w:gridCol w:w="1133"/>
        <w:gridCol w:w="1098"/>
        <w:gridCol w:w="1026"/>
        <w:gridCol w:w="1034"/>
      </w:tblGrid>
      <w:tr w:rsidR="00E41285" w:rsidRPr="00E41285" w:rsidTr="00DF4BCF">
        <w:trPr>
          <w:tblCellSpacing w:w="15" w:type="dxa"/>
        </w:trPr>
        <w:tc>
          <w:tcPr>
            <w:tcW w:w="32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 xml:space="preserve">№ </w:t>
            </w:r>
            <w:proofErr w:type="spellStart"/>
            <w:proofErr w:type="gramStart"/>
            <w:r w:rsidRPr="00E41285">
              <w:rPr>
                <w:rFonts w:ascii="Arial" w:hAnsi="Arial" w:cs="Arial"/>
                <w:color w:val="000000"/>
                <w:sz w:val="20"/>
                <w:szCs w:val="20"/>
              </w:rPr>
              <w:t>п</w:t>
            </w:r>
            <w:proofErr w:type="spellEnd"/>
            <w:proofErr w:type="gramEnd"/>
            <w:r w:rsidRPr="00E41285">
              <w:rPr>
                <w:rFonts w:ascii="Arial" w:hAnsi="Arial" w:cs="Arial"/>
                <w:color w:val="000000"/>
                <w:sz w:val="20"/>
                <w:szCs w:val="20"/>
              </w:rPr>
              <w:t>/</w:t>
            </w:r>
            <w:proofErr w:type="spellStart"/>
            <w:r w:rsidRPr="00E41285">
              <w:rPr>
                <w:rFonts w:ascii="Arial" w:hAnsi="Arial" w:cs="Arial"/>
                <w:color w:val="000000"/>
                <w:sz w:val="20"/>
                <w:szCs w:val="20"/>
              </w:rPr>
              <w:t>п</w:t>
            </w:r>
            <w:proofErr w:type="spellEnd"/>
          </w:p>
        </w:tc>
        <w:tc>
          <w:tcPr>
            <w:tcW w:w="1502"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Наименование</w:t>
            </w:r>
          </w:p>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объекта</w:t>
            </w:r>
          </w:p>
          <w:p w:rsidR="00E41285" w:rsidRPr="00E41285" w:rsidRDefault="00E41285" w:rsidP="00DF4BCF">
            <w:pPr>
              <w:spacing w:before="100" w:beforeAutospacing="1" w:after="100" w:afterAutospacing="1"/>
              <w:jc w:val="center"/>
              <w:rPr>
                <w:rFonts w:ascii="Arial" w:hAnsi="Arial" w:cs="Arial"/>
                <w:color w:val="000000"/>
                <w:sz w:val="20"/>
                <w:szCs w:val="20"/>
              </w:rPr>
            </w:pPr>
          </w:p>
        </w:tc>
        <w:tc>
          <w:tcPr>
            <w:tcW w:w="1103"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Орган исполнительной власти Чувашской Республики (орган местного самоуправления Чувашской Республики), которому принадлежит или будет принадлежать право собственности  на объект</w:t>
            </w:r>
          </w:p>
        </w:tc>
        <w:tc>
          <w:tcPr>
            <w:tcW w:w="1245"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Описание услуг (деятельности), предусмотренных в рамках использования (эксплуатации) объекта</w:t>
            </w:r>
          </w:p>
          <w:p w:rsidR="00E41285" w:rsidRPr="00E41285" w:rsidRDefault="00E41285" w:rsidP="00DF4BCF">
            <w:pPr>
              <w:spacing w:before="100" w:beforeAutospacing="1" w:after="100" w:afterAutospacing="1"/>
              <w:jc w:val="center"/>
              <w:rPr>
                <w:rFonts w:ascii="Arial" w:hAnsi="Arial" w:cs="Arial"/>
                <w:color w:val="000000"/>
                <w:sz w:val="20"/>
                <w:szCs w:val="20"/>
              </w:rPr>
            </w:pPr>
          </w:p>
        </w:tc>
        <w:tc>
          <w:tcPr>
            <w:tcW w:w="152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Месторасположение объекта</w:t>
            </w:r>
          </w:p>
        </w:tc>
        <w:tc>
          <w:tcPr>
            <w:tcW w:w="1103"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Тип работ (строительство и (или) реконструкция)</w:t>
            </w:r>
          </w:p>
        </w:tc>
        <w:tc>
          <w:tcPr>
            <w:tcW w:w="106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Необходимый размер внебюджетных средств на создание и (или</w:t>
            </w:r>
            <w:proofErr w:type="gramStart"/>
            <w:r w:rsidRPr="00E41285">
              <w:rPr>
                <w:rFonts w:ascii="Arial" w:hAnsi="Arial" w:cs="Arial"/>
                <w:color w:val="000000"/>
                <w:sz w:val="20"/>
                <w:szCs w:val="20"/>
              </w:rPr>
              <w:t>)р</w:t>
            </w:r>
            <w:proofErr w:type="gramEnd"/>
            <w:r w:rsidRPr="00E41285">
              <w:rPr>
                <w:rFonts w:ascii="Arial" w:hAnsi="Arial" w:cs="Arial"/>
                <w:color w:val="000000"/>
                <w:sz w:val="20"/>
                <w:szCs w:val="20"/>
              </w:rPr>
              <w:t>еконструкцию объекта, тыс. рублей</w:t>
            </w:r>
          </w:p>
        </w:tc>
        <w:tc>
          <w:tcPr>
            <w:tcW w:w="996"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proofErr w:type="gramStart"/>
            <w:r w:rsidRPr="00E41285">
              <w:rPr>
                <w:rFonts w:ascii="Arial" w:hAnsi="Arial" w:cs="Arial"/>
                <w:color w:val="000000"/>
                <w:sz w:val="20"/>
                <w:szCs w:val="20"/>
              </w:rPr>
              <w:t>Размер бюджетных средств, предусмотренных на создание и (или) реконструкцию, на использование (эксплуатацию) объекта, тыс. руб.</w:t>
            </w:r>
            <w:proofErr w:type="gramEnd"/>
          </w:p>
        </w:tc>
        <w:tc>
          <w:tcPr>
            <w:tcW w:w="989"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color w:val="000000"/>
                <w:sz w:val="20"/>
                <w:szCs w:val="20"/>
              </w:rPr>
              <w:t>Сроки создания и (или) реконструкции объекта</w:t>
            </w:r>
          </w:p>
        </w:tc>
      </w:tr>
      <w:tr w:rsidR="00E41285" w:rsidRPr="00E41285" w:rsidTr="00DF4BCF">
        <w:trPr>
          <w:tblCellSpacing w:w="15" w:type="dxa"/>
        </w:trPr>
        <w:tc>
          <w:tcPr>
            <w:tcW w:w="32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1</w:t>
            </w:r>
          </w:p>
        </w:tc>
        <w:tc>
          <w:tcPr>
            <w:tcW w:w="1502"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2</w:t>
            </w:r>
          </w:p>
        </w:tc>
        <w:tc>
          <w:tcPr>
            <w:tcW w:w="1103"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3</w:t>
            </w:r>
          </w:p>
        </w:tc>
        <w:tc>
          <w:tcPr>
            <w:tcW w:w="1245"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4</w:t>
            </w:r>
          </w:p>
        </w:tc>
        <w:tc>
          <w:tcPr>
            <w:tcW w:w="152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5</w:t>
            </w:r>
          </w:p>
        </w:tc>
        <w:tc>
          <w:tcPr>
            <w:tcW w:w="1103"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6</w:t>
            </w:r>
          </w:p>
        </w:tc>
        <w:tc>
          <w:tcPr>
            <w:tcW w:w="106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7</w:t>
            </w:r>
          </w:p>
        </w:tc>
        <w:tc>
          <w:tcPr>
            <w:tcW w:w="996"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8</w:t>
            </w:r>
          </w:p>
        </w:tc>
        <w:tc>
          <w:tcPr>
            <w:tcW w:w="989"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9</w:t>
            </w:r>
          </w:p>
        </w:tc>
      </w:tr>
      <w:tr w:rsidR="00E41285" w:rsidRPr="00E41285" w:rsidTr="00DF4BCF">
        <w:trPr>
          <w:tblCellSpacing w:w="15" w:type="dxa"/>
        </w:trPr>
        <w:tc>
          <w:tcPr>
            <w:tcW w:w="10095" w:type="dxa"/>
            <w:gridSpan w:val="9"/>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color w:val="000000"/>
                <w:sz w:val="20"/>
                <w:szCs w:val="20"/>
              </w:rPr>
            </w:pPr>
            <w:r w:rsidRPr="00E41285">
              <w:rPr>
                <w:rFonts w:ascii="Arial" w:hAnsi="Arial" w:cs="Arial"/>
                <w:b/>
                <w:bCs/>
                <w:color w:val="000000"/>
                <w:sz w:val="20"/>
                <w:szCs w:val="20"/>
              </w:rPr>
              <w:t>Перечень объектов водоснабжения и водоотведения, в отношении которых планируется заключение концессионных соглашений 2022 году</w:t>
            </w:r>
          </w:p>
        </w:tc>
      </w:tr>
      <w:tr w:rsidR="00E41285" w:rsidRPr="00E41285" w:rsidTr="00DF4BCF">
        <w:trPr>
          <w:tblCellSpacing w:w="15" w:type="dxa"/>
        </w:trPr>
        <w:tc>
          <w:tcPr>
            <w:tcW w:w="32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1</w:t>
            </w:r>
          </w:p>
        </w:tc>
        <w:tc>
          <w:tcPr>
            <w:tcW w:w="1502"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Скважинная башня «</w:t>
            </w:r>
            <w:proofErr w:type="spellStart"/>
            <w:r w:rsidRPr="00E41285">
              <w:rPr>
                <w:rFonts w:ascii="Arial" w:hAnsi="Arial" w:cs="Arial"/>
                <w:sz w:val="20"/>
                <w:szCs w:val="20"/>
              </w:rPr>
              <w:t>Рожновского</w:t>
            </w:r>
            <w:proofErr w:type="spellEnd"/>
            <w:r w:rsidRPr="00E41285">
              <w:rPr>
                <w:rFonts w:ascii="Arial" w:hAnsi="Arial" w:cs="Arial"/>
                <w:sz w:val="20"/>
                <w:szCs w:val="20"/>
              </w:rPr>
              <w:t>» с отопительным  зданием</w:t>
            </w:r>
          </w:p>
        </w:tc>
        <w:tc>
          <w:tcPr>
            <w:tcW w:w="1103"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Администрация Михайловского сельского поселения Цивильского района Чувашской Республики, выписка из  ЕГРП , 21:20:150309:112-21/020/2017-1 от 27.04.2017</w:t>
            </w:r>
          </w:p>
        </w:tc>
        <w:tc>
          <w:tcPr>
            <w:tcW w:w="1245"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Услуга водоснабжения</w:t>
            </w:r>
          </w:p>
        </w:tc>
        <w:tc>
          <w:tcPr>
            <w:tcW w:w="152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jc w:val="center"/>
              <w:rPr>
                <w:rFonts w:ascii="Arial" w:hAnsi="Arial" w:cs="Arial"/>
                <w:sz w:val="20"/>
                <w:szCs w:val="20"/>
              </w:rPr>
            </w:pPr>
            <w:r w:rsidRPr="00E41285">
              <w:rPr>
                <w:rFonts w:ascii="Arial" w:hAnsi="Arial" w:cs="Arial"/>
                <w:sz w:val="20"/>
                <w:szCs w:val="20"/>
              </w:rPr>
              <w:t>Чувашская Республика, Цивильский район, Михайловское с/</w:t>
            </w:r>
            <w:proofErr w:type="spellStart"/>
            <w:proofErr w:type="gramStart"/>
            <w:r w:rsidRPr="00E41285">
              <w:rPr>
                <w:rFonts w:ascii="Arial" w:hAnsi="Arial" w:cs="Arial"/>
                <w:sz w:val="20"/>
                <w:szCs w:val="20"/>
              </w:rPr>
              <w:t>п</w:t>
            </w:r>
            <w:proofErr w:type="spellEnd"/>
            <w:proofErr w:type="gramEnd"/>
            <w:r w:rsidRPr="00E41285">
              <w:rPr>
                <w:rFonts w:ascii="Arial" w:hAnsi="Arial" w:cs="Arial"/>
                <w:sz w:val="20"/>
                <w:szCs w:val="20"/>
              </w:rPr>
              <w:t>, д. Михайловка, ул. Чапаева, д.7</w:t>
            </w:r>
          </w:p>
        </w:tc>
        <w:tc>
          <w:tcPr>
            <w:tcW w:w="1103"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p>
        </w:tc>
        <w:tc>
          <w:tcPr>
            <w:tcW w:w="106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r w:rsidRPr="00E41285">
              <w:rPr>
                <w:rFonts w:ascii="Arial" w:hAnsi="Arial" w:cs="Arial"/>
                <w:color w:val="000000"/>
                <w:sz w:val="20"/>
                <w:szCs w:val="20"/>
              </w:rPr>
              <w:t> </w:t>
            </w:r>
          </w:p>
        </w:tc>
        <w:tc>
          <w:tcPr>
            <w:tcW w:w="996"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p>
        </w:tc>
        <w:tc>
          <w:tcPr>
            <w:tcW w:w="989"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p>
        </w:tc>
      </w:tr>
      <w:tr w:rsidR="00E41285" w:rsidRPr="00E41285" w:rsidTr="00DF4BCF">
        <w:trPr>
          <w:tblCellSpacing w:w="15" w:type="dxa"/>
        </w:trPr>
        <w:tc>
          <w:tcPr>
            <w:tcW w:w="32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2</w:t>
            </w:r>
          </w:p>
        </w:tc>
        <w:tc>
          <w:tcPr>
            <w:tcW w:w="1502"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Артезианская скважина</w:t>
            </w:r>
          </w:p>
        </w:tc>
        <w:tc>
          <w:tcPr>
            <w:tcW w:w="1103"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Администрация Михайловского сельского поселения Цивильского района Чувашской Республики, выписка из ЕГРН, 21:20:000000:12180-</w:t>
            </w:r>
            <w:r w:rsidRPr="00E41285">
              <w:rPr>
                <w:rFonts w:ascii="Arial" w:hAnsi="Arial" w:cs="Arial"/>
                <w:sz w:val="20"/>
                <w:szCs w:val="20"/>
              </w:rPr>
              <w:lastRenderedPageBreak/>
              <w:t>21/001/2017-2 от 20.12.2017</w:t>
            </w:r>
          </w:p>
        </w:tc>
        <w:tc>
          <w:tcPr>
            <w:tcW w:w="1245"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lastRenderedPageBreak/>
              <w:t>Услуга водоснабжения</w:t>
            </w:r>
          </w:p>
        </w:tc>
        <w:tc>
          <w:tcPr>
            <w:tcW w:w="152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jc w:val="center"/>
              <w:rPr>
                <w:rFonts w:ascii="Arial" w:hAnsi="Arial" w:cs="Arial"/>
                <w:sz w:val="20"/>
                <w:szCs w:val="20"/>
              </w:rPr>
            </w:pPr>
            <w:r w:rsidRPr="00E41285">
              <w:rPr>
                <w:rFonts w:ascii="Arial" w:hAnsi="Arial" w:cs="Arial"/>
                <w:sz w:val="20"/>
                <w:szCs w:val="20"/>
              </w:rPr>
              <w:t>Чувашская Республика</w:t>
            </w:r>
          </w:p>
          <w:p w:rsidR="00E41285" w:rsidRPr="00E41285" w:rsidRDefault="00E41285" w:rsidP="00DF4BCF">
            <w:pPr>
              <w:jc w:val="center"/>
              <w:rPr>
                <w:rFonts w:ascii="Arial" w:hAnsi="Arial" w:cs="Arial"/>
                <w:sz w:val="20"/>
                <w:szCs w:val="20"/>
              </w:rPr>
            </w:pPr>
            <w:r w:rsidRPr="00E41285">
              <w:rPr>
                <w:rFonts w:ascii="Arial" w:hAnsi="Arial" w:cs="Arial"/>
                <w:sz w:val="20"/>
                <w:szCs w:val="20"/>
              </w:rPr>
              <w:t>.Цивильский район,</w:t>
            </w:r>
          </w:p>
          <w:p w:rsidR="00E41285" w:rsidRPr="00E41285" w:rsidRDefault="00E41285" w:rsidP="00DF4BCF">
            <w:pPr>
              <w:jc w:val="center"/>
              <w:rPr>
                <w:rFonts w:ascii="Arial" w:hAnsi="Arial" w:cs="Arial"/>
                <w:sz w:val="20"/>
                <w:szCs w:val="20"/>
              </w:rPr>
            </w:pPr>
            <w:r w:rsidRPr="00E41285">
              <w:rPr>
                <w:rFonts w:ascii="Arial" w:hAnsi="Arial" w:cs="Arial"/>
                <w:sz w:val="20"/>
                <w:szCs w:val="20"/>
              </w:rPr>
              <w:t>ст. Цивильск</w:t>
            </w:r>
          </w:p>
        </w:tc>
        <w:tc>
          <w:tcPr>
            <w:tcW w:w="1103"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p>
        </w:tc>
        <w:tc>
          <w:tcPr>
            <w:tcW w:w="106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p>
        </w:tc>
        <w:tc>
          <w:tcPr>
            <w:tcW w:w="996"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p>
        </w:tc>
        <w:tc>
          <w:tcPr>
            <w:tcW w:w="989"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p>
        </w:tc>
      </w:tr>
      <w:tr w:rsidR="00E41285" w:rsidRPr="00E41285" w:rsidTr="00DF4BCF">
        <w:trPr>
          <w:trHeight w:val="300"/>
          <w:tblCellSpacing w:w="15" w:type="dxa"/>
        </w:trPr>
        <w:tc>
          <w:tcPr>
            <w:tcW w:w="32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lastRenderedPageBreak/>
              <w:t>3</w:t>
            </w:r>
          </w:p>
        </w:tc>
        <w:tc>
          <w:tcPr>
            <w:tcW w:w="1502"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proofErr w:type="spellStart"/>
            <w:r w:rsidRPr="00E41285">
              <w:rPr>
                <w:rFonts w:ascii="Arial" w:hAnsi="Arial" w:cs="Arial"/>
                <w:sz w:val="20"/>
                <w:szCs w:val="20"/>
              </w:rPr>
              <w:t>Водобашня</w:t>
            </w:r>
            <w:proofErr w:type="spellEnd"/>
            <w:r w:rsidRPr="00E41285">
              <w:rPr>
                <w:rFonts w:ascii="Arial" w:hAnsi="Arial" w:cs="Arial"/>
                <w:sz w:val="20"/>
                <w:szCs w:val="20"/>
              </w:rPr>
              <w:t xml:space="preserve"> со скважиной</w:t>
            </w:r>
          </w:p>
        </w:tc>
        <w:tc>
          <w:tcPr>
            <w:tcW w:w="1103"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Администрация Михайловского сельского поселения Цивильского района Чувашской Республики, Выписка из ЕГРН  , 21:20:150604:172-21/002/2018-1 от 05.04.2018</w:t>
            </w:r>
          </w:p>
        </w:tc>
        <w:tc>
          <w:tcPr>
            <w:tcW w:w="1245"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Услуга водоснабжения</w:t>
            </w:r>
          </w:p>
        </w:tc>
        <w:tc>
          <w:tcPr>
            <w:tcW w:w="152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jc w:val="center"/>
              <w:rPr>
                <w:rFonts w:ascii="Arial" w:hAnsi="Arial" w:cs="Arial"/>
                <w:sz w:val="20"/>
                <w:szCs w:val="20"/>
              </w:rPr>
            </w:pPr>
            <w:r w:rsidRPr="00E41285">
              <w:rPr>
                <w:rFonts w:ascii="Arial" w:hAnsi="Arial" w:cs="Arial"/>
                <w:sz w:val="20"/>
                <w:szCs w:val="20"/>
              </w:rPr>
              <w:t>Чувашская Республика,</w:t>
            </w:r>
          </w:p>
          <w:p w:rsidR="00E41285" w:rsidRPr="00E41285" w:rsidRDefault="00E41285" w:rsidP="00DF4BCF">
            <w:pPr>
              <w:jc w:val="center"/>
              <w:rPr>
                <w:rFonts w:ascii="Arial" w:hAnsi="Arial" w:cs="Arial"/>
                <w:sz w:val="20"/>
                <w:szCs w:val="20"/>
              </w:rPr>
            </w:pPr>
            <w:r w:rsidRPr="00E41285">
              <w:rPr>
                <w:rFonts w:ascii="Arial" w:hAnsi="Arial" w:cs="Arial"/>
                <w:sz w:val="20"/>
                <w:szCs w:val="20"/>
              </w:rPr>
              <w:t>Цивильский район,  Михайловское с/</w:t>
            </w:r>
            <w:proofErr w:type="spellStart"/>
            <w:proofErr w:type="gramStart"/>
            <w:r w:rsidRPr="00E41285">
              <w:rPr>
                <w:rFonts w:ascii="Arial" w:hAnsi="Arial" w:cs="Arial"/>
                <w:sz w:val="20"/>
                <w:szCs w:val="20"/>
              </w:rPr>
              <w:t>п</w:t>
            </w:r>
            <w:proofErr w:type="spellEnd"/>
            <w:proofErr w:type="gramEnd"/>
            <w:r w:rsidRPr="00E41285">
              <w:rPr>
                <w:rFonts w:ascii="Arial" w:hAnsi="Arial" w:cs="Arial"/>
                <w:sz w:val="20"/>
                <w:szCs w:val="20"/>
              </w:rPr>
              <w:t>, п. Молодежный, ул. Заводская</w:t>
            </w:r>
          </w:p>
        </w:tc>
        <w:tc>
          <w:tcPr>
            <w:tcW w:w="1103"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p>
        </w:tc>
        <w:tc>
          <w:tcPr>
            <w:tcW w:w="106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r w:rsidRPr="00E41285">
              <w:rPr>
                <w:rFonts w:ascii="Arial" w:hAnsi="Arial" w:cs="Arial"/>
                <w:color w:val="FF0000"/>
                <w:sz w:val="20"/>
                <w:szCs w:val="20"/>
              </w:rPr>
              <w:t> </w:t>
            </w:r>
          </w:p>
        </w:tc>
        <w:tc>
          <w:tcPr>
            <w:tcW w:w="996"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p>
        </w:tc>
        <w:tc>
          <w:tcPr>
            <w:tcW w:w="989"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FF0000"/>
                <w:sz w:val="20"/>
                <w:szCs w:val="20"/>
              </w:rPr>
            </w:pPr>
          </w:p>
        </w:tc>
      </w:tr>
      <w:tr w:rsidR="00E41285" w:rsidRPr="00E41285" w:rsidTr="00DF4BCF">
        <w:trPr>
          <w:tblCellSpacing w:w="15" w:type="dxa"/>
        </w:trPr>
        <w:tc>
          <w:tcPr>
            <w:tcW w:w="32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4</w:t>
            </w:r>
          </w:p>
        </w:tc>
        <w:tc>
          <w:tcPr>
            <w:tcW w:w="1502"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Буровая скважина с башней</w:t>
            </w:r>
          </w:p>
        </w:tc>
        <w:tc>
          <w:tcPr>
            <w:tcW w:w="1103"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Администрация Михайловского сельского поселения Цивильского района Чувашской Республики, свидетельство  о ГРП  АА 21 № 299000 от 27.06.2016</w:t>
            </w:r>
          </w:p>
        </w:tc>
        <w:tc>
          <w:tcPr>
            <w:tcW w:w="1245"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Услуга водоснабжения</w:t>
            </w:r>
          </w:p>
        </w:tc>
        <w:tc>
          <w:tcPr>
            <w:tcW w:w="152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jc w:val="center"/>
              <w:rPr>
                <w:rFonts w:ascii="Arial" w:hAnsi="Arial" w:cs="Arial"/>
                <w:sz w:val="20"/>
                <w:szCs w:val="20"/>
              </w:rPr>
            </w:pPr>
            <w:r w:rsidRPr="00E41285">
              <w:rPr>
                <w:rFonts w:ascii="Arial" w:hAnsi="Arial" w:cs="Arial"/>
                <w:sz w:val="20"/>
                <w:szCs w:val="20"/>
              </w:rPr>
              <w:t>Чувашская Республика</w:t>
            </w:r>
          </w:p>
          <w:p w:rsidR="00E41285" w:rsidRPr="00E41285" w:rsidRDefault="00E41285" w:rsidP="00DF4BCF">
            <w:pPr>
              <w:jc w:val="center"/>
              <w:rPr>
                <w:rFonts w:ascii="Arial" w:hAnsi="Arial" w:cs="Arial"/>
                <w:sz w:val="20"/>
                <w:szCs w:val="20"/>
              </w:rPr>
            </w:pPr>
            <w:r w:rsidRPr="00E41285">
              <w:rPr>
                <w:rFonts w:ascii="Arial" w:hAnsi="Arial" w:cs="Arial"/>
                <w:sz w:val="20"/>
                <w:szCs w:val="20"/>
              </w:rPr>
              <w:t xml:space="preserve">.Цивильский район,  д. Нижние </w:t>
            </w:r>
            <w:proofErr w:type="spellStart"/>
            <w:r w:rsidRPr="00E41285">
              <w:rPr>
                <w:rFonts w:ascii="Arial" w:hAnsi="Arial" w:cs="Arial"/>
                <w:sz w:val="20"/>
                <w:szCs w:val="20"/>
              </w:rPr>
              <w:t>Кунаши</w:t>
            </w:r>
            <w:proofErr w:type="spellEnd"/>
            <w:r w:rsidRPr="00E41285">
              <w:rPr>
                <w:rFonts w:ascii="Arial" w:hAnsi="Arial" w:cs="Arial"/>
                <w:sz w:val="20"/>
                <w:szCs w:val="20"/>
              </w:rPr>
              <w:t xml:space="preserve">, примерно в 120 м по направлению на юго-восток  от дома № 35 по ул. </w:t>
            </w:r>
            <w:proofErr w:type="gramStart"/>
            <w:r w:rsidRPr="00E41285">
              <w:rPr>
                <w:rFonts w:ascii="Arial" w:hAnsi="Arial" w:cs="Arial"/>
                <w:sz w:val="20"/>
                <w:szCs w:val="20"/>
              </w:rPr>
              <w:t>Центральная</w:t>
            </w:r>
            <w:proofErr w:type="gramEnd"/>
          </w:p>
        </w:tc>
        <w:tc>
          <w:tcPr>
            <w:tcW w:w="1103"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реконструкция</w:t>
            </w:r>
          </w:p>
        </w:tc>
        <w:tc>
          <w:tcPr>
            <w:tcW w:w="106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p>
        </w:tc>
        <w:tc>
          <w:tcPr>
            <w:tcW w:w="996"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sz w:val="20"/>
                <w:szCs w:val="20"/>
              </w:rPr>
            </w:pPr>
          </w:p>
        </w:tc>
        <w:tc>
          <w:tcPr>
            <w:tcW w:w="989"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sz w:val="20"/>
                <w:szCs w:val="20"/>
              </w:rPr>
            </w:pPr>
            <w:r w:rsidRPr="00E41285">
              <w:rPr>
                <w:rFonts w:ascii="Arial" w:hAnsi="Arial" w:cs="Arial"/>
                <w:sz w:val="20"/>
                <w:szCs w:val="20"/>
              </w:rPr>
              <w:t>2 года</w:t>
            </w:r>
          </w:p>
        </w:tc>
      </w:tr>
      <w:tr w:rsidR="00E41285" w:rsidRPr="00E41285" w:rsidTr="00DF4BCF">
        <w:trPr>
          <w:tblCellSpacing w:w="15" w:type="dxa"/>
        </w:trPr>
        <w:tc>
          <w:tcPr>
            <w:tcW w:w="32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5</w:t>
            </w:r>
          </w:p>
        </w:tc>
        <w:tc>
          <w:tcPr>
            <w:tcW w:w="1502"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Буровая скважина с башней</w:t>
            </w:r>
          </w:p>
        </w:tc>
        <w:tc>
          <w:tcPr>
            <w:tcW w:w="1103"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Администрация Михайловского сельского поселения Цивильского района Чувашской Республики, свидетельство о ГРП АА 21 № 298999 от 27.06.2016</w:t>
            </w:r>
          </w:p>
        </w:tc>
        <w:tc>
          <w:tcPr>
            <w:tcW w:w="1245"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r w:rsidRPr="00E41285">
              <w:rPr>
                <w:rFonts w:ascii="Arial" w:hAnsi="Arial" w:cs="Arial"/>
                <w:sz w:val="20"/>
                <w:szCs w:val="20"/>
              </w:rPr>
              <w:t>Услуга водоснабжения</w:t>
            </w:r>
          </w:p>
        </w:tc>
        <w:tc>
          <w:tcPr>
            <w:tcW w:w="152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jc w:val="center"/>
              <w:rPr>
                <w:rFonts w:ascii="Arial" w:hAnsi="Arial" w:cs="Arial"/>
                <w:sz w:val="20"/>
                <w:szCs w:val="20"/>
              </w:rPr>
            </w:pPr>
            <w:r w:rsidRPr="00E41285">
              <w:rPr>
                <w:rFonts w:ascii="Arial" w:hAnsi="Arial" w:cs="Arial"/>
                <w:sz w:val="20"/>
                <w:szCs w:val="20"/>
              </w:rPr>
              <w:t>Чувашская Республика</w:t>
            </w:r>
          </w:p>
          <w:p w:rsidR="00E41285" w:rsidRPr="00E41285" w:rsidRDefault="00E41285" w:rsidP="00DF4BCF">
            <w:pPr>
              <w:jc w:val="center"/>
              <w:rPr>
                <w:rFonts w:ascii="Arial" w:hAnsi="Arial" w:cs="Arial"/>
                <w:sz w:val="20"/>
                <w:szCs w:val="20"/>
              </w:rPr>
            </w:pPr>
            <w:r w:rsidRPr="00E41285">
              <w:rPr>
                <w:rFonts w:ascii="Arial" w:hAnsi="Arial" w:cs="Arial"/>
                <w:sz w:val="20"/>
                <w:szCs w:val="20"/>
              </w:rPr>
              <w:t xml:space="preserve">.Цивильский район,  д. Татарские </w:t>
            </w:r>
            <w:proofErr w:type="spellStart"/>
            <w:r w:rsidRPr="00E41285">
              <w:rPr>
                <w:rFonts w:ascii="Arial" w:hAnsi="Arial" w:cs="Arial"/>
                <w:sz w:val="20"/>
                <w:szCs w:val="20"/>
              </w:rPr>
              <w:t>Кунаши</w:t>
            </w:r>
            <w:proofErr w:type="spellEnd"/>
            <w:r w:rsidRPr="00E41285">
              <w:rPr>
                <w:rFonts w:ascii="Arial" w:hAnsi="Arial" w:cs="Arial"/>
                <w:sz w:val="20"/>
                <w:szCs w:val="20"/>
              </w:rPr>
              <w:t xml:space="preserve">, примерно в 178 м по направлению на юго-восток от д. № 1 по ул. </w:t>
            </w:r>
            <w:proofErr w:type="gramStart"/>
            <w:r w:rsidRPr="00E41285">
              <w:rPr>
                <w:rFonts w:ascii="Arial" w:hAnsi="Arial" w:cs="Arial"/>
                <w:sz w:val="20"/>
                <w:szCs w:val="20"/>
              </w:rPr>
              <w:t>Дорожная</w:t>
            </w:r>
            <w:proofErr w:type="gramEnd"/>
          </w:p>
        </w:tc>
        <w:tc>
          <w:tcPr>
            <w:tcW w:w="1103" w:type="dxa"/>
            <w:tcBorders>
              <w:top w:val="single" w:sz="4" w:space="0" w:color="auto"/>
              <w:left w:val="nil"/>
              <w:bottom w:val="nil"/>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sz w:val="20"/>
                <w:szCs w:val="20"/>
              </w:rPr>
            </w:pPr>
          </w:p>
        </w:tc>
        <w:tc>
          <w:tcPr>
            <w:tcW w:w="106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sz w:val="20"/>
                <w:szCs w:val="20"/>
              </w:rPr>
            </w:pPr>
            <w:r w:rsidRPr="00E41285">
              <w:rPr>
                <w:rFonts w:ascii="Arial" w:hAnsi="Arial" w:cs="Arial"/>
                <w:sz w:val="20"/>
                <w:szCs w:val="20"/>
              </w:rPr>
              <w:t> </w:t>
            </w:r>
          </w:p>
        </w:tc>
        <w:tc>
          <w:tcPr>
            <w:tcW w:w="996"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sz w:val="20"/>
                <w:szCs w:val="20"/>
              </w:rPr>
            </w:pPr>
          </w:p>
        </w:tc>
        <w:tc>
          <w:tcPr>
            <w:tcW w:w="989"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sz w:val="20"/>
                <w:szCs w:val="20"/>
              </w:rPr>
            </w:pPr>
          </w:p>
        </w:tc>
      </w:tr>
      <w:tr w:rsidR="00E41285" w:rsidRPr="00E41285" w:rsidTr="00DF4BCF">
        <w:trPr>
          <w:tblCellSpacing w:w="15" w:type="dxa"/>
        </w:trPr>
        <w:tc>
          <w:tcPr>
            <w:tcW w:w="3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p>
        </w:tc>
        <w:tc>
          <w:tcPr>
            <w:tcW w:w="1502"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p>
        </w:tc>
        <w:tc>
          <w:tcPr>
            <w:tcW w:w="1103"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p>
        </w:tc>
        <w:tc>
          <w:tcPr>
            <w:tcW w:w="1245"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jc w:val="center"/>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1285" w:rsidRPr="00E41285" w:rsidRDefault="00E41285" w:rsidP="00DF4BCF">
            <w:pPr>
              <w:jc w:val="center"/>
              <w:rPr>
                <w:rFonts w:ascii="Arial" w:hAnsi="Arial" w:cs="Arial"/>
                <w:sz w:val="20"/>
                <w:szCs w:val="20"/>
              </w:rPr>
            </w:pPr>
          </w:p>
        </w:tc>
        <w:tc>
          <w:tcPr>
            <w:tcW w:w="1103"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p>
        </w:tc>
        <w:tc>
          <w:tcPr>
            <w:tcW w:w="10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p>
        </w:tc>
        <w:tc>
          <w:tcPr>
            <w:tcW w:w="996"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p>
        </w:tc>
        <w:tc>
          <w:tcPr>
            <w:tcW w:w="98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41285" w:rsidRPr="00E41285" w:rsidRDefault="00E41285" w:rsidP="00DF4BCF">
            <w:pPr>
              <w:spacing w:before="100" w:beforeAutospacing="1" w:after="100" w:afterAutospacing="1"/>
              <w:rPr>
                <w:rFonts w:ascii="Arial" w:hAnsi="Arial" w:cs="Arial"/>
                <w:color w:val="000000"/>
                <w:sz w:val="20"/>
                <w:szCs w:val="20"/>
              </w:rPr>
            </w:pPr>
          </w:p>
        </w:tc>
      </w:tr>
    </w:tbl>
    <w:p w:rsidR="00E41285" w:rsidRPr="00E41285" w:rsidRDefault="00E41285" w:rsidP="00E41285">
      <w:pPr>
        <w:rPr>
          <w:rFonts w:ascii="Arial" w:hAnsi="Arial" w:cs="Arial"/>
          <w:sz w:val="20"/>
          <w:szCs w:val="20"/>
        </w:rPr>
      </w:pPr>
    </w:p>
    <w:p w:rsidR="00E41285" w:rsidRPr="00E41285" w:rsidRDefault="00E41285" w:rsidP="00E41285">
      <w:pPr>
        <w:rPr>
          <w:rFonts w:ascii="Arial" w:hAnsi="Arial" w:cs="Arial"/>
          <w:sz w:val="20"/>
          <w:szCs w:val="20"/>
        </w:rPr>
      </w:pPr>
    </w:p>
    <w:p w:rsidR="00E41285" w:rsidRPr="00E41285" w:rsidRDefault="00E41285" w:rsidP="00E41285">
      <w:pPr>
        <w:jc w:val="both"/>
        <w:rPr>
          <w:rFonts w:ascii="Arial" w:hAnsi="Arial" w:cs="Arial"/>
          <w:b/>
          <w:sz w:val="20"/>
          <w:szCs w:val="20"/>
        </w:rPr>
      </w:pPr>
      <w:r w:rsidRPr="00E41285">
        <w:rPr>
          <w:rFonts w:ascii="Arial" w:hAnsi="Arial" w:cs="Arial"/>
          <w:b/>
          <w:sz w:val="20"/>
          <w:szCs w:val="20"/>
        </w:rPr>
        <w:t xml:space="preserve">          2. </w:t>
      </w:r>
      <w:proofErr w:type="gramStart"/>
      <w:r w:rsidRPr="00E41285">
        <w:rPr>
          <w:rFonts w:ascii="Arial" w:hAnsi="Arial" w:cs="Arial"/>
          <w:b/>
          <w:sz w:val="20"/>
          <w:szCs w:val="20"/>
        </w:rPr>
        <w:t>Постановление администрации Михайловского сельского поселения  от 21.12.2022 г. № 56 «О внесении изменений в Положение о предоставлении гражданами, претендующими на замещение должностей муниципальной службы администрации Михайловского сельского поселения Цивильского района Чувашской Республики, и муниципальными служащими  Михайловского сельского поселения Цивильского района Чувашской Республики сведений о доходах, расходах, об имуществе и обязательствах имущественного характера, утвержденное постановлением администрации Михайловского сельского поселения от 26.03.2015 № 25»</w:t>
      </w:r>
      <w:proofErr w:type="gramEnd"/>
    </w:p>
    <w:p w:rsidR="00E41285" w:rsidRPr="00E41285" w:rsidRDefault="00E41285" w:rsidP="00E41285">
      <w:pPr>
        <w:jc w:val="both"/>
        <w:rPr>
          <w:rFonts w:ascii="Arial" w:hAnsi="Arial" w:cs="Arial"/>
          <w:b/>
          <w:sz w:val="20"/>
          <w:szCs w:val="20"/>
        </w:rPr>
      </w:pPr>
    </w:p>
    <w:p w:rsidR="00E41285" w:rsidRPr="00E41285" w:rsidRDefault="00E41285" w:rsidP="00E41285">
      <w:pPr>
        <w:jc w:val="both"/>
        <w:rPr>
          <w:rFonts w:ascii="Arial" w:hAnsi="Arial" w:cs="Arial"/>
          <w:b/>
          <w:sz w:val="20"/>
          <w:szCs w:val="20"/>
        </w:rPr>
      </w:pPr>
      <w:r w:rsidRPr="00E41285">
        <w:rPr>
          <w:rFonts w:ascii="Arial" w:hAnsi="Arial" w:cs="Arial"/>
          <w:sz w:val="20"/>
          <w:szCs w:val="20"/>
        </w:rPr>
        <w:lastRenderedPageBreak/>
        <w:t xml:space="preserve">        </w:t>
      </w:r>
      <w:proofErr w:type="gramStart"/>
      <w:r w:rsidRPr="00E41285">
        <w:rPr>
          <w:rFonts w:ascii="Arial" w:hAnsi="Arial" w:cs="Arial"/>
          <w:sz w:val="20"/>
          <w:szCs w:val="20"/>
        </w:rPr>
        <w:t>В целях приведения нормативных правовых актов Михайловского сельского поселения в соответствие действующим законодательством, руководствуясь Федеральным законом  от 06.10.2003 г. №131-ФЗ «Об общих принципах организации местного самоуправления в Российской Федерации», в соответствии с частью 1 статьи 3 Федерального закона от 03.12.2012 №230-ФЗ «О контроле за соответствием расходов лиц, замещающих государственные должности, и иных лиц их доходам» (в редакции Федерального закона от</w:t>
      </w:r>
      <w:proofErr w:type="gramEnd"/>
      <w:r w:rsidRPr="00E41285">
        <w:rPr>
          <w:rFonts w:ascii="Arial" w:hAnsi="Arial" w:cs="Arial"/>
          <w:sz w:val="20"/>
          <w:szCs w:val="20"/>
        </w:rPr>
        <w:t xml:space="preserve"> </w:t>
      </w:r>
      <w:proofErr w:type="gramStart"/>
      <w:r w:rsidRPr="00E41285">
        <w:rPr>
          <w:rFonts w:ascii="Arial" w:hAnsi="Arial" w:cs="Arial"/>
          <w:sz w:val="20"/>
          <w:szCs w:val="20"/>
        </w:rPr>
        <w:t xml:space="preserve">01.04.2022 № 90-ФЗ, вступившего в законную силу 12.04.2022) администрация Михайловского сельского поселения </w:t>
      </w:r>
      <w:r w:rsidRPr="00E41285">
        <w:rPr>
          <w:rFonts w:ascii="Arial" w:hAnsi="Arial" w:cs="Arial"/>
          <w:b/>
          <w:sz w:val="20"/>
          <w:szCs w:val="20"/>
        </w:rPr>
        <w:t>ПОСТАНОВЛЯЕТ:</w:t>
      </w:r>
      <w:proofErr w:type="gramEnd"/>
    </w:p>
    <w:p w:rsidR="00E41285" w:rsidRPr="00E41285" w:rsidRDefault="00E41285" w:rsidP="00E41285">
      <w:pPr>
        <w:jc w:val="both"/>
        <w:rPr>
          <w:rFonts w:ascii="Arial" w:hAnsi="Arial" w:cs="Arial"/>
          <w:sz w:val="20"/>
          <w:szCs w:val="20"/>
        </w:rPr>
      </w:pPr>
    </w:p>
    <w:p w:rsidR="00E41285" w:rsidRPr="00E41285" w:rsidRDefault="00E41285" w:rsidP="00E41285">
      <w:pPr>
        <w:jc w:val="both"/>
        <w:rPr>
          <w:rFonts w:ascii="Arial" w:hAnsi="Arial" w:cs="Arial"/>
          <w:sz w:val="20"/>
          <w:szCs w:val="20"/>
        </w:rPr>
      </w:pPr>
    </w:p>
    <w:p w:rsidR="00E41285" w:rsidRPr="00E41285" w:rsidRDefault="00E41285" w:rsidP="00E41285">
      <w:pPr>
        <w:jc w:val="both"/>
        <w:rPr>
          <w:rFonts w:ascii="Arial" w:hAnsi="Arial" w:cs="Arial"/>
          <w:b/>
          <w:sz w:val="20"/>
          <w:szCs w:val="20"/>
        </w:rPr>
      </w:pPr>
      <w:r w:rsidRPr="00E41285">
        <w:rPr>
          <w:rFonts w:ascii="Arial" w:hAnsi="Arial" w:cs="Arial"/>
          <w:sz w:val="20"/>
          <w:szCs w:val="20"/>
        </w:rPr>
        <w:t xml:space="preserve">        1. Внести изменения в Положение о предоставлении гражданами, претендующими на замещение должностей муниципальной службы администрации Михайловского сельского поселения Цивильского района Чувашской Республики, и муниципальными служащими  Михайловского сельского поселения Цивильского района Чувашской Республики сведений о доходах, расходах, об имуществе и обязательствах имущественного характера, утвержденное постановлением администрации Михайловского сельского поселения от 26.03.2015 № 25 </w:t>
      </w:r>
      <w:proofErr w:type="gramStart"/>
      <w:r w:rsidRPr="00E41285">
        <w:rPr>
          <w:rFonts w:ascii="Arial" w:hAnsi="Arial" w:cs="Arial"/>
          <w:sz w:val="20"/>
          <w:szCs w:val="20"/>
        </w:rPr>
        <w:t xml:space="preserve">( </w:t>
      </w:r>
      <w:proofErr w:type="gramEnd"/>
      <w:r w:rsidRPr="00E41285">
        <w:rPr>
          <w:rFonts w:ascii="Arial" w:hAnsi="Arial" w:cs="Arial"/>
          <w:sz w:val="20"/>
          <w:szCs w:val="20"/>
        </w:rPr>
        <w:t xml:space="preserve">с изменениями от 29.10.2019 г. № 56, от 24.04.2020 г. № 16,  </w:t>
      </w:r>
      <w:proofErr w:type="gramStart"/>
      <w:r w:rsidRPr="00E41285">
        <w:rPr>
          <w:rFonts w:ascii="Arial" w:hAnsi="Arial" w:cs="Arial"/>
          <w:sz w:val="20"/>
          <w:szCs w:val="20"/>
        </w:rPr>
        <w:t>29.04.2020 г. № 23, от 21.01.2021 г. № 02):</w:t>
      </w:r>
      <w:proofErr w:type="gramEnd"/>
    </w:p>
    <w:p w:rsidR="00E41285" w:rsidRPr="00E41285" w:rsidRDefault="00E41285" w:rsidP="00E41285">
      <w:pPr>
        <w:jc w:val="both"/>
        <w:rPr>
          <w:rFonts w:ascii="Arial" w:hAnsi="Arial" w:cs="Arial"/>
          <w:sz w:val="20"/>
          <w:szCs w:val="20"/>
        </w:rPr>
      </w:pPr>
      <w:r w:rsidRPr="00E41285">
        <w:rPr>
          <w:rFonts w:ascii="Arial" w:hAnsi="Arial" w:cs="Arial"/>
          <w:sz w:val="20"/>
          <w:szCs w:val="20"/>
        </w:rPr>
        <w:t xml:space="preserve">      1.1. П.п. «в» п.5 Положения изложить в следующей редакции:</w:t>
      </w:r>
    </w:p>
    <w:p w:rsidR="00E41285" w:rsidRPr="00E41285" w:rsidRDefault="00E41285" w:rsidP="00E41285">
      <w:pPr>
        <w:jc w:val="both"/>
        <w:rPr>
          <w:rFonts w:ascii="Arial" w:hAnsi="Arial" w:cs="Arial"/>
          <w:sz w:val="20"/>
          <w:szCs w:val="20"/>
        </w:rPr>
      </w:pPr>
      <w:r w:rsidRPr="00E41285">
        <w:rPr>
          <w:rFonts w:ascii="Arial" w:hAnsi="Arial" w:cs="Arial"/>
          <w:sz w:val="20"/>
          <w:szCs w:val="20"/>
        </w:rPr>
        <w:t xml:space="preserve">        « в) сведения о своих расходах, а также о расходах своих супруги (супруга) и</w:t>
      </w:r>
    </w:p>
    <w:p w:rsidR="00E41285" w:rsidRPr="00E41285" w:rsidRDefault="00E41285" w:rsidP="00E41285">
      <w:pPr>
        <w:jc w:val="both"/>
        <w:rPr>
          <w:rFonts w:ascii="Arial" w:hAnsi="Arial" w:cs="Arial"/>
          <w:sz w:val="20"/>
          <w:szCs w:val="20"/>
        </w:rPr>
      </w:pPr>
      <w:r w:rsidRPr="00E41285">
        <w:rPr>
          <w:rFonts w:ascii="Arial" w:hAnsi="Arial" w:cs="Arial"/>
          <w:sz w:val="20"/>
          <w:szCs w:val="20"/>
        </w:rPr>
        <w:t xml:space="preserve"> </w:t>
      </w:r>
      <w:proofErr w:type="gramStart"/>
      <w:r w:rsidRPr="00E41285">
        <w:rPr>
          <w:rFonts w:ascii="Arial" w:hAnsi="Arial" w:cs="Arial"/>
          <w:sz w:val="20"/>
          <w:szCs w:val="20"/>
        </w:rPr>
        <w:t>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w:t>
      </w:r>
      <w:proofErr w:type="gramEnd"/>
      <w:r w:rsidRPr="00E41285">
        <w:rPr>
          <w:rFonts w:ascii="Arial" w:hAnsi="Arial" w:cs="Arial"/>
          <w:sz w:val="20"/>
          <w:szCs w:val="20"/>
        </w:rPr>
        <w:t xml:space="preserve"> последних года, предшествующих отчетному периоду, и об источниках получения средств, за счет которых совершены эти сделки</w:t>
      </w:r>
      <w:proofErr w:type="gramStart"/>
      <w:r w:rsidRPr="00E41285">
        <w:rPr>
          <w:rFonts w:ascii="Arial" w:hAnsi="Arial" w:cs="Arial"/>
          <w:sz w:val="20"/>
          <w:szCs w:val="20"/>
        </w:rPr>
        <w:t>.».</w:t>
      </w:r>
      <w:proofErr w:type="gramEnd"/>
    </w:p>
    <w:p w:rsidR="00E41285" w:rsidRPr="00E41285" w:rsidRDefault="00E41285" w:rsidP="00E41285">
      <w:pPr>
        <w:jc w:val="both"/>
        <w:rPr>
          <w:rFonts w:ascii="Arial" w:hAnsi="Arial" w:cs="Arial"/>
          <w:sz w:val="20"/>
          <w:szCs w:val="20"/>
        </w:rPr>
      </w:pPr>
      <w:r w:rsidRPr="00E41285">
        <w:rPr>
          <w:rFonts w:ascii="Arial" w:hAnsi="Arial" w:cs="Arial"/>
          <w:sz w:val="20"/>
          <w:szCs w:val="20"/>
        </w:rPr>
        <w:t>2. Настоящее постановление  вступает в силу после его официального опубликования (обнародования).</w:t>
      </w:r>
    </w:p>
    <w:p w:rsidR="00E41285" w:rsidRPr="00E41285" w:rsidRDefault="00E41285" w:rsidP="00E41285">
      <w:pPr>
        <w:pStyle w:val="ac"/>
        <w:ind w:left="0"/>
        <w:jc w:val="both"/>
        <w:rPr>
          <w:rFonts w:ascii="Arial" w:hAnsi="Arial" w:cs="Arial"/>
          <w:sz w:val="20"/>
          <w:szCs w:val="20"/>
        </w:rPr>
      </w:pPr>
    </w:p>
    <w:p w:rsidR="00E41285" w:rsidRPr="00E41285" w:rsidRDefault="00E41285" w:rsidP="00E41285">
      <w:pPr>
        <w:pStyle w:val="12"/>
        <w:rPr>
          <w:rFonts w:ascii="Arial" w:hAnsi="Arial" w:cs="Arial"/>
          <w:sz w:val="20"/>
          <w:szCs w:val="20"/>
        </w:rPr>
      </w:pPr>
      <w:r w:rsidRPr="00E41285">
        <w:rPr>
          <w:rFonts w:ascii="Arial" w:hAnsi="Arial" w:cs="Arial"/>
          <w:sz w:val="20"/>
          <w:szCs w:val="20"/>
        </w:rPr>
        <w:t>Глава  администрации</w:t>
      </w:r>
    </w:p>
    <w:p w:rsidR="00E41285" w:rsidRPr="00E41285" w:rsidRDefault="00E41285" w:rsidP="00E41285">
      <w:pPr>
        <w:pStyle w:val="12"/>
        <w:rPr>
          <w:rFonts w:ascii="Arial" w:hAnsi="Arial" w:cs="Arial"/>
          <w:b/>
          <w:bCs/>
          <w:color w:val="000000"/>
          <w:sz w:val="20"/>
          <w:szCs w:val="20"/>
        </w:rPr>
      </w:pPr>
      <w:r w:rsidRPr="00E41285">
        <w:rPr>
          <w:rFonts w:ascii="Arial" w:hAnsi="Arial" w:cs="Arial"/>
          <w:sz w:val="20"/>
          <w:szCs w:val="20"/>
        </w:rPr>
        <w:t>Михайловского сельского поселения                                                       Г.И.Николаев</w:t>
      </w:r>
    </w:p>
    <w:p w:rsidR="00E41285" w:rsidRPr="00E41285" w:rsidRDefault="00E41285" w:rsidP="00E41285">
      <w:pPr>
        <w:pStyle w:val="12"/>
        <w:rPr>
          <w:rFonts w:ascii="Arial" w:hAnsi="Arial" w:cs="Arial"/>
          <w:sz w:val="20"/>
          <w:szCs w:val="20"/>
        </w:rPr>
      </w:pPr>
    </w:p>
    <w:p w:rsidR="00E41285" w:rsidRPr="00E41285" w:rsidRDefault="00E41285" w:rsidP="00E41285">
      <w:pPr>
        <w:pStyle w:val="12"/>
        <w:rPr>
          <w:rFonts w:ascii="Arial" w:hAnsi="Arial" w:cs="Arial"/>
          <w:sz w:val="20"/>
          <w:szCs w:val="20"/>
        </w:rPr>
      </w:pPr>
    </w:p>
    <w:p w:rsidR="00E41285" w:rsidRPr="00E41285" w:rsidRDefault="00E41285" w:rsidP="00E41285">
      <w:pPr>
        <w:jc w:val="both"/>
        <w:rPr>
          <w:rFonts w:ascii="Arial" w:hAnsi="Arial" w:cs="Arial"/>
          <w:b/>
          <w:bCs/>
          <w:color w:val="000000"/>
          <w:sz w:val="20"/>
          <w:szCs w:val="20"/>
        </w:rPr>
      </w:pPr>
    </w:p>
    <w:p w:rsidR="00E41285" w:rsidRPr="00E41285" w:rsidRDefault="00E41285" w:rsidP="00E41285">
      <w:pPr>
        <w:jc w:val="both"/>
        <w:rPr>
          <w:rFonts w:ascii="Arial" w:hAnsi="Arial" w:cs="Arial"/>
          <w:b/>
          <w:sz w:val="20"/>
          <w:szCs w:val="20"/>
          <w:lang w:eastAsia="zh-CN"/>
        </w:rPr>
      </w:pPr>
      <w:r w:rsidRPr="00E41285">
        <w:rPr>
          <w:rFonts w:ascii="Arial" w:hAnsi="Arial" w:cs="Arial"/>
          <w:b/>
          <w:sz w:val="20"/>
          <w:szCs w:val="20"/>
        </w:rPr>
        <w:t xml:space="preserve">            3.</w:t>
      </w:r>
      <w:r w:rsidRPr="00E41285">
        <w:rPr>
          <w:rFonts w:ascii="Arial" w:hAnsi="Arial" w:cs="Arial"/>
          <w:sz w:val="20"/>
          <w:szCs w:val="20"/>
        </w:rPr>
        <w:t xml:space="preserve"> </w:t>
      </w:r>
      <w:r w:rsidRPr="00E41285">
        <w:rPr>
          <w:rFonts w:ascii="Arial" w:hAnsi="Arial" w:cs="Arial"/>
          <w:b/>
          <w:sz w:val="20"/>
          <w:szCs w:val="20"/>
        </w:rPr>
        <w:t>Постановление администрации Михайловского сельского поселения  от 21.12.2022 г. № 5</w:t>
      </w:r>
      <w:r>
        <w:rPr>
          <w:rFonts w:ascii="Arial" w:hAnsi="Arial" w:cs="Arial"/>
          <w:b/>
          <w:sz w:val="20"/>
          <w:szCs w:val="20"/>
        </w:rPr>
        <w:t>7</w:t>
      </w:r>
      <w:r w:rsidRPr="00E41285">
        <w:rPr>
          <w:rFonts w:ascii="Arial" w:hAnsi="Arial" w:cs="Arial"/>
          <w:b/>
          <w:sz w:val="20"/>
          <w:szCs w:val="20"/>
        </w:rPr>
        <w:t xml:space="preserve"> « </w:t>
      </w:r>
      <w:r w:rsidRPr="00E41285">
        <w:rPr>
          <w:rFonts w:ascii="Arial" w:hAnsi="Arial" w:cs="Arial"/>
          <w:b/>
          <w:sz w:val="20"/>
          <w:szCs w:val="20"/>
          <w:lang w:eastAsia="zh-CN"/>
        </w:rPr>
        <w:t>Об утверждении Порядка информирования населения об установке дорожного знака или нанесения разметки на автомобильных дорогах местного значения Михайловского сельского поселения Цивильского района Чувашской Республики»</w:t>
      </w:r>
    </w:p>
    <w:p w:rsidR="00E41285" w:rsidRPr="00E41285" w:rsidRDefault="00E41285" w:rsidP="00E41285">
      <w:pPr>
        <w:tabs>
          <w:tab w:val="center" w:pos="4677"/>
          <w:tab w:val="right" w:pos="9355"/>
        </w:tabs>
        <w:suppressAutoHyphens/>
        <w:spacing w:line="360" w:lineRule="exact"/>
        <w:ind w:firstLine="709"/>
        <w:jc w:val="both"/>
        <w:rPr>
          <w:rFonts w:ascii="Arial" w:hAnsi="Arial" w:cs="Arial"/>
          <w:b/>
          <w:spacing w:val="-6"/>
          <w:sz w:val="20"/>
          <w:szCs w:val="20"/>
          <w:lang w:eastAsia="zh-CN"/>
        </w:rPr>
      </w:pPr>
    </w:p>
    <w:p w:rsidR="00E41285" w:rsidRPr="00E41285" w:rsidRDefault="00E41285" w:rsidP="00E41285">
      <w:pPr>
        <w:jc w:val="both"/>
        <w:rPr>
          <w:rFonts w:ascii="Arial" w:hAnsi="Arial" w:cs="Arial"/>
          <w:b/>
          <w:sz w:val="20"/>
          <w:szCs w:val="20"/>
          <w:lang w:eastAsia="zh-CN"/>
        </w:rPr>
      </w:pPr>
      <w:r w:rsidRPr="00E41285">
        <w:rPr>
          <w:rFonts w:ascii="Arial" w:hAnsi="Arial" w:cs="Arial"/>
          <w:sz w:val="20"/>
          <w:szCs w:val="20"/>
          <w:lang w:eastAsia="zh-CN"/>
        </w:rPr>
        <w:t xml:space="preserve">              </w:t>
      </w:r>
      <w:proofErr w:type="gramStart"/>
      <w:r w:rsidRPr="00E41285">
        <w:rPr>
          <w:rFonts w:ascii="Arial" w:hAnsi="Arial" w:cs="Arial"/>
          <w:sz w:val="20"/>
          <w:szCs w:val="20"/>
          <w:lang w:eastAsia="zh-CN"/>
        </w:rPr>
        <w:t xml:space="preserve">В соответствии с ч.3 ст.21 Федерального закона от 10.12.1995 №196-ФЗ «О безопасности дорожного движения»,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Михайловского сельского поселения Цивильского района Чувашской Республики, администрация Михайловского сельского поселения Цивильского района </w:t>
      </w:r>
      <w:r w:rsidRPr="00E41285">
        <w:rPr>
          <w:rFonts w:ascii="Arial" w:hAnsi="Arial" w:cs="Arial"/>
          <w:b/>
          <w:sz w:val="20"/>
          <w:szCs w:val="20"/>
          <w:lang w:eastAsia="zh-CN"/>
        </w:rPr>
        <w:t>ПОСТАНОВЛЯЕТ:</w:t>
      </w:r>
      <w:proofErr w:type="gramEnd"/>
    </w:p>
    <w:p w:rsidR="00E41285" w:rsidRPr="00E41285" w:rsidRDefault="00E41285" w:rsidP="00E41285">
      <w:pPr>
        <w:tabs>
          <w:tab w:val="center" w:pos="4677"/>
          <w:tab w:val="right" w:pos="9355"/>
        </w:tabs>
        <w:suppressAutoHyphens/>
        <w:spacing w:line="360" w:lineRule="exact"/>
        <w:ind w:firstLine="709"/>
        <w:jc w:val="both"/>
        <w:rPr>
          <w:rFonts w:ascii="Arial" w:hAnsi="Arial" w:cs="Arial"/>
          <w:b/>
          <w:spacing w:val="-6"/>
          <w:sz w:val="20"/>
          <w:szCs w:val="20"/>
          <w:lang w:eastAsia="zh-CN"/>
        </w:rPr>
      </w:pPr>
    </w:p>
    <w:p w:rsidR="00E41285" w:rsidRPr="00E41285" w:rsidRDefault="00E41285" w:rsidP="00E41285">
      <w:pPr>
        <w:suppressAutoHyphens/>
        <w:ind w:firstLine="540"/>
        <w:jc w:val="both"/>
        <w:rPr>
          <w:rFonts w:ascii="Arial" w:hAnsi="Arial" w:cs="Arial"/>
          <w:spacing w:val="-6"/>
          <w:sz w:val="20"/>
          <w:szCs w:val="20"/>
          <w:lang w:eastAsia="zh-CN"/>
        </w:rPr>
      </w:pPr>
      <w:r w:rsidRPr="00E41285">
        <w:rPr>
          <w:rFonts w:ascii="Arial" w:hAnsi="Arial" w:cs="Arial"/>
          <w:spacing w:val="-6"/>
          <w:sz w:val="20"/>
          <w:szCs w:val="20"/>
          <w:lang w:eastAsia="zh-CN"/>
        </w:rPr>
        <w:t>1. 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Михайловского сельского поселения Цивильского района Чувашской Республики.</w:t>
      </w:r>
    </w:p>
    <w:p w:rsidR="00E41285" w:rsidRPr="00E41285" w:rsidRDefault="00E41285" w:rsidP="00E41285">
      <w:pPr>
        <w:suppressAutoHyphens/>
        <w:autoSpaceDE w:val="0"/>
        <w:autoSpaceDN w:val="0"/>
        <w:adjustRightInd w:val="0"/>
        <w:ind w:firstLine="540"/>
        <w:jc w:val="both"/>
        <w:rPr>
          <w:rFonts w:ascii="Arial" w:hAnsi="Arial" w:cs="Arial"/>
          <w:spacing w:val="-6"/>
          <w:sz w:val="20"/>
          <w:szCs w:val="20"/>
          <w:lang w:eastAsia="zh-CN"/>
        </w:rPr>
      </w:pPr>
      <w:r w:rsidRPr="00E41285">
        <w:rPr>
          <w:rFonts w:ascii="Arial" w:hAnsi="Arial" w:cs="Arial"/>
          <w:spacing w:val="-6"/>
          <w:sz w:val="20"/>
          <w:szCs w:val="20"/>
          <w:lang w:eastAsia="zh-CN"/>
        </w:rPr>
        <w:t xml:space="preserve">2. Настоящее постановление вступает в силу со дня его официального опубликования (обнародования).  </w:t>
      </w:r>
    </w:p>
    <w:p w:rsidR="00E41285" w:rsidRPr="00E41285" w:rsidRDefault="00E41285" w:rsidP="00E41285">
      <w:pPr>
        <w:shd w:val="clear" w:color="auto" w:fill="FFFFFF"/>
        <w:tabs>
          <w:tab w:val="left" w:pos="567"/>
        </w:tabs>
        <w:suppressAutoHyphens/>
        <w:spacing w:line="322" w:lineRule="exact"/>
        <w:ind w:firstLine="540"/>
        <w:jc w:val="both"/>
        <w:rPr>
          <w:rFonts w:ascii="Arial" w:hAnsi="Arial" w:cs="Arial"/>
          <w:spacing w:val="-6"/>
          <w:sz w:val="20"/>
          <w:szCs w:val="20"/>
          <w:lang w:eastAsia="zh-CN"/>
        </w:rPr>
      </w:pPr>
      <w:r w:rsidRPr="00E41285">
        <w:rPr>
          <w:rFonts w:ascii="Arial" w:hAnsi="Arial" w:cs="Arial"/>
          <w:spacing w:val="-6"/>
          <w:sz w:val="20"/>
          <w:szCs w:val="20"/>
          <w:lang w:eastAsia="zh-CN"/>
        </w:rPr>
        <w:t>3. </w:t>
      </w:r>
      <w:proofErr w:type="gramStart"/>
      <w:r w:rsidRPr="00E41285">
        <w:rPr>
          <w:rFonts w:ascii="Arial" w:hAnsi="Arial" w:cs="Arial"/>
          <w:spacing w:val="-6"/>
          <w:sz w:val="20"/>
          <w:szCs w:val="20"/>
          <w:lang w:eastAsia="zh-CN"/>
        </w:rPr>
        <w:t>Контроль за</w:t>
      </w:r>
      <w:proofErr w:type="gramEnd"/>
      <w:r w:rsidRPr="00E41285">
        <w:rPr>
          <w:rFonts w:ascii="Arial" w:hAnsi="Arial" w:cs="Arial"/>
          <w:spacing w:val="-6"/>
          <w:sz w:val="20"/>
          <w:szCs w:val="20"/>
          <w:lang w:eastAsia="zh-CN"/>
        </w:rPr>
        <w:t xml:space="preserve"> выполнением настоящего постановления оставляю за собой.</w:t>
      </w:r>
    </w:p>
    <w:p w:rsidR="00E41285" w:rsidRPr="00E41285" w:rsidRDefault="00E41285" w:rsidP="00E41285">
      <w:pPr>
        <w:widowControl w:val="0"/>
        <w:suppressAutoHyphens/>
        <w:jc w:val="both"/>
        <w:rPr>
          <w:rFonts w:ascii="Arial" w:hAnsi="Arial" w:cs="Arial"/>
          <w:spacing w:val="-6"/>
          <w:sz w:val="20"/>
          <w:szCs w:val="20"/>
          <w:lang w:eastAsia="zh-CN"/>
        </w:rPr>
      </w:pPr>
    </w:p>
    <w:p w:rsidR="00E41285" w:rsidRPr="00E41285" w:rsidRDefault="00E41285" w:rsidP="00E41285">
      <w:pPr>
        <w:widowControl w:val="0"/>
        <w:suppressAutoHyphens/>
        <w:jc w:val="both"/>
        <w:rPr>
          <w:rFonts w:ascii="Arial" w:hAnsi="Arial" w:cs="Arial"/>
          <w:spacing w:val="-6"/>
          <w:sz w:val="20"/>
          <w:szCs w:val="20"/>
          <w:lang w:eastAsia="zh-CN"/>
        </w:rPr>
      </w:pPr>
    </w:p>
    <w:p w:rsidR="00E41285" w:rsidRPr="00E41285" w:rsidRDefault="00E41285" w:rsidP="00E41285">
      <w:pPr>
        <w:widowControl w:val="0"/>
        <w:suppressAutoHyphens/>
        <w:jc w:val="both"/>
        <w:rPr>
          <w:rFonts w:ascii="Arial" w:hAnsi="Arial" w:cs="Arial"/>
          <w:spacing w:val="-6"/>
          <w:sz w:val="20"/>
          <w:szCs w:val="20"/>
          <w:lang w:eastAsia="zh-CN"/>
        </w:rPr>
      </w:pPr>
      <w:r w:rsidRPr="00E41285">
        <w:rPr>
          <w:rFonts w:ascii="Arial" w:hAnsi="Arial" w:cs="Arial"/>
          <w:spacing w:val="-6"/>
          <w:sz w:val="20"/>
          <w:szCs w:val="20"/>
          <w:lang w:eastAsia="zh-CN"/>
        </w:rPr>
        <w:t xml:space="preserve">Глава </w:t>
      </w:r>
      <w:bookmarkStart w:id="2" w:name="_GoBack"/>
      <w:r w:rsidRPr="00E41285">
        <w:rPr>
          <w:rFonts w:ascii="Arial" w:hAnsi="Arial" w:cs="Arial"/>
          <w:spacing w:val="-6"/>
          <w:sz w:val="20"/>
          <w:szCs w:val="20"/>
          <w:lang w:eastAsia="zh-CN"/>
        </w:rPr>
        <w:t xml:space="preserve"> администрации </w:t>
      </w:r>
    </w:p>
    <w:p w:rsidR="00E41285" w:rsidRPr="00E41285" w:rsidRDefault="00E41285" w:rsidP="00E41285">
      <w:pPr>
        <w:widowControl w:val="0"/>
        <w:suppressAutoHyphens/>
        <w:rPr>
          <w:rFonts w:ascii="Arial" w:hAnsi="Arial" w:cs="Arial"/>
          <w:spacing w:val="-6"/>
          <w:sz w:val="20"/>
          <w:szCs w:val="20"/>
          <w:lang w:eastAsia="zh-CN"/>
        </w:rPr>
      </w:pPr>
      <w:r w:rsidRPr="00E41285">
        <w:rPr>
          <w:rFonts w:ascii="Arial" w:hAnsi="Arial" w:cs="Arial"/>
          <w:spacing w:val="-6"/>
          <w:sz w:val="20"/>
          <w:szCs w:val="20"/>
          <w:lang w:eastAsia="zh-CN"/>
        </w:rPr>
        <w:t>Михайловского</w:t>
      </w:r>
      <w:bookmarkEnd w:id="2"/>
      <w:r w:rsidRPr="00E41285">
        <w:rPr>
          <w:rFonts w:ascii="Arial" w:hAnsi="Arial" w:cs="Arial"/>
          <w:spacing w:val="-6"/>
          <w:sz w:val="20"/>
          <w:szCs w:val="20"/>
          <w:lang w:eastAsia="zh-CN"/>
        </w:rPr>
        <w:t xml:space="preserve"> сельского поселения</w:t>
      </w:r>
      <w:r w:rsidRPr="00E41285">
        <w:rPr>
          <w:rFonts w:ascii="Arial" w:hAnsi="Arial" w:cs="Arial"/>
          <w:spacing w:val="-6"/>
          <w:sz w:val="20"/>
          <w:szCs w:val="20"/>
          <w:lang w:eastAsia="zh-CN"/>
        </w:rPr>
        <w:tab/>
      </w:r>
      <w:r w:rsidRPr="00E41285">
        <w:rPr>
          <w:rFonts w:ascii="Arial" w:hAnsi="Arial" w:cs="Arial"/>
          <w:spacing w:val="-6"/>
          <w:sz w:val="20"/>
          <w:szCs w:val="20"/>
          <w:lang w:eastAsia="zh-CN"/>
        </w:rPr>
        <w:tab/>
      </w:r>
      <w:r w:rsidRPr="00E41285">
        <w:rPr>
          <w:rFonts w:ascii="Arial" w:hAnsi="Arial" w:cs="Arial"/>
          <w:spacing w:val="-6"/>
          <w:sz w:val="20"/>
          <w:szCs w:val="20"/>
          <w:lang w:eastAsia="zh-CN"/>
        </w:rPr>
        <w:tab/>
        <w:t xml:space="preserve">                                </w:t>
      </w:r>
      <w:r w:rsidRPr="00E41285">
        <w:rPr>
          <w:rFonts w:ascii="Arial" w:hAnsi="Arial" w:cs="Arial"/>
          <w:sz w:val="20"/>
          <w:szCs w:val="20"/>
        </w:rPr>
        <w:t>Г.И.Николаев</w:t>
      </w:r>
      <w:r w:rsidRPr="00E41285">
        <w:rPr>
          <w:rFonts w:ascii="Arial" w:hAnsi="Arial" w:cs="Arial"/>
          <w:spacing w:val="-6"/>
          <w:sz w:val="20"/>
          <w:szCs w:val="20"/>
          <w:lang w:eastAsia="zh-CN"/>
        </w:rPr>
        <w:br w:type="column"/>
      </w:r>
      <w:r w:rsidRPr="00E41285">
        <w:rPr>
          <w:rFonts w:ascii="Arial" w:hAnsi="Arial" w:cs="Arial"/>
          <w:spacing w:val="-6"/>
          <w:sz w:val="20"/>
          <w:szCs w:val="20"/>
          <w:lang w:eastAsia="zh-CN"/>
        </w:rPr>
        <w:lastRenderedPageBreak/>
        <w:t xml:space="preserve">                                                                                                            </w:t>
      </w:r>
      <w:r>
        <w:rPr>
          <w:rFonts w:ascii="Arial" w:hAnsi="Arial" w:cs="Arial"/>
          <w:spacing w:val="-6"/>
          <w:sz w:val="20"/>
          <w:szCs w:val="20"/>
          <w:lang w:eastAsia="zh-CN"/>
        </w:rPr>
        <w:t xml:space="preserve">              </w:t>
      </w:r>
      <w:r w:rsidRPr="00E41285">
        <w:rPr>
          <w:rFonts w:ascii="Arial" w:hAnsi="Arial" w:cs="Arial"/>
          <w:spacing w:val="-6"/>
          <w:sz w:val="20"/>
          <w:szCs w:val="20"/>
          <w:lang w:eastAsia="zh-CN"/>
        </w:rPr>
        <w:t xml:space="preserve"> ПРИЛОЖЕНИЕ</w:t>
      </w:r>
    </w:p>
    <w:p w:rsidR="00E41285" w:rsidRPr="00E41285" w:rsidRDefault="00B97328" w:rsidP="00E41285">
      <w:pPr>
        <w:widowControl w:val="0"/>
        <w:suppressAutoHyphens/>
        <w:autoSpaceDE w:val="0"/>
        <w:spacing w:line="297" w:lineRule="atLeast"/>
        <w:ind w:left="5063"/>
        <w:jc w:val="center"/>
        <w:rPr>
          <w:rFonts w:ascii="Arial" w:hAnsi="Arial" w:cs="Arial"/>
          <w:spacing w:val="-6"/>
          <w:sz w:val="20"/>
          <w:szCs w:val="20"/>
          <w:lang w:eastAsia="zh-CN"/>
        </w:rPr>
      </w:pPr>
      <w:r>
        <w:rPr>
          <w:rFonts w:ascii="Arial" w:hAnsi="Arial" w:cs="Arial"/>
          <w:spacing w:val="-6"/>
          <w:sz w:val="20"/>
          <w:szCs w:val="20"/>
          <w:lang w:eastAsia="zh-CN"/>
        </w:rPr>
        <w:t xml:space="preserve">           </w:t>
      </w:r>
      <w:r w:rsidR="00E41285" w:rsidRPr="00E41285">
        <w:rPr>
          <w:rFonts w:ascii="Arial" w:hAnsi="Arial" w:cs="Arial"/>
          <w:spacing w:val="-6"/>
          <w:sz w:val="20"/>
          <w:szCs w:val="20"/>
          <w:lang w:eastAsia="zh-CN"/>
        </w:rPr>
        <w:t xml:space="preserve"> к постановлению администрации</w:t>
      </w:r>
    </w:p>
    <w:p w:rsidR="00E41285" w:rsidRPr="00E41285" w:rsidRDefault="00E41285" w:rsidP="00E41285">
      <w:pPr>
        <w:widowControl w:val="0"/>
        <w:suppressAutoHyphens/>
        <w:autoSpaceDE w:val="0"/>
        <w:spacing w:line="297" w:lineRule="atLeast"/>
        <w:ind w:left="5063"/>
        <w:jc w:val="center"/>
        <w:rPr>
          <w:rFonts w:ascii="Arial" w:hAnsi="Arial" w:cs="Arial"/>
          <w:spacing w:val="-6"/>
          <w:sz w:val="20"/>
          <w:szCs w:val="20"/>
          <w:lang w:eastAsia="zh-CN"/>
        </w:rPr>
      </w:pPr>
      <w:r w:rsidRPr="00E41285">
        <w:rPr>
          <w:rFonts w:ascii="Arial" w:hAnsi="Arial" w:cs="Arial"/>
          <w:spacing w:val="-6"/>
          <w:sz w:val="20"/>
          <w:szCs w:val="20"/>
          <w:lang w:eastAsia="zh-CN"/>
        </w:rPr>
        <w:t xml:space="preserve">               Михайловского сельского поселения </w:t>
      </w:r>
    </w:p>
    <w:p w:rsidR="00E41285" w:rsidRPr="00E41285" w:rsidRDefault="00E41285" w:rsidP="00E41285">
      <w:pPr>
        <w:widowControl w:val="0"/>
        <w:suppressAutoHyphens/>
        <w:autoSpaceDE w:val="0"/>
        <w:spacing w:line="297" w:lineRule="atLeast"/>
        <w:ind w:left="5063"/>
        <w:rPr>
          <w:rFonts w:ascii="Arial" w:hAnsi="Arial" w:cs="Arial"/>
          <w:spacing w:val="-6"/>
          <w:sz w:val="20"/>
          <w:szCs w:val="20"/>
          <w:lang w:eastAsia="zh-CN"/>
        </w:rPr>
      </w:pPr>
      <w:r w:rsidRPr="00E41285">
        <w:rPr>
          <w:rFonts w:ascii="Arial" w:hAnsi="Arial" w:cs="Arial"/>
          <w:spacing w:val="-6"/>
          <w:sz w:val="20"/>
          <w:szCs w:val="20"/>
          <w:lang w:eastAsia="zh-CN"/>
        </w:rPr>
        <w:t xml:space="preserve">             </w:t>
      </w:r>
      <w:r>
        <w:rPr>
          <w:rFonts w:ascii="Arial" w:hAnsi="Arial" w:cs="Arial"/>
          <w:spacing w:val="-6"/>
          <w:sz w:val="20"/>
          <w:szCs w:val="20"/>
          <w:lang w:eastAsia="zh-CN"/>
        </w:rPr>
        <w:t xml:space="preserve">      </w:t>
      </w:r>
      <w:r w:rsidRPr="00E41285">
        <w:rPr>
          <w:rFonts w:ascii="Arial" w:hAnsi="Arial" w:cs="Arial"/>
          <w:spacing w:val="-6"/>
          <w:sz w:val="20"/>
          <w:szCs w:val="20"/>
          <w:lang w:eastAsia="zh-CN"/>
        </w:rPr>
        <w:t xml:space="preserve">   от 21.12.2022 № 57</w:t>
      </w:r>
    </w:p>
    <w:p w:rsidR="00E41285" w:rsidRPr="00E41285" w:rsidRDefault="00E41285" w:rsidP="00E41285">
      <w:pPr>
        <w:widowControl w:val="0"/>
        <w:suppressAutoHyphens/>
        <w:autoSpaceDE w:val="0"/>
        <w:spacing w:line="297" w:lineRule="atLeast"/>
        <w:ind w:left="5063"/>
        <w:jc w:val="right"/>
        <w:rPr>
          <w:rFonts w:ascii="Arial" w:hAnsi="Arial" w:cs="Arial"/>
          <w:spacing w:val="-6"/>
          <w:sz w:val="20"/>
          <w:szCs w:val="20"/>
          <w:lang w:eastAsia="zh-CN"/>
        </w:rPr>
      </w:pPr>
    </w:p>
    <w:p w:rsidR="00E41285" w:rsidRPr="00E41285" w:rsidRDefault="00E41285" w:rsidP="00E41285">
      <w:pPr>
        <w:suppressAutoHyphens/>
        <w:jc w:val="both"/>
        <w:rPr>
          <w:rFonts w:ascii="Arial" w:hAnsi="Arial" w:cs="Arial"/>
          <w:spacing w:val="-6"/>
          <w:sz w:val="20"/>
          <w:szCs w:val="20"/>
          <w:lang w:eastAsia="zh-CN"/>
        </w:rPr>
      </w:pPr>
    </w:p>
    <w:p w:rsidR="00E41285" w:rsidRPr="00E41285" w:rsidRDefault="00E41285" w:rsidP="00E41285">
      <w:pPr>
        <w:suppressAutoHyphens/>
        <w:jc w:val="center"/>
        <w:rPr>
          <w:rFonts w:ascii="Arial" w:hAnsi="Arial" w:cs="Arial"/>
          <w:b/>
          <w:bCs/>
          <w:spacing w:val="-6"/>
          <w:sz w:val="20"/>
          <w:szCs w:val="20"/>
          <w:lang w:eastAsia="zh-CN"/>
        </w:rPr>
      </w:pPr>
      <w:r w:rsidRPr="00E41285">
        <w:rPr>
          <w:rFonts w:ascii="Arial" w:hAnsi="Arial" w:cs="Arial"/>
          <w:b/>
          <w:bCs/>
          <w:spacing w:val="-6"/>
          <w:sz w:val="20"/>
          <w:szCs w:val="20"/>
          <w:lang w:eastAsia="zh-CN"/>
        </w:rPr>
        <w:t>Порядок</w:t>
      </w:r>
    </w:p>
    <w:p w:rsidR="00E41285" w:rsidRPr="00E41285" w:rsidRDefault="00E41285" w:rsidP="00E41285">
      <w:pPr>
        <w:suppressAutoHyphens/>
        <w:jc w:val="center"/>
        <w:rPr>
          <w:rFonts w:ascii="Arial" w:hAnsi="Arial" w:cs="Arial"/>
          <w:b/>
          <w:bCs/>
          <w:spacing w:val="-6"/>
          <w:sz w:val="20"/>
          <w:szCs w:val="20"/>
          <w:lang w:eastAsia="zh-CN"/>
        </w:rPr>
      </w:pPr>
      <w:r w:rsidRPr="00E41285">
        <w:rPr>
          <w:rFonts w:ascii="Arial" w:hAnsi="Arial" w:cs="Arial"/>
          <w:b/>
          <w:bCs/>
          <w:spacing w:val="-6"/>
          <w:sz w:val="20"/>
          <w:szCs w:val="20"/>
          <w:lang w:eastAsia="zh-CN"/>
        </w:rPr>
        <w:t xml:space="preserve">информирования населения об установке дорожного знака или нанесения разметки на автомобильных дорогах местного значения </w:t>
      </w:r>
      <w:r w:rsidRPr="00E41285">
        <w:rPr>
          <w:rFonts w:ascii="Arial" w:hAnsi="Arial" w:cs="Arial"/>
          <w:b/>
          <w:spacing w:val="-6"/>
          <w:sz w:val="20"/>
          <w:szCs w:val="20"/>
          <w:lang w:eastAsia="zh-CN"/>
        </w:rPr>
        <w:t>Михайловского сельского поселения Цивильского района Чувашской Республики</w:t>
      </w:r>
    </w:p>
    <w:p w:rsidR="00E41285" w:rsidRPr="00E41285" w:rsidRDefault="00E41285" w:rsidP="00E41285">
      <w:pPr>
        <w:suppressAutoHyphens/>
        <w:jc w:val="both"/>
        <w:rPr>
          <w:rFonts w:ascii="Arial" w:hAnsi="Arial" w:cs="Arial"/>
          <w:b/>
          <w:spacing w:val="-6"/>
          <w:sz w:val="20"/>
          <w:szCs w:val="20"/>
          <w:lang w:eastAsia="zh-CN"/>
        </w:rPr>
      </w:pPr>
    </w:p>
    <w:p w:rsidR="00E41285" w:rsidRPr="00E41285" w:rsidRDefault="00E41285" w:rsidP="00E41285">
      <w:pPr>
        <w:suppressAutoHyphens/>
        <w:ind w:firstLine="708"/>
        <w:jc w:val="both"/>
        <w:rPr>
          <w:rFonts w:ascii="Arial" w:hAnsi="Arial" w:cs="Arial"/>
          <w:spacing w:val="-6"/>
          <w:sz w:val="20"/>
          <w:szCs w:val="20"/>
          <w:shd w:val="clear" w:color="auto" w:fill="FFFFFF"/>
          <w:lang w:eastAsia="zh-CN"/>
        </w:rPr>
      </w:pPr>
      <w:r w:rsidRPr="00E41285">
        <w:rPr>
          <w:rFonts w:ascii="Arial" w:hAnsi="Arial" w:cs="Arial"/>
          <w:spacing w:val="-6"/>
          <w:sz w:val="20"/>
          <w:szCs w:val="20"/>
          <w:lang w:eastAsia="zh-CN"/>
        </w:rPr>
        <w:t xml:space="preserve">1. </w:t>
      </w:r>
      <w:proofErr w:type="gramStart"/>
      <w:r w:rsidRPr="00E41285">
        <w:rPr>
          <w:rFonts w:ascii="Arial" w:hAnsi="Arial" w:cs="Arial"/>
          <w:spacing w:val="-6"/>
          <w:sz w:val="20"/>
          <w:szCs w:val="20"/>
          <w:lang w:eastAsia="zh-CN"/>
        </w:rPr>
        <w:t xml:space="preserve">Порядок информирования населения об установке дорожного знака или нанесения разметки на автомобильных дорогах местного значения Михайловского сельского поселения Цивильского района Чувашской Республики (далее также – Порядок) </w:t>
      </w:r>
      <w:r w:rsidRPr="00E41285">
        <w:rPr>
          <w:rFonts w:ascii="Arial" w:hAnsi="Arial" w:cs="Arial"/>
          <w:spacing w:val="-6"/>
          <w:sz w:val="20"/>
          <w:szCs w:val="20"/>
          <w:shd w:val="clear" w:color="auto" w:fill="FFFFFF"/>
          <w:lang w:eastAsia="zh-CN"/>
        </w:rPr>
        <w:t xml:space="preserve">разработан на основании </w:t>
      </w:r>
      <w:r w:rsidRPr="00E41285">
        <w:rPr>
          <w:rFonts w:ascii="Arial" w:hAnsi="Arial" w:cs="Arial"/>
          <w:spacing w:val="-6"/>
          <w:sz w:val="20"/>
          <w:szCs w:val="20"/>
          <w:lang w:eastAsia="zh-CN"/>
        </w:rPr>
        <w:t>ч.3 ст.21 Федерального закона от 10.12.1995 №196-ФЗ «О безопасности дорожного движения», Федерального закона от 08.11.2007 №257-ФЗ «Об автомобильных дорогах и о дорожной деятельности в Российской Федерации и о внесении изменений</w:t>
      </w:r>
      <w:proofErr w:type="gramEnd"/>
      <w:r w:rsidRPr="00E41285">
        <w:rPr>
          <w:rFonts w:ascii="Arial" w:hAnsi="Arial" w:cs="Arial"/>
          <w:spacing w:val="-6"/>
          <w:sz w:val="20"/>
          <w:szCs w:val="20"/>
          <w:lang w:eastAsia="zh-CN"/>
        </w:rPr>
        <w:t xml:space="preserve"> </w:t>
      </w:r>
      <w:proofErr w:type="gramStart"/>
      <w:r w:rsidRPr="00E41285">
        <w:rPr>
          <w:rFonts w:ascii="Arial" w:hAnsi="Arial" w:cs="Arial"/>
          <w:spacing w:val="-6"/>
          <w:sz w:val="20"/>
          <w:szCs w:val="20"/>
          <w:lang w:eastAsia="zh-CN"/>
        </w:rPr>
        <w:t xml:space="preserve">в отдельные законодательные акты Российской Федерации»,  Федерального закона от 06.10.2003 №131-ФЗ «Об общих принципах организации местного самоуправления в Российской Федерации» </w:t>
      </w:r>
      <w:r w:rsidRPr="00E41285">
        <w:rPr>
          <w:rFonts w:ascii="Arial" w:hAnsi="Arial" w:cs="Arial"/>
          <w:spacing w:val="-6"/>
          <w:sz w:val="20"/>
          <w:szCs w:val="20"/>
          <w:shd w:val="clear" w:color="auto" w:fill="FFFFFF"/>
          <w:lang w:eastAsia="zh-CN"/>
        </w:rPr>
        <w:t xml:space="preserve">в целях обеспечения безопасности дорожного движения </w:t>
      </w:r>
      <w:r w:rsidRPr="00E41285">
        <w:rPr>
          <w:rFonts w:ascii="Arial" w:hAnsi="Arial" w:cs="Arial"/>
          <w:spacing w:val="-6"/>
          <w:sz w:val="20"/>
          <w:szCs w:val="20"/>
          <w:lang w:eastAsia="zh-CN"/>
        </w:rPr>
        <w:t>на автомобильных дорогах местного значения Михайловского сельского поселения</w:t>
      </w:r>
      <w:r w:rsidRPr="00E41285">
        <w:rPr>
          <w:rFonts w:ascii="Arial" w:hAnsi="Arial" w:cs="Arial"/>
          <w:spacing w:val="-6"/>
          <w:sz w:val="20"/>
          <w:szCs w:val="20"/>
          <w:shd w:val="clear" w:color="auto" w:fill="FFFFFF"/>
          <w:lang w:eastAsia="zh-CN"/>
        </w:rPr>
        <w:t xml:space="preserve"> в случаях </w:t>
      </w:r>
      <w:r w:rsidRPr="00E41285">
        <w:rPr>
          <w:rFonts w:ascii="Arial" w:hAnsi="Arial" w:cs="Arial"/>
          <w:spacing w:val="-6"/>
          <w:sz w:val="20"/>
          <w:szCs w:val="20"/>
          <w:lang w:eastAsia="zh-CN"/>
        </w:rPr>
        <w:t>установки дорожного знака или нанесения разметки, запрещающих движение всех транспортных средств в определенном направлении, остановку или стоянку транспортных средств либо обозначающих дорогу или проезжую</w:t>
      </w:r>
      <w:proofErr w:type="gramEnd"/>
      <w:r w:rsidRPr="00E41285">
        <w:rPr>
          <w:rFonts w:ascii="Arial" w:hAnsi="Arial" w:cs="Arial"/>
          <w:spacing w:val="-6"/>
          <w:sz w:val="20"/>
          <w:szCs w:val="20"/>
          <w:lang w:eastAsia="zh-CN"/>
        </w:rPr>
        <w:t xml:space="preserve"> часть с односторонним движением либо выезд на такую дорогу или проезжую часть.</w:t>
      </w:r>
    </w:p>
    <w:p w:rsidR="00E41285" w:rsidRPr="00E41285" w:rsidRDefault="00E41285" w:rsidP="00E41285">
      <w:pPr>
        <w:widowControl w:val="0"/>
        <w:tabs>
          <w:tab w:val="left" w:pos="1203"/>
        </w:tabs>
        <w:suppressAutoHyphens/>
        <w:spacing w:line="307" w:lineRule="exact"/>
        <w:ind w:firstLine="709"/>
        <w:jc w:val="both"/>
        <w:rPr>
          <w:rFonts w:ascii="Arial" w:hAnsi="Arial" w:cs="Arial"/>
          <w:spacing w:val="-6"/>
          <w:sz w:val="20"/>
          <w:szCs w:val="20"/>
          <w:shd w:val="clear" w:color="auto" w:fill="FFFFFF"/>
          <w:lang w:eastAsia="zh-CN"/>
        </w:rPr>
      </w:pPr>
      <w:r w:rsidRPr="00E41285">
        <w:rPr>
          <w:rFonts w:ascii="Arial" w:hAnsi="Arial" w:cs="Arial"/>
          <w:spacing w:val="-6"/>
          <w:sz w:val="20"/>
          <w:szCs w:val="20"/>
          <w:shd w:val="clear" w:color="auto" w:fill="FFFFFF"/>
          <w:lang w:eastAsia="zh-CN"/>
        </w:rPr>
        <w:t xml:space="preserve">2. Задачами настоящего Порядка являются: охрана жизни, здоровья и имущества граждан, участников дорожного движения,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w:t>
      </w:r>
      <w:r w:rsidRPr="00E41285">
        <w:rPr>
          <w:rFonts w:ascii="Arial" w:hAnsi="Arial" w:cs="Arial"/>
          <w:spacing w:val="-6"/>
          <w:sz w:val="20"/>
          <w:szCs w:val="20"/>
          <w:lang w:eastAsia="zh-CN"/>
        </w:rPr>
        <w:t>Михайловского сельского поселения.</w:t>
      </w:r>
    </w:p>
    <w:p w:rsidR="00E41285" w:rsidRPr="00E41285" w:rsidRDefault="00E41285" w:rsidP="00E41285">
      <w:pPr>
        <w:widowControl w:val="0"/>
        <w:tabs>
          <w:tab w:val="left" w:pos="1203"/>
        </w:tabs>
        <w:suppressAutoHyphens/>
        <w:spacing w:line="307" w:lineRule="exact"/>
        <w:ind w:firstLine="709"/>
        <w:jc w:val="both"/>
        <w:rPr>
          <w:rFonts w:ascii="Arial" w:hAnsi="Arial" w:cs="Arial"/>
          <w:spacing w:val="-6"/>
          <w:sz w:val="20"/>
          <w:szCs w:val="20"/>
          <w:lang w:eastAsia="zh-CN"/>
        </w:rPr>
      </w:pPr>
      <w:r w:rsidRPr="00E41285">
        <w:rPr>
          <w:rFonts w:ascii="Arial" w:hAnsi="Arial" w:cs="Arial"/>
          <w:spacing w:val="-6"/>
          <w:sz w:val="20"/>
          <w:szCs w:val="20"/>
          <w:shd w:val="clear" w:color="auto" w:fill="FFFFFF"/>
          <w:lang w:eastAsia="zh-CN"/>
        </w:rPr>
        <w:t>3.</w:t>
      </w:r>
      <w:r w:rsidRPr="00E41285">
        <w:rPr>
          <w:rFonts w:ascii="Arial" w:hAnsi="Arial" w:cs="Arial"/>
          <w:spacing w:val="-6"/>
          <w:sz w:val="20"/>
          <w:szCs w:val="20"/>
          <w:lang w:eastAsia="zh-CN"/>
        </w:rPr>
        <w:t xml:space="preserve">  Не </w:t>
      </w:r>
      <w:proofErr w:type="gramStart"/>
      <w:r w:rsidRPr="00E41285">
        <w:rPr>
          <w:rFonts w:ascii="Arial" w:hAnsi="Arial" w:cs="Arial"/>
          <w:spacing w:val="-6"/>
          <w:sz w:val="20"/>
          <w:szCs w:val="20"/>
          <w:lang w:eastAsia="zh-CN"/>
        </w:rPr>
        <w:t>позднее</w:t>
      </w:r>
      <w:proofErr w:type="gramEnd"/>
      <w:r w:rsidRPr="00E41285">
        <w:rPr>
          <w:rFonts w:ascii="Arial" w:hAnsi="Arial" w:cs="Arial"/>
          <w:spacing w:val="-6"/>
          <w:sz w:val="20"/>
          <w:szCs w:val="20"/>
          <w:lang w:eastAsia="zh-CN"/>
        </w:rPr>
        <w:t xml:space="preserve"> чем за двадцать дней до установки дорожного знака или нанесения разметки, запрещающих движение всех транспортных средств в определенном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
    <w:p w:rsidR="00E41285" w:rsidRPr="00E41285" w:rsidRDefault="00E41285" w:rsidP="00E41285">
      <w:pPr>
        <w:suppressAutoHyphens/>
        <w:ind w:firstLine="709"/>
        <w:jc w:val="both"/>
        <w:rPr>
          <w:rFonts w:ascii="Arial" w:hAnsi="Arial" w:cs="Arial"/>
          <w:spacing w:val="-6"/>
          <w:sz w:val="20"/>
          <w:szCs w:val="20"/>
          <w:lang w:eastAsia="zh-CN"/>
        </w:rPr>
      </w:pPr>
      <w:r w:rsidRPr="00E41285">
        <w:rPr>
          <w:rFonts w:ascii="Arial" w:hAnsi="Arial" w:cs="Arial"/>
          <w:spacing w:val="-6"/>
          <w:sz w:val="20"/>
          <w:szCs w:val="20"/>
          <w:lang w:eastAsia="zh-CN"/>
        </w:rPr>
        <w:t xml:space="preserve">4. Пункт 3 настоящего Порядка распространяется на правоотношения, связанные с установкой следующих дорожных знаков, утвержденных постановлением Правительства РФ от 23.10.1993 №1090 «О Правилах дорожного движения», и (или) нанесением дорожной разметки, выполняющей их функции: </w:t>
      </w:r>
    </w:p>
    <w:p w:rsidR="00E41285" w:rsidRPr="00E41285" w:rsidRDefault="00E41285" w:rsidP="00E41285">
      <w:pPr>
        <w:suppressAutoHyphens/>
        <w:ind w:firstLine="709"/>
        <w:jc w:val="both"/>
        <w:rPr>
          <w:rFonts w:ascii="Arial" w:hAnsi="Arial" w:cs="Arial"/>
          <w:spacing w:val="-6"/>
          <w:sz w:val="20"/>
          <w:szCs w:val="20"/>
          <w:lang w:eastAsia="zh-CN"/>
        </w:rPr>
      </w:pPr>
      <w:r w:rsidRPr="00E41285">
        <w:rPr>
          <w:rFonts w:ascii="Arial" w:hAnsi="Arial" w:cs="Arial"/>
          <w:spacing w:val="-6"/>
          <w:sz w:val="20"/>
          <w:szCs w:val="20"/>
          <w:lang w:eastAsia="zh-CN"/>
        </w:rPr>
        <w:t>1) 3.1 «Въезд запрещен». Запрещается въезд всех транспортных средств в данном направлении;</w:t>
      </w:r>
    </w:p>
    <w:p w:rsidR="00E41285" w:rsidRPr="00E41285" w:rsidRDefault="00E41285" w:rsidP="00E41285">
      <w:pPr>
        <w:suppressAutoHyphens/>
        <w:ind w:firstLine="709"/>
        <w:jc w:val="both"/>
        <w:rPr>
          <w:rFonts w:ascii="Arial" w:hAnsi="Arial" w:cs="Arial"/>
          <w:spacing w:val="-6"/>
          <w:sz w:val="20"/>
          <w:szCs w:val="20"/>
          <w:lang w:eastAsia="zh-CN"/>
        </w:rPr>
      </w:pPr>
      <w:r w:rsidRPr="00E41285">
        <w:rPr>
          <w:rFonts w:ascii="Arial" w:hAnsi="Arial" w:cs="Arial"/>
          <w:spacing w:val="-6"/>
          <w:sz w:val="20"/>
          <w:szCs w:val="20"/>
          <w:lang w:eastAsia="zh-CN"/>
        </w:rPr>
        <w:t>2) 3.27 «Остановка запрещена». Запрещаются остановка и стоянка транспортных средств;</w:t>
      </w:r>
    </w:p>
    <w:p w:rsidR="00E41285" w:rsidRPr="00E41285" w:rsidRDefault="00E41285" w:rsidP="00E41285">
      <w:pPr>
        <w:suppressAutoHyphens/>
        <w:ind w:firstLine="709"/>
        <w:jc w:val="both"/>
        <w:rPr>
          <w:rFonts w:ascii="Arial" w:hAnsi="Arial" w:cs="Arial"/>
          <w:spacing w:val="-6"/>
          <w:sz w:val="20"/>
          <w:szCs w:val="20"/>
          <w:lang w:eastAsia="zh-CN"/>
        </w:rPr>
      </w:pPr>
      <w:r w:rsidRPr="00E41285">
        <w:rPr>
          <w:rFonts w:ascii="Arial" w:hAnsi="Arial" w:cs="Arial"/>
          <w:spacing w:val="-6"/>
          <w:sz w:val="20"/>
          <w:szCs w:val="20"/>
          <w:lang w:eastAsia="zh-CN"/>
        </w:rPr>
        <w:t>3) 3.28 «Стоянка запрещена». Запрещается стоянка транспортных средств;</w:t>
      </w:r>
    </w:p>
    <w:p w:rsidR="00E41285" w:rsidRPr="00E41285" w:rsidRDefault="00E41285" w:rsidP="00E41285">
      <w:pPr>
        <w:suppressAutoHyphens/>
        <w:ind w:firstLine="709"/>
        <w:jc w:val="both"/>
        <w:rPr>
          <w:rFonts w:ascii="Arial" w:hAnsi="Arial" w:cs="Arial"/>
          <w:spacing w:val="-6"/>
          <w:sz w:val="20"/>
          <w:szCs w:val="20"/>
          <w:lang w:eastAsia="zh-CN"/>
        </w:rPr>
      </w:pPr>
      <w:bookmarkStart w:id="3" w:name="p1276"/>
      <w:bookmarkEnd w:id="3"/>
      <w:r w:rsidRPr="00E41285">
        <w:rPr>
          <w:rFonts w:ascii="Arial" w:hAnsi="Arial" w:cs="Arial"/>
          <w:spacing w:val="-6"/>
          <w:sz w:val="20"/>
          <w:szCs w:val="20"/>
          <w:lang w:eastAsia="zh-CN"/>
        </w:rPr>
        <w:t>4) 3.29 «Стоянка запрещена по нечетным числам месяца»;</w:t>
      </w:r>
    </w:p>
    <w:p w:rsidR="00E41285" w:rsidRPr="00E41285" w:rsidRDefault="00E41285" w:rsidP="00E41285">
      <w:pPr>
        <w:suppressAutoHyphens/>
        <w:ind w:firstLine="709"/>
        <w:jc w:val="both"/>
        <w:rPr>
          <w:rFonts w:ascii="Arial" w:hAnsi="Arial" w:cs="Arial"/>
          <w:spacing w:val="-6"/>
          <w:sz w:val="20"/>
          <w:szCs w:val="20"/>
          <w:lang w:eastAsia="zh-CN"/>
        </w:rPr>
      </w:pPr>
      <w:r w:rsidRPr="00E41285">
        <w:rPr>
          <w:rFonts w:ascii="Arial" w:hAnsi="Arial" w:cs="Arial"/>
          <w:spacing w:val="-6"/>
          <w:sz w:val="20"/>
          <w:szCs w:val="20"/>
          <w:lang w:eastAsia="zh-CN"/>
        </w:rPr>
        <w:t>5) 3.30 «Стоянка запрещена по четным числам месяца»;</w:t>
      </w:r>
    </w:p>
    <w:p w:rsidR="00E41285" w:rsidRPr="00E41285" w:rsidRDefault="00E41285" w:rsidP="00E41285">
      <w:pPr>
        <w:suppressAutoHyphens/>
        <w:ind w:firstLine="709"/>
        <w:jc w:val="both"/>
        <w:rPr>
          <w:rFonts w:ascii="Arial" w:hAnsi="Arial" w:cs="Arial"/>
          <w:spacing w:val="-6"/>
          <w:sz w:val="20"/>
          <w:szCs w:val="20"/>
          <w:lang w:eastAsia="zh-CN"/>
        </w:rPr>
      </w:pPr>
      <w:r w:rsidRPr="00E41285">
        <w:rPr>
          <w:rFonts w:ascii="Arial" w:hAnsi="Arial" w:cs="Arial"/>
          <w:spacing w:val="-6"/>
          <w:sz w:val="20"/>
          <w:szCs w:val="20"/>
          <w:lang w:eastAsia="zh-CN"/>
        </w:rPr>
        <w:t>6) 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E41285" w:rsidRPr="00E41285" w:rsidRDefault="00E41285" w:rsidP="00E41285">
      <w:pPr>
        <w:suppressAutoHyphens/>
        <w:ind w:firstLine="709"/>
        <w:jc w:val="both"/>
        <w:rPr>
          <w:rFonts w:ascii="Arial" w:hAnsi="Arial" w:cs="Arial"/>
          <w:spacing w:val="-6"/>
          <w:sz w:val="20"/>
          <w:szCs w:val="20"/>
          <w:lang w:eastAsia="zh-CN"/>
        </w:rPr>
      </w:pPr>
      <w:r w:rsidRPr="00E41285">
        <w:rPr>
          <w:rFonts w:ascii="Arial" w:hAnsi="Arial" w:cs="Arial"/>
          <w:spacing w:val="-6"/>
          <w:sz w:val="20"/>
          <w:szCs w:val="20"/>
          <w:lang w:eastAsia="zh-CN"/>
        </w:rPr>
        <w:t>7) 5.7.1, 5.7.2 2 Выезд на дорогу с односторонним движением». Выезд на дорогу или проезжую часть с односторонним движением.</w:t>
      </w:r>
    </w:p>
    <w:p w:rsidR="00E41285" w:rsidRPr="00E41285" w:rsidRDefault="00E41285" w:rsidP="00E41285">
      <w:pPr>
        <w:widowControl w:val="0"/>
        <w:tabs>
          <w:tab w:val="left" w:pos="709"/>
        </w:tabs>
        <w:suppressAutoHyphens/>
        <w:spacing w:line="307" w:lineRule="exact"/>
        <w:jc w:val="both"/>
        <w:rPr>
          <w:rFonts w:ascii="Arial" w:hAnsi="Arial" w:cs="Arial"/>
          <w:spacing w:val="-6"/>
          <w:sz w:val="20"/>
          <w:szCs w:val="20"/>
          <w:shd w:val="clear" w:color="auto" w:fill="FFFFFF"/>
          <w:lang w:eastAsia="zh-CN"/>
        </w:rPr>
      </w:pPr>
      <w:r w:rsidRPr="00E41285">
        <w:rPr>
          <w:rFonts w:ascii="Arial" w:hAnsi="Arial" w:cs="Arial"/>
          <w:spacing w:val="-6"/>
          <w:sz w:val="20"/>
          <w:szCs w:val="20"/>
          <w:lang w:eastAsia="zh-CN"/>
        </w:rPr>
        <w:tab/>
        <w:t>5.</w:t>
      </w:r>
      <w:r w:rsidRPr="00E41285">
        <w:rPr>
          <w:rFonts w:ascii="Arial" w:hAnsi="Arial" w:cs="Arial"/>
          <w:spacing w:val="-6"/>
          <w:sz w:val="20"/>
          <w:szCs w:val="20"/>
          <w:shd w:val="clear" w:color="auto" w:fill="FFFFFF"/>
          <w:lang w:eastAsia="zh-CN"/>
        </w:rPr>
        <w:t xml:space="preserve"> Информирование населения об установке </w:t>
      </w:r>
      <w:r w:rsidRPr="00E41285">
        <w:rPr>
          <w:rFonts w:ascii="Arial" w:hAnsi="Arial" w:cs="Arial"/>
          <w:spacing w:val="-6"/>
          <w:sz w:val="20"/>
          <w:szCs w:val="20"/>
          <w:lang w:eastAsia="zh-CN"/>
        </w:rPr>
        <w:t xml:space="preserve">на автомобильных дорогах местного значения Михайловского сельского поселения </w:t>
      </w:r>
      <w:r w:rsidRPr="00E41285">
        <w:rPr>
          <w:rFonts w:ascii="Arial" w:hAnsi="Arial" w:cs="Arial"/>
          <w:spacing w:val="-6"/>
          <w:sz w:val="20"/>
          <w:szCs w:val="20"/>
          <w:shd w:val="clear" w:color="auto" w:fill="FFFFFF"/>
          <w:lang w:eastAsia="zh-CN"/>
        </w:rPr>
        <w:t xml:space="preserve">дорожных знаков и (или) нанесении дорожной разметки, указанных в пункте 4 настоящего Порядка осуществляется посредством: </w:t>
      </w:r>
    </w:p>
    <w:p w:rsidR="00E41285" w:rsidRPr="00E41285" w:rsidRDefault="00E41285" w:rsidP="00E41285">
      <w:pPr>
        <w:widowControl w:val="0"/>
        <w:tabs>
          <w:tab w:val="left" w:pos="709"/>
        </w:tabs>
        <w:suppressAutoHyphens/>
        <w:jc w:val="both"/>
        <w:rPr>
          <w:rFonts w:ascii="Arial" w:hAnsi="Arial" w:cs="Arial"/>
          <w:spacing w:val="-6"/>
          <w:sz w:val="20"/>
          <w:szCs w:val="20"/>
          <w:lang w:eastAsia="zh-CN"/>
        </w:rPr>
      </w:pPr>
      <w:r w:rsidRPr="00E41285">
        <w:rPr>
          <w:rFonts w:ascii="Arial" w:hAnsi="Arial" w:cs="Arial"/>
          <w:spacing w:val="-6"/>
          <w:sz w:val="20"/>
          <w:szCs w:val="20"/>
          <w:shd w:val="clear" w:color="auto" w:fill="FFFFFF"/>
          <w:lang w:eastAsia="zh-CN"/>
        </w:rPr>
        <w:tab/>
        <w:t xml:space="preserve">1) размещения информации </w:t>
      </w:r>
      <w:r w:rsidRPr="00E41285">
        <w:rPr>
          <w:rFonts w:ascii="Arial" w:hAnsi="Arial" w:cs="Arial"/>
          <w:spacing w:val="-6"/>
          <w:sz w:val="20"/>
          <w:szCs w:val="20"/>
          <w:lang w:eastAsia="zh-CN"/>
        </w:rPr>
        <w:t xml:space="preserve">на официальном сайте администрации Михайловского сельского поселения в информационно-телекоммуникационной сети «Интернет» по адресу: </w:t>
      </w:r>
      <w:hyperlink r:id="rId7" w:history="1">
        <w:r w:rsidRPr="00E41285">
          <w:rPr>
            <w:rStyle w:val="a7"/>
            <w:rFonts w:ascii="Arial" w:hAnsi="Arial" w:cs="Arial"/>
            <w:spacing w:val="-6"/>
            <w:sz w:val="20"/>
            <w:szCs w:val="20"/>
            <w:lang w:eastAsia="zh-CN"/>
          </w:rPr>
          <w:t>http://gov.cap.ru/default.aspx?gov_id=470&amp;unit=contact</w:t>
        </w:r>
      </w:hyperlink>
      <w:r w:rsidRPr="00E41285">
        <w:rPr>
          <w:rFonts w:ascii="Arial" w:hAnsi="Arial" w:cs="Arial"/>
          <w:spacing w:val="-6"/>
          <w:sz w:val="20"/>
          <w:szCs w:val="20"/>
          <w:lang w:eastAsia="zh-CN"/>
        </w:rPr>
        <w:t>;</w:t>
      </w:r>
    </w:p>
    <w:p w:rsidR="00E41285" w:rsidRPr="00E41285" w:rsidRDefault="00E41285" w:rsidP="00E41285">
      <w:pPr>
        <w:widowControl w:val="0"/>
        <w:tabs>
          <w:tab w:val="left" w:pos="709"/>
        </w:tabs>
        <w:suppressAutoHyphens/>
        <w:jc w:val="both"/>
        <w:rPr>
          <w:rFonts w:ascii="Arial" w:hAnsi="Arial" w:cs="Arial"/>
          <w:spacing w:val="-6"/>
          <w:sz w:val="20"/>
          <w:szCs w:val="20"/>
          <w:lang w:eastAsia="zh-CN"/>
        </w:rPr>
      </w:pPr>
      <w:r w:rsidRPr="00E41285">
        <w:rPr>
          <w:rFonts w:ascii="Arial" w:hAnsi="Arial" w:cs="Arial"/>
          <w:spacing w:val="-6"/>
          <w:sz w:val="20"/>
          <w:szCs w:val="20"/>
          <w:shd w:val="clear" w:color="auto" w:fill="FFFFFF"/>
          <w:lang w:eastAsia="zh-CN"/>
        </w:rPr>
        <w:tab/>
        <w:t xml:space="preserve">2) размещения информации </w:t>
      </w:r>
      <w:r w:rsidRPr="00E41285">
        <w:rPr>
          <w:rFonts w:ascii="Arial" w:hAnsi="Arial" w:cs="Arial"/>
          <w:spacing w:val="-6"/>
          <w:sz w:val="20"/>
          <w:szCs w:val="20"/>
          <w:lang w:eastAsia="zh-CN"/>
        </w:rPr>
        <w:t>на информационных стендах (табло) в здании администрации Михайловского сельского поселения;</w:t>
      </w:r>
    </w:p>
    <w:p w:rsidR="00E41285" w:rsidRPr="00E41285" w:rsidRDefault="00E41285" w:rsidP="00E41285">
      <w:pPr>
        <w:widowControl w:val="0"/>
        <w:tabs>
          <w:tab w:val="left" w:pos="709"/>
        </w:tabs>
        <w:suppressAutoHyphens/>
        <w:jc w:val="both"/>
        <w:rPr>
          <w:rFonts w:ascii="Arial" w:hAnsi="Arial" w:cs="Arial"/>
          <w:spacing w:val="-6"/>
          <w:sz w:val="20"/>
          <w:szCs w:val="20"/>
          <w:lang w:eastAsia="zh-CN"/>
        </w:rPr>
      </w:pPr>
      <w:r w:rsidRPr="00E41285">
        <w:rPr>
          <w:rFonts w:ascii="Arial" w:hAnsi="Arial" w:cs="Arial"/>
          <w:spacing w:val="-6"/>
          <w:sz w:val="20"/>
          <w:szCs w:val="20"/>
          <w:shd w:val="clear" w:color="auto" w:fill="FFFFFF"/>
          <w:lang w:eastAsia="zh-CN"/>
        </w:rPr>
        <w:tab/>
        <w:t xml:space="preserve">3) размещения информации </w:t>
      </w:r>
      <w:r w:rsidRPr="00E41285">
        <w:rPr>
          <w:rFonts w:ascii="Arial" w:hAnsi="Arial" w:cs="Arial"/>
          <w:spacing w:val="-6"/>
          <w:sz w:val="20"/>
          <w:szCs w:val="20"/>
          <w:lang w:eastAsia="zh-CN"/>
        </w:rPr>
        <w:t>непосредственно на дороге вблизи от места установки соответствующих дорожных знаков или нанесения разметки;</w:t>
      </w:r>
    </w:p>
    <w:p w:rsidR="00E41285" w:rsidRPr="00E41285" w:rsidRDefault="00E41285" w:rsidP="00E41285">
      <w:pPr>
        <w:widowControl w:val="0"/>
        <w:tabs>
          <w:tab w:val="left" w:pos="709"/>
        </w:tabs>
        <w:suppressAutoHyphens/>
        <w:jc w:val="both"/>
        <w:rPr>
          <w:rFonts w:ascii="Arial" w:hAnsi="Arial" w:cs="Arial"/>
          <w:spacing w:val="-6"/>
          <w:sz w:val="20"/>
          <w:szCs w:val="20"/>
          <w:lang w:eastAsia="zh-CN"/>
        </w:rPr>
      </w:pPr>
      <w:r w:rsidRPr="00E41285">
        <w:rPr>
          <w:rFonts w:ascii="Arial" w:hAnsi="Arial" w:cs="Arial"/>
          <w:spacing w:val="-6"/>
          <w:sz w:val="20"/>
          <w:szCs w:val="20"/>
          <w:lang w:eastAsia="zh-CN"/>
        </w:rPr>
        <w:tab/>
        <w:t xml:space="preserve">В качестве дополнительных источников </w:t>
      </w:r>
      <w:r w:rsidRPr="00E41285">
        <w:rPr>
          <w:rFonts w:ascii="Arial" w:hAnsi="Arial" w:cs="Arial"/>
          <w:spacing w:val="-6"/>
          <w:sz w:val="20"/>
          <w:szCs w:val="20"/>
          <w:shd w:val="clear" w:color="auto" w:fill="FFFFFF"/>
          <w:lang w:eastAsia="zh-CN"/>
        </w:rPr>
        <w:t>информирования населения</w:t>
      </w:r>
      <w:r w:rsidRPr="00E41285">
        <w:rPr>
          <w:rFonts w:ascii="Arial" w:hAnsi="Arial" w:cs="Arial"/>
          <w:spacing w:val="-6"/>
          <w:sz w:val="20"/>
          <w:szCs w:val="20"/>
          <w:lang w:eastAsia="zh-CN"/>
        </w:rPr>
        <w:t xml:space="preserve"> могут использоваться иные печатные, телевизионные средства массовой информации, информационные ресурсы в информационно-телекоммуникационной сети «Интернет».</w:t>
      </w:r>
    </w:p>
    <w:p w:rsidR="00E41285" w:rsidRPr="00E41285" w:rsidRDefault="00E41285" w:rsidP="00E41285">
      <w:pPr>
        <w:pStyle w:val="12"/>
        <w:rPr>
          <w:rFonts w:ascii="Arial" w:hAnsi="Arial" w:cs="Arial"/>
          <w:sz w:val="20"/>
          <w:szCs w:val="20"/>
        </w:rPr>
      </w:pPr>
    </w:p>
    <w:p w:rsidR="000F328D" w:rsidRDefault="000F328D" w:rsidP="000F328D">
      <w:pPr>
        <w:ind w:firstLine="567"/>
        <w:jc w:val="both"/>
        <w:rPr>
          <w:rFonts w:ascii="Arial" w:hAnsi="Arial" w:cs="Arial"/>
          <w:color w:val="262626"/>
          <w:sz w:val="20"/>
          <w:szCs w:val="20"/>
        </w:rPr>
      </w:pPr>
    </w:p>
    <w:p w:rsidR="00B97328" w:rsidRDefault="00B97328" w:rsidP="000F328D">
      <w:pPr>
        <w:ind w:firstLine="567"/>
        <w:jc w:val="both"/>
        <w:rPr>
          <w:rFonts w:ascii="Arial" w:hAnsi="Arial" w:cs="Arial"/>
          <w:color w:val="262626"/>
          <w:sz w:val="20"/>
          <w:szCs w:val="20"/>
        </w:rPr>
      </w:pPr>
    </w:p>
    <w:p w:rsidR="00B97328" w:rsidRPr="00B97328" w:rsidRDefault="00B97328" w:rsidP="00B97328">
      <w:pPr>
        <w:jc w:val="both"/>
        <w:rPr>
          <w:rFonts w:ascii="Arial" w:hAnsi="Arial" w:cs="Arial"/>
          <w:b/>
          <w:sz w:val="20"/>
          <w:szCs w:val="20"/>
        </w:rPr>
      </w:pPr>
      <w:r w:rsidRPr="00B97328">
        <w:rPr>
          <w:rFonts w:ascii="Arial" w:hAnsi="Arial" w:cs="Arial"/>
          <w:b/>
          <w:sz w:val="20"/>
          <w:szCs w:val="20"/>
        </w:rPr>
        <w:t>4. О ликвидации администрации Михайловского сельского поселения Цивильского района Чувашской Республики.</w:t>
      </w:r>
    </w:p>
    <w:p w:rsidR="00B97328" w:rsidRPr="00B97328" w:rsidRDefault="00B97328" w:rsidP="00B97328">
      <w:pPr>
        <w:jc w:val="both"/>
        <w:rPr>
          <w:rFonts w:ascii="Arial" w:hAnsi="Arial" w:cs="Arial"/>
          <w:sz w:val="20"/>
          <w:szCs w:val="20"/>
        </w:rPr>
      </w:pPr>
    </w:p>
    <w:p w:rsidR="00B97328" w:rsidRPr="00B97328" w:rsidRDefault="00B97328" w:rsidP="00B97328">
      <w:pPr>
        <w:jc w:val="both"/>
        <w:rPr>
          <w:rFonts w:ascii="Arial" w:hAnsi="Arial" w:cs="Arial"/>
          <w:sz w:val="20"/>
          <w:szCs w:val="20"/>
        </w:rPr>
      </w:pPr>
      <w:proofErr w:type="gramStart"/>
      <w:r w:rsidRPr="00B97328">
        <w:rPr>
          <w:rFonts w:ascii="Arial" w:hAnsi="Arial" w:cs="Arial"/>
          <w:b/>
          <w:sz w:val="20"/>
          <w:szCs w:val="20"/>
        </w:rPr>
        <w:t xml:space="preserve">Администрация Михайловского сельского поселения Цивильского района Чувашской Республики </w:t>
      </w:r>
      <w:r w:rsidRPr="00B97328">
        <w:rPr>
          <w:rFonts w:ascii="Arial" w:hAnsi="Arial" w:cs="Arial"/>
          <w:sz w:val="20"/>
          <w:szCs w:val="20"/>
        </w:rPr>
        <w:t xml:space="preserve">(ОГРН 1052137022046, ИНН 2115903267, КПП 211501001, место нахождения: 429920, ЧУВАШСКАЯ РЕСПУБЛИКА - ЧУВАШИЯ, Р-Н ЦИВИЛЬСКИЙ, Д МИХАЙЛОВКА, УЛ. ЧАПАЕВА, Д.18  тел.: 7 9199732811, </w:t>
      </w:r>
      <w:r w:rsidRPr="00B97328">
        <w:rPr>
          <w:rFonts w:ascii="Arial" w:hAnsi="Arial" w:cs="Arial"/>
          <w:sz w:val="20"/>
          <w:szCs w:val="20"/>
          <w:lang w:val="en-US"/>
        </w:rPr>
        <w:t>e</w:t>
      </w:r>
      <w:r w:rsidRPr="00B97328">
        <w:rPr>
          <w:rFonts w:ascii="Arial" w:hAnsi="Arial" w:cs="Arial"/>
          <w:sz w:val="20"/>
          <w:szCs w:val="20"/>
        </w:rPr>
        <w:t>-</w:t>
      </w:r>
      <w:r w:rsidRPr="00B97328">
        <w:rPr>
          <w:rFonts w:ascii="Arial" w:hAnsi="Arial" w:cs="Arial"/>
          <w:sz w:val="20"/>
          <w:szCs w:val="20"/>
          <w:lang w:val="en-US"/>
        </w:rPr>
        <w:t>mail</w:t>
      </w:r>
      <w:r w:rsidRPr="00B97328">
        <w:rPr>
          <w:rFonts w:ascii="Arial" w:hAnsi="Arial" w:cs="Arial"/>
          <w:sz w:val="20"/>
          <w:szCs w:val="20"/>
        </w:rPr>
        <w:t xml:space="preserve">: </w:t>
      </w:r>
      <w:hyperlink r:id="rId8" w:history="1">
        <w:r w:rsidRPr="00B97328">
          <w:rPr>
            <w:rStyle w:val="a7"/>
            <w:rFonts w:ascii="Arial" w:hAnsi="Arial" w:cs="Arial"/>
            <w:color w:val="000000"/>
            <w:sz w:val="20"/>
            <w:szCs w:val="20"/>
            <w:lang w:val="en-US"/>
          </w:rPr>
          <w:t>zivil</w:t>
        </w:r>
        <w:r w:rsidRPr="00B97328">
          <w:rPr>
            <w:rStyle w:val="a7"/>
            <w:rFonts w:ascii="Arial" w:hAnsi="Arial" w:cs="Arial"/>
            <w:color w:val="000000"/>
            <w:sz w:val="20"/>
            <w:szCs w:val="20"/>
          </w:rPr>
          <w:t>_</w:t>
        </w:r>
        <w:r w:rsidRPr="00B97328">
          <w:rPr>
            <w:rStyle w:val="a7"/>
            <w:rFonts w:ascii="Arial" w:hAnsi="Arial" w:cs="Arial"/>
            <w:color w:val="000000"/>
            <w:sz w:val="20"/>
            <w:szCs w:val="20"/>
            <w:lang w:val="en-US"/>
          </w:rPr>
          <w:t>cbux</w:t>
        </w:r>
        <w:r w:rsidRPr="00B97328">
          <w:rPr>
            <w:rStyle w:val="a7"/>
            <w:rFonts w:ascii="Arial" w:hAnsi="Arial" w:cs="Arial"/>
            <w:color w:val="000000"/>
            <w:sz w:val="20"/>
            <w:szCs w:val="20"/>
          </w:rPr>
          <w:t>1@</w:t>
        </w:r>
        <w:r w:rsidRPr="00B97328">
          <w:rPr>
            <w:rStyle w:val="a7"/>
            <w:rFonts w:ascii="Arial" w:hAnsi="Arial" w:cs="Arial"/>
            <w:color w:val="000000"/>
            <w:sz w:val="20"/>
            <w:szCs w:val="20"/>
            <w:lang w:val="en-US"/>
          </w:rPr>
          <w:t>cap</w:t>
        </w:r>
        <w:r w:rsidRPr="00B97328">
          <w:rPr>
            <w:rStyle w:val="a7"/>
            <w:rFonts w:ascii="Arial" w:hAnsi="Arial" w:cs="Arial"/>
            <w:color w:val="000000"/>
            <w:sz w:val="20"/>
            <w:szCs w:val="20"/>
          </w:rPr>
          <w:t>.</w:t>
        </w:r>
        <w:r w:rsidRPr="00B97328">
          <w:rPr>
            <w:rStyle w:val="a7"/>
            <w:rFonts w:ascii="Arial" w:hAnsi="Arial" w:cs="Arial"/>
            <w:color w:val="000000"/>
            <w:sz w:val="20"/>
            <w:szCs w:val="20"/>
            <w:lang w:val="en-US"/>
          </w:rPr>
          <w:t>ru</w:t>
        </w:r>
      </w:hyperlink>
      <w:r w:rsidRPr="00B97328">
        <w:rPr>
          <w:rFonts w:ascii="Arial" w:hAnsi="Arial" w:cs="Arial"/>
          <w:sz w:val="20"/>
          <w:szCs w:val="20"/>
        </w:rPr>
        <w:t>) уведомляет о том, что собранием депутатов Цивильского муниципального округа Чувашской Республики (Решение №8-26 от 15.12.2022 года) принято решение о ликвидации администрации Михайловского сельского поселения</w:t>
      </w:r>
      <w:proofErr w:type="gramEnd"/>
      <w:r w:rsidRPr="00B97328">
        <w:rPr>
          <w:rFonts w:ascii="Arial" w:hAnsi="Arial" w:cs="Arial"/>
          <w:sz w:val="20"/>
          <w:szCs w:val="20"/>
        </w:rPr>
        <w:t xml:space="preserve"> Цивильского района Чувашской Республики. Требования кредиторов могут быть заявлены в течение 2 месяцев с момента опубликования настоящего сообщения по адресу: ЧУВАШСКАЯ РЕСПУБЛИКА - ЧУВАШИЯ, Р-Н ЦИВИЛЬСКИЙ, Г. ЦИВИЛЬСК, УЛ. МАЯКОВСКОГО, Д.12, тел.: 7 9199732811, </w:t>
      </w:r>
      <w:r w:rsidRPr="00B97328">
        <w:rPr>
          <w:rFonts w:ascii="Arial" w:hAnsi="Arial" w:cs="Arial"/>
          <w:sz w:val="20"/>
          <w:szCs w:val="20"/>
          <w:lang w:val="en-US"/>
        </w:rPr>
        <w:t>e</w:t>
      </w:r>
      <w:r w:rsidRPr="00B97328">
        <w:rPr>
          <w:rFonts w:ascii="Arial" w:hAnsi="Arial" w:cs="Arial"/>
          <w:sz w:val="20"/>
          <w:szCs w:val="20"/>
        </w:rPr>
        <w:t>-</w:t>
      </w:r>
      <w:r w:rsidRPr="00B97328">
        <w:rPr>
          <w:rFonts w:ascii="Arial" w:hAnsi="Arial" w:cs="Arial"/>
          <w:sz w:val="20"/>
          <w:szCs w:val="20"/>
          <w:lang w:val="en-US"/>
        </w:rPr>
        <w:t>mail</w:t>
      </w:r>
      <w:r w:rsidRPr="00B97328">
        <w:rPr>
          <w:rFonts w:ascii="Arial" w:hAnsi="Arial" w:cs="Arial"/>
          <w:sz w:val="20"/>
          <w:szCs w:val="20"/>
        </w:rPr>
        <w:t xml:space="preserve">: </w:t>
      </w:r>
      <w:hyperlink r:id="rId9" w:history="1">
        <w:r w:rsidRPr="00B97328">
          <w:rPr>
            <w:rStyle w:val="a7"/>
            <w:rFonts w:ascii="Arial" w:hAnsi="Arial" w:cs="Arial"/>
            <w:color w:val="000000"/>
            <w:sz w:val="20"/>
            <w:szCs w:val="20"/>
            <w:lang w:val="en-US"/>
          </w:rPr>
          <w:t>zivil</w:t>
        </w:r>
        <w:r w:rsidRPr="00B97328">
          <w:rPr>
            <w:rStyle w:val="a7"/>
            <w:rFonts w:ascii="Arial" w:hAnsi="Arial" w:cs="Arial"/>
            <w:color w:val="000000"/>
            <w:sz w:val="20"/>
            <w:szCs w:val="20"/>
          </w:rPr>
          <w:t>_</w:t>
        </w:r>
        <w:r w:rsidRPr="00B97328">
          <w:rPr>
            <w:rStyle w:val="a7"/>
            <w:rFonts w:ascii="Arial" w:hAnsi="Arial" w:cs="Arial"/>
            <w:color w:val="000000"/>
            <w:sz w:val="20"/>
            <w:szCs w:val="20"/>
            <w:lang w:val="en-US"/>
          </w:rPr>
          <w:t>cbux</w:t>
        </w:r>
        <w:r w:rsidRPr="00B97328">
          <w:rPr>
            <w:rStyle w:val="a7"/>
            <w:rFonts w:ascii="Arial" w:hAnsi="Arial" w:cs="Arial"/>
            <w:color w:val="000000"/>
            <w:sz w:val="20"/>
            <w:szCs w:val="20"/>
          </w:rPr>
          <w:t>1@</w:t>
        </w:r>
        <w:r w:rsidRPr="00B97328">
          <w:rPr>
            <w:rStyle w:val="a7"/>
            <w:rFonts w:ascii="Arial" w:hAnsi="Arial" w:cs="Arial"/>
            <w:color w:val="000000"/>
            <w:sz w:val="20"/>
            <w:szCs w:val="20"/>
            <w:lang w:val="en-US"/>
          </w:rPr>
          <w:t>cap</w:t>
        </w:r>
        <w:r w:rsidRPr="00B97328">
          <w:rPr>
            <w:rStyle w:val="a7"/>
            <w:rFonts w:ascii="Arial" w:hAnsi="Arial" w:cs="Arial"/>
            <w:color w:val="000000"/>
            <w:sz w:val="20"/>
            <w:szCs w:val="20"/>
          </w:rPr>
          <w:t>.</w:t>
        </w:r>
        <w:r w:rsidRPr="00B97328">
          <w:rPr>
            <w:rStyle w:val="a7"/>
            <w:rFonts w:ascii="Arial" w:hAnsi="Arial" w:cs="Arial"/>
            <w:color w:val="000000"/>
            <w:sz w:val="20"/>
            <w:szCs w:val="20"/>
            <w:lang w:val="en-US"/>
          </w:rPr>
          <w:t>ru</w:t>
        </w:r>
      </w:hyperlink>
    </w:p>
    <w:p w:rsidR="00B97328" w:rsidRDefault="00B97328" w:rsidP="000F328D">
      <w:pPr>
        <w:ind w:firstLine="567"/>
        <w:jc w:val="both"/>
        <w:rPr>
          <w:rFonts w:ascii="Arial" w:hAnsi="Arial" w:cs="Arial"/>
          <w:color w:val="262626"/>
          <w:sz w:val="20"/>
          <w:szCs w:val="20"/>
        </w:rPr>
      </w:pPr>
    </w:p>
    <w:p w:rsidR="00B97328" w:rsidRPr="00E41285" w:rsidRDefault="00B97328" w:rsidP="00B97328">
      <w:pPr>
        <w:jc w:val="both"/>
        <w:rPr>
          <w:rFonts w:ascii="Arial" w:hAnsi="Arial" w:cs="Arial"/>
          <w:color w:val="262626"/>
          <w:sz w:val="20"/>
          <w:szCs w:val="20"/>
        </w:rPr>
      </w:pPr>
    </w:p>
    <w:p w:rsidR="000F328D" w:rsidRPr="00E41285" w:rsidRDefault="000F328D" w:rsidP="00580541">
      <w:pPr>
        <w:pStyle w:val="af3"/>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E41285" w:rsidTr="00C46CDF">
        <w:trPr>
          <w:trHeight w:val="2218"/>
        </w:trPr>
        <w:tc>
          <w:tcPr>
            <w:tcW w:w="3166" w:type="dxa"/>
            <w:tcBorders>
              <w:top w:val="single" w:sz="4" w:space="0" w:color="000000"/>
              <w:left w:val="single" w:sz="4" w:space="0" w:color="000000"/>
              <w:bottom w:val="single" w:sz="4" w:space="0" w:color="000000"/>
            </w:tcBorders>
          </w:tcPr>
          <w:p w:rsidR="008837F8" w:rsidRPr="00E41285" w:rsidRDefault="008837F8" w:rsidP="00580541">
            <w:pPr>
              <w:pStyle w:val="af3"/>
              <w:rPr>
                <w:rFonts w:ascii="Arial" w:hAnsi="Arial" w:cs="Arial"/>
                <w:sz w:val="20"/>
                <w:szCs w:val="20"/>
              </w:rPr>
            </w:pPr>
            <w:r w:rsidRPr="00E41285">
              <w:rPr>
                <w:rFonts w:ascii="Arial" w:hAnsi="Arial" w:cs="Arial"/>
                <w:sz w:val="20"/>
                <w:szCs w:val="20"/>
              </w:rPr>
              <w:t>Периодическое печатное издание</w:t>
            </w:r>
          </w:p>
          <w:p w:rsidR="008837F8" w:rsidRPr="00E41285" w:rsidRDefault="008837F8" w:rsidP="00580541">
            <w:pPr>
              <w:pStyle w:val="af3"/>
              <w:rPr>
                <w:rFonts w:ascii="Arial" w:hAnsi="Arial" w:cs="Arial"/>
                <w:sz w:val="20"/>
                <w:szCs w:val="20"/>
              </w:rPr>
            </w:pPr>
            <w:r w:rsidRPr="00E41285">
              <w:rPr>
                <w:rFonts w:ascii="Arial" w:hAnsi="Arial" w:cs="Arial"/>
                <w:sz w:val="20"/>
                <w:szCs w:val="20"/>
              </w:rPr>
              <w:t>«Михайловский  вестник»</w:t>
            </w:r>
          </w:p>
          <w:p w:rsidR="008837F8" w:rsidRPr="00E41285" w:rsidRDefault="008837F8" w:rsidP="00580541">
            <w:pPr>
              <w:pStyle w:val="af3"/>
              <w:rPr>
                <w:rFonts w:ascii="Arial" w:hAnsi="Arial" w:cs="Arial"/>
                <w:sz w:val="20"/>
                <w:szCs w:val="20"/>
              </w:rPr>
            </w:pPr>
            <w:r w:rsidRPr="00E41285">
              <w:rPr>
                <w:rFonts w:ascii="Arial" w:hAnsi="Arial" w:cs="Arial"/>
                <w:sz w:val="20"/>
                <w:szCs w:val="20"/>
              </w:rPr>
              <w:t>Адрес редакционного совета и издателя:</w:t>
            </w:r>
          </w:p>
          <w:p w:rsidR="008837F8" w:rsidRPr="00E41285" w:rsidRDefault="008837F8" w:rsidP="00580541">
            <w:pPr>
              <w:pStyle w:val="af3"/>
              <w:rPr>
                <w:rFonts w:ascii="Arial" w:hAnsi="Arial" w:cs="Arial"/>
                <w:sz w:val="20"/>
                <w:szCs w:val="20"/>
              </w:rPr>
            </w:pPr>
            <w:r w:rsidRPr="00E41285">
              <w:rPr>
                <w:rFonts w:ascii="Arial" w:hAnsi="Arial" w:cs="Arial"/>
                <w:sz w:val="20"/>
                <w:szCs w:val="20"/>
              </w:rPr>
              <w:t>429920, Чувашская Республика, Цивильский район, д</w:t>
            </w:r>
            <w:proofErr w:type="gramStart"/>
            <w:r w:rsidRPr="00E41285">
              <w:rPr>
                <w:rFonts w:ascii="Arial" w:hAnsi="Arial" w:cs="Arial"/>
                <w:sz w:val="20"/>
                <w:szCs w:val="20"/>
              </w:rPr>
              <w:t>.М</w:t>
            </w:r>
            <w:proofErr w:type="gramEnd"/>
            <w:r w:rsidRPr="00E41285">
              <w:rPr>
                <w:rFonts w:ascii="Arial" w:hAnsi="Arial" w:cs="Arial"/>
                <w:sz w:val="20"/>
                <w:szCs w:val="20"/>
              </w:rPr>
              <w:t>ихайловка  ул.Чапаева, д.18</w:t>
            </w:r>
          </w:p>
          <w:p w:rsidR="008837F8" w:rsidRPr="00E41285" w:rsidRDefault="008837F8" w:rsidP="00580541">
            <w:pPr>
              <w:pStyle w:val="af3"/>
              <w:rPr>
                <w:rFonts w:ascii="Arial" w:hAnsi="Arial" w:cs="Arial"/>
                <w:sz w:val="20"/>
                <w:szCs w:val="20"/>
                <w:lang w:val="en-US"/>
              </w:rPr>
            </w:pPr>
            <w:r w:rsidRPr="00E41285">
              <w:rPr>
                <w:rFonts w:ascii="Arial" w:hAnsi="Arial" w:cs="Arial"/>
                <w:sz w:val="20"/>
                <w:szCs w:val="20"/>
                <w:lang w:val="en-US"/>
              </w:rPr>
              <w:t xml:space="preserve">Email: </w:t>
            </w:r>
            <w:hyperlink r:id="rId10" w:history="1">
              <w:r w:rsidRPr="00E41285">
                <w:rPr>
                  <w:rFonts w:ascii="Arial" w:hAnsi="Arial" w:cs="Arial"/>
                  <w:sz w:val="20"/>
                  <w:szCs w:val="20"/>
                  <w:u w:val="single"/>
                  <w:lang w:val="en-US"/>
                </w:rPr>
                <w:t>zivil_-mix@cap.ru</w:t>
              </w:r>
            </w:hyperlink>
          </w:p>
          <w:p w:rsidR="008837F8" w:rsidRPr="00E41285" w:rsidRDefault="008837F8" w:rsidP="00580541">
            <w:pPr>
              <w:pStyle w:val="af3"/>
              <w:rPr>
                <w:rFonts w:ascii="Arial" w:hAnsi="Arial" w:cs="Arial"/>
                <w:sz w:val="20"/>
                <w:szCs w:val="20"/>
                <w:lang w:val="en-US"/>
              </w:rPr>
            </w:pPr>
            <w:r w:rsidRPr="00E41285">
              <w:rPr>
                <w:rFonts w:ascii="Arial" w:hAnsi="Arial" w:cs="Arial"/>
                <w:sz w:val="20"/>
                <w:szCs w:val="20"/>
              </w:rPr>
              <w:t>Тел</w:t>
            </w:r>
            <w:r w:rsidRPr="00E41285">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E41285" w:rsidRDefault="008837F8" w:rsidP="00580541">
            <w:pPr>
              <w:pStyle w:val="af3"/>
              <w:rPr>
                <w:rFonts w:ascii="Arial" w:hAnsi="Arial" w:cs="Arial"/>
                <w:sz w:val="20"/>
                <w:szCs w:val="20"/>
              </w:rPr>
            </w:pPr>
            <w:r w:rsidRPr="00E41285">
              <w:rPr>
                <w:rFonts w:ascii="Arial" w:hAnsi="Arial" w:cs="Arial"/>
                <w:sz w:val="20"/>
                <w:szCs w:val="20"/>
              </w:rPr>
              <w:t>Учредитель</w:t>
            </w:r>
          </w:p>
          <w:p w:rsidR="008837F8" w:rsidRPr="00E41285" w:rsidRDefault="008837F8" w:rsidP="00580541">
            <w:pPr>
              <w:pStyle w:val="af3"/>
              <w:rPr>
                <w:rFonts w:ascii="Arial" w:hAnsi="Arial" w:cs="Arial"/>
                <w:sz w:val="20"/>
                <w:szCs w:val="20"/>
              </w:rPr>
            </w:pPr>
          </w:p>
          <w:p w:rsidR="008837F8" w:rsidRPr="00E41285" w:rsidRDefault="008837F8" w:rsidP="00580541">
            <w:pPr>
              <w:pStyle w:val="af3"/>
              <w:rPr>
                <w:rFonts w:ascii="Arial" w:hAnsi="Arial" w:cs="Arial"/>
                <w:sz w:val="20"/>
                <w:szCs w:val="20"/>
              </w:rPr>
            </w:pPr>
            <w:r w:rsidRPr="00E41285">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E41285" w:rsidRDefault="008837F8" w:rsidP="00580541">
            <w:pPr>
              <w:pStyle w:val="af3"/>
              <w:rPr>
                <w:rFonts w:ascii="Arial" w:hAnsi="Arial" w:cs="Arial"/>
                <w:sz w:val="20"/>
                <w:szCs w:val="20"/>
              </w:rPr>
            </w:pPr>
            <w:r w:rsidRPr="00E41285">
              <w:rPr>
                <w:rFonts w:ascii="Arial" w:hAnsi="Arial" w:cs="Arial"/>
                <w:sz w:val="20"/>
                <w:szCs w:val="20"/>
              </w:rPr>
              <w:t xml:space="preserve">Председатель </w:t>
            </w:r>
            <w:proofErr w:type="gramStart"/>
            <w:r w:rsidRPr="00E41285">
              <w:rPr>
                <w:rFonts w:ascii="Arial" w:hAnsi="Arial" w:cs="Arial"/>
                <w:sz w:val="20"/>
                <w:szCs w:val="20"/>
              </w:rPr>
              <w:t>редакционного</w:t>
            </w:r>
            <w:proofErr w:type="gramEnd"/>
            <w:r w:rsidRPr="00E41285">
              <w:rPr>
                <w:rFonts w:ascii="Arial" w:hAnsi="Arial" w:cs="Arial"/>
                <w:sz w:val="20"/>
                <w:szCs w:val="20"/>
              </w:rPr>
              <w:t xml:space="preserve"> </w:t>
            </w:r>
            <w:proofErr w:type="spellStart"/>
            <w:r w:rsidRPr="00E41285">
              <w:rPr>
                <w:rFonts w:ascii="Arial" w:hAnsi="Arial" w:cs="Arial"/>
                <w:sz w:val="20"/>
                <w:szCs w:val="20"/>
              </w:rPr>
              <w:t>совета-главный</w:t>
            </w:r>
            <w:proofErr w:type="spellEnd"/>
            <w:r w:rsidRPr="00E41285">
              <w:rPr>
                <w:rFonts w:ascii="Arial" w:hAnsi="Arial" w:cs="Arial"/>
                <w:sz w:val="20"/>
                <w:szCs w:val="20"/>
              </w:rPr>
              <w:t xml:space="preserve"> редактор</w:t>
            </w:r>
          </w:p>
          <w:p w:rsidR="008837F8" w:rsidRPr="00E41285" w:rsidRDefault="008837F8" w:rsidP="00580541">
            <w:pPr>
              <w:pStyle w:val="af3"/>
              <w:rPr>
                <w:rFonts w:ascii="Arial" w:hAnsi="Arial" w:cs="Arial"/>
                <w:sz w:val="20"/>
                <w:szCs w:val="20"/>
              </w:rPr>
            </w:pPr>
            <w:r w:rsidRPr="00E41285">
              <w:rPr>
                <w:rFonts w:ascii="Arial" w:hAnsi="Arial" w:cs="Arial"/>
                <w:sz w:val="20"/>
                <w:szCs w:val="20"/>
              </w:rPr>
              <w:t>Николаев Г.И.</w:t>
            </w:r>
          </w:p>
          <w:p w:rsidR="008837F8" w:rsidRPr="00E41285" w:rsidRDefault="008837F8" w:rsidP="00580541">
            <w:pPr>
              <w:pStyle w:val="af3"/>
              <w:rPr>
                <w:rFonts w:ascii="Arial" w:hAnsi="Arial" w:cs="Arial"/>
                <w:sz w:val="20"/>
                <w:szCs w:val="20"/>
              </w:rPr>
            </w:pPr>
          </w:p>
          <w:p w:rsidR="008837F8" w:rsidRPr="00E41285" w:rsidRDefault="008837F8" w:rsidP="00580541">
            <w:pPr>
              <w:pStyle w:val="af3"/>
              <w:rPr>
                <w:rFonts w:ascii="Arial" w:hAnsi="Arial" w:cs="Arial"/>
                <w:sz w:val="20"/>
                <w:szCs w:val="20"/>
              </w:rPr>
            </w:pPr>
            <w:r w:rsidRPr="00E41285">
              <w:rPr>
                <w:rFonts w:ascii="Arial" w:hAnsi="Arial" w:cs="Arial"/>
                <w:sz w:val="20"/>
                <w:szCs w:val="20"/>
              </w:rPr>
              <w:t>Тираж  20 экз.</w:t>
            </w:r>
          </w:p>
          <w:p w:rsidR="008837F8" w:rsidRPr="00E41285" w:rsidRDefault="008837F8" w:rsidP="00580541">
            <w:pPr>
              <w:pStyle w:val="af3"/>
              <w:rPr>
                <w:rFonts w:ascii="Arial" w:hAnsi="Arial" w:cs="Arial"/>
                <w:sz w:val="20"/>
                <w:szCs w:val="20"/>
              </w:rPr>
            </w:pPr>
            <w:r w:rsidRPr="00E41285">
              <w:rPr>
                <w:rFonts w:ascii="Arial" w:hAnsi="Arial" w:cs="Arial"/>
                <w:sz w:val="20"/>
                <w:szCs w:val="20"/>
              </w:rPr>
              <w:t>Объём 1 п.л. формат А</w:t>
            </w:r>
            <w:proofErr w:type="gramStart"/>
            <w:r w:rsidRPr="00E41285">
              <w:rPr>
                <w:rFonts w:ascii="Arial" w:hAnsi="Arial" w:cs="Arial"/>
                <w:sz w:val="20"/>
                <w:szCs w:val="20"/>
              </w:rPr>
              <w:t>4</w:t>
            </w:r>
            <w:proofErr w:type="gramEnd"/>
          </w:p>
          <w:p w:rsidR="008837F8" w:rsidRPr="00E41285" w:rsidRDefault="008837F8" w:rsidP="00580541">
            <w:pPr>
              <w:pStyle w:val="af3"/>
              <w:rPr>
                <w:rFonts w:ascii="Arial" w:hAnsi="Arial" w:cs="Arial"/>
                <w:sz w:val="20"/>
                <w:szCs w:val="20"/>
              </w:rPr>
            </w:pPr>
            <w:r w:rsidRPr="00E41285">
              <w:rPr>
                <w:rFonts w:ascii="Arial" w:hAnsi="Arial" w:cs="Arial"/>
                <w:sz w:val="20"/>
                <w:szCs w:val="20"/>
              </w:rPr>
              <w:t>Распространяется бесплатно</w:t>
            </w:r>
          </w:p>
        </w:tc>
      </w:tr>
    </w:tbl>
    <w:p w:rsidR="00066DEA" w:rsidRPr="00E41285" w:rsidRDefault="00066DEA" w:rsidP="00066DEA">
      <w:pPr>
        <w:tabs>
          <w:tab w:val="left" w:pos="0"/>
        </w:tabs>
        <w:jc w:val="both"/>
        <w:rPr>
          <w:rFonts w:ascii="Arial" w:hAnsi="Arial" w:cs="Arial"/>
          <w:sz w:val="20"/>
          <w:szCs w:val="20"/>
        </w:rPr>
      </w:pPr>
    </w:p>
    <w:p w:rsidR="00066DEA" w:rsidRPr="00E41285" w:rsidRDefault="00066DEA" w:rsidP="00066DEA">
      <w:pPr>
        <w:jc w:val="both"/>
        <w:rPr>
          <w:rFonts w:ascii="Arial" w:hAnsi="Arial" w:cs="Arial"/>
          <w:sz w:val="20"/>
          <w:szCs w:val="20"/>
        </w:rPr>
      </w:pPr>
    </w:p>
    <w:sectPr w:rsidR="00066DEA" w:rsidRPr="00E41285" w:rsidSect="00D1002B">
      <w:pgSz w:w="11906" w:h="16838"/>
      <w:pgMar w:top="540"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ED" w:rsidRDefault="006426ED">
      <w:r>
        <w:separator/>
      </w:r>
    </w:p>
  </w:endnote>
  <w:endnote w:type="continuationSeparator" w:id="1">
    <w:p w:rsidR="006426ED" w:rsidRDefault="0064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ED" w:rsidRDefault="006426ED">
      <w:r>
        <w:separator/>
      </w:r>
    </w:p>
  </w:footnote>
  <w:footnote w:type="continuationSeparator" w:id="1">
    <w:p w:rsidR="006426ED" w:rsidRDefault="0064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1733BE6"/>
    <w:multiLevelType w:val="hybridMultilevel"/>
    <w:tmpl w:val="7664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6BD29A6"/>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7037054"/>
    <w:multiLevelType w:val="hybridMultilevel"/>
    <w:tmpl w:val="F842A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7">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B97A2A"/>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531081"/>
    <w:multiLevelType w:val="multilevel"/>
    <w:tmpl w:val="BDC26B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A1757"/>
    <w:multiLevelType w:val="hybridMultilevel"/>
    <w:tmpl w:val="4134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17"/>
  </w:num>
  <w:num w:numId="7">
    <w:abstractNumId w:val="33"/>
  </w:num>
  <w:num w:numId="8">
    <w:abstractNumId w:val="36"/>
  </w:num>
  <w:num w:numId="9">
    <w:abstractNumId w:val="38"/>
  </w:num>
  <w:num w:numId="10">
    <w:abstractNumId w:val="28"/>
  </w:num>
  <w:num w:numId="11">
    <w:abstractNumId w:val="7"/>
  </w:num>
  <w:num w:numId="12">
    <w:abstractNumId w:val="37"/>
  </w:num>
  <w:num w:numId="13">
    <w:abstractNumId w:val="10"/>
  </w:num>
  <w:num w:numId="14">
    <w:abstractNumId w:val="3"/>
  </w:num>
  <w:num w:numId="15">
    <w:abstractNumId w:val="6"/>
  </w:num>
  <w:num w:numId="16">
    <w:abstractNumId w:val="30"/>
  </w:num>
  <w:num w:numId="17">
    <w:abstractNumId w:val="18"/>
  </w:num>
  <w:num w:numId="18">
    <w:abstractNumId w:val="27"/>
  </w:num>
  <w:num w:numId="19">
    <w:abstractNumId w:val="15"/>
  </w:num>
  <w:num w:numId="20">
    <w:abstractNumId w:val="32"/>
  </w:num>
  <w:num w:numId="21">
    <w:abstractNumId w:val="20"/>
  </w:num>
  <w:num w:numId="22">
    <w:abstractNumId w:val="29"/>
  </w:num>
  <w:num w:numId="23">
    <w:abstractNumId w:val="5"/>
  </w:num>
  <w:num w:numId="24">
    <w:abstractNumId w:val="23"/>
  </w:num>
  <w:num w:numId="25">
    <w:abstractNumId w:val="13"/>
  </w:num>
  <w:num w:numId="26">
    <w:abstractNumId w:val="8"/>
  </w:num>
  <w:num w:numId="27">
    <w:abstractNumId w:val="21"/>
  </w:num>
  <w:num w:numId="28">
    <w:abstractNumId w:val="31"/>
  </w:num>
  <w:num w:numId="29">
    <w:abstractNumId w:val="11"/>
  </w:num>
  <w:num w:numId="30">
    <w:abstractNumId w:val="24"/>
  </w:num>
  <w:num w:numId="31">
    <w:abstractNumId w:val="2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5"/>
  </w:num>
  <w:num w:numId="35">
    <w:abstractNumId w:val="19"/>
  </w:num>
  <w:num w:numId="36">
    <w:abstractNumId w:val="9"/>
  </w:num>
  <w:num w:numId="37">
    <w:abstractNumId w:val="39"/>
  </w:num>
  <w:num w:numId="38">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0207"/>
    <w:rsid w:val="00042B45"/>
    <w:rsid w:val="000434F7"/>
    <w:rsid w:val="00047831"/>
    <w:rsid w:val="000622E5"/>
    <w:rsid w:val="00066DEA"/>
    <w:rsid w:val="00084CE2"/>
    <w:rsid w:val="00090FDF"/>
    <w:rsid w:val="00091D21"/>
    <w:rsid w:val="000A30F0"/>
    <w:rsid w:val="000A73DE"/>
    <w:rsid w:val="000C0097"/>
    <w:rsid w:val="000C5C78"/>
    <w:rsid w:val="000D1DE0"/>
    <w:rsid w:val="000E1DC0"/>
    <w:rsid w:val="000F22B8"/>
    <w:rsid w:val="000F328D"/>
    <w:rsid w:val="000F77A5"/>
    <w:rsid w:val="001035F2"/>
    <w:rsid w:val="00110324"/>
    <w:rsid w:val="0012663E"/>
    <w:rsid w:val="00157E77"/>
    <w:rsid w:val="00167C67"/>
    <w:rsid w:val="00176CC9"/>
    <w:rsid w:val="00193D18"/>
    <w:rsid w:val="001A53CF"/>
    <w:rsid w:val="001B1A96"/>
    <w:rsid w:val="001B37D6"/>
    <w:rsid w:val="001B3CBB"/>
    <w:rsid w:val="001B4641"/>
    <w:rsid w:val="001B7ECD"/>
    <w:rsid w:val="001D4785"/>
    <w:rsid w:val="001E5A0C"/>
    <w:rsid w:val="002021C7"/>
    <w:rsid w:val="00202E26"/>
    <w:rsid w:val="00203ECC"/>
    <w:rsid w:val="00212C61"/>
    <w:rsid w:val="00231E37"/>
    <w:rsid w:val="0023226E"/>
    <w:rsid w:val="00244C22"/>
    <w:rsid w:val="002664DA"/>
    <w:rsid w:val="00272E21"/>
    <w:rsid w:val="00297BC6"/>
    <w:rsid w:val="002A0609"/>
    <w:rsid w:val="002B0504"/>
    <w:rsid w:val="002B4FFA"/>
    <w:rsid w:val="002C100B"/>
    <w:rsid w:val="002D69DD"/>
    <w:rsid w:val="002D6EDC"/>
    <w:rsid w:val="002F4B84"/>
    <w:rsid w:val="002F6564"/>
    <w:rsid w:val="002F78ED"/>
    <w:rsid w:val="003239FA"/>
    <w:rsid w:val="003243C8"/>
    <w:rsid w:val="00347FBD"/>
    <w:rsid w:val="00354455"/>
    <w:rsid w:val="00363B9D"/>
    <w:rsid w:val="0037136B"/>
    <w:rsid w:val="0039013C"/>
    <w:rsid w:val="003A4D15"/>
    <w:rsid w:val="003C5A41"/>
    <w:rsid w:val="003C79D7"/>
    <w:rsid w:val="003D1316"/>
    <w:rsid w:val="003D3057"/>
    <w:rsid w:val="003D7B0D"/>
    <w:rsid w:val="0040317A"/>
    <w:rsid w:val="00406BAB"/>
    <w:rsid w:val="00413D31"/>
    <w:rsid w:val="00445493"/>
    <w:rsid w:val="00463026"/>
    <w:rsid w:val="00465BD7"/>
    <w:rsid w:val="00483592"/>
    <w:rsid w:val="004904F4"/>
    <w:rsid w:val="004C1942"/>
    <w:rsid w:val="004C7952"/>
    <w:rsid w:val="004D2761"/>
    <w:rsid w:val="004F6793"/>
    <w:rsid w:val="00503BE1"/>
    <w:rsid w:val="00523EC2"/>
    <w:rsid w:val="00533926"/>
    <w:rsid w:val="00534D12"/>
    <w:rsid w:val="0054024F"/>
    <w:rsid w:val="0056543E"/>
    <w:rsid w:val="00580541"/>
    <w:rsid w:val="00582F95"/>
    <w:rsid w:val="005830E3"/>
    <w:rsid w:val="00583D73"/>
    <w:rsid w:val="00590736"/>
    <w:rsid w:val="005940EF"/>
    <w:rsid w:val="005A1EE6"/>
    <w:rsid w:val="005A7B4F"/>
    <w:rsid w:val="005B3A7C"/>
    <w:rsid w:val="005B6362"/>
    <w:rsid w:val="005D0E14"/>
    <w:rsid w:val="005E2E30"/>
    <w:rsid w:val="005F7D08"/>
    <w:rsid w:val="006039AD"/>
    <w:rsid w:val="00604F1A"/>
    <w:rsid w:val="00617841"/>
    <w:rsid w:val="006217EB"/>
    <w:rsid w:val="0062784C"/>
    <w:rsid w:val="0063437C"/>
    <w:rsid w:val="00636D8A"/>
    <w:rsid w:val="006426ED"/>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C6E99"/>
    <w:rsid w:val="007C7AE4"/>
    <w:rsid w:val="007D0A66"/>
    <w:rsid w:val="007D1BB3"/>
    <w:rsid w:val="007D66ED"/>
    <w:rsid w:val="007E68B3"/>
    <w:rsid w:val="007F1D77"/>
    <w:rsid w:val="007F3F46"/>
    <w:rsid w:val="00811AAB"/>
    <w:rsid w:val="00815F77"/>
    <w:rsid w:val="00823A1A"/>
    <w:rsid w:val="0082597D"/>
    <w:rsid w:val="008837F8"/>
    <w:rsid w:val="00896120"/>
    <w:rsid w:val="008A27D5"/>
    <w:rsid w:val="008A627E"/>
    <w:rsid w:val="008A68E9"/>
    <w:rsid w:val="008E083D"/>
    <w:rsid w:val="008F5559"/>
    <w:rsid w:val="008F7328"/>
    <w:rsid w:val="0090583D"/>
    <w:rsid w:val="00907E3C"/>
    <w:rsid w:val="00926BDA"/>
    <w:rsid w:val="00931514"/>
    <w:rsid w:val="00960FD9"/>
    <w:rsid w:val="009656F5"/>
    <w:rsid w:val="009805F0"/>
    <w:rsid w:val="00992597"/>
    <w:rsid w:val="009B5FAF"/>
    <w:rsid w:val="009C2455"/>
    <w:rsid w:val="009D1467"/>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24FF2"/>
    <w:rsid w:val="00B3269C"/>
    <w:rsid w:val="00B35804"/>
    <w:rsid w:val="00B4019E"/>
    <w:rsid w:val="00B41D7D"/>
    <w:rsid w:val="00B4206E"/>
    <w:rsid w:val="00B44DEF"/>
    <w:rsid w:val="00B63123"/>
    <w:rsid w:val="00B70BA9"/>
    <w:rsid w:val="00B87617"/>
    <w:rsid w:val="00B877FC"/>
    <w:rsid w:val="00B928D6"/>
    <w:rsid w:val="00B97328"/>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002B"/>
    <w:rsid w:val="00D13BD1"/>
    <w:rsid w:val="00D26639"/>
    <w:rsid w:val="00D26F64"/>
    <w:rsid w:val="00D27F82"/>
    <w:rsid w:val="00D54659"/>
    <w:rsid w:val="00D548DD"/>
    <w:rsid w:val="00D64E5F"/>
    <w:rsid w:val="00D85B1C"/>
    <w:rsid w:val="00D90854"/>
    <w:rsid w:val="00DB2688"/>
    <w:rsid w:val="00DD3329"/>
    <w:rsid w:val="00DF1F7D"/>
    <w:rsid w:val="00DF5215"/>
    <w:rsid w:val="00E1038E"/>
    <w:rsid w:val="00E24063"/>
    <w:rsid w:val="00E41285"/>
    <w:rsid w:val="00E416EF"/>
    <w:rsid w:val="00E5081F"/>
    <w:rsid w:val="00E645E8"/>
    <w:rsid w:val="00E728F8"/>
    <w:rsid w:val="00EB3056"/>
    <w:rsid w:val="00EC654D"/>
    <w:rsid w:val="00ED1359"/>
    <w:rsid w:val="00ED77E8"/>
    <w:rsid w:val="00EF5980"/>
    <w:rsid w:val="00F00540"/>
    <w:rsid w:val="00F10593"/>
    <w:rsid w:val="00F13111"/>
    <w:rsid w:val="00F14F6B"/>
    <w:rsid w:val="00F20BB2"/>
    <w:rsid w:val="00F302B4"/>
    <w:rsid w:val="00F37379"/>
    <w:rsid w:val="00F47843"/>
    <w:rsid w:val="00F5002B"/>
    <w:rsid w:val="00F6262B"/>
    <w:rsid w:val="00F93369"/>
    <w:rsid w:val="00FA4F1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 w:type="paragraph" w:customStyle="1" w:styleId="afff1">
    <w:name w:val="Сплошной"/>
    <w:basedOn w:val="af3"/>
    <w:qFormat/>
    <w:rsid w:val="00D548DD"/>
    <w:pPr>
      <w:ind w:firstLine="709"/>
      <w:jc w:val="both"/>
    </w:pPr>
    <w:rPr>
      <w:rFonts w:ascii="Times New Roman" w:eastAsiaTheme="minorHAnsi" w:hAnsi="Times New Roman"/>
      <w:sz w:val="28"/>
    </w:rPr>
  </w:style>
  <w:style w:type="paragraph" w:customStyle="1" w:styleId="afff2">
    <w:name w:val="Уплотненный"/>
    <w:basedOn w:val="afff1"/>
    <w:link w:val="afff3"/>
    <w:qFormat/>
    <w:rsid w:val="00D548DD"/>
    <w:pPr>
      <w:contextualSpacing/>
    </w:pPr>
    <w:rPr>
      <w:spacing w:val="-10"/>
    </w:rPr>
  </w:style>
  <w:style w:type="character" w:customStyle="1" w:styleId="afff3">
    <w:name w:val="Уплотненный Знак"/>
    <w:basedOn w:val="a0"/>
    <w:link w:val="afff2"/>
    <w:rsid w:val="00D548DD"/>
    <w:rPr>
      <w:rFonts w:eastAsiaTheme="minorHAnsi"/>
      <w:spacing w:val="-10"/>
      <w:sz w:val="28"/>
      <w:szCs w:val="22"/>
      <w:lang w:eastAsia="en-US"/>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vil_cbux1@cap.ru" TargetMode="External"/><Relationship Id="rId3" Type="http://schemas.openxmlformats.org/officeDocument/2006/relationships/settings" Target="settings.xml"/><Relationship Id="rId7" Type="http://schemas.openxmlformats.org/officeDocument/2006/relationships/hyperlink" Target="http://gov.cap.ru/default.aspx?gov_id=470&amp;unit=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ivil_-mix@cap.ru" TargetMode="External"/><Relationship Id="rId4" Type="http://schemas.openxmlformats.org/officeDocument/2006/relationships/webSettings" Target="webSettings.xml"/><Relationship Id="rId9" Type="http://schemas.openxmlformats.org/officeDocument/2006/relationships/hyperlink" Target="mailto:zivil_cbux1@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1664</Words>
  <Characters>13233</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14868</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4</cp:revision>
  <cp:lastPrinted>2021-03-13T07:00:00Z</cp:lastPrinted>
  <dcterms:created xsi:type="dcterms:W3CDTF">2022-12-30T06:18:00Z</dcterms:created>
  <dcterms:modified xsi:type="dcterms:W3CDTF">2023-01-12T10:04:00Z</dcterms:modified>
</cp:coreProperties>
</file>