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C6" w:rsidRDefault="00CD07C6" w:rsidP="00AE4F1B">
      <w:pPr>
        <w:tabs>
          <w:tab w:val="center" w:pos="4677"/>
          <w:tab w:val="left" w:pos="6465"/>
        </w:tabs>
      </w:pPr>
    </w:p>
    <w:p w:rsidR="00AE4F1B" w:rsidRDefault="00AE4F1B" w:rsidP="00AE4F1B">
      <w:pPr>
        <w:tabs>
          <w:tab w:val="center" w:pos="4677"/>
          <w:tab w:val="left" w:pos="6465"/>
        </w:tabs>
        <w:rPr>
          <w:b/>
        </w:rPr>
      </w:pPr>
      <w:r>
        <w:tab/>
      </w:r>
      <w:r w:rsidR="002F3D5E" w:rsidRPr="00F40592">
        <w:rPr>
          <w:noProof/>
        </w:rPr>
        <w:drawing>
          <wp:anchor distT="0" distB="0" distL="114300" distR="114300" simplePos="0" relativeHeight="251653632" behindDoc="0" locked="0" layoutInCell="1" allowOverlap="1">
            <wp:simplePos x="0" y="0"/>
            <wp:positionH relativeFrom="column">
              <wp:posOffset>2514600</wp:posOffset>
            </wp:positionH>
            <wp:positionV relativeFrom="paragraph">
              <wp:posOffset>-114300</wp:posOffset>
            </wp:positionV>
            <wp:extent cx="800100" cy="730250"/>
            <wp:effectExtent l="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pic:spPr>
                </pic:pic>
              </a:graphicData>
            </a:graphic>
            <wp14:sizeRelH relativeFrom="page">
              <wp14:pctWidth>0</wp14:pctWidth>
            </wp14:sizeRelH>
            <wp14:sizeRelV relativeFrom="page">
              <wp14:pctHeight>0</wp14:pctHeight>
            </wp14:sizeRelV>
          </wp:anchor>
        </w:drawing>
      </w:r>
      <w:r>
        <w:tab/>
      </w:r>
    </w:p>
    <w:p w:rsidR="00AE4F1B" w:rsidRDefault="00AE4F1B" w:rsidP="00AE4F1B"/>
    <w:tbl>
      <w:tblPr>
        <w:tblW w:w="0" w:type="auto"/>
        <w:tblLook w:val="0000" w:firstRow="0" w:lastRow="0" w:firstColumn="0" w:lastColumn="0" w:noHBand="0" w:noVBand="0"/>
      </w:tblPr>
      <w:tblGrid>
        <w:gridCol w:w="4501"/>
        <w:gridCol w:w="978"/>
        <w:gridCol w:w="3876"/>
      </w:tblGrid>
      <w:tr w:rsidR="00AE4F1B" w:rsidTr="00AE4F1B">
        <w:trPr>
          <w:cantSplit/>
          <w:trHeight w:val="420"/>
        </w:trPr>
        <w:tc>
          <w:tcPr>
            <w:tcW w:w="4501" w:type="dxa"/>
          </w:tcPr>
          <w:p w:rsidR="00AE4F1B" w:rsidRDefault="00AE4F1B">
            <w:pPr>
              <w:pStyle w:val="a5"/>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AE4F1B" w:rsidRDefault="00AE4F1B">
            <w:pPr>
              <w:pStyle w:val="a5"/>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E4F1B" w:rsidRDefault="00AE4F1B">
            <w:pPr>
              <w:pStyle w:val="a5"/>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1056" w:type="dxa"/>
            <w:vMerge w:val="restart"/>
          </w:tcPr>
          <w:p w:rsidR="00AE4F1B" w:rsidRDefault="00AE4F1B">
            <w:pPr>
              <w:jc w:val="center"/>
              <w:rPr>
                <w:sz w:val="26"/>
              </w:rPr>
            </w:pPr>
          </w:p>
        </w:tc>
        <w:tc>
          <w:tcPr>
            <w:tcW w:w="4013" w:type="dxa"/>
          </w:tcPr>
          <w:p w:rsidR="00AE4F1B" w:rsidRDefault="00AE4F1B">
            <w:pPr>
              <w:pStyle w:val="a5"/>
              <w:spacing w:line="192" w:lineRule="auto"/>
              <w:jc w:val="center"/>
              <w:rPr>
                <w:rFonts w:ascii="Times New Roman" w:hAnsi="Times New Roman" w:cs="Times New Roman"/>
                <w:b/>
                <w:bCs/>
                <w:noProof/>
                <w:sz w:val="24"/>
                <w:szCs w:val="24"/>
              </w:rPr>
            </w:pPr>
          </w:p>
          <w:p w:rsidR="00AE4F1B" w:rsidRDefault="00AE4F1B">
            <w:pPr>
              <w:pStyle w:val="a5"/>
              <w:spacing w:line="192" w:lineRule="auto"/>
              <w:jc w:val="center"/>
              <w:rPr>
                <w:rStyle w:val="a6"/>
                <w:color w:val="000000"/>
                <w:sz w:val="24"/>
              </w:rPr>
            </w:pPr>
            <w:r>
              <w:rPr>
                <w:rFonts w:ascii="Times New Roman" w:hAnsi="Times New Roman" w:cs="Times New Roman"/>
                <w:b/>
                <w:bCs/>
                <w:noProof/>
                <w:sz w:val="24"/>
                <w:szCs w:val="24"/>
              </w:rPr>
              <w:t>ЧУВАШСКАЯ РЕСПУБЛИКА</w:t>
            </w:r>
            <w:r>
              <w:rPr>
                <w:rStyle w:val="a6"/>
                <w:rFonts w:ascii="Times New Roman" w:hAnsi="Times New Roman"/>
                <w:b w:val="0"/>
                <w:bCs/>
                <w:noProof/>
                <w:color w:val="000000"/>
                <w:sz w:val="24"/>
                <w:szCs w:val="24"/>
              </w:rPr>
              <w:t xml:space="preserve"> </w:t>
            </w:r>
          </w:p>
          <w:p w:rsidR="00AE4F1B" w:rsidRDefault="00AE4F1B">
            <w:pPr>
              <w:pStyle w:val="a5"/>
              <w:spacing w:line="192" w:lineRule="auto"/>
              <w:jc w:val="center"/>
              <w:rPr>
                <w:b/>
              </w:rPr>
            </w:pPr>
            <w:r>
              <w:rPr>
                <w:rFonts w:ascii="Times New Roman" w:hAnsi="Times New Roman" w:cs="Times New Roman"/>
                <w:b/>
                <w:bCs/>
                <w:noProof/>
                <w:color w:val="000000"/>
                <w:sz w:val="24"/>
                <w:szCs w:val="24"/>
              </w:rPr>
              <w:t xml:space="preserve">ЦИВИЛЬСКИЙ  РАЙОН  </w:t>
            </w:r>
          </w:p>
        </w:tc>
      </w:tr>
      <w:tr w:rsidR="00AE4F1B" w:rsidTr="00AE4F1B">
        <w:trPr>
          <w:cantSplit/>
          <w:trHeight w:val="2355"/>
        </w:trPr>
        <w:tc>
          <w:tcPr>
            <w:tcW w:w="4501" w:type="dxa"/>
          </w:tcPr>
          <w:p w:rsidR="00AE4F1B" w:rsidRDefault="00AE4F1B">
            <w:pPr>
              <w:pStyle w:val="a5"/>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КОНАР ЯЛ  ПОСЕЛЕНИЙĚН </w:t>
            </w:r>
          </w:p>
          <w:p w:rsidR="00AE4F1B" w:rsidRDefault="00AE4F1B">
            <w:pPr>
              <w:pStyle w:val="a5"/>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АДМИНИСТРАЦИЙĚ</w:t>
            </w:r>
          </w:p>
          <w:p w:rsidR="00AE4F1B" w:rsidRDefault="00AE4F1B">
            <w:pPr>
              <w:spacing w:line="192" w:lineRule="auto"/>
            </w:pPr>
          </w:p>
          <w:p w:rsidR="00AE4F1B" w:rsidRDefault="00AE4F1B">
            <w:pPr>
              <w:spacing w:line="192" w:lineRule="auto"/>
            </w:pPr>
          </w:p>
          <w:p w:rsidR="00AE4F1B" w:rsidRDefault="00AE4F1B">
            <w:pPr>
              <w:pStyle w:val="a5"/>
              <w:tabs>
                <w:tab w:val="left" w:pos="4285"/>
              </w:tabs>
              <w:spacing w:line="192" w:lineRule="auto"/>
              <w:jc w:val="center"/>
              <w:rPr>
                <w:rStyle w:val="a6"/>
                <w:rFonts w:ascii="Times New Roman" w:hAnsi="Times New Roman"/>
                <w:noProof/>
                <w:color w:val="000000"/>
                <w:sz w:val="24"/>
                <w:szCs w:val="24"/>
              </w:rPr>
            </w:pPr>
            <w:r>
              <w:rPr>
                <w:rStyle w:val="a6"/>
                <w:rFonts w:ascii="Times New Roman" w:hAnsi="Times New Roman"/>
                <w:noProof/>
                <w:color w:val="000000"/>
                <w:sz w:val="24"/>
                <w:szCs w:val="24"/>
              </w:rPr>
              <w:t>ЙЫШĂНУ</w:t>
            </w:r>
          </w:p>
          <w:p w:rsidR="00AE4F1B" w:rsidRDefault="00AE4F1B"/>
          <w:p w:rsidR="007A1ACC" w:rsidRDefault="003F16EE" w:rsidP="007A1ACC">
            <w:pPr>
              <w:pStyle w:val="a5"/>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2016</w:t>
            </w:r>
            <w:r w:rsidR="000E2395">
              <w:rPr>
                <w:rFonts w:ascii="Times New Roman" w:hAnsi="Times New Roman" w:cs="Times New Roman"/>
                <w:noProof/>
                <w:color w:val="000000"/>
                <w:sz w:val="24"/>
                <w:szCs w:val="24"/>
              </w:rPr>
              <w:t xml:space="preserve"> çул</w:t>
            </w:r>
            <w:r w:rsidR="007A1ACC">
              <w:rPr>
                <w:rFonts w:ascii="Times New Roman" w:hAnsi="Times New Roman" w:cs="Times New Roman"/>
                <w:noProof/>
                <w:color w:val="000000"/>
                <w:sz w:val="24"/>
                <w:szCs w:val="24"/>
              </w:rPr>
              <w:t xml:space="preserve">  </w:t>
            </w:r>
            <w:r w:rsidR="00BB6737">
              <w:rPr>
                <w:rFonts w:ascii="Times New Roman" w:hAnsi="Times New Roman" w:cs="Times New Roman"/>
                <w:noProof/>
                <w:color w:val="000000"/>
                <w:sz w:val="24"/>
                <w:szCs w:val="24"/>
              </w:rPr>
              <w:t>ç</w:t>
            </w:r>
            <w:r w:rsidR="00BD3DF0">
              <w:rPr>
                <w:noProof/>
                <w:color w:val="000000"/>
              </w:rPr>
              <w:t>у</w:t>
            </w:r>
            <w:r w:rsidR="00BB6737">
              <w:rPr>
                <w:noProof/>
                <w:color w:val="000000"/>
              </w:rPr>
              <w:t>рла</w:t>
            </w:r>
            <w:r w:rsidR="00603612">
              <w:rPr>
                <w:noProof/>
                <w:color w:val="000000"/>
              </w:rPr>
              <w:t xml:space="preserve"> </w:t>
            </w:r>
            <w:r w:rsidR="007B4E2C">
              <w:rPr>
                <w:rFonts w:ascii="Times New Roman" w:hAnsi="Times New Roman" w:cs="Times New Roman"/>
                <w:noProof/>
                <w:color w:val="000000"/>
                <w:sz w:val="24"/>
                <w:szCs w:val="24"/>
              </w:rPr>
              <w:t xml:space="preserve"> </w:t>
            </w:r>
            <w:r w:rsidR="001D4D55">
              <w:rPr>
                <w:rFonts w:ascii="Times New Roman" w:hAnsi="Times New Roman" w:cs="Times New Roman"/>
                <w:noProof/>
                <w:color w:val="000000"/>
                <w:sz w:val="24"/>
                <w:szCs w:val="24"/>
              </w:rPr>
              <w:t>26</w:t>
            </w:r>
            <w:r w:rsidR="007A1ACC">
              <w:rPr>
                <w:noProof/>
                <w:color w:val="000000"/>
              </w:rPr>
              <w:t xml:space="preserve"> </w:t>
            </w:r>
            <w:r w:rsidR="007A1ACC">
              <w:rPr>
                <w:rFonts w:ascii="Times New Roman" w:hAnsi="Times New Roman" w:cs="Times New Roman"/>
                <w:noProof/>
                <w:color w:val="000000"/>
                <w:sz w:val="24"/>
                <w:szCs w:val="24"/>
              </w:rPr>
              <w:t xml:space="preserve"> №</w:t>
            </w:r>
            <w:r w:rsidR="00351B7A">
              <w:rPr>
                <w:rFonts w:ascii="Times New Roman" w:hAnsi="Times New Roman" w:cs="Times New Roman"/>
                <w:noProof/>
                <w:color w:val="000000"/>
                <w:sz w:val="24"/>
                <w:szCs w:val="24"/>
              </w:rPr>
              <w:t xml:space="preserve"> </w:t>
            </w:r>
            <w:r w:rsidR="002F63AC">
              <w:rPr>
                <w:rFonts w:ascii="Times New Roman" w:hAnsi="Times New Roman" w:cs="Times New Roman"/>
                <w:noProof/>
                <w:color w:val="000000"/>
                <w:sz w:val="24"/>
                <w:szCs w:val="24"/>
              </w:rPr>
              <w:t>10</w:t>
            </w:r>
            <w:r w:rsidR="007C4DC1">
              <w:rPr>
                <w:rFonts w:ascii="Times New Roman" w:hAnsi="Times New Roman" w:cs="Times New Roman"/>
                <w:noProof/>
                <w:color w:val="000000"/>
                <w:sz w:val="24"/>
                <w:szCs w:val="24"/>
              </w:rPr>
              <w:t>1</w:t>
            </w:r>
          </w:p>
          <w:p w:rsidR="00AE4F1B" w:rsidRDefault="00AE4F1B">
            <w:pPr>
              <w:jc w:val="center"/>
              <w:rPr>
                <w:noProof/>
                <w:color w:val="000000"/>
              </w:rPr>
            </w:pPr>
            <w:r>
              <w:rPr>
                <w:noProof/>
                <w:color w:val="000000"/>
              </w:rPr>
              <w:t>Конар поселокé</w:t>
            </w:r>
          </w:p>
          <w:p w:rsidR="00AE4F1B" w:rsidRDefault="00AE4F1B">
            <w:pPr>
              <w:jc w:val="right"/>
            </w:pPr>
          </w:p>
        </w:tc>
        <w:tc>
          <w:tcPr>
            <w:tcW w:w="0" w:type="auto"/>
            <w:vMerge/>
            <w:vAlign w:val="center"/>
          </w:tcPr>
          <w:p w:rsidR="00AE4F1B" w:rsidRDefault="00AE4F1B">
            <w:pPr>
              <w:rPr>
                <w:sz w:val="26"/>
              </w:rPr>
            </w:pPr>
          </w:p>
        </w:tc>
        <w:tc>
          <w:tcPr>
            <w:tcW w:w="4013" w:type="dxa"/>
          </w:tcPr>
          <w:p w:rsidR="00AE4F1B" w:rsidRDefault="00AE4F1B">
            <w:pPr>
              <w:pStyle w:val="a5"/>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АДМИНИСТРАЦИЯ </w:t>
            </w:r>
          </w:p>
          <w:p w:rsidR="00AE4F1B" w:rsidRDefault="00AE4F1B">
            <w:pPr>
              <w:pStyle w:val="a5"/>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КОНАРСКОГО СЕЛЬСКОГО</w:t>
            </w:r>
          </w:p>
          <w:p w:rsidR="00AE4F1B" w:rsidRDefault="00AE4F1B">
            <w:pPr>
              <w:pStyle w:val="a5"/>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r>
              <w:rPr>
                <w:rFonts w:ascii="Times New Roman" w:hAnsi="Times New Roman" w:cs="Times New Roman"/>
                <w:noProof/>
                <w:color w:val="000000"/>
                <w:sz w:val="24"/>
                <w:szCs w:val="24"/>
              </w:rPr>
              <w:t xml:space="preserve"> </w:t>
            </w:r>
          </w:p>
          <w:p w:rsidR="00AE4F1B" w:rsidRDefault="00AE4F1B">
            <w:pPr>
              <w:pStyle w:val="a5"/>
              <w:spacing w:line="192" w:lineRule="auto"/>
              <w:jc w:val="center"/>
              <w:rPr>
                <w:rStyle w:val="a6"/>
                <w:color w:val="000000"/>
                <w:sz w:val="24"/>
              </w:rPr>
            </w:pPr>
          </w:p>
          <w:p w:rsidR="00AE4F1B" w:rsidRDefault="00AE4F1B">
            <w:pPr>
              <w:pStyle w:val="a5"/>
              <w:spacing w:line="192" w:lineRule="auto"/>
              <w:jc w:val="center"/>
              <w:rPr>
                <w:rStyle w:val="a6"/>
                <w:rFonts w:ascii="Times New Roman" w:hAnsi="Times New Roman"/>
                <w:noProof/>
                <w:color w:val="000000"/>
                <w:sz w:val="24"/>
                <w:szCs w:val="24"/>
              </w:rPr>
            </w:pPr>
            <w:r>
              <w:rPr>
                <w:rStyle w:val="a6"/>
                <w:rFonts w:ascii="Times New Roman" w:hAnsi="Times New Roman"/>
                <w:noProof/>
                <w:color w:val="000000"/>
                <w:sz w:val="24"/>
                <w:szCs w:val="24"/>
              </w:rPr>
              <w:t>ПОСТАНОВЛЕНИЕ</w:t>
            </w:r>
          </w:p>
          <w:p w:rsidR="00AE4F1B" w:rsidRDefault="00AE4F1B"/>
          <w:p w:rsidR="007A1ACC" w:rsidRDefault="00AE4F1B">
            <w:pPr>
              <w:jc w:val="center"/>
              <w:rPr>
                <w:noProof/>
              </w:rPr>
            </w:pPr>
            <w:r>
              <w:rPr>
                <w:noProof/>
              </w:rPr>
              <w:t xml:space="preserve">  </w:t>
            </w:r>
            <w:r w:rsidR="001D4D55">
              <w:rPr>
                <w:noProof/>
              </w:rPr>
              <w:t>26</w:t>
            </w:r>
            <w:r w:rsidR="000E2395">
              <w:rPr>
                <w:noProof/>
              </w:rPr>
              <w:t xml:space="preserve"> </w:t>
            </w:r>
            <w:r w:rsidR="00BB6737">
              <w:rPr>
                <w:noProof/>
              </w:rPr>
              <w:t>августа</w:t>
            </w:r>
            <w:r w:rsidR="00603612">
              <w:rPr>
                <w:noProof/>
              </w:rPr>
              <w:t xml:space="preserve"> </w:t>
            </w:r>
            <w:r w:rsidR="007A1ACC">
              <w:rPr>
                <w:noProof/>
              </w:rPr>
              <w:t xml:space="preserve"> 201</w:t>
            </w:r>
            <w:r w:rsidR="003F16EE">
              <w:rPr>
                <w:noProof/>
              </w:rPr>
              <w:t>6</w:t>
            </w:r>
            <w:r w:rsidR="007A1ACC">
              <w:rPr>
                <w:noProof/>
              </w:rPr>
              <w:t xml:space="preserve"> года  №</w:t>
            </w:r>
            <w:r w:rsidR="002B388C">
              <w:rPr>
                <w:noProof/>
              </w:rPr>
              <w:t xml:space="preserve"> </w:t>
            </w:r>
            <w:r w:rsidR="002F63AC">
              <w:rPr>
                <w:noProof/>
              </w:rPr>
              <w:t>10</w:t>
            </w:r>
            <w:r w:rsidR="007C4DC1">
              <w:rPr>
                <w:noProof/>
              </w:rPr>
              <w:t>1</w:t>
            </w:r>
            <w:r w:rsidR="007A1ACC">
              <w:rPr>
                <w:noProof/>
              </w:rPr>
              <w:t xml:space="preserve"> </w:t>
            </w:r>
          </w:p>
          <w:p w:rsidR="00AE4F1B" w:rsidRDefault="00AE4F1B">
            <w:pPr>
              <w:jc w:val="center"/>
              <w:rPr>
                <w:noProof/>
              </w:rPr>
            </w:pPr>
            <w:r>
              <w:rPr>
                <w:noProof/>
                <w:color w:val="000000"/>
              </w:rPr>
              <w:t>Поселок Конар</w:t>
            </w:r>
          </w:p>
        </w:tc>
      </w:tr>
    </w:tbl>
    <w:p w:rsidR="002F63AC" w:rsidRDefault="002F63AC" w:rsidP="002F63AC"/>
    <w:p w:rsidR="00E844FC" w:rsidRDefault="00E844FC" w:rsidP="002F63AC"/>
    <w:p w:rsidR="00E844FC" w:rsidRDefault="00E844FC" w:rsidP="002F63AC"/>
    <w:tbl>
      <w:tblPr>
        <w:tblW w:w="0" w:type="auto"/>
        <w:tblLook w:val="01E0" w:firstRow="1" w:lastRow="1" w:firstColumn="1" w:lastColumn="1" w:noHBand="0" w:noVBand="0"/>
      </w:tblPr>
      <w:tblGrid>
        <w:gridCol w:w="4608"/>
      </w:tblGrid>
      <w:tr w:rsidR="00E844FC" w:rsidTr="00E844FC">
        <w:tc>
          <w:tcPr>
            <w:tcW w:w="4608" w:type="dxa"/>
            <w:shd w:val="clear" w:color="auto" w:fill="auto"/>
          </w:tcPr>
          <w:p w:rsidR="00E844FC" w:rsidRPr="00955622" w:rsidRDefault="00E844FC" w:rsidP="00E844FC">
            <w:pPr>
              <w:tabs>
                <w:tab w:val="left" w:pos="567"/>
              </w:tabs>
              <w:jc w:val="both"/>
              <w:rPr>
                <w:b/>
              </w:rPr>
            </w:pPr>
            <w:r w:rsidRPr="00955622">
              <w:rPr>
                <w:b/>
              </w:rPr>
              <w:t xml:space="preserve">Об утверждении административного регламента администрации </w:t>
            </w:r>
            <w:r>
              <w:rPr>
                <w:b/>
              </w:rPr>
              <w:t xml:space="preserve">Конарского сельского </w:t>
            </w:r>
            <w:proofErr w:type="gramStart"/>
            <w:r>
              <w:rPr>
                <w:b/>
              </w:rPr>
              <w:t>поселения  Цивильского</w:t>
            </w:r>
            <w:proofErr w:type="gramEnd"/>
            <w:r>
              <w:rPr>
                <w:b/>
              </w:rPr>
              <w:t xml:space="preserve"> района</w:t>
            </w:r>
            <w:r w:rsidRPr="00955622">
              <w:rPr>
                <w:b/>
              </w:rPr>
              <w:t xml:space="preserve"> Чувашской Республики по предоставлению муниципальной услуги «</w:t>
            </w:r>
            <w:r>
              <w:rPr>
                <w:b/>
              </w:rPr>
              <w:t>Выдача разрешения на перевод жилого помещения в нежилое помещение и нежилого помещения в жилое помещение»</w:t>
            </w:r>
          </w:p>
        </w:tc>
      </w:tr>
    </w:tbl>
    <w:p w:rsidR="00E844FC" w:rsidRPr="00384699" w:rsidRDefault="00E844FC" w:rsidP="00E844FC">
      <w:pPr>
        <w:tabs>
          <w:tab w:val="left" w:pos="567"/>
        </w:tabs>
      </w:pPr>
    </w:p>
    <w:p w:rsidR="00E844FC" w:rsidRPr="00384699" w:rsidRDefault="00E844FC" w:rsidP="00E844FC">
      <w:pPr>
        <w:tabs>
          <w:tab w:val="left" w:pos="567"/>
        </w:tabs>
      </w:pPr>
    </w:p>
    <w:p w:rsidR="00E844FC" w:rsidRDefault="00E844FC" w:rsidP="00E844FC">
      <w:pPr>
        <w:tabs>
          <w:tab w:val="left" w:pos="567"/>
        </w:tabs>
        <w:ind w:firstLine="720"/>
        <w:jc w:val="both"/>
        <w:rPr>
          <w:b/>
        </w:rPr>
      </w:pPr>
      <w:r>
        <w:t xml:space="preserve">В </w:t>
      </w:r>
      <w:r w:rsidRPr="00E83677">
        <w:t>целях реализации Федерального закона от 27.07.2010 г. № 210-ФЗ «Об организации предоставления государственных и муниципальных услуг»</w:t>
      </w:r>
      <w:r>
        <w:t>, в</w:t>
      </w:r>
      <w:r w:rsidRPr="00E83677">
        <w:t xml:space="preserve"> </w:t>
      </w:r>
      <w:r>
        <w:t>соответствии с Жилищным</w:t>
      </w:r>
      <w:r w:rsidRPr="00E83677">
        <w:t xml:space="preserve"> кодексом Российской Федерации,</w:t>
      </w:r>
      <w:r>
        <w:t xml:space="preserve"> Уставом Конарского сельского </w:t>
      </w:r>
      <w:proofErr w:type="gramStart"/>
      <w:r>
        <w:t>поселения  Цивильского</w:t>
      </w:r>
      <w:proofErr w:type="gramEnd"/>
      <w:r>
        <w:t xml:space="preserve"> района Чувашской Республики,</w:t>
      </w:r>
      <w:r w:rsidRPr="00572669">
        <w:t xml:space="preserve"> </w:t>
      </w:r>
      <w:r>
        <w:t xml:space="preserve"> </w:t>
      </w:r>
      <w:r w:rsidRPr="00195E17">
        <w:t xml:space="preserve">администрация </w:t>
      </w:r>
      <w:r>
        <w:t>Конарского</w:t>
      </w:r>
      <w:r w:rsidRPr="00334E1C">
        <w:rPr>
          <w:color w:val="FF0000"/>
        </w:rPr>
        <w:t xml:space="preserve"> </w:t>
      </w:r>
      <w:r w:rsidRPr="00195E17">
        <w:t>сельского поселения  Цивильского района Чувашской Республики</w:t>
      </w:r>
      <w:r w:rsidRPr="00DD1900">
        <w:rPr>
          <w:b/>
        </w:rPr>
        <w:t xml:space="preserve"> </w:t>
      </w:r>
      <w:r>
        <w:rPr>
          <w:b/>
        </w:rPr>
        <w:t xml:space="preserve"> </w:t>
      </w:r>
    </w:p>
    <w:p w:rsidR="00E844FC" w:rsidRDefault="00E844FC" w:rsidP="00E844FC">
      <w:pPr>
        <w:tabs>
          <w:tab w:val="left" w:pos="567"/>
        </w:tabs>
        <w:ind w:firstLine="720"/>
        <w:jc w:val="both"/>
        <w:rPr>
          <w:b/>
        </w:rPr>
      </w:pPr>
    </w:p>
    <w:p w:rsidR="00E844FC" w:rsidRPr="00DD1900" w:rsidRDefault="00E844FC" w:rsidP="00E844FC">
      <w:pPr>
        <w:tabs>
          <w:tab w:val="left" w:pos="567"/>
        </w:tabs>
        <w:ind w:firstLine="720"/>
        <w:jc w:val="both"/>
        <w:rPr>
          <w:b/>
        </w:rPr>
      </w:pPr>
      <w:r>
        <w:rPr>
          <w:b/>
        </w:rPr>
        <w:t xml:space="preserve">п о с </w:t>
      </w:r>
      <w:proofErr w:type="gramStart"/>
      <w:r>
        <w:rPr>
          <w:b/>
        </w:rPr>
        <w:t>т</w:t>
      </w:r>
      <w:proofErr w:type="gramEnd"/>
      <w:r>
        <w:rPr>
          <w:b/>
        </w:rPr>
        <w:t xml:space="preserve"> а н о в л я е </w:t>
      </w:r>
      <w:r w:rsidRPr="00DD1900">
        <w:rPr>
          <w:b/>
        </w:rPr>
        <w:t>т:</w:t>
      </w:r>
    </w:p>
    <w:p w:rsidR="00E844FC" w:rsidRDefault="00E844FC" w:rsidP="00E844FC">
      <w:pPr>
        <w:tabs>
          <w:tab w:val="left" w:pos="567"/>
        </w:tabs>
      </w:pPr>
    </w:p>
    <w:p w:rsidR="00E844FC" w:rsidRDefault="00E844FC" w:rsidP="00E844FC">
      <w:pPr>
        <w:tabs>
          <w:tab w:val="left" w:pos="567"/>
        </w:tabs>
        <w:ind w:firstLine="720"/>
        <w:jc w:val="both"/>
      </w:pPr>
      <w:r>
        <w:t xml:space="preserve">1. Утвердить прилагаемый административный регламент </w:t>
      </w:r>
      <w:r w:rsidRPr="00B235A5">
        <w:t xml:space="preserve">администрации </w:t>
      </w:r>
      <w:r>
        <w:t>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w:t>
      </w:r>
      <w:r w:rsidRPr="00B235A5">
        <w:t xml:space="preserve"> Чувашской Республики по предоставлению муниципальной услуги </w:t>
      </w:r>
      <w:r w:rsidRPr="004D3A30">
        <w:t>«Выдача разрешения на перевод жилого помещения в нежилое помещение и нежилого помещения в жилое помещение».</w:t>
      </w:r>
    </w:p>
    <w:p w:rsidR="00E844FC" w:rsidRPr="00E83677" w:rsidRDefault="00E844FC" w:rsidP="00E844FC">
      <w:pPr>
        <w:tabs>
          <w:tab w:val="left" w:pos="567"/>
        </w:tabs>
        <w:ind w:firstLine="720"/>
        <w:jc w:val="both"/>
      </w:pPr>
      <w:r w:rsidRPr="00BE46A3">
        <w:t xml:space="preserve">2. </w:t>
      </w:r>
      <w:r>
        <w:t xml:space="preserve"> </w:t>
      </w:r>
      <w:r w:rsidRPr="00E83677">
        <w:t>Настоящее поста</w:t>
      </w:r>
      <w:r>
        <w:t xml:space="preserve">новление вступает в силу </w:t>
      </w:r>
      <w:r w:rsidRPr="005877BC">
        <w:t xml:space="preserve">по истечении 7 дней </w:t>
      </w:r>
      <w:r>
        <w:t>после</w:t>
      </w:r>
      <w:r w:rsidRPr="005877BC">
        <w:t xml:space="preserve"> его опубликования </w:t>
      </w:r>
      <w:r w:rsidR="00090E0F">
        <w:t xml:space="preserve">(обнародования) </w:t>
      </w:r>
      <w:r w:rsidRPr="005877BC">
        <w:t>в периодическом печатном издании «</w:t>
      </w:r>
      <w:r>
        <w:t>Конарс</w:t>
      </w:r>
      <w:r w:rsidRPr="005877BC">
        <w:t>кий вестник»</w:t>
      </w:r>
      <w:r w:rsidRPr="00E83677">
        <w:t>.</w:t>
      </w:r>
    </w:p>
    <w:p w:rsidR="00E844FC" w:rsidRDefault="00E844FC" w:rsidP="00E844FC">
      <w:pPr>
        <w:tabs>
          <w:tab w:val="left" w:pos="567"/>
        </w:tabs>
        <w:jc w:val="both"/>
      </w:pPr>
    </w:p>
    <w:p w:rsidR="00E844FC" w:rsidRDefault="00E844FC" w:rsidP="00E844FC">
      <w:pPr>
        <w:tabs>
          <w:tab w:val="left" w:pos="567"/>
        </w:tabs>
      </w:pPr>
    </w:p>
    <w:p w:rsidR="00E844FC" w:rsidRDefault="00E844FC" w:rsidP="00E844FC">
      <w:pPr>
        <w:tabs>
          <w:tab w:val="left" w:pos="567"/>
        </w:tabs>
      </w:pPr>
    </w:p>
    <w:p w:rsidR="00E844FC" w:rsidRPr="004F20D3" w:rsidRDefault="00E844FC" w:rsidP="00E844FC">
      <w:pPr>
        <w:tabs>
          <w:tab w:val="left" w:pos="567"/>
        </w:tabs>
      </w:pPr>
    </w:p>
    <w:p w:rsidR="00E844FC" w:rsidRDefault="00E844FC" w:rsidP="00E844FC">
      <w:pPr>
        <w:tabs>
          <w:tab w:val="left" w:pos="567"/>
        </w:tabs>
      </w:pPr>
      <w:r>
        <w:t xml:space="preserve"> Глава администрации Конарского</w:t>
      </w:r>
      <w:r w:rsidRPr="00334E1C">
        <w:rPr>
          <w:color w:val="FF0000"/>
        </w:rPr>
        <w:t xml:space="preserve"> </w:t>
      </w:r>
    </w:p>
    <w:p w:rsidR="00E844FC" w:rsidRPr="004F20D3" w:rsidRDefault="00E844FC" w:rsidP="00E844FC">
      <w:pPr>
        <w:tabs>
          <w:tab w:val="left" w:pos="567"/>
        </w:tabs>
      </w:pPr>
      <w:r>
        <w:t xml:space="preserve"> сельского поселения                                                                       Р.В.Николаев </w:t>
      </w:r>
    </w:p>
    <w:p w:rsidR="00E844FC" w:rsidRDefault="00E844FC" w:rsidP="00E844FC">
      <w:pPr>
        <w:tabs>
          <w:tab w:val="left" w:pos="567"/>
        </w:tabs>
      </w:pPr>
    </w:p>
    <w:p w:rsidR="00E844FC" w:rsidRDefault="00E844FC" w:rsidP="00E844FC">
      <w:pPr>
        <w:tabs>
          <w:tab w:val="left" w:pos="567"/>
        </w:tabs>
      </w:pPr>
    </w:p>
    <w:p w:rsidR="00E844FC" w:rsidRDefault="00E844FC" w:rsidP="00E844FC">
      <w:pPr>
        <w:tabs>
          <w:tab w:val="left" w:pos="567"/>
        </w:tabs>
      </w:pPr>
    </w:p>
    <w:p w:rsidR="00E844FC" w:rsidRDefault="00E844FC" w:rsidP="00E844FC">
      <w:pPr>
        <w:tabs>
          <w:tab w:val="left" w:pos="567"/>
        </w:tabs>
      </w:pPr>
    </w:p>
    <w:tbl>
      <w:tblPr>
        <w:tblW w:w="4860" w:type="dxa"/>
        <w:tblInd w:w="4428" w:type="dxa"/>
        <w:tblLook w:val="01E0" w:firstRow="1" w:lastRow="1" w:firstColumn="1" w:lastColumn="1" w:noHBand="0" w:noVBand="0"/>
      </w:tblPr>
      <w:tblGrid>
        <w:gridCol w:w="4860"/>
      </w:tblGrid>
      <w:tr w:rsidR="00E844FC" w:rsidRPr="00BE46A3" w:rsidTr="00E844FC">
        <w:tc>
          <w:tcPr>
            <w:tcW w:w="4860" w:type="dxa"/>
            <w:shd w:val="clear" w:color="auto" w:fill="auto"/>
          </w:tcPr>
          <w:p w:rsidR="00E844FC" w:rsidRPr="00BE46A3" w:rsidRDefault="00E844FC" w:rsidP="00E844FC">
            <w:pPr>
              <w:tabs>
                <w:tab w:val="left" w:pos="567"/>
              </w:tabs>
              <w:jc w:val="right"/>
            </w:pPr>
            <w:r>
              <w:rPr>
                <w:sz w:val="22"/>
                <w:szCs w:val="22"/>
              </w:rPr>
              <w:lastRenderedPageBreak/>
              <w:t xml:space="preserve">                                                </w:t>
            </w:r>
            <w:r w:rsidRPr="00BE46A3">
              <w:rPr>
                <w:sz w:val="22"/>
                <w:szCs w:val="22"/>
              </w:rPr>
              <w:t xml:space="preserve">Утвержден </w:t>
            </w:r>
          </w:p>
          <w:p w:rsidR="00E844FC" w:rsidRPr="00BE46A3" w:rsidRDefault="00E844FC" w:rsidP="00E844FC">
            <w:pPr>
              <w:tabs>
                <w:tab w:val="left" w:pos="567"/>
              </w:tabs>
              <w:jc w:val="right"/>
            </w:pPr>
            <w:r w:rsidRPr="00BE46A3">
              <w:rPr>
                <w:sz w:val="22"/>
                <w:szCs w:val="22"/>
              </w:rPr>
              <w:t xml:space="preserve">постановлением администрации </w:t>
            </w:r>
          </w:p>
          <w:p w:rsidR="00E844FC" w:rsidRPr="00BE46A3" w:rsidRDefault="00E844FC" w:rsidP="00E844FC">
            <w:pPr>
              <w:tabs>
                <w:tab w:val="left" w:pos="567"/>
              </w:tabs>
              <w:jc w:val="right"/>
            </w:pPr>
            <w:proofErr w:type="gramStart"/>
            <w:r>
              <w:t>Конарского</w:t>
            </w:r>
            <w:r w:rsidRPr="00334E1C">
              <w:rPr>
                <w:color w:val="FF0000"/>
                <w:sz w:val="22"/>
                <w:szCs w:val="22"/>
              </w:rPr>
              <w:t xml:space="preserve"> </w:t>
            </w:r>
            <w:r>
              <w:rPr>
                <w:sz w:val="22"/>
                <w:szCs w:val="22"/>
              </w:rPr>
              <w:t xml:space="preserve"> сельского</w:t>
            </w:r>
            <w:proofErr w:type="gramEnd"/>
            <w:r>
              <w:rPr>
                <w:sz w:val="22"/>
                <w:szCs w:val="22"/>
              </w:rPr>
              <w:t xml:space="preserve"> поселения</w:t>
            </w:r>
          </w:p>
          <w:p w:rsidR="00E844FC" w:rsidRPr="00BE46A3" w:rsidRDefault="00E844FC" w:rsidP="00E844FC">
            <w:pPr>
              <w:tabs>
                <w:tab w:val="left" w:pos="567"/>
              </w:tabs>
              <w:jc w:val="right"/>
            </w:pPr>
            <w:r>
              <w:rPr>
                <w:sz w:val="22"/>
                <w:szCs w:val="22"/>
              </w:rPr>
              <w:t xml:space="preserve"> Цивильского</w:t>
            </w:r>
            <w:r w:rsidRPr="00BE46A3">
              <w:rPr>
                <w:sz w:val="22"/>
                <w:szCs w:val="22"/>
              </w:rPr>
              <w:t xml:space="preserve"> района Чувашской Республики</w:t>
            </w:r>
          </w:p>
          <w:p w:rsidR="00E844FC" w:rsidRPr="00BE46A3" w:rsidRDefault="00E844FC" w:rsidP="00E844FC">
            <w:pPr>
              <w:tabs>
                <w:tab w:val="left" w:pos="567"/>
              </w:tabs>
              <w:jc w:val="right"/>
            </w:pPr>
            <w:proofErr w:type="gramStart"/>
            <w:r w:rsidRPr="00BE46A3">
              <w:rPr>
                <w:sz w:val="22"/>
                <w:szCs w:val="22"/>
              </w:rPr>
              <w:t xml:space="preserve">от </w:t>
            </w:r>
            <w:r>
              <w:rPr>
                <w:sz w:val="22"/>
                <w:szCs w:val="22"/>
              </w:rPr>
              <w:t xml:space="preserve"> 26.08.2</w:t>
            </w:r>
            <w:r w:rsidRPr="00BE46A3">
              <w:rPr>
                <w:sz w:val="22"/>
                <w:szCs w:val="22"/>
              </w:rPr>
              <w:t>016</w:t>
            </w:r>
            <w:proofErr w:type="gramEnd"/>
            <w:r w:rsidRPr="00BE46A3">
              <w:rPr>
                <w:sz w:val="22"/>
                <w:szCs w:val="22"/>
              </w:rPr>
              <w:t xml:space="preserve"> № </w:t>
            </w:r>
            <w:r>
              <w:rPr>
                <w:sz w:val="22"/>
                <w:szCs w:val="22"/>
              </w:rPr>
              <w:t>101</w:t>
            </w:r>
          </w:p>
        </w:tc>
      </w:tr>
    </w:tbl>
    <w:p w:rsidR="00E844FC" w:rsidRDefault="00E844FC" w:rsidP="00E844FC">
      <w:pPr>
        <w:tabs>
          <w:tab w:val="left" w:pos="567"/>
        </w:tabs>
      </w:pPr>
    </w:p>
    <w:p w:rsidR="00E844FC" w:rsidRDefault="00E844FC" w:rsidP="00E844FC">
      <w:pPr>
        <w:tabs>
          <w:tab w:val="left" w:pos="567"/>
        </w:tabs>
        <w:jc w:val="center"/>
        <w:rPr>
          <w:b/>
        </w:rPr>
      </w:pPr>
    </w:p>
    <w:p w:rsidR="00E844FC" w:rsidRPr="00D445B2" w:rsidRDefault="00E844FC" w:rsidP="00E844FC">
      <w:pPr>
        <w:tabs>
          <w:tab w:val="left" w:pos="567"/>
        </w:tabs>
        <w:jc w:val="center"/>
        <w:rPr>
          <w:b/>
        </w:rPr>
      </w:pPr>
      <w:r>
        <w:rPr>
          <w:b/>
        </w:rPr>
        <w:t>АДМИНИСТРАТИВНЫЙ РЕГЛАМЕНТ</w:t>
      </w:r>
    </w:p>
    <w:p w:rsidR="00E844FC" w:rsidRDefault="00E844FC" w:rsidP="00E844FC">
      <w:pPr>
        <w:tabs>
          <w:tab w:val="left" w:pos="567"/>
        </w:tabs>
        <w:jc w:val="center"/>
        <w:rPr>
          <w:b/>
        </w:rPr>
      </w:pPr>
      <w:r w:rsidRPr="00D445B2">
        <w:rPr>
          <w:b/>
        </w:rPr>
        <w:t xml:space="preserve">администрации </w:t>
      </w:r>
      <w:proofErr w:type="gramStart"/>
      <w:r w:rsidRPr="00C6460F">
        <w:rPr>
          <w:b/>
        </w:rPr>
        <w:t>Конарского</w:t>
      </w:r>
      <w:r w:rsidRPr="00334E1C">
        <w:rPr>
          <w:b/>
          <w:color w:val="FF0000"/>
        </w:rPr>
        <w:t xml:space="preserve"> </w:t>
      </w:r>
      <w:r>
        <w:rPr>
          <w:b/>
        </w:rPr>
        <w:t xml:space="preserve"> сельского</w:t>
      </w:r>
      <w:proofErr w:type="gramEnd"/>
      <w:r>
        <w:rPr>
          <w:b/>
        </w:rPr>
        <w:t xml:space="preserve"> поселения  Цивильского района</w:t>
      </w:r>
      <w:r w:rsidRPr="00D445B2">
        <w:rPr>
          <w:b/>
        </w:rPr>
        <w:t xml:space="preserve"> Чувашской Республики по предоставлению муниципальной услу</w:t>
      </w:r>
      <w:r>
        <w:rPr>
          <w:b/>
        </w:rPr>
        <w:t xml:space="preserve">ги </w:t>
      </w:r>
    </w:p>
    <w:p w:rsidR="00E844FC" w:rsidRDefault="00E844FC" w:rsidP="00E844FC">
      <w:pPr>
        <w:tabs>
          <w:tab w:val="left" w:pos="567"/>
        </w:tabs>
        <w:jc w:val="center"/>
        <w:rPr>
          <w:b/>
        </w:rPr>
      </w:pPr>
      <w:r w:rsidRPr="00955622">
        <w:rPr>
          <w:b/>
        </w:rPr>
        <w:t>«</w:t>
      </w:r>
      <w:r>
        <w:rPr>
          <w:b/>
        </w:rPr>
        <w:t xml:space="preserve">Выдача разрешения на перевод жилого помещения в нежилое помещение </w:t>
      </w:r>
    </w:p>
    <w:p w:rsidR="00E844FC" w:rsidRDefault="00E844FC" w:rsidP="00E844FC">
      <w:pPr>
        <w:tabs>
          <w:tab w:val="left" w:pos="567"/>
        </w:tabs>
        <w:jc w:val="center"/>
        <w:rPr>
          <w:b/>
        </w:rPr>
      </w:pPr>
      <w:r>
        <w:rPr>
          <w:b/>
        </w:rPr>
        <w:t>и нежилого помещения в жилое помещение»</w:t>
      </w:r>
    </w:p>
    <w:p w:rsidR="00E844FC" w:rsidRDefault="00E844FC" w:rsidP="00E844FC">
      <w:pPr>
        <w:tabs>
          <w:tab w:val="left" w:pos="567"/>
        </w:tabs>
        <w:jc w:val="center"/>
        <w:rPr>
          <w:b/>
        </w:rPr>
      </w:pPr>
    </w:p>
    <w:p w:rsidR="00E844FC" w:rsidRPr="00254967" w:rsidRDefault="00E844FC" w:rsidP="00E844FC">
      <w:pPr>
        <w:tabs>
          <w:tab w:val="left" w:pos="567"/>
        </w:tabs>
        <w:ind w:firstLine="540"/>
        <w:jc w:val="center"/>
        <w:rPr>
          <w:b/>
          <w:bCs/>
        </w:rPr>
      </w:pPr>
      <w:r w:rsidRPr="00254967">
        <w:rPr>
          <w:b/>
          <w:bCs/>
        </w:rPr>
        <w:t>I. Общие положения</w:t>
      </w:r>
    </w:p>
    <w:p w:rsidR="00E844FC" w:rsidRPr="006200ED" w:rsidRDefault="00E844FC" w:rsidP="00E844FC">
      <w:pPr>
        <w:tabs>
          <w:tab w:val="left" w:pos="567"/>
        </w:tabs>
        <w:ind w:firstLine="540"/>
        <w:jc w:val="center"/>
        <w:rPr>
          <w:b/>
        </w:rPr>
      </w:pPr>
    </w:p>
    <w:p w:rsidR="00E844FC" w:rsidRDefault="00E844FC" w:rsidP="00E844FC">
      <w:pPr>
        <w:tabs>
          <w:tab w:val="left" w:pos="567"/>
        </w:tabs>
        <w:ind w:firstLine="540"/>
        <w:jc w:val="center"/>
        <w:rPr>
          <w:b/>
          <w:bCs/>
        </w:rPr>
      </w:pPr>
      <w:r w:rsidRPr="009555AA">
        <w:rPr>
          <w:b/>
          <w:bCs/>
        </w:rPr>
        <w:t>1.1. Предмет регулирования административного регламента</w:t>
      </w:r>
    </w:p>
    <w:p w:rsidR="00E844FC" w:rsidRPr="009555AA" w:rsidRDefault="00E844FC" w:rsidP="00E844FC">
      <w:pPr>
        <w:tabs>
          <w:tab w:val="left" w:pos="567"/>
        </w:tabs>
        <w:ind w:firstLine="540"/>
        <w:jc w:val="center"/>
        <w:rPr>
          <w:b/>
          <w:bCs/>
        </w:rPr>
      </w:pPr>
    </w:p>
    <w:p w:rsidR="00E844FC" w:rsidRDefault="00E844FC" w:rsidP="00E844FC">
      <w:pPr>
        <w:tabs>
          <w:tab w:val="left" w:pos="567"/>
        </w:tabs>
        <w:ind w:firstLine="540"/>
        <w:jc w:val="both"/>
      </w:pPr>
      <w:r w:rsidRPr="001B3B22">
        <w:t xml:space="preserve">Административный регламент администрации </w:t>
      </w:r>
      <w:r>
        <w:t>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 Чувашской Республики</w:t>
      </w:r>
      <w:r w:rsidRPr="001B3B22">
        <w:rPr>
          <w:b/>
          <w:bCs/>
        </w:rPr>
        <w:t xml:space="preserve"> </w:t>
      </w:r>
      <w:r w:rsidRPr="001B3B22">
        <w:t xml:space="preserve">по предоставлению </w:t>
      </w:r>
      <w:r>
        <w:t xml:space="preserve">муниципальной услуги </w:t>
      </w:r>
      <w:r w:rsidRPr="00A56A77">
        <w:t>«Выдача разрешения на перевод жилого помещения в нежилое помещение и нежилого помещения в жилое помещение»</w:t>
      </w:r>
      <w:r w:rsidRPr="0071636D">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w:t>
      </w:r>
      <w:r w:rsidRPr="001B3B22">
        <w:t xml:space="preserve">Предметом регулирования Административного регламента являются отношения, </w:t>
      </w:r>
      <w:r>
        <w:t xml:space="preserve">возникающие при предоставлении муниципальной услуги по вопросу </w:t>
      </w:r>
      <w:r w:rsidRPr="00016752">
        <w:t>согласования перевода жилого помещения в нежилое помещение и нежил</w:t>
      </w:r>
      <w:r>
        <w:t>ого помещения в жилое помещение, расположенного на территории 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 Чувашской Республики </w:t>
      </w:r>
      <w:r w:rsidRPr="001B3B22">
        <w:rPr>
          <w:bCs/>
          <w:kern w:val="2"/>
        </w:rPr>
        <w:t>(далее – муниципальная услуга)</w:t>
      </w:r>
      <w:r w:rsidRPr="001B3B22">
        <w:t>.</w:t>
      </w:r>
    </w:p>
    <w:p w:rsidR="00E844FC" w:rsidRPr="00B16616" w:rsidRDefault="00E844FC" w:rsidP="00E844FC">
      <w:pPr>
        <w:tabs>
          <w:tab w:val="left" w:pos="567"/>
        </w:tabs>
        <w:ind w:firstLine="540"/>
        <w:jc w:val="both"/>
      </w:pPr>
    </w:p>
    <w:p w:rsidR="00E844FC" w:rsidRDefault="00E844FC" w:rsidP="00E844FC">
      <w:pPr>
        <w:tabs>
          <w:tab w:val="left" w:pos="567"/>
          <w:tab w:val="left" w:pos="2910"/>
        </w:tabs>
        <w:ind w:firstLine="540"/>
        <w:jc w:val="center"/>
        <w:rPr>
          <w:b/>
        </w:rPr>
      </w:pPr>
      <w:r>
        <w:rPr>
          <w:b/>
        </w:rPr>
        <w:t>1.2. Круг заявителей на предоставление муниципальной услуги</w:t>
      </w:r>
    </w:p>
    <w:p w:rsidR="00E844FC" w:rsidRPr="009555AA" w:rsidRDefault="00E844FC" w:rsidP="00E844FC">
      <w:pPr>
        <w:tabs>
          <w:tab w:val="left" w:pos="567"/>
          <w:tab w:val="left" w:pos="2910"/>
        </w:tabs>
        <w:ind w:firstLine="540"/>
        <w:jc w:val="center"/>
        <w:rPr>
          <w:b/>
        </w:rPr>
      </w:pPr>
    </w:p>
    <w:p w:rsidR="00E844FC" w:rsidRDefault="00E844FC" w:rsidP="00E844FC">
      <w:pPr>
        <w:tabs>
          <w:tab w:val="left" w:pos="360"/>
          <w:tab w:val="left" w:pos="420"/>
          <w:tab w:val="left" w:pos="567"/>
          <w:tab w:val="left" w:pos="18321"/>
        </w:tabs>
        <w:ind w:firstLine="540"/>
        <w:jc w:val="both"/>
        <w:rPr>
          <w:lang w:eastAsia="ar-SA"/>
        </w:rPr>
      </w:pPr>
      <w:r w:rsidRPr="0071636D">
        <w:rPr>
          <w:lang w:eastAsia="ar-SA"/>
        </w:rPr>
        <w:t>Заявителями на предоставление муниципальной услуги являются физические лица и юридические лица</w:t>
      </w:r>
      <w:r>
        <w:rPr>
          <w:lang w:eastAsia="ar-SA"/>
        </w:rPr>
        <w:t>, в том числе индивидуальные предприниматели</w:t>
      </w:r>
      <w:r w:rsidRPr="0071636D">
        <w:rPr>
          <w:lang w:eastAsia="ar-SA"/>
        </w:rPr>
        <w:t xml:space="preserve"> (далее </w:t>
      </w:r>
      <w:r>
        <w:rPr>
          <w:lang w:eastAsia="ar-SA"/>
        </w:rPr>
        <w:t>–</w:t>
      </w:r>
      <w:r w:rsidRPr="0071636D">
        <w:rPr>
          <w:lang w:eastAsia="ar-SA"/>
        </w:rPr>
        <w:t xml:space="preserve">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844FC" w:rsidRDefault="00E844FC" w:rsidP="00E844FC">
      <w:pPr>
        <w:tabs>
          <w:tab w:val="left" w:pos="360"/>
          <w:tab w:val="left" w:pos="420"/>
          <w:tab w:val="left" w:pos="567"/>
          <w:tab w:val="left" w:pos="18321"/>
        </w:tabs>
        <w:ind w:firstLine="540"/>
        <w:jc w:val="both"/>
        <w:rPr>
          <w:lang w:eastAsia="ar-SA"/>
        </w:rPr>
      </w:pPr>
    </w:p>
    <w:p w:rsidR="00E844FC" w:rsidRPr="009555AA" w:rsidRDefault="00E844FC" w:rsidP="00E844FC">
      <w:pPr>
        <w:tabs>
          <w:tab w:val="left" w:pos="567"/>
        </w:tabs>
        <w:ind w:firstLine="540"/>
        <w:jc w:val="center"/>
        <w:rPr>
          <w:b/>
          <w:bCs/>
          <w:lang w:eastAsia="ar-SA"/>
        </w:rPr>
      </w:pPr>
      <w:r w:rsidRPr="009555AA">
        <w:rPr>
          <w:b/>
          <w:bCs/>
          <w:lang w:eastAsia="ar-SA"/>
        </w:rPr>
        <w:t>1.3. Информирование о порядке предоставления муниципальной услуги</w:t>
      </w:r>
    </w:p>
    <w:p w:rsidR="00E844FC" w:rsidRPr="009555AA" w:rsidRDefault="00E844FC" w:rsidP="00E844FC">
      <w:pPr>
        <w:tabs>
          <w:tab w:val="left" w:pos="567"/>
        </w:tabs>
        <w:ind w:firstLine="540"/>
        <w:jc w:val="both"/>
        <w:rPr>
          <w:b/>
          <w:lang w:eastAsia="ar-SA"/>
        </w:rPr>
      </w:pPr>
    </w:p>
    <w:p w:rsidR="00E844FC" w:rsidRDefault="00E844FC" w:rsidP="00E844FC">
      <w:pPr>
        <w:tabs>
          <w:tab w:val="left" w:pos="567"/>
        </w:tabs>
        <w:ind w:firstLine="540"/>
        <w:jc w:val="both"/>
        <w:rPr>
          <w:lang w:eastAsia="ar-SA"/>
        </w:rPr>
      </w:pPr>
      <w:r>
        <w:rPr>
          <w:lang w:eastAsia="ar-SA"/>
        </w:rPr>
        <w:t xml:space="preserve">1.3.1. </w:t>
      </w:r>
      <w:r w:rsidRPr="0071636D">
        <w:rPr>
          <w:lang w:eastAsia="ar-SA"/>
        </w:rPr>
        <w:t xml:space="preserve">Информация, предоставляемая заинтересованным лицам о муниципальной услуге, является открытой и общедоступной. </w:t>
      </w:r>
    </w:p>
    <w:p w:rsidR="00E844FC" w:rsidRPr="00E83677" w:rsidRDefault="00E844FC" w:rsidP="00E844FC">
      <w:pPr>
        <w:widowControl w:val="0"/>
        <w:tabs>
          <w:tab w:val="left" w:pos="567"/>
        </w:tabs>
        <w:autoSpaceDE w:val="0"/>
        <w:autoSpaceDN w:val="0"/>
        <w:adjustRightInd w:val="0"/>
        <w:ind w:firstLine="540"/>
        <w:jc w:val="both"/>
      </w:pPr>
      <w:r>
        <w:t xml:space="preserve">1.3.2. </w:t>
      </w:r>
      <w:r w:rsidRPr="00E83677">
        <w:t>Информация о муниципальной услуге предоставляетс</w:t>
      </w:r>
      <w:r>
        <w:t>я непосредственно в помещениях а</w:t>
      </w:r>
      <w:r w:rsidRPr="00E83677">
        <w:t>дминистрации</w:t>
      </w:r>
      <w:r>
        <w:t xml:space="preserve"> Конарского</w:t>
      </w:r>
      <w:r w:rsidRPr="00334E1C">
        <w:rPr>
          <w:color w:val="FF0000"/>
        </w:rPr>
        <w:t xml:space="preserve"> </w:t>
      </w:r>
      <w:r>
        <w:t xml:space="preserve">сельского поселения  Цивильского района Чувашской Республики (далее - Администрация), расположенной по адресу: </w:t>
      </w:r>
      <w:r w:rsidRPr="00E83677">
        <w:t xml:space="preserve">Чувашская Республика, </w:t>
      </w:r>
      <w:r>
        <w:t xml:space="preserve">Цивильский  район, </w:t>
      </w:r>
      <w:proofErr w:type="spellStart"/>
      <w:r>
        <w:t>п.Конар</w:t>
      </w:r>
      <w:proofErr w:type="spellEnd"/>
      <w:r>
        <w:t>, ул. Николаева, д.16/2</w:t>
      </w:r>
      <w:r w:rsidRPr="00E83677">
        <w:t xml:space="preserve">, </w:t>
      </w:r>
      <w:r>
        <w:t xml:space="preserve">либо </w:t>
      </w:r>
      <w:r w:rsidRPr="00E83677">
        <w:t xml:space="preserve">через </w:t>
      </w:r>
      <w:r>
        <w:t>автономное учреждение «</w:t>
      </w:r>
      <w:r w:rsidRPr="00FB50D3">
        <w:t>Многофункциональный центр предоставления госуда</w:t>
      </w:r>
      <w:r>
        <w:t>рственных и муниципальных услуг»  Цивильского района</w:t>
      </w:r>
      <w:r w:rsidRPr="00FB50D3">
        <w:t xml:space="preserve"> Чувашской Республики </w:t>
      </w:r>
      <w:r>
        <w:t xml:space="preserve">(далее - </w:t>
      </w:r>
      <w:r w:rsidRPr="00E83677">
        <w:t>АУ «МФЦ»</w:t>
      </w:r>
      <w:r>
        <w:t xml:space="preserve">  Цивильского района), расположенное по адресу:</w:t>
      </w:r>
      <w:r w:rsidRPr="0017420D">
        <w:t xml:space="preserve"> </w:t>
      </w:r>
      <w:r w:rsidRPr="00E83677">
        <w:t xml:space="preserve">Чувашская Республика, </w:t>
      </w:r>
      <w:r w:rsidRPr="00FB50D3">
        <w:t>г.</w:t>
      </w:r>
      <w:r>
        <w:t xml:space="preserve"> Цивильск</w:t>
      </w:r>
      <w:r w:rsidRPr="00FB50D3">
        <w:t xml:space="preserve">, ул. </w:t>
      </w:r>
      <w:r>
        <w:t xml:space="preserve"> Маяковского</w:t>
      </w:r>
      <w:r w:rsidRPr="00FB50D3">
        <w:t xml:space="preserve">, д. </w:t>
      </w:r>
      <w:r>
        <w:t>12</w:t>
      </w:r>
      <w:r w:rsidRPr="00E83677">
        <w:t>, с использованием информационных стендов, а также по телефону, электронной почте, посредством ее размещения на официальном сайте органа м</w:t>
      </w:r>
      <w:r>
        <w:t xml:space="preserve">естного самоуправления </w:t>
      </w:r>
      <w:proofErr w:type="gramStart"/>
      <w:r>
        <w:t>Конарского</w:t>
      </w:r>
      <w:r w:rsidRPr="00334E1C">
        <w:rPr>
          <w:color w:val="FF0000"/>
        </w:rPr>
        <w:t xml:space="preserve"> </w:t>
      </w:r>
      <w:r>
        <w:t xml:space="preserve"> сельского</w:t>
      </w:r>
      <w:proofErr w:type="gramEnd"/>
      <w:r>
        <w:t xml:space="preserve"> поселения  Цивильского района</w:t>
      </w:r>
      <w:r w:rsidRPr="00E83677">
        <w:t xml:space="preserve"> Чувашской </w:t>
      </w:r>
      <w:r w:rsidRPr="00E83677">
        <w:lastRenderedPageBreak/>
        <w:t>Республики.</w:t>
      </w:r>
    </w:p>
    <w:p w:rsidR="00E844FC" w:rsidRPr="006E768F" w:rsidRDefault="00E844FC" w:rsidP="00E844FC">
      <w:pPr>
        <w:tabs>
          <w:tab w:val="left" w:pos="567"/>
        </w:tabs>
        <w:ind w:firstLine="540"/>
        <w:jc w:val="both"/>
      </w:pPr>
      <w:r>
        <w:rPr>
          <w:lang w:eastAsia="ar-SA"/>
        </w:rPr>
        <w:t xml:space="preserve">1.3.3. </w:t>
      </w:r>
      <w:r w:rsidRPr="00E83677">
        <w:t>Информация об адресах и телефонах должностных лиц Администрации и графике работы содержится в приложении №</w:t>
      </w:r>
      <w:r w:rsidRPr="00146645">
        <w:t xml:space="preserve"> </w:t>
      </w:r>
      <w:r w:rsidRPr="00E83677">
        <w:t>1 к настоящему Административному регламенту.</w:t>
      </w:r>
    </w:p>
    <w:p w:rsidR="00E844FC" w:rsidRPr="00E83677" w:rsidRDefault="00E844FC" w:rsidP="00E844FC">
      <w:pPr>
        <w:tabs>
          <w:tab w:val="left" w:pos="567"/>
        </w:tabs>
        <w:ind w:firstLine="540"/>
        <w:jc w:val="both"/>
      </w:pPr>
      <w:r>
        <w:t>1.3.4</w:t>
      </w:r>
      <w:r w:rsidRPr="00E83677">
        <w:t xml:space="preserve">. График личного приема главой администрации </w:t>
      </w:r>
      <w:r>
        <w:t>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w:t>
      </w:r>
      <w:r w:rsidRPr="00E83677">
        <w:t xml:space="preserve"> (далее – глава Администрации): понедельник с </w:t>
      </w:r>
      <w:r>
        <w:t>13</w:t>
      </w:r>
      <w:r w:rsidRPr="00E83677">
        <w:t>:00 до 1</w:t>
      </w:r>
      <w:r>
        <w:t>7</w:t>
      </w:r>
      <w:r w:rsidRPr="00E83677">
        <w:t>:00.</w:t>
      </w:r>
    </w:p>
    <w:p w:rsidR="00E844FC" w:rsidRPr="00E83677" w:rsidRDefault="00E844FC" w:rsidP="00E844FC">
      <w:pPr>
        <w:tabs>
          <w:tab w:val="left" w:pos="567"/>
        </w:tabs>
        <w:ind w:firstLine="540"/>
        <w:jc w:val="both"/>
      </w:pPr>
      <w:r w:rsidRPr="00E83677">
        <w:t>1.</w:t>
      </w:r>
      <w:r>
        <w:t>3.5</w:t>
      </w:r>
      <w:r w:rsidRPr="00E83677">
        <w:t>. График работы Администрации:</w:t>
      </w:r>
    </w:p>
    <w:p w:rsidR="00E844FC" w:rsidRDefault="00E844FC" w:rsidP="00E844FC">
      <w:pPr>
        <w:tabs>
          <w:tab w:val="left" w:pos="567"/>
        </w:tabs>
        <w:ind w:firstLine="540"/>
        <w:jc w:val="both"/>
      </w:pPr>
      <w:r w:rsidRPr="00E83677">
        <w:t>Понедельник, вторник, среда, четверг, пятница с 8:00 до 12:00 и с 13:00 до 17:00, выходные дни - суббота и воскресенье, а также нерабочие праздничные дни.</w:t>
      </w:r>
    </w:p>
    <w:p w:rsidR="00E844FC" w:rsidRPr="00E83677" w:rsidRDefault="00E844FC" w:rsidP="00E844FC">
      <w:pPr>
        <w:widowControl w:val="0"/>
        <w:tabs>
          <w:tab w:val="left" w:pos="567"/>
        </w:tabs>
        <w:autoSpaceDE w:val="0"/>
        <w:autoSpaceDN w:val="0"/>
        <w:adjustRightInd w:val="0"/>
        <w:ind w:firstLine="540"/>
        <w:jc w:val="both"/>
      </w:pPr>
      <w:r w:rsidRPr="00FB50D3">
        <w:t xml:space="preserve">График работы АУ </w:t>
      </w:r>
      <w:r>
        <w:t>«</w:t>
      </w:r>
      <w:proofErr w:type="gramStart"/>
      <w:r w:rsidRPr="00FB50D3">
        <w:t>МФЦ</w:t>
      </w:r>
      <w:r>
        <w:t>»  Цивильского</w:t>
      </w:r>
      <w:proofErr w:type="gramEnd"/>
      <w:r>
        <w:t xml:space="preserve"> района</w:t>
      </w:r>
      <w:r w:rsidRPr="00FB50D3">
        <w:t xml:space="preserve">: понедельник - пятница с 8.00 до 18.00 час, перерыв на обед с 12.00 до 13.00 час, суббота с </w:t>
      </w:r>
      <w:r>
        <w:t>9</w:t>
      </w:r>
      <w:r w:rsidRPr="00FB50D3">
        <w:t>.00 до 1</w:t>
      </w:r>
      <w:r>
        <w:t>3</w:t>
      </w:r>
      <w:r w:rsidRPr="00FB50D3">
        <w:t>.00  ч</w:t>
      </w:r>
      <w:r>
        <w:t>ас, выходной день – воскресенье,</w:t>
      </w:r>
      <w:r w:rsidRPr="002F1846">
        <w:t xml:space="preserve"> </w:t>
      </w:r>
      <w:r w:rsidRPr="00E83677">
        <w:t>а также нерабочие праздничные дни</w:t>
      </w:r>
      <w:r>
        <w:t>.</w:t>
      </w:r>
    </w:p>
    <w:p w:rsidR="00E844FC" w:rsidRDefault="00E844FC" w:rsidP="00E844FC">
      <w:pPr>
        <w:tabs>
          <w:tab w:val="left" w:pos="567"/>
        </w:tabs>
        <w:autoSpaceDE w:val="0"/>
        <w:autoSpaceDN w:val="0"/>
        <w:adjustRightInd w:val="0"/>
        <w:ind w:firstLine="540"/>
        <w:jc w:val="both"/>
      </w:pPr>
      <w:r>
        <w:t>1.3.6</w:t>
      </w:r>
      <w:r w:rsidRPr="00E83677">
        <w:t>. Информацию по вопросам предоставления муниципальной услуги, сведений о ходе пр</w:t>
      </w:r>
      <w:r>
        <w:t>едоставления указанной услуги, з</w:t>
      </w:r>
      <w:r w:rsidRPr="00E83677">
        <w:t xml:space="preserve">аявители могут получить, в том числе с использованием </w:t>
      </w:r>
      <w:r>
        <w:t>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E844FC" w:rsidRPr="00E83677" w:rsidRDefault="00E844FC" w:rsidP="00E844FC">
      <w:pPr>
        <w:tabs>
          <w:tab w:val="left" w:pos="567"/>
        </w:tabs>
        <w:ind w:firstLine="540"/>
        <w:jc w:val="both"/>
      </w:pPr>
      <w:r>
        <w:t>1.3.7</w:t>
      </w:r>
      <w:r w:rsidRPr="00E83677">
        <w:t>. Индивидуальное устное информирование осуществляется должностным лицом Администрации, ответственным за предоставление муниципальной услуги,</w:t>
      </w:r>
      <w:r>
        <w:t xml:space="preserve"> при запросе з</w:t>
      </w:r>
      <w:r w:rsidRPr="00E83677">
        <w:t>аявителей за информацией лично или по телефону.</w:t>
      </w:r>
    </w:p>
    <w:p w:rsidR="00E844FC" w:rsidRPr="00E83677" w:rsidRDefault="00E844FC" w:rsidP="00E844FC">
      <w:pPr>
        <w:tabs>
          <w:tab w:val="left" w:pos="567"/>
        </w:tabs>
        <w:ind w:firstLine="540"/>
        <w:jc w:val="both"/>
      </w:pPr>
      <w:r>
        <w:t>1.3.8. Посредством телефонной связи з</w:t>
      </w:r>
      <w:r w:rsidRPr="00E83677">
        <w:t>аявители могут получить информацию:</w:t>
      </w:r>
    </w:p>
    <w:p w:rsidR="00E844FC" w:rsidRPr="00E83677" w:rsidRDefault="00E844FC" w:rsidP="00E844FC">
      <w:pPr>
        <w:tabs>
          <w:tab w:val="left" w:pos="567"/>
        </w:tabs>
        <w:ind w:firstLine="540"/>
        <w:jc w:val="both"/>
      </w:pPr>
      <w:r w:rsidRPr="00E83677">
        <w:t>- о режиме работы Администрации;</w:t>
      </w:r>
    </w:p>
    <w:p w:rsidR="00E844FC" w:rsidRPr="00E83677" w:rsidRDefault="00E844FC" w:rsidP="00E844FC">
      <w:pPr>
        <w:tabs>
          <w:tab w:val="left" w:pos="567"/>
        </w:tabs>
        <w:ind w:firstLine="540"/>
        <w:jc w:val="both"/>
      </w:pPr>
      <w:r w:rsidRPr="00E83677">
        <w:t>- о почтовом адресе Администрации;</w:t>
      </w:r>
    </w:p>
    <w:p w:rsidR="00E844FC" w:rsidRPr="00E83677" w:rsidRDefault="00E844FC" w:rsidP="00E844FC">
      <w:pPr>
        <w:tabs>
          <w:tab w:val="left" w:pos="567"/>
        </w:tabs>
        <w:ind w:firstLine="540"/>
        <w:jc w:val="both"/>
      </w:pPr>
      <w:r w:rsidRPr="00E83677">
        <w:t xml:space="preserve">- об </w:t>
      </w:r>
      <w:r>
        <w:t>адресе официального сайта органов</w:t>
      </w:r>
      <w:r w:rsidRPr="00E83677">
        <w:t xml:space="preserve"> местного самоуп</w:t>
      </w:r>
      <w:r>
        <w:t xml:space="preserve">равления </w:t>
      </w:r>
      <w:proofErr w:type="gramStart"/>
      <w:r>
        <w:t>Конарского</w:t>
      </w:r>
      <w:r w:rsidRPr="00334E1C">
        <w:rPr>
          <w:color w:val="FF0000"/>
        </w:rPr>
        <w:t xml:space="preserve"> </w:t>
      </w:r>
      <w:r>
        <w:t xml:space="preserve"> сельского</w:t>
      </w:r>
      <w:proofErr w:type="gramEnd"/>
      <w:r>
        <w:t xml:space="preserve"> поселения  Цивильского района</w:t>
      </w:r>
      <w:r w:rsidRPr="00E83677">
        <w:t xml:space="preserve"> Чувашской Республики; </w:t>
      </w:r>
    </w:p>
    <w:p w:rsidR="00E844FC" w:rsidRPr="00E83677" w:rsidRDefault="00E844FC" w:rsidP="00E844FC">
      <w:pPr>
        <w:tabs>
          <w:tab w:val="left" w:pos="567"/>
        </w:tabs>
        <w:ind w:firstLine="540"/>
        <w:jc w:val="both"/>
      </w:pPr>
      <w:r>
        <w:t>-</w:t>
      </w:r>
      <w:r w:rsidRPr="00146645">
        <w:t xml:space="preserve"> </w:t>
      </w:r>
      <w:r>
        <w:t>о</w:t>
      </w:r>
      <w:r w:rsidRPr="00146645">
        <w:t xml:space="preserve"> </w:t>
      </w:r>
      <w:r w:rsidRPr="00E83677">
        <w:t>номере телефона, должностного лица Администрации, ответственного за предоставление муниципальной услуги, и адресе его электронной почты;</w:t>
      </w:r>
    </w:p>
    <w:p w:rsidR="00E844FC" w:rsidRPr="00E83677" w:rsidRDefault="00E844FC" w:rsidP="00E844FC">
      <w:pPr>
        <w:tabs>
          <w:tab w:val="left" w:pos="567"/>
        </w:tabs>
        <w:ind w:firstLine="540"/>
        <w:jc w:val="both"/>
      </w:pPr>
      <w:r w:rsidRPr="00E83677">
        <w:t>- о требованиях к письменному запросу;</w:t>
      </w:r>
    </w:p>
    <w:p w:rsidR="00E844FC" w:rsidRPr="00E83677" w:rsidRDefault="00E844FC" w:rsidP="00E844FC">
      <w:pPr>
        <w:tabs>
          <w:tab w:val="left" w:pos="567"/>
        </w:tabs>
        <w:ind w:firstLine="540"/>
        <w:jc w:val="both"/>
      </w:pPr>
      <w:r w:rsidRPr="00E83677">
        <w:t>- о процедуре предоставления муниципальной услуги.</w:t>
      </w:r>
    </w:p>
    <w:p w:rsidR="00E844FC" w:rsidRPr="001B3B22" w:rsidRDefault="00E844FC" w:rsidP="00E844FC">
      <w:pPr>
        <w:tabs>
          <w:tab w:val="left" w:pos="567"/>
        </w:tabs>
        <w:ind w:firstLine="540"/>
        <w:jc w:val="both"/>
        <w:rPr>
          <w:lang w:eastAsia="en-US"/>
        </w:rPr>
      </w:pPr>
      <w:r>
        <w:t>1.3.9</w:t>
      </w:r>
      <w:r w:rsidRPr="00E83677">
        <w:t xml:space="preserve">. </w:t>
      </w:r>
      <w:r w:rsidRPr="001B3B22">
        <w:t xml:space="preserve">При информировании о порядке предоставления муниципальной услуги по телефону </w:t>
      </w:r>
      <w:r>
        <w:t>должностное лицо Администрации, осуществляющее</w:t>
      </w:r>
      <w:r w:rsidRPr="001B3B22">
        <w:t xml:space="preserve"> прием и инф</w:t>
      </w:r>
      <w:r>
        <w:t>ормирование, сняв трубку, должно</w:t>
      </w:r>
      <w:r w:rsidRPr="001B3B22">
        <w:t xml:space="preserve"> представиться: назвать фамилию, имя, отчество, занимаемую должность</w:t>
      </w:r>
      <w:r>
        <w:t xml:space="preserve"> и наименование Администрации, где он работает</w:t>
      </w:r>
      <w:r w:rsidRPr="001B3B22">
        <w:t xml:space="preserve">, сообщить заинтересованному лицу адрес здания </w:t>
      </w:r>
      <w:r w:rsidRPr="001B3B22">
        <w:rPr>
          <w:bCs/>
          <w:lang w:eastAsia="ar-SA"/>
        </w:rPr>
        <w:t xml:space="preserve">Администрации </w:t>
      </w:r>
      <w:r w:rsidRPr="001B3B22">
        <w:t xml:space="preserve">(при необходимости - способ проезда к нему), режим работы. </w:t>
      </w:r>
    </w:p>
    <w:p w:rsidR="00E844FC" w:rsidRPr="0071636D" w:rsidRDefault="00E844FC" w:rsidP="00E844FC">
      <w:pPr>
        <w:tabs>
          <w:tab w:val="left" w:pos="567"/>
        </w:tabs>
        <w:autoSpaceDE w:val="0"/>
        <w:autoSpaceDN w:val="0"/>
        <w:adjustRightInd w:val="0"/>
        <w:ind w:firstLine="540"/>
        <w:jc w:val="both"/>
      </w:pPr>
      <w:r w:rsidRPr="0071636D">
        <w:t xml:space="preserve">Во время разговора </w:t>
      </w:r>
      <w:r>
        <w:t>должностное лицо Администрации</w:t>
      </w:r>
      <w:r w:rsidRPr="0071636D">
        <w:t xml:space="preserve"> </w:t>
      </w:r>
      <w:r>
        <w:t xml:space="preserve">должно </w:t>
      </w:r>
      <w:r w:rsidRPr="0071636D">
        <w:t xml:space="preserve">произносить слова четко. Если на момент поступления звонка от заинтересованных лиц, </w:t>
      </w:r>
      <w:r>
        <w:t>должностное лицо Администрации</w:t>
      </w:r>
      <w:r w:rsidRPr="0071636D">
        <w:t xml:space="preserve"> проводит личный прием граждан, </w:t>
      </w:r>
      <w:r>
        <w:t xml:space="preserve">оно </w:t>
      </w:r>
      <w:r w:rsidRPr="0071636D">
        <w:t xml:space="preserve">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w:t>
      </w:r>
      <w:r>
        <w:t>должностное лицо Администрации, осуществляющее</w:t>
      </w:r>
      <w:r w:rsidRPr="0071636D">
        <w:t xml:space="preserve"> </w:t>
      </w:r>
      <w:r>
        <w:t>прием и консультирование, должно</w:t>
      </w:r>
      <w:r w:rsidRPr="0071636D">
        <w:t xml:space="preserve">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844FC" w:rsidRPr="001B3B22" w:rsidRDefault="00E844FC" w:rsidP="00E844FC">
      <w:pPr>
        <w:tabs>
          <w:tab w:val="left" w:pos="567"/>
        </w:tabs>
        <w:autoSpaceDE w:val="0"/>
        <w:autoSpaceDN w:val="0"/>
        <w:adjustRightInd w:val="0"/>
        <w:ind w:firstLine="540"/>
        <w:jc w:val="both"/>
      </w:pPr>
      <w:r>
        <w:t>Должностное лицо Администрации</w:t>
      </w:r>
      <w:r w:rsidRPr="001B3B22">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844FC" w:rsidRPr="001B3B22" w:rsidRDefault="00E844FC" w:rsidP="00E844FC">
      <w:pPr>
        <w:tabs>
          <w:tab w:val="left" w:pos="567"/>
        </w:tabs>
        <w:ind w:firstLine="540"/>
        <w:jc w:val="both"/>
      </w:pPr>
      <w:r w:rsidRPr="001B3B22">
        <w:t xml:space="preserve">Индивидуальное устное информирование осуществляется </w:t>
      </w:r>
      <w:r>
        <w:t>должностным лицом Администрации</w:t>
      </w:r>
      <w:r w:rsidRPr="001B3B22">
        <w:t xml:space="preserve"> при обращении заинтересованных лиц за информацией лично.</w:t>
      </w:r>
    </w:p>
    <w:p w:rsidR="00E844FC" w:rsidRPr="001B3B22" w:rsidRDefault="00E844FC" w:rsidP="00E844FC">
      <w:pPr>
        <w:tabs>
          <w:tab w:val="left" w:pos="567"/>
        </w:tabs>
        <w:ind w:firstLine="540"/>
        <w:jc w:val="both"/>
      </w:pPr>
      <w:r>
        <w:lastRenderedPageBreak/>
        <w:t>Должностное лицо Администрации, осуществляющее устное информирование, должно</w:t>
      </w:r>
      <w:r w:rsidRPr="001B3B22">
        <w:t xml:space="preserve">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w:t>
      </w:r>
      <w:r>
        <w:t>должностное лицо Администрации</w:t>
      </w:r>
      <w:r w:rsidRPr="001B3B22">
        <w:t xml:space="preserve">, осуществляет не более 15 минут. </w:t>
      </w:r>
    </w:p>
    <w:p w:rsidR="00E844FC" w:rsidRPr="001B3B22" w:rsidRDefault="00E844FC" w:rsidP="00E844FC">
      <w:pPr>
        <w:tabs>
          <w:tab w:val="left" w:pos="567"/>
        </w:tabs>
        <w:ind w:firstLine="540"/>
        <w:jc w:val="both"/>
      </w:pPr>
      <w:r w:rsidRPr="001B3B22">
        <w:t xml:space="preserve">В случае если для подготовки ответа требуется продолжительное время, </w:t>
      </w:r>
      <w:r>
        <w:t>должностное лицо Администрации, осуществляющее</w:t>
      </w:r>
      <w:r w:rsidRPr="001B3B22">
        <w:t xml:space="preserve">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844FC" w:rsidRPr="001B3B22" w:rsidRDefault="00E844FC" w:rsidP="00E844FC">
      <w:pPr>
        <w:numPr>
          <w:ilvl w:val="12"/>
          <w:numId w:val="0"/>
        </w:numPr>
        <w:tabs>
          <w:tab w:val="left" w:pos="0"/>
          <w:tab w:val="left" w:pos="567"/>
          <w:tab w:val="left" w:pos="1560"/>
        </w:tabs>
        <w:ind w:right="-1" w:firstLine="540"/>
        <w:jc w:val="both"/>
      </w:pPr>
      <w:r w:rsidRPr="001B3B22">
        <w:t xml:space="preserve">При устном обращении заинтересованных лиц лично </w:t>
      </w:r>
      <w:r>
        <w:t>должностное лицо Администрации, осуществляющее</w:t>
      </w:r>
      <w:r w:rsidRPr="001B3B22">
        <w:t xml:space="preserve"> прием и информирование, дает ответ самостоятельно. Если</w:t>
      </w:r>
      <w:r w:rsidRPr="004352D1">
        <w:t xml:space="preserve"> </w:t>
      </w:r>
      <w:r>
        <w:t>должностное лицо Администрации</w:t>
      </w:r>
      <w:r w:rsidRPr="001B3B22">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w:t>
      </w:r>
      <w:r>
        <w:t>,</w:t>
      </w:r>
      <w:r w:rsidRPr="001B3B22">
        <w:t xml:space="preserve"> либо назначить другое удобное для заинтересованного лица время для получения информации.</w:t>
      </w:r>
    </w:p>
    <w:p w:rsidR="00E844FC" w:rsidRPr="001B3B22" w:rsidRDefault="00E844FC" w:rsidP="00E844FC">
      <w:pPr>
        <w:tabs>
          <w:tab w:val="left" w:pos="567"/>
        </w:tabs>
        <w:autoSpaceDE w:val="0"/>
        <w:autoSpaceDN w:val="0"/>
        <w:adjustRightInd w:val="0"/>
        <w:ind w:firstLine="540"/>
        <w:jc w:val="both"/>
      </w:pPr>
      <w:r>
        <w:t>Должностное лицо Администрации, осуществляющее</w:t>
      </w:r>
      <w:r w:rsidRPr="001B3B22">
        <w:t xml:space="preserve"> прием и консультирование</w:t>
      </w:r>
      <w:r>
        <w:t xml:space="preserve"> (по телефону или лично), должно</w:t>
      </w:r>
      <w:r w:rsidRPr="001B3B22">
        <w:t xml:space="preserve">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844FC" w:rsidRPr="00E83677" w:rsidRDefault="00E844FC" w:rsidP="00E844FC">
      <w:pPr>
        <w:tabs>
          <w:tab w:val="left" w:pos="567"/>
        </w:tabs>
        <w:ind w:firstLine="540"/>
        <w:jc w:val="both"/>
      </w:pPr>
      <w:r>
        <w:t>1.3.10</w:t>
      </w:r>
      <w:r w:rsidRPr="00E83677">
        <w:t>.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E844FC" w:rsidRPr="00E83677" w:rsidRDefault="00E844FC" w:rsidP="00E844FC">
      <w:pPr>
        <w:tabs>
          <w:tab w:val="left" w:pos="567"/>
        </w:tabs>
        <w:ind w:firstLine="540"/>
        <w:jc w:val="both"/>
      </w:pPr>
      <w:r>
        <w:t>1.3.11</w:t>
      </w:r>
      <w:r w:rsidRPr="00E83677">
        <w:t>. Публичное устное информирование осуществляется с привлечением средств массовой информации (далее - СМИ).</w:t>
      </w:r>
    </w:p>
    <w:p w:rsidR="00E844FC" w:rsidRPr="00E83677" w:rsidRDefault="00E844FC" w:rsidP="00E844FC">
      <w:pPr>
        <w:tabs>
          <w:tab w:val="left" w:pos="567"/>
        </w:tabs>
        <w:ind w:firstLine="540"/>
        <w:jc w:val="both"/>
      </w:pPr>
      <w:r>
        <w:t>1.3.12</w:t>
      </w:r>
      <w:r w:rsidRPr="00E83677">
        <w:t xml:space="preserve">. Публичное письменное информирование осуществляется путем публикации информационных материалов в СМИ, размещения на </w:t>
      </w:r>
      <w:r>
        <w:t>официальном сайте органов</w:t>
      </w:r>
      <w:r w:rsidRPr="00E83677">
        <w:t xml:space="preserve"> м</w:t>
      </w:r>
      <w:r>
        <w:t>естного самоуправления 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 </w:t>
      </w:r>
      <w:r w:rsidRPr="00E83677">
        <w:t>Чувашской Республики, использования информационных стендов.</w:t>
      </w:r>
    </w:p>
    <w:p w:rsidR="00E844FC" w:rsidRPr="00E83677" w:rsidRDefault="00E844FC" w:rsidP="00E844FC">
      <w:pPr>
        <w:tabs>
          <w:tab w:val="left" w:pos="567"/>
        </w:tabs>
        <w:ind w:firstLine="540"/>
        <w:jc w:val="both"/>
      </w:pPr>
      <w:r>
        <w:t>1.3.13</w:t>
      </w:r>
      <w:r w:rsidRPr="00E83677">
        <w:t>. Информационные стенды оборудуются в доступном для получателя муниципальной услуги помещении Администрации.</w:t>
      </w:r>
    </w:p>
    <w:p w:rsidR="00E844FC" w:rsidRPr="00E83677" w:rsidRDefault="00E844FC" w:rsidP="00E844FC">
      <w:pPr>
        <w:tabs>
          <w:tab w:val="left" w:pos="567"/>
        </w:tabs>
        <w:autoSpaceDE w:val="0"/>
        <w:autoSpaceDN w:val="0"/>
        <w:adjustRightInd w:val="0"/>
        <w:ind w:firstLine="540"/>
        <w:jc w:val="both"/>
      </w:pPr>
      <w:r>
        <w:t>1.3.14</w:t>
      </w:r>
      <w:r w:rsidRPr="00E83677">
        <w:t>. На официальном Интернет-сайте</w:t>
      </w:r>
      <w:r w:rsidRPr="00683FC2">
        <w:t xml:space="preserve"> </w:t>
      </w:r>
      <w:r>
        <w:t xml:space="preserve">региональной информационной системы Чувашской Республики «Портал государственных и муниципальных услуг (функций) Чувашской Республики» </w:t>
      </w:r>
      <w:r w:rsidRPr="00E83677">
        <w:t>размещается следующая обязательная информация:</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сведения о получателях муниципальной услуги;</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перечень документов, необходимых для получения муниципальной услуги, в том числе шаблоны и образцы для заполнения;</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описание конечного результата предоставления муниципальной услуги;</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сроки предоставления муниципальной услуги;</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основания для приостановления предоставления услуги или отказа в её предоставлении;</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сведения о возмездном/безвозмездном характере предоста</w:t>
      </w:r>
      <w:r>
        <w:t>вления муниципаль</w:t>
      </w:r>
      <w:r w:rsidRPr="0071636D">
        <w:t>ной услуги;</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сведения об органе (организации), предоставляющем (предоставляющей) муниципальную услугу (режим работы, контактные телефоны);</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t>а</w:t>
      </w:r>
      <w:r w:rsidRPr="0071636D">
        <w:t>дминистративный регламент в электронном виде;</w:t>
      </w:r>
    </w:p>
    <w:p w:rsidR="00E844FC" w:rsidRPr="0071636D" w:rsidRDefault="00E844FC" w:rsidP="00E844FC">
      <w:pPr>
        <w:numPr>
          <w:ilvl w:val="0"/>
          <w:numId w:val="1"/>
        </w:numPr>
        <w:tabs>
          <w:tab w:val="clear" w:pos="1605"/>
          <w:tab w:val="num" w:pos="0"/>
          <w:tab w:val="left" w:pos="567"/>
          <w:tab w:val="num" w:pos="1080"/>
        </w:tabs>
        <w:autoSpaceDE w:val="0"/>
        <w:autoSpaceDN w:val="0"/>
        <w:adjustRightInd w:val="0"/>
        <w:ind w:left="0" w:firstLine="540"/>
        <w:jc w:val="both"/>
      </w:pPr>
      <w:r w:rsidRPr="0071636D">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844FC" w:rsidRDefault="00E844FC" w:rsidP="00E844FC">
      <w:pPr>
        <w:tabs>
          <w:tab w:val="left" w:pos="567"/>
          <w:tab w:val="left" w:pos="2910"/>
        </w:tabs>
        <w:ind w:firstLine="540"/>
        <w:jc w:val="both"/>
        <w:rPr>
          <w:bCs/>
        </w:rPr>
      </w:pPr>
      <w:r>
        <w:t xml:space="preserve">1.4. </w:t>
      </w:r>
      <w:r w:rsidRPr="008E50B0">
        <w:rPr>
          <w:bCs/>
        </w:rPr>
        <w:t xml:space="preserve">Порядок информирования заявителей по вопросам предоставления муниципальной услуги специалистами </w:t>
      </w:r>
      <w:r w:rsidRPr="00E83677">
        <w:t>АУ «</w:t>
      </w:r>
      <w:proofErr w:type="gramStart"/>
      <w:r w:rsidRPr="00E83677">
        <w:t>МФЦ»</w:t>
      </w:r>
      <w:r>
        <w:t xml:space="preserve">  Цивильского</w:t>
      </w:r>
      <w:proofErr w:type="gramEnd"/>
      <w:r>
        <w:t xml:space="preserve"> района</w:t>
      </w:r>
      <w:r>
        <w:rPr>
          <w:bCs/>
        </w:rPr>
        <w:t>.</w:t>
      </w:r>
    </w:p>
    <w:p w:rsidR="00E844FC" w:rsidRPr="0071636D" w:rsidRDefault="00E844FC" w:rsidP="00E844FC">
      <w:pPr>
        <w:tabs>
          <w:tab w:val="left" w:pos="567"/>
        </w:tabs>
        <w:spacing w:after="120"/>
        <w:ind w:firstLine="540"/>
        <w:contextualSpacing/>
        <w:jc w:val="both"/>
        <w:rPr>
          <w:bCs/>
        </w:rPr>
      </w:pPr>
      <w:r w:rsidRPr="0071636D">
        <w:rPr>
          <w:bCs/>
        </w:rPr>
        <w:lastRenderedPageBreak/>
        <w:t>Порядок взаимодействия специалистов</w:t>
      </w:r>
      <w:r w:rsidRPr="008E50B0">
        <w:t xml:space="preserve"> </w:t>
      </w:r>
      <w:r w:rsidRPr="00E83677">
        <w:t>АУ «</w:t>
      </w:r>
      <w:proofErr w:type="gramStart"/>
      <w:r w:rsidRPr="00E83677">
        <w:t>МФЦ»</w:t>
      </w:r>
      <w:r>
        <w:t xml:space="preserve">  Цивильского</w:t>
      </w:r>
      <w:proofErr w:type="gramEnd"/>
      <w:r>
        <w:t xml:space="preserve"> района</w:t>
      </w:r>
      <w:r w:rsidRPr="0071636D">
        <w:rPr>
          <w:bCs/>
        </w:rPr>
        <w:t xml:space="preserve"> по вопросам предоставления муниципальных услуг осуществляется на основании регламента </w:t>
      </w:r>
      <w:r w:rsidRPr="00E83677">
        <w:t>АУ «МФЦ»</w:t>
      </w:r>
      <w:r>
        <w:t xml:space="preserve">  Цивильского района</w:t>
      </w:r>
      <w:r w:rsidRPr="0071636D">
        <w:rPr>
          <w:bCs/>
        </w:rPr>
        <w:t xml:space="preserve"> и других законодательных актов Российской Федерации и настоящего </w:t>
      </w:r>
      <w:r>
        <w:rPr>
          <w:bCs/>
        </w:rPr>
        <w:t xml:space="preserve"> Административного </w:t>
      </w:r>
      <w:r w:rsidRPr="0071636D">
        <w:rPr>
          <w:bCs/>
        </w:rPr>
        <w:t>регламента.</w:t>
      </w:r>
    </w:p>
    <w:p w:rsidR="00E844FC" w:rsidRPr="0071636D" w:rsidRDefault="00E844FC" w:rsidP="00E844FC">
      <w:pPr>
        <w:tabs>
          <w:tab w:val="left" w:pos="567"/>
        </w:tabs>
        <w:spacing w:after="120"/>
        <w:ind w:firstLine="540"/>
        <w:contextualSpacing/>
        <w:jc w:val="both"/>
      </w:pPr>
      <w:r w:rsidRPr="0071636D">
        <w:t xml:space="preserve">Подробная информация (консультация) по интересующим вопросам предоставления </w:t>
      </w:r>
      <w:r>
        <w:t>муниципальной</w:t>
      </w:r>
      <w:r w:rsidRPr="0071636D">
        <w:t xml:space="preserve"> услуг</w:t>
      </w:r>
      <w:r>
        <w:t>и</w:t>
      </w:r>
      <w:r w:rsidRPr="0071636D">
        <w:t xml:space="preserve"> может</w:t>
      </w:r>
      <w:r>
        <w:t xml:space="preserve"> </w:t>
      </w:r>
      <w:proofErr w:type="gramStart"/>
      <w:r>
        <w:t xml:space="preserve">быть </w:t>
      </w:r>
      <w:r w:rsidRPr="0071636D">
        <w:t xml:space="preserve"> получена</w:t>
      </w:r>
      <w:proofErr w:type="gramEnd"/>
      <w:r w:rsidRPr="0071636D">
        <w:t xml:space="preserve"> заявителями через специалистов </w:t>
      </w:r>
      <w:r w:rsidRPr="00E83677">
        <w:t>АУ «МФЦ»</w:t>
      </w:r>
      <w:r>
        <w:t xml:space="preserve">  Цивильского района</w:t>
      </w:r>
      <w:r w:rsidRPr="0071636D">
        <w:t xml:space="preserve"> как при личном общении, так и по телефону, с помощью электронной почты, через </w:t>
      </w:r>
      <w:r>
        <w:t>сеть «</w:t>
      </w:r>
      <w:r w:rsidRPr="0071636D">
        <w:t>Интернет</w:t>
      </w:r>
      <w:r>
        <w:t xml:space="preserve">», </w:t>
      </w:r>
      <w:r w:rsidRPr="0071636D">
        <w:t xml:space="preserve">через информационные терминалы, расположенные в </w:t>
      </w:r>
      <w:r w:rsidRPr="00E83677">
        <w:t>АУ «МФЦ»</w:t>
      </w:r>
      <w:r>
        <w:t xml:space="preserve">  Цивильского района</w:t>
      </w:r>
      <w:r w:rsidRPr="0071636D">
        <w:t>.</w:t>
      </w:r>
    </w:p>
    <w:p w:rsidR="00E844FC" w:rsidRPr="0071636D" w:rsidRDefault="00E844FC" w:rsidP="00E844FC">
      <w:pPr>
        <w:tabs>
          <w:tab w:val="left" w:pos="567"/>
        </w:tabs>
        <w:spacing w:after="120"/>
        <w:ind w:firstLine="540"/>
        <w:contextualSpacing/>
        <w:jc w:val="both"/>
      </w:pPr>
      <w:r w:rsidRPr="0071636D">
        <w:t>Консультации предоставляются по следующим вопросам:</w:t>
      </w:r>
    </w:p>
    <w:p w:rsidR="00E844FC" w:rsidRPr="0071636D" w:rsidRDefault="00E844FC" w:rsidP="00E844FC">
      <w:pPr>
        <w:tabs>
          <w:tab w:val="left" w:pos="567"/>
        </w:tabs>
        <w:spacing w:after="120"/>
        <w:ind w:firstLine="540"/>
        <w:contextualSpacing/>
        <w:jc w:val="both"/>
      </w:pPr>
      <w:r>
        <w:t xml:space="preserve">- </w:t>
      </w:r>
      <w:r w:rsidRPr="0071636D">
        <w:t xml:space="preserve">нормативно-правовая база, на основании которой предоставляются муниципальные услуги в рамках </w:t>
      </w:r>
      <w:r w:rsidRPr="00E83677">
        <w:t>АУ «</w:t>
      </w:r>
      <w:proofErr w:type="gramStart"/>
      <w:r w:rsidRPr="00E83677">
        <w:t>МФЦ»</w:t>
      </w:r>
      <w:r>
        <w:t xml:space="preserve">  Цивильского</w:t>
      </w:r>
      <w:proofErr w:type="gramEnd"/>
      <w:r>
        <w:t xml:space="preserve"> района</w:t>
      </w:r>
      <w:r w:rsidRPr="0071636D">
        <w:t>;</w:t>
      </w:r>
    </w:p>
    <w:p w:rsidR="00E844FC" w:rsidRPr="0071636D" w:rsidRDefault="00E844FC" w:rsidP="00E844FC">
      <w:pPr>
        <w:tabs>
          <w:tab w:val="left" w:pos="567"/>
        </w:tabs>
        <w:spacing w:after="120"/>
        <w:ind w:firstLine="540"/>
        <w:contextualSpacing/>
        <w:jc w:val="both"/>
      </w:pPr>
      <w:r w:rsidRPr="0071636D">
        <w:t xml:space="preserve">- перечень документов, необходимых для </w:t>
      </w:r>
      <w:proofErr w:type="gramStart"/>
      <w:r w:rsidRPr="0071636D">
        <w:t xml:space="preserve">предоставления </w:t>
      </w:r>
      <w:r>
        <w:t xml:space="preserve"> муниципальной</w:t>
      </w:r>
      <w:proofErr w:type="gramEnd"/>
      <w:r>
        <w:t xml:space="preserve"> </w:t>
      </w:r>
      <w:r w:rsidRPr="0071636D">
        <w:t>услуги, комплектность (достаточность) предоставленных документов;</w:t>
      </w:r>
    </w:p>
    <w:p w:rsidR="00E844FC" w:rsidRPr="0071636D" w:rsidRDefault="00E844FC" w:rsidP="00E844FC">
      <w:pPr>
        <w:tabs>
          <w:tab w:val="left" w:pos="567"/>
        </w:tabs>
        <w:spacing w:after="120"/>
        <w:ind w:firstLine="540"/>
        <w:contextualSpacing/>
        <w:jc w:val="both"/>
      </w:pPr>
      <w:r w:rsidRPr="0071636D">
        <w:t xml:space="preserve">- источники получения документов, необходимых для </w:t>
      </w:r>
      <w:proofErr w:type="gramStart"/>
      <w:r w:rsidRPr="0071636D">
        <w:t xml:space="preserve">оказания </w:t>
      </w:r>
      <w:r>
        <w:t xml:space="preserve"> муниципальной</w:t>
      </w:r>
      <w:proofErr w:type="gramEnd"/>
      <w:r>
        <w:t xml:space="preserve"> </w:t>
      </w:r>
      <w:r w:rsidRPr="0071636D">
        <w:t>услуги;</w:t>
      </w:r>
    </w:p>
    <w:p w:rsidR="00E844FC" w:rsidRPr="0071636D" w:rsidRDefault="00E844FC" w:rsidP="00E844FC">
      <w:pPr>
        <w:tabs>
          <w:tab w:val="left" w:pos="567"/>
        </w:tabs>
        <w:spacing w:after="120"/>
        <w:ind w:firstLine="540"/>
        <w:contextualSpacing/>
        <w:jc w:val="both"/>
      </w:pPr>
      <w:r w:rsidRPr="0071636D">
        <w:t>- требования к оформлению и заполнению заявления и других документов;</w:t>
      </w:r>
    </w:p>
    <w:p w:rsidR="00E844FC" w:rsidRPr="0071636D" w:rsidRDefault="00E844FC" w:rsidP="00E844FC">
      <w:pPr>
        <w:tabs>
          <w:tab w:val="left" w:pos="567"/>
        </w:tabs>
        <w:spacing w:after="120"/>
        <w:ind w:firstLine="540"/>
        <w:contextualSpacing/>
        <w:jc w:val="both"/>
      </w:pPr>
      <w:r w:rsidRPr="0071636D">
        <w:t>- время приема и выдачи документов;</w:t>
      </w:r>
    </w:p>
    <w:p w:rsidR="00E844FC" w:rsidRPr="0071636D" w:rsidRDefault="00E844FC" w:rsidP="00E844FC">
      <w:pPr>
        <w:tabs>
          <w:tab w:val="left" w:pos="567"/>
        </w:tabs>
        <w:spacing w:after="120"/>
        <w:ind w:firstLine="540"/>
        <w:contextualSpacing/>
        <w:jc w:val="both"/>
      </w:pPr>
      <w:r w:rsidRPr="0071636D">
        <w:t>- сроки предоставления</w:t>
      </w:r>
      <w:r>
        <w:t xml:space="preserve"> муниципальной</w:t>
      </w:r>
      <w:r w:rsidRPr="0071636D">
        <w:t xml:space="preserve"> услуги;</w:t>
      </w:r>
    </w:p>
    <w:p w:rsidR="00E844FC" w:rsidRPr="0071636D" w:rsidRDefault="00E844FC" w:rsidP="00E844FC">
      <w:pPr>
        <w:tabs>
          <w:tab w:val="left" w:pos="567"/>
        </w:tabs>
        <w:spacing w:after="120"/>
        <w:ind w:firstLine="540"/>
        <w:contextualSpacing/>
        <w:jc w:val="both"/>
      </w:pPr>
      <w:r>
        <w:t xml:space="preserve">- </w:t>
      </w:r>
      <w:r w:rsidRPr="0071636D">
        <w:t xml:space="preserve">последовательность административных процедур при </w:t>
      </w:r>
      <w:proofErr w:type="gramStart"/>
      <w:r w:rsidRPr="0071636D">
        <w:t xml:space="preserve">предоставлении </w:t>
      </w:r>
      <w:r>
        <w:t xml:space="preserve"> муниципальной</w:t>
      </w:r>
      <w:proofErr w:type="gramEnd"/>
      <w:r>
        <w:t xml:space="preserve"> </w:t>
      </w:r>
      <w:r w:rsidRPr="0071636D">
        <w:t>услуги;</w:t>
      </w:r>
    </w:p>
    <w:p w:rsidR="00E844FC" w:rsidRPr="0071636D" w:rsidRDefault="00E844FC" w:rsidP="00E844FC">
      <w:pPr>
        <w:tabs>
          <w:tab w:val="left" w:pos="567"/>
        </w:tabs>
        <w:spacing w:after="120"/>
        <w:ind w:firstLine="540"/>
        <w:contextualSpacing/>
        <w:jc w:val="both"/>
      </w:pPr>
      <w:r w:rsidRPr="0071636D">
        <w:t xml:space="preserve">- перечень оснований для отказа в приеме документов и </w:t>
      </w:r>
      <w:proofErr w:type="gramStart"/>
      <w:r w:rsidRPr="0071636D">
        <w:t xml:space="preserve">предоставлении </w:t>
      </w:r>
      <w:r>
        <w:t xml:space="preserve"> муниципальной</w:t>
      </w:r>
      <w:proofErr w:type="gramEnd"/>
      <w:r>
        <w:t xml:space="preserve"> </w:t>
      </w:r>
      <w:r w:rsidRPr="0071636D">
        <w:t>услуги;</w:t>
      </w:r>
    </w:p>
    <w:p w:rsidR="00E844FC" w:rsidRPr="0071636D" w:rsidRDefault="00E844FC" w:rsidP="00E844FC">
      <w:pPr>
        <w:tabs>
          <w:tab w:val="left" w:pos="567"/>
        </w:tabs>
        <w:spacing w:after="120"/>
        <w:ind w:firstLine="540"/>
        <w:contextualSpacing/>
        <w:jc w:val="both"/>
      </w:pPr>
      <w:r w:rsidRPr="0071636D">
        <w:t>- порядок обжалования осуществляемых действий (бездействий) и решений, принимаемых в ходе оказания муниципальных услуг.</w:t>
      </w:r>
    </w:p>
    <w:p w:rsidR="00E844FC" w:rsidRPr="003F4E57" w:rsidRDefault="00E844FC" w:rsidP="00E844FC">
      <w:pPr>
        <w:tabs>
          <w:tab w:val="left" w:pos="567"/>
          <w:tab w:val="left" w:pos="2910"/>
        </w:tabs>
        <w:ind w:firstLine="720"/>
        <w:jc w:val="both"/>
      </w:pPr>
      <w:r w:rsidRPr="008E50B0">
        <w:t xml:space="preserve"> </w:t>
      </w:r>
    </w:p>
    <w:p w:rsidR="00E844FC" w:rsidRPr="00254967" w:rsidRDefault="00E844FC" w:rsidP="00E844FC">
      <w:pPr>
        <w:tabs>
          <w:tab w:val="left" w:pos="567"/>
        </w:tabs>
        <w:spacing w:after="120"/>
        <w:ind w:firstLine="540"/>
        <w:contextualSpacing/>
        <w:jc w:val="center"/>
        <w:rPr>
          <w:b/>
          <w:bCs/>
        </w:rPr>
      </w:pPr>
      <w:r w:rsidRPr="00254967">
        <w:rPr>
          <w:b/>
          <w:bCs/>
        </w:rPr>
        <w:t>II. Стандарт предоставления муниципальной услуги</w:t>
      </w:r>
    </w:p>
    <w:p w:rsidR="00E844FC" w:rsidRPr="009555AA" w:rsidRDefault="00E844FC" w:rsidP="00E844FC">
      <w:pPr>
        <w:tabs>
          <w:tab w:val="left" w:pos="567"/>
        </w:tabs>
        <w:spacing w:after="120"/>
        <w:ind w:firstLine="540"/>
        <w:contextualSpacing/>
        <w:jc w:val="center"/>
        <w:rPr>
          <w:b/>
        </w:rPr>
      </w:pPr>
    </w:p>
    <w:p w:rsidR="00E844FC" w:rsidRDefault="00E844FC" w:rsidP="00E844FC">
      <w:pPr>
        <w:tabs>
          <w:tab w:val="left" w:pos="567"/>
        </w:tabs>
        <w:spacing w:after="120"/>
        <w:ind w:firstLine="540"/>
        <w:contextualSpacing/>
        <w:jc w:val="center"/>
        <w:rPr>
          <w:b/>
          <w:bCs/>
        </w:rPr>
      </w:pPr>
      <w:r w:rsidRPr="009555AA">
        <w:rPr>
          <w:b/>
          <w:bCs/>
        </w:rPr>
        <w:t>2.1. Наименование муниципальной услуги</w:t>
      </w:r>
    </w:p>
    <w:p w:rsidR="00E844FC" w:rsidRPr="009555AA" w:rsidRDefault="00E844FC" w:rsidP="00E844FC">
      <w:pPr>
        <w:tabs>
          <w:tab w:val="left" w:pos="567"/>
        </w:tabs>
        <w:spacing w:after="120"/>
        <w:ind w:firstLine="540"/>
        <w:contextualSpacing/>
        <w:jc w:val="center"/>
        <w:rPr>
          <w:b/>
          <w:bCs/>
        </w:rPr>
      </w:pPr>
    </w:p>
    <w:p w:rsidR="00E844FC" w:rsidRDefault="00E844FC" w:rsidP="00E844FC">
      <w:pPr>
        <w:tabs>
          <w:tab w:val="left" w:pos="567"/>
        </w:tabs>
        <w:spacing w:after="120"/>
        <w:ind w:firstLine="540"/>
        <w:contextualSpacing/>
        <w:jc w:val="both"/>
      </w:pPr>
      <w:r w:rsidRPr="0071636D">
        <w:rPr>
          <w:bCs/>
        </w:rPr>
        <w:t>Муниципальная услуга имеет следующее наименование:</w:t>
      </w:r>
      <w:r w:rsidRPr="0071636D">
        <w:t xml:space="preserve"> </w:t>
      </w:r>
      <w:r w:rsidRPr="00A56A77">
        <w:t>«Выдача разрешения на перевод жилого помещения в нежилое помещение и нежилого помещения в жилое помещение»</w:t>
      </w:r>
      <w:r w:rsidRPr="0071636D">
        <w:t>.</w:t>
      </w:r>
    </w:p>
    <w:p w:rsidR="00E844FC" w:rsidRPr="0071636D" w:rsidRDefault="00E844FC" w:rsidP="00E844FC">
      <w:pPr>
        <w:tabs>
          <w:tab w:val="left" w:pos="567"/>
        </w:tabs>
        <w:spacing w:after="120"/>
        <w:ind w:firstLine="540"/>
        <w:contextualSpacing/>
        <w:jc w:val="both"/>
      </w:pPr>
    </w:p>
    <w:p w:rsidR="00E844FC" w:rsidRDefault="00E844FC" w:rsidP="00E844FC">
      <w:pPr>
        <w:tabs>
          <w:tab w:val="left" w:pos="567"/>
        </w:tabs>
        <w:spacing w:after="120"/>
        <w:ind w:firstLine="540"/>
        <w:contextualSpacing/>
        <w:jc w:val="center"/>
        <w:rPr>
          <w:b/>
          <w:bCs/>
        </w:rPr>
      </w:pPr>
      <w:r w:rsidRPr="009555AA">
        <w:rPr>
          <w:b/>
          <w:bCs/>
        </w:rPr>
        <w:t>2.2. Наименование органа, предос</w:t>
      </w:r>
      <w:r>
        <w:rPr>
          <w:b/>
          <w:bCs/>
        </w:rPr>
        <w:t>тавляющего муниципальную услугу</w:t>
      </w:r>
    </w:p>
    <w:p w:rsidR="00E844FC" w:rsidRPr="009555AA" w:rsidRDefault="00E844FC" w:rsidP="00E844FC">
      <w:pPr>
        <w:tabs>
          <w:tab w:val="left" w:pos="567"/>
        </w:tabs>
        <w:spacing w:after="120"/>
        <w:ind w:firstLine="540"/>
        <w:contextualSpacing/>
        <w:jc w:val="center"/>
        <w:rPr>
          <w:b/>
          <w:bCs/>
        </w:rPr>
      </w:pPr>
    </w:p>
    <w:p w:rsidR="00E844FC" w:rsidRPr="00E83677" w:rsidRDefault="00E844FC" w:rsidP="00E844FC">
      <w:pPr>
        <w:tabs>
          <w:tab w:val="left" w:pos="567"/>
        </w:tabs>
        <w:ind w:firstLine="540"/>
        <w:jc w:val="both"/>
      </w:pPr>
      <w:r w:rsidRPr="00E83677">
        <w:t>Муниципальную услугу предоставляет Администрация, также возможно предоставление муниципальной услуги через АУ «</w:t>
      </w:r>
      <w:proofErr w:type="gramStart"/>
      <w:r w:rsidRPr="00E83677">
        <w:t>МФЦ»</w:t>
      </w:r>
      <w:r>
        <w:t xml:space="preserve">  Цивильского</w:t>
      </w:r>
      <w:proofErr w:type="gramEnd"/>
      <w:r>
        <w:t xml:space="preserve"> района</w:t>
      </w:r>
      <w:r w:rsidRPr="00E83677">
        <w:t>.</w:t>
      </w:r>
    </w:p>
    <w:p w:rsidR="00E844FC" w:rsidRDefault="00E844FC" w:rsidP="00E844FC">
      <w:pPr>
        <w:tabs>
          <w:tab w:val="left" w:pos="567"/>
        </w:tabs>
        <w:spacing w:after="120"/>
        <w:ind w:firstLine="540"/>
        <w:contextualSpacing/>
        <w:jc w:val="both"/>
      </w:pPr>
      <w:r w:rsidRPr="001B3B22">
        <w:t xml:space="preserve">Прием заявления и выдача результата муниципальной услуги осуществляется </w:t>
      </w:r>
      <w:proofErr w:type="gramStart"/>
      <w:r>
        <w:t>Администрацией  либо</w:t>
      </w:r>
      <w:proofErr w:type="gramEnd"/>
      <w:r>
        <w:t xml:space="preserve"> через АУ «МФЦ»  Цивильского района</w:t>
      </w:r>
      <w:r w:rsidRPr="001B3B22">
        <w:t>.</w:t>
      </w:r>
    </w:p>
    <w:p w:rsidR="00E844FC" w:rsidRPr="001B3B22" w:rsidRDefault="00E844FC" w:rsidP="00E844FC">
      <w:pPr>
        <w:tabs>
          <w:tab w:val="left" w:pos="567"/>
        </w:tabs>
        <w:spacing w:after="120"/>
        <w:ind w:firstLine="540"/>
        <w:contextualSpacing/>
        <w:jc w:val="both"/>
      </w:pPr>
    </w:p>
    <w:p w:rsidR="00E844FC" w:rsidRDefault="00E844FC" w:rsidP="00E844FC">
      <w:pPr>
        <w:tabs>
          <w:tab w:val="left" w:pos="567"/>
        </w:tabs>
        <w:spacing w:after="120"/>
        <w:ind w:firstLine="540"/>
        <w:contextualSpacing/>
        <w:jc w:val="center"/>
        <w:rPr>
          <w:b/>
          <w:bCs/>
        </w:rPr>
      </w:pPr>
      <w:r w:rsidRPr="0037276D">
        <w:rPr>
          <w:b/>
          <w:bCs/>
        </w:rPr>
        <w:t xml:space="preserve">2.3. </w:t>
      </w:r>
      <w:proofErr w:type="gramStart"/>
      <w:r w:rsidRPr="0037276D">
        <w:rPr>
          <w:b/>
          <w:bCs/>
        </w:rPr>
        <w:t>Государственные органы и организации</w:t>
      </w:r>
      <w:proofErr w:type="gramEnd"/>
      <w:r w:rsidRPr="0037276D">
        <w:rPr>
          <w:b/>
          <w:bCs/>
        </w:rPr>
        <w:t xml:space="preserve"> участвующие в пред</w:t>
      </w:r>
      <w:r>
        <w:rPr>
          <w:b/>
          <w:bCs/>
        </w:rPr>
        <w:t>оставлении муниципальной услуги</w:t>
      </w:r>
    </w:p>
    <w:p w:rsidR="00E844FC" w:rsidRPr="0037276D" w:rsidRDefault="00E844FC" w:rsidP="00E844FC">
      <w:pPr>
        <w:tabs>
          <w:tab w:val="left" w:pos="567"/>
        </w:tabs>
        <w:spacing w:after="120"/>
        <w:ind w:firstLine="540"/>
        <w:contextualSpacing/>
        <w:jc w:val="both"/>
        <w:rPr>
          <w:b/>
          <w:bCs/>
        </w:rPr>
      </w:pPr>
    </w:p>
    <w:p w:rsidR="00E844FC" w:rsidRPr="00E83677" w:rsidRDefault="00E844FC" w:rsidP="00E844FC">
      <w:pPr>
        <w:tabs>
          <w:tab w:val="left" w:pos="567"/>
        </w:tabs>
        <w:ind w:firstLine="540"/>
        <w:jc w:val="both"/>
      </w:pPr>
      <w:r w:rsidRPr="00E83677">
        <w:t xml:space="preserve">В процессе предоставления муниципальной услуги </w:t>
      </w:r>
      <w:r>
        <w:t>Администрация взаим</w:t>
      </w:r>
      <w:r w:rsidRPr="00E83677">
        <w:t>одействует с:</w:t>
      </w:r>
    </w:p>
    <w:p w:rsidR="00E844FC" w:rsidRPr="00B16616" w:rsidRDefault="00E844FC" w:rsidP="00E844FC">
      <w:pPr>
        <w:tabs>
          <w:tab w:val="left" w:pos="567"/>
        </w:tabs>
        <w:ind w:firstLine="540"/>
        <w:jc w:val="both"/>
      </w:pPr>
      <w:r w:rsidRPr="00B16616">
        <w:t xml:space="preserve">-  сельскими </w:t>
      </w:r>
      <w:proofErr w:type="gramStart"/>
      <w:r w:rsidRPr="00B16616">
        <w:t>поселениями</w:t>
      </w:r>
      <w:r>
        <w:t xml:space="preserve">  Цивильского</w:t>
      </w:r>
      <w:proofErr w:type="gramEnd"/>
      <w:r>
        <w:t xml:space="preserve"> района</w:t>
      </w:r>
      <w:r w:rsidRPr="00B16616">
        <w:t xml:space="preserve"> Чувашской Республики;</w:t>
      </w:r>
    </w:p>
    <w:p w:rsidR="00E844FC" w:rsidRPr="00016752" w:rsidRDefault="00E844FC" w:rsidP="00E844FC">
      <w:pPr>
        <w:tabs>
          <w:tab w:val="left" w:pos="567"/>
        </w:tabs>
        <w:spacing w:after="120"/>
        <w:contextualSpacing/>
        <w:jc w:val="both"/>
      </w:pPr>
      <w:r>
        <w:t xml:space="preserve">         </w:t>
      </w:r>
      <w:r w:rsidRPr="00016752">
        <w:t>- Управлением Федеральной службы государственной регистрации, кадастра и картографии по Чувашской Республике;</w:t>
      </w:r>
    </w:p>
    <w:p w:rsidR="00E844FC" w:rsidRPr="00016752" w:rsidRDefault="00E844FC" w:rsidP="00E844FC">
      <w:pPr>
        <w:tabs>
          <w:tab w:val="left" w:pos="567"/>
        </w:tabs>
        <w:spacing w:after="120"/>
        <w:contextualSpacing/>
        <w:jc w:val="both"/>
      </w:pPr>
      <w:r>
        <w:rPr>
          <w:szCs w:val="28"/>
        </w:rPr>
        <w:t xml:space="preserve">         </w:t>
      </w:r>
      <w:r w:rsidRPr="00016752">
        <w:rPr>
          <w:szCs w:val="28"/>
        </w:rPr>
        <w:t xml:space="preserve">- </w:t>
      </w:r>
      <w:r w:rsidRPr="00750135">
        <w:rPr>
          <w:szCs w:val="28"/>
        </w:rPr>
        <w:t xml:space="preserve">территориальным отделом управления Федеральной службы по надзору в сфере защиты прав потребителей и благополучия человека по Чувашской Республике в </w:t>
      </w:r>
      <w:proofErr w:type="gramStart"/>
      <w:r w:rsidRPr="00750135">
        <w:rPr>
          <w:szCs w:val="28"/>
        </w:rPr>
        <w:t xml:space="preserve">городе </w:t>
      </w:r>
      <w:r>
        <w:rPr>
          <w:szCs w:val="28"/>
        </w:rPr>
        <w:t xml:space="preserve"> Цивильск</w:t>
      </w:r>
      <w:proofErr w:type="gramEnd"/>
      <w:r>
        <w:rPr>
          <w:szCs w:val="28"/>
        </w:rPr>
        <w:t>;</w:t>
      </w:r>
    </w:p>
    <w:p w:rsidR="00E844FC" w:rsidRPr="00016752" w:rsidRDefault="00E844FC" w:rsidP="00E844FC">
      <w:pPr>
        <w:tabs>
          <w:tab w:val="left" w:pos="567"/>
        </w:tabs>
        <w:spacing w:after="120"/>
        <w:contextualSpacing/>
        <w:jc w:val="both"/>
        <w:rPr>
          <w:szCs w:val="28"/>
        </w:rPr>
      </w:pPr>
      <w:r>
        <w:rPr>
          <w:szCs w:val="28"/>
        </w:rPr>
        <w:lastRenderedPageBreak/>
        <w:t xml:space="preserve">         </w:t>
      </w:r>
      <w:r w:rsidRPr="00016752">
        <w:rPr>
          <w:szCs w:val="28"/>
        </w:rPr>
        <w:t>-  Государственной жилищной инспекцией</w:t>
      </w:r>
      <w:r>
        <w:rPr>
          <w:szCs w:val="28"/>
        </w:rPr>
        <w:t xml:space="preserve"> Чувашской </w:t>
      </w:r>
      <w:r w:rsidRPr="00016752">
        <w:rPr>
          <w:szCs w:val="28"/>
        </w:rPr>
        <w:t>Республики;</w:t>
      </w:r>
    </w:p>
    <w:p w:rsidR="00E844FC" w:rsidRDefault="00E844FC" w:rsidP="00E844FC">
      <w:pPr>
        <w:tabs>
          <w:tab w:val="left" w:pos="567"/>
        </w:tabs>
        <w:ind w:firstLine="540"/>
        <w:jc w:val="both"/>
      </w:pPr>
      <w:r w:rsidRPr="00016752">
        <w:t xml:space="preserve">- </w:t>
      </w:r>
      <w:r w:rsidRPr="001F4AF2">
        <w:rPr>
          <w:rStyle w:val="ab"/>
          <w:b w:val="0"/>
        </w:rPr>
        <w:t>ОНД и ПР по Красноармейскому и Цивильскому районам:</w:t>
      </w:r>
      <w:r>
        <w:t xml:space="preserve"> </w:t>
      </w:r>
    </w:p>
    <w:p w:rsidR="00E844FC" w:rsidRDefault="00E844FC" w:rsidP="00E844FC">
      <w:pPr>
        <w:tabs>
          <w:tab w:val="left" w:pos="567"/>
        </w:tabs>
        <w:ind w:firstLine="540"/>
        <w:jc w:val="both"/>
      </w:pPr>
      <w:r>
        <w:t>-  ООО «Коммунальные технологии»</w:t>
      </w:r>
      <w:r w:rsidRPr="00B16616">
        <w:t xml:space="preserve">;   </w:t>
      </w:r>
    </w:p>
    <w:p w:rsidR="00E844FC" w:rsidRDefault="00E844FC" w:rsidP="00E844FC">
      <w:pPr>
        <w:tabs>
          <w:tab w:val="left" w:pos="567"/>
        </w:tabs>
        <w:ind w:firstLine="540"/>
        <w:jc w:val="both"/>
      </w:pPr>
      <w:r>
        <w:t>-  ОАО «Газпром газораспределение Чебоксары»</w:t>
      </w:r>
      <w:r w:rsidRPr="00B16616">
        <w:t xml:space="preserve">; </w:t>
      </w:r>
    </w:p>
    <w:p w:rsidR="00E844FC" w:rsidRPr="00B16616" w:rsidRDefault="00E844FC" w:rsidP="00E844FC">
      <w:pPr>
        <w:tabs>
          <w:tab w:val="left" w:pos="567"/>
        </w:tabs>
        <w:ind w:firstLine="540"/>
        <w:jc w:val="both"/>
      </w:pPr>
      <w:r>
        <w:t>- МУП «БТИ» Цивильского района;</w:t>
      </w:r>
    </w:p>
    <w:p w:rsidR="00E844FC" w:rsidRDefault="00E844FC" w:rsidP="00E844FC">
      <w:pPr>
        <w:tabs>
          <w:tab w:val="left" w:pos="567"/>
        </w:tabs>
        <w:spacing w:after="120"/>
        <w:ind w:firstLine="540"/>
        <w:contextualSpacing/>
        <w:jc w:val="both"/>
      </w:pPr>
      <w:r w:rsidRPr="001B3B22">
        <w:t xml:space="preserve">- </w:t>
      </w:r>
      <w:r>
        <w:t>АУ «МФЦ» Цивильского района</w:t>
      </w:r>
      <w:r w:rsidRPr="001B3B22">
        <w:t>.</w:t>
      </w:r>
    </w:p>
    <w:p w:rsidR="00E844FC" w:rsidRDefault="00E844FC" w:rsidP="00E844FC">
      <w:pPr>
        <w:tabs>
          <w:tab w:val="left" w:pos="567"/>
        </w:tabs>
        <w:ind w:firstLine="540"/>
        <w:jc w:val="both"/>
      </w:pPr>
      <w:r w:rsidRPr="004647D6">
        <w:rPr>
          <w:i/>
        </w:rPr>
        <w:t>2.4.</w:t>
      </w:r>
      <w:r>
        <w:t xml:space="preserve"> </w:t>
      </w:r>
      <w:r w:rsidRPr="00E83677">
        <w:t>При предоставлении муниципальной у</w:t>
      </w:r>
      <w:r>
        <w:t>слуги запрещается требовать от з</w:t>
      </w:r>
      <w:r w:rsidRPr="00E83677">
        <w:t>аявителя осуществление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44FC" w:rsidRPr="00CB0583" w:rsidRDefault="00E844FC" w:rsidP="00E844FC">
      <w:pPr>
        <w:tabs>
          <w:tab w:val="left" w:pos="567"/>
        </w:tabs>
        <w:ind w:firstLine="540"/>
        <w:jc w:val="both"/>
      </w:pPr>
    </w:p>
    <w:p w:rsidR="00E844FC" w:rsidRDefault="00E844FC" w:rsidP="00E844FC">
      <w:pPr>
        <w:tabs>
          <w:tab w:val="left" w:pos="567"/>
        </w:tabs>
        <w:spacing w:after="120"/>
        <w:ind w:firstLine="540"/>
        <w:contextualSpacing/>
        <w:jc w:val="center"/>
        <w:rPr>
          <w:b/>
          <w:lang w:eastAsia="ar-SA"/>
        </w:rPr>
      </w:pPr>
      <w:r w:rsidRPr="0037276D">
        <w:rPr>
          <w:b/>
          <w:lang w:eastAsia="ar-SA"/>
        </w:rPr>
        <w:t>2.5. Результат пред</w:t>
      </w:r>
      <w:r>
        <w:rPr>
          <w:b/>
          <w:lang w:eastAsia="ar-SA"/>
        </w:rPr>
        <w:t>оставления муниципальной услуги</w:t>
      </w:r>
    </w:p>
    <w:p w:rsidR="00E844FC" w:rsidRPr="0037276D" w:rsidRDefault="00E844FC" w:rsidP="00E844FC">
      <w:pPr>
        <w:tabs>
          <w:tab w:val="left" w:pos="567"/>
        </w:tabs>
        <w:spacing w:after="120"/>
        <w:ind w:firstLine="540"/>
        <w:contextualSpacing/>
        <w:jc w:val="center"/>
        <w:rPr>
          <w:b/>
          <w:lang w:eastAsia="ar-SA"/>
        </w:rPr>
      </w:pPr>
    </w:p>
    <w:p w:rsidR="00E844FC" w:rsidRPr="00B16616" w:rsidRDefault="00E844FC" w:rsidP="00E844FC">
      <w:pPr>
        <w:tabs>
          <w:tab w:val="left" w:pos="567"/>
        </w:tabs>
        <w:jc w:val="both"/>
      </w:pPr>
      <w:r>
        <w:t xml:space="preserve">       </w:t>
      </w:r>
      <w:r w:rsidRPr="00B16616">
        <w:t>Конеч</w:t>
      </w:r>
      <w:r>
        <w:t>ным результатом предоставления з</w:t>
      </w:r>
      <w:r w:rsidRPr="00B16616">
        <w:t xml:space="preserve">аявителям муниципальной услуги являются: </w:t>
      </w:r>
    </w:p>
    <w:p w:rsidR="00E844FC" w:rsidRPr="00DB7637" w:rsidRDefault="00E844FC" w:rsidP="00E844FC">
      <w:pPr>
        <w:pStyle w:val="a3"/>
        <w:tabs>
          <w:tab w:val="left" w:pos="567"/>
        </w:tabs>
        <w:rPr>
          <w:color w:val="FF0000"/>
        </w:rPr>
      </w:pPr>
      <w:r>
        <w:t xml:space="preserve">- в случае принятия решения о переводе жилого помещения в нежилое помещение или нежилого помещения в жилое помещение – </w:t>
      </w:r>
      <w:r>
        <w:rPr>
          <w:color w:val="000000"/>
        </w:rPr>
        <w:t>выдача уведомления о переводе жилого помещения в нежилое или нежилого помещения в жилое помещение</w:t>
      </w:r>
      <w:r>
        <w:t xml:space="preserve"> (далее – решение о переводе)</w:t>
      </w:r>
      <w:r w:rsidRPr="00586C0F">
        <w:rPr>
          <w:color w:val="000000"/>
        </w:rPr>
        <w:t>;</w:t>
      </w:r>
    </w:p>
    <w:p w:rsidR="00E844FC" w:rsidRDefault="00E844FC" w:rsidP="00E844FC">
      <w:pPr>
        <w:pStyle w:val="a3"/>
        <w:tabs>
          <w:tab w:val="left" w:pos="567"/>
        </w:tabs>
      </w:pPr>
      <w:r>
        <w:t xml:space="preserve">- в случае принятия решения об отказе в переводе жилого помещения в нежилое помещение или нежилого помещения в жилое помещение – письменное </w:t>
      </w:r>
      <w:proofErr w:type="gramStart"/>
      <w:r>
        <w:t>уведомление  Администрации</w:t>
      </w:r>
      <w:proofErr w:type="gramEnd"/>
      <w:r>
        <w:t xml:space="preserve"> об отказе в переводе жилого помещения в нежилое или нежилого помещения в жилое помещение (решение об отказе в переводе).</w:t>
      </w:r>
    </w:p>
    <w:p w:rsidR="00E844FC" w:rsidRDefault="00E844FC" w:rsidP="00E844FC">
      <w:pPr>
        <w:pStyle w:val="a3"/>
        <w:tabs>
          <w:tab w:val="left" w:pos="567"/>
        </w:tabs>
      </w:pPr>
    </w:p>
    <w:p w:rsidR="00E844FC" w:rsidRDefault="00E844FC" w:rsidP="00E844FC">
      <w:pPr>
        <w:tabs>
          <w:tab w:val="left" w:pos="567"/>
        </w:tabs>
        <w:spacing w:after="120"/>
        <w:ind w:firstLine="540"/>
        <w:contextualSpacing/>
        <w:jc w:val="center"/>
        <w:rPr>
          <w:b/>
        </w:rPr>
      </w:pPr>
      <w:r w:rsidRPr="0037276D">
        <w:rPr>
          <w:b/>
        </w:rPr>
        <w:t>2.6. Сроки пред</w:t>
      </w:r>
      <w:r>
        <w:rPr>
          <w:b/>
        </w:rPr>
        <w:t>оставления муниципальной услуги</w:t>
      </w:r>
    </w:p>
    <w:p w:rsidR="00E844FC" w:rsidRPr="0037276D" w:rsidRDefault="00E844FC" w:rsidP="00E844FC">
      <w:pPr>
        <w:tabs>
          <w:tab w:val="left" w:pos="567"/>
        </w:tabs>
        <w:spacing w:after="120"/>
        <w:ind w:firstLine="540"/>
        <w:contextualSpacing/>
        <w:jc w:val="center"/>
        <w:rPr>
          <w:b/>
        </w:rPr>
      </w:pPr>
    </w:p>
    <w:p w:rsidR="00E844FC" w:rsidRDefault="00E844FC" w:rsidP="00E844FC">
      <w:pPr>
        <w:tabs>
          <w:tab w:val="left" w:pos="567"/>
        </w:tabs>
        <w:autoSpaceDE w:val="0"/>
        <w:autoSpaceDN w:val="0"/>
        <w:adjustRightInd w:val="0"/>
        <w:ind w:firstLine="540"/>
        <w:jc w:val="both"/>
      </w:pPr>
      <w:r>
        <w:t xml:space="preserve">Решение о переводе должно быть принято по результатам рассмотрения соответствующего заявления и иных представленных в </w:t>
      </w:r>
      <w:proofErr w:type="gramStart"/>
      <w:r>
        <w:t>соответствии  с</w:t>
      </w:r>
      <w:proofErr w:type="gramEnd"/>
      <w:r>
        <w:t xml:space="preserve"> пунктом 2.8.  настоящего Административного регламента документов Администрацией, не позднее чем через сорок пять дней со дня представления документов, обязанность по представлению которых возложена на заявителя. В случае представления заявителем документов, указанных в пункте 2.8. настоящего Административного регламента, через АУ «</w:t>
      </w:r>
      <w:proofErr w:type="gramStart"/>
      <w:r>
        <w:t>МФЦ»  Цивильского</w:t>
      </w:r>
      <w:proofErr w:type="gramEnd"/>
      <w:r>
        <w:t xml:space="preserve"> района срок принятия решения о переводе или об отказе в переводе исчисляется со дня передачи АУ «МФЦ»  Цивильского района таких документов в  Администрацию.</w:t>
      </w:r>
    </w:p>
    <w:p w:rsidR="00E844FC" w:rsidRPr="00613A1F" w:rsidRDefault="00E844FC" w:rsidP="00E844FC">
      <w:pPr>
        <w:tabs>
          <w:tab w:val="left" w:pos="567"/>
        </w:tabs>
        <w:autoSpaceDE w:val="0"/>
        <w:autoSpaceDN w:val="0"/>
        <w:adjustRightInd w:val="0"/>
        <w:ind w:firstLine="540"/>
        <w:jc w:val="both"/>
      </w:pPr>
      <w:r>
        <w:t>Администрация, не позднее чем через три рабочих дня со дня принятия одного из указанных в пункте 2.5. настоящего Административного регламента решений выдает или направляет по адресу, указанному в заявлении, либо через АУ «</w:t>
      </w:r>
      <w:proofErr w:type="gramStart"/>
      <w:r>
        <w:t>МФЦ»  Цивильского</w:t>
      </w:r>
      <w:proofErr w:type="gramEnd"/>
      <w:r>
        <w:t xml:space="preserve"> района заявителю документ, подтверждающий принятие одного из указанных решений. В случае представления заявления о переводе помещения через АУ «</w:t>
      </w:r>
      <w:proofErr w:type="gramStart"/>
      <w:r>
        <w:t>МФЦ»  Цивильского</w:t>
      </w:r>
      <w:proofErr w:type="gramEnd"/>
      <w:r>
        <w:t xml:space="preserve"> района документ, подтверждающий принятие решения, направляется в  АУ «МФЦ»  Цивильского района, </w:t>
      </w:r>
      <w:r w:rsidRPr="00613A1F">
        <w:t>если иной способ его получения не указан заявителем.</w:t>
      </w:r>
    </w:p>
    <w:p w:rsidR="00E844FC" w:rsidRPr="00254967" w:rsidRDefault="00E844FC" w:rsidP="00E844FC">
      <w:pPr>
        <w:pStyle w:val="1"/>
        <w:tabs>
          <w:tab w:val="left" w:pos="567"/>
        </w:tabs>
        <w:jc w:val="center"/>
        <w:rPr>
          <w:rFonts w:ascii="Times New Roman" w:hAnsi="Times New Roman"/>
          <w:color w:val="auto"/>
          <w:sz w:val="24"/>
          <w:szCs w:val="24"/>
        </w:rPr>
      </w:pPr>
      <w:r w:rsidRPr="00254967">
        <w:rPr>
          <w:rFonts w:ascii="Times New Roman" w:hAnsi="Times New Roman"/>
          <w:bCs w:val="0"/>
          <w:color w:val="auto"/>
          <w:sz w:val="24"/>
          <w:szCs w:val="24"/>
        </w:rPr>
        <w:t>2.7</w:t>
      </w:r>
      <w:r w:rsidRPr="00254967">
        <w:rPr>
          <w:rFonts w:ascii="Times New Roman" w:hAnsi="Times New Roman"/>
          <w:color w:val="auto"/>
          <w:sz w:val="24"/>
          <w:szCs w:val="24"/>
        </w:rPr>
        <w:t>. Нормативные правовые акты, регулирующие предоставление муниципальной услуги</w:t>
      </w:r>
    </w:p>
    <w:p w:rsidR="00E844FC" w:rsidRPr="00AB312E" w:rsidRDefault="00E844FC" w:rsidP="00E844FC">
      <w:pPr>
        <w:tabs>
          <w:tab w:val="left" w:pos="567"/>
        </w:tabs>
        <w:jc w:val="center"/>
      </w:pPr>
    </w:p>
    <w:p w:rsidR="00E844FC" w:rsidRDefault="00E844FC" w:rsidP="00E844FC">
      <w:pPr>
        <w:tabs>
          <w:tab w:val="left" w:pos="567"/>
        </w:tabs>
      </w:pPr>
      <w:r w:rsidRPr="00AB312E">
        <w:t>Предоставление муниципальной услуги</w:t>
      </w:r>
      <w:r>
        <w:t xml:space="preserve"> осуществляется в соответствии с:</w:t>
      </w:r>
    </w:p>
    <w:p w:rsidR="00E844FC" w:rsidRPr="00E83677" w:rsidRDefault="00E844FC" w:rsidP="00E844FC">
      <w:pPr>
        <w:tabs>
          <w:tab w:val="left" w:pos="567"/>
        </w:tabs>
        <w:suppressAutoHyphens/>
        <w:ind w:firstLine="540"/>
      </w:pPr>
      <w:r w:rsidRPr="00E83677">
        <w:t>- Конституци</w:t>
      </w:r>
      <w:r>
        <w:t>ей</w:t>
      </w:r>
      <w:r w:rsidRPr="00E83677">
        <w:t xml:space="preserve"> Российской Федерации, принят</w:t>
      </w:r>
      <w:r>
        <w:t>ой</w:t>
      </w:r>
      <w:r w:rsidRPr="00E83677">
        <w:t xml:space="preserve"> 12 декабря 1993 года (текст Конституции опубликован в «</w:t>
      </w:r>
      <w:bookmarkStart w:id="0" w:name="_GoBack"/>
      <w:bookmarkEnd w:id="0"/>
      <w:r w:rsidRPr="00E83677">
        <w:t>Российской газете» от 25 декабря 1993 года № 237);</w:t>
      </w:r>
    </w:p>
    <w:p w:rsidR="00E844FC" w:rsidRDefault="00E844FC" w:rsidP="00E844FC">
      <w:pPr>
        <w:tabs>
          <w:tab w:val="left" w:pos="567"/>
        </w:tabs>
        <w:ind w:firstLine="540"/>
        <w:jc w:val="both"/>
      </w:pPr>
      <w:r w:rsidRPr="00E83677">
        <w:t>- Градостроитель</w:t>
      </w:r>
      <w:r>
        <w:t xml:space="preserve">ным кодексом Российской </w:t>
      </w:r>
      <w:proofErr w:type="gramStart"/>
      <w:r>
        <w:t>Федерации</w:t>
      </w:r>
      <w:r w:rsidRPr="00E83677">
        <w:t xml:space="preserve">  (</w:t>
      </w:r>
      <w:proofErr w:type="gramEnd"/>
      <w:r w:rsidRPr="00E83677">
        <w:t xml:space="preserve">текст Кодекса опубликован в « Российской газете» от </w:t>
      </w:r>
      <w:r>
        <w:t>30 декабря 2004 года № 290, в «</w:t>
      </w:r>
      <w:r w:rsidRPr="00E83677">
        <w:t xml:space="preserve">Парламентской газете» от 14 января </w:t>
      </w:r>
      <w:r w:rsidRPr="00E83677">
        <w:lastRenderedPageBreak/>
        <w:t>2005 года № 5-6,</w:t>
      </w:r>
      <w:r>
        <w:t xml:space="preserve"> </w:t>
      </w:r>
      <w:r w:rsidRPr="00E83677">
        <w:t>в Собрании законодательства Российской Федерации от 3 января 2005 года №1 (часть1,ст.16);</w:t>
      </w:r>
    </w:p>
    <w:p w:rsidR="00E844FC" w:rsidRPr="00E83677" w:rsidRDefault="00E844FC" w:rsidP="00E844FC">
      <w:pPr>
        <w:tabs>
          <w:tab w:val="left" w:pos="567"/>
        </w:tabs>
        <w:ind w:firstLine="540"/>
        <w:jc w:val="both"/>
      </w:pPr>
      <w:r>
        <w:rPr>
          <w:bCs/>
        </w:rPr>
        <w:t>- Жилищным кодексом</w:t>
      </w:r>
      <w:r w:rsidRPr="00016752">
        <w:rPr>
          <w:bCs/>
        </w:rPr>
        <w:t xml:space="preserve"> Российской Федерации от 29 декабря 2004 года №188-ФЗ </w:t>
      </w:r>
      <w:r w:rsidRPr="00016752">
        <w:t xml:space="preserve">(текст опубликован в «Российской газете» от 12 января </w:t>
      </w:r>
      <w:smartTag w:uri="urn:schemas-microsoft-com:office:smarttags" w:element="metricconverter">
        <w:smartTagPr>
          <w:attr w:name="ProductID" w:val="2005 г"/>
        </w:smartTagPr>
        <w:r w:rsidRPr="00016752">
          <w:t>2005 г</w:t>
        </w:r>
      </w:smartTag>
      <w:r w:rsidRPr="00016752">
        <w:t xml:space="preserve">. № 1, в Парламентской газете от 15 января </w:t>
      </w:r>
      <w:smartTag w:uri="urn:schemas-microsoft-com:office:smarttags" w:element="metricconverter">
        <w:smartTagPr>
          <w:attr w:name="ProductID" w:val="2005 г"/>
        </w:smartTagPr>
        <w:r w:rsidRPr="00016752">
          <w:t>2005 г</w:t>
        </w:r>
      </w:smartTag>
      <w:r w:rsidRPr="00016752">
        <w:t xml:space="preserve">. № 7-8, в Собрании законодательства Российской Федерации от 3 января </w:t>
      </w:r>
      <w:smartTag w:uri="urn:schemas-microsoft-com:office:smarttags" w:element="metricconverter">
        <w:smartTagPr>
          <w:attr w:name="ProductID" w:val="2005 г"/>
        </w:smartTagPr>
        <w:r w:rsidRPr="00016752">
          <w:t>2005 г</w:t>
        </w:r>
      </w:smartTag>
      <w:r w:rsidRPr="00016752">
        <w:t>. № 1 (часть1) ст. 14);</w:t>
      </w:r>
    </w:p>
    <w:p w:rsidR="00E844FC" w:rsidRDefault="00E844FC" w:rsidP="00E844FC">
      <w:pPr>
        <w:tabs>
          <w:tab w:val="left" w:pos="567"/>
        </w:tabs>
        <w:ind w:firstLine="540"/>
        <w:jc w:val="both"/>
      </w:pPr>
      <w:r w:rsidRPr="00E83677">
        <w:t>- Федеральны</w:t>
      </w:r>
      <w:r>
        <w:t>м</w:t>
      </w:r>
      <w:r w:rsidRPr="00E83677">
        <w:t xml:space="preserve"> закон</w:t>
      </w:r>
      <w:r>
        <w:t>ом</w:t>
      </w:r>
      <w:r w:rsidRPr="00E83677">
        <w:t xml:space="preserve"> от 29 декабря 2004 </w:t>
      </w:r>
      <w:proofErr w:type="gramStart"/>
      <w:r w:rsidRPr="00E83677">
        <w:t>года  №</w:t>
      </w:r>
      <w:proofErr w:type="gramEnd"/>
      <w:r w:rsidRPr="00E83677">
        <w:t xml:space="preserve">191-ФЗ «О введении в действие Градостроительного кодекса Российской Федерации» (текст Федерального закона опубликован в     «Российской газете» от 30 декабря </w:t>
      </w:r>
      <w:smartTag w:uri="urn:schemas-microsoft-com:office:smarttags" w:element="metricconverter">
        <w:smartTagPr>
          <w:attr w:name="ProductID" w:val="2004 г"/>
        </w:smartTagPr>
        <w:r w:rsidRPr="00E83677">
          <w:t>2004 г</w:t>
        </w:r>
      </w:smartTag>
      <w:r w:rsidRPr="00E83677">
        <w:t xml:space="preserve">. № 290, в «Парламентской газете» от 14 января </w:t>
      </w:r>
      <w:smartTag w:uri="urn:schemas-microsoft-com:office:smarttags" w:element="metricconverter">
        <w:smartTagPr>
          <w:attr w:name="ProductID" w:val="2005 г"/>
        </w:smartTagPr>
        <w:r w:rsidRPr="00E83677">
          <w:t>2005 г</w:t>
        </w:r>
      </w:smartTag>
      <w:r w:rsidRPr="00E83677">
        <w:t>. № 5-6, в Собрании законодательства Российской Федерации от 3 января 2005 года №1 (часть 1 , ст.17)</w:t>
      </w:r>
      <w:r>
        <w:t>;</w:t>
      </w:r>
    </w:p>
    <w:p w:rsidR="00E844FC" w:rsidRPr="00B1798C" w:rsidRDefault="00E844FC" w:rsidP="00E844FC">
      <w:pPr>
        <w:pStyle w:val="aa"/>
        <w:tabs>
          <w:tab w:val="num" w:pos="0"/>
          <w:tab w:val="left" w:pos="567"/>
        </w:tabs>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1798C">
        <w:rPr>
          <w:rFonts w:ascii="Times New Roman" w:eastAsia="Times New Roman" w:hAnsi="Times New Roman"/>
          <w:sz w:val="24"/>
          <w:szCs w:val="24"/>
        </w:rPr>
        <w:t>Федеральны</w:t>
      </w:r>
      <w:r>
        <w:rPr>
          <w:rFonts w:ascii="Times New Roman" w:eastAsia="Times New Roman" w:hAnsi="Times New Roman"/>
          <w:sz w:val="24"/>
          <w:szCs w:val="24"/>
        </w:rPr>
        <w:t>м</w:t>
      </w:r>
      <w:r w:rsidRPr="00B1798C">
        <w:rPr>
          <w:rFonts w:ascii="Times New Roman" w:eastAsia="Times New Roman" w:hAnsi="Times New Roman"/>
          <w:sz w:val="24"/>
          <w:szCs w:val="24"/>
        </w:rPr>
        <w:t xml:space="preserve"> закон</w:t>
      </w:r>
      <w:r>
        <w:rPr>
          <w:rFonts w:ascii="Times New Roman" w:eastAsia="Times New Roman" w:hAnsi="Times New Roman"/>
          <w:sz w:val="24"/>
          <w:szCs w:val="24"/>
        </w:rPr>
        <w:t>ом</w:t>
      </w:r>
      <w:r w:rsidRPr="00B1798C">
        <w:rPr>
          <w:rFonts w:ascii="Times New Roman" w:eastAsia="Times New Roman" w:hAnsi="Times New Roman"/>
          <w:sz w:val="24"/>
          <w:szCs w:val="24"/>
        </w:rPr>
        <w:t xml:space="preserve">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w:t>
      </w:r>
      <w:smartTag w:uri="urn:schemas-microsoft-com:office:smarttags" w:element="metricconverter">
        <w:smartTagPr>
          <w:attr w:name="ProductID" w:val="2005 г"/>
        </w:smartTagPr>
        <w:r w:rsidRPr="00B1798C">
          <w:rPr>
            <w:rFonts w:ascii="Times New Roman" w:eastAsia="Times New Roman" w:hAnsi="Times New Roman"/>
            <w:sz w:val="24"/>
            <w:szCs w:val="24"/>
          </w:rPr>
          <w:t>2005 г</w:t>
        </w:r>
      </w:smartTag>
      <w:r w:rsidRPr="00B1798C">
        <w:rPr>
          <w:rFonts w:ascii="Times New Roman" w:eastAsia="Times New Roman" w:hAnsi="Times New Roman"/>
          <w:sz w:val="24"/>
          <w:szCs w:val="24"/>
        </w:rPr>
        <w:t xml:space="preserve">. №1, в «Парламентской газете» от 15 января </w:t>
      </w:r>
      <w:smartTag w:uri="urn:schemas-microsoft-com:office:smarttags" w:element="metricconverter">
        <w:smartTagPr>
          <w:attr w:name="ProductID" w:val="2005 г"/>
        </w:smartTagPr>
        <w:r w:rsidRPr="00B1798C">
          <w:rPr>
            <w:rFonts w:ascii="Times New Roman" w:eastAsia="Times New Roman" w:hAnsi="Times New Roman"/>
            <w:sz w:val="24"/>
            <w:szCs w:val="24"/>
          </w:rPr>
          <w:t>2005 г</w:t>
        </w:r>
      </w:smartTag>
      <w:r w:rsidRPr="00B1798C">
        <w:rPr>
          <w:rFonts w:ascii="Times New Roman" w:eastAsia="Times New Roman" w:hAnsi="Times New Roman"/>
          <w:sz w:val="24"/>
          <w:szCs w:val="24"/>
        </w:rPr>
        <w:t xml:space="preserve">. №7-8, в Собрании законодательства Российской Федерации от 3 января </w:t>
      </w:r>
      <w:smartTag w:uri="urn:schemas-microsoft-com:office:smarttags" w:element="metricconverter">
        <w:smartTagPr>
          <w:attr w:name="ProductID" w:val="2005 г"/>
        </w:smartTagPr>
        <w:r w:rsidRPr="00B1798C">
          <w:rPr>
            <w:rFonts w:ascii="Times New Roman" w:eastAsia="Times New Roman" w:hAnsi="Times New Roman"/>
            <w:sz w:val="24"/>
            <w:szCs w:val="24"/>
          </w:rPr>
          <w:t>2005 г</w:t>
        </w:r>
      </w:smartTag>
      <w:r w:rsidRPr="00B1798C">
        <w:rPr>
          <w:rFonts w:ascii="Times New Roman" w:eastAsia="Times New Roman" w:hAnsi="Times New Roman"/>
          <w:sz w:val="24"/>
          <w:szCs w:val="24"/>
        </w:rPr>
        <w:t>. №1 (часть I) ст. 15);</w:t>
      </w:r>
    </w:p>
    <w:p w:rsidR="00E844FC" w:rsidRPr="00E83677" w:rsidRDefault="00E844FC" w:rsidP="00E844FC">
      <w:pPr>
        <w:tabs>
          <w:tab w:val="left" w:pos="567"/>
        </w:tabs>
        <w:ind w:firstLine="540"/>
        <w:jc w:val="both"/>
      </w:pPr>
      <w:r w:rsidRPr="00E83677">
        <w:t>- Федеральны</w:t>
      </w:r>
      <w:r>
        <w:t>м</w:t>
      </w:r>
      <w:r w:rsidRPr="00E83677">
        <w:t xml:space="preserve"> закон</w:t>
      </w:r>
      <w:r>
        <w:t>ом</w:t>
      </w:r>
      <w:r w:rsidRPr="00E83677">
        <w:t xml:space="preserve">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w:t>
      </w:r>
      <w:smartTag w:uri="urn:schemas-microsoft-com:office:smarttags" w:element="metricconverter">
        <w:smartTagPr>
          <w:attr w:name="ProductID" w:val="2003 г"/>
        </w:smartTagPr>
        <w:r w:rsidRPr="00E83677">
          <w:t>2003 г</w:t>
        </w:r>
      </w:smartTag>
      <w:r w:rsidRPr="00E83677">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E83677">
          <w:t>2003 г</w:t>
        </w:r>
      </w:smartTag>
      <w:r w:rsidRPr="00E83677">
        <w:t xml:space="preserve">. № </w:t>
      </w:r>
      <w:proofErr w:type="gramStart"/>
      <w:r w:rsidRPr="00E83677">
        <w:t>40,ст.</w:t>
      </w:r>
      <w:proofErr w:type="gramEnd"/>
      <w:r w:rsidRPr="00E83677">
        <w:t>3822)</w:t>
      </w:r>
      <w:r>
        <w:t>;</w:t>
      </w:r>
      <w:r w:rsidRPr="00E83677">
        <w:t xml:space="preserve"> </w:t>
      </w:r>
    </w:p>
    <w:p w:rsidR="00E844FC" w:rsidRPr="005A22D8" w:rsidRDefault="00E844FC" w:rsidP="00E844FC">
      <w:pPr>
        <w:pStyle w:val="aa"/>
        <w:tabs>
          <w:tab w:val="left" w:pos="567"/>
        </w:tabs>
        <w:jc w:val="both"/>
        <w:rPr>
          <w:rFonts w:ascii="Times New Roman" w:hAnsi="Times New Roman"/>
          <w:bCs/>
          <w:sz w:val="24"/>
          <w:szCs w:val="24"/>
        </w:rPr>
      </w:pPr>
      <w:r>
        <w:t xml:space="preserve">          - </w:t>
      </w:r>
      <w:r>
        <w:rPr>
          <w:rFonts w:ascii="Times New Roman" w:hAnsi="Times New Roman"/>
          <w:bCs/>
          <w:sz w:val="24"/>
          <w:szCs w:val="24"/>
        </w:rPr>
        <w:t xml:space="preserve">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w:t>
      </w:r>
      <w:smartTag w:uri="urn:schemas-microsoft-com:office:smarttags" w:element="metricconverter">
        <w:smartTagPr>
          <w:attr w:name="ProductID" w:val="2005 г"/>
        </w:smartTagPr>
        <w:r>
          <w:rPr>
            <w:rFonts w:ascii="Times New Roman" w:hAnsi="Times New Roman"/>
            <w:bCs/>
            <w:sz w:val="24"/>
            <w:szCs w:val="24"/>
          </w:rPr>
          <w:t>2005 г</w:t>
        </w:r>
      </w:smartTag>
      <w:r>
        <w:rPr>
          <w:rFonts w:ascii="Times New Roman" w:hAnsi="Times New Roman"/>
          <w:bCs/>
          <w:sz w:val="24"/>
          <w:szCs w:val="24"/>
        </w:rPr>
        <w:t xml:space="preserve">. № 95, в Собрании законодательства Российской Федерации от 9 мая </w:t>
      </w:r>
      <w:smartTag w:uri="urn:schemas-microsoft-com:office:smarttags" w:element="metricconverter">
        <w:smartTagPr>
          <w:attr w:name="ProductID" w:val="2005 г"/>
        </w:smartTagPr>
        <w:r>
          <w:rPr>
            <w:rFonts w:ascii="Times New Roman" w:hAnsi="Times New Roman"/>
            <w:bCs/>
            <w:sz w:val="24"/>
            <w:szCs w:val="24"/>
          </w:rPr>
          <w:t>2005 г</w:t>
        </w:r>
      </w:smartTag>
      <w:r>
        <w:rPr>
          <w:rFonts w:ascii="Times New Roman" w:hAnsi="Times New Roman"/>
          <w:bCs/>
          <w:sz w:val="24"/>
          <w:szCs w:val="24"/>
        </w:rPr>
        <w:t>. № 19 ст. 1812);</w:t>
      </w:r>
    </w:p>
    <w:p w:rsidR="00E844FC" w:rsidRDefault="00E844FC" w:rsidP="00E844FC">
      <w:pPr>
        <w:widowControl w:val="0"/>
        <w:tabs>
          <w:tab w:val="left" w:pos="567"/>
        </w:tabs>
        <w:autoSpaceDE w:val="0"/>
        <w:autoSpaceDN w:val="0"/>
        <w:adjustRightInd w:val="0"/>
        <w:ind w:firstLine="540"/>
        <w:jc w:val="both"/>
      </w:pPr>
      <w:r>
        <w:t>- Уставом</w:t>
      </w:r>
      <w:r w:rsidRPr="00E83677">
        <w:t xml:space="preserve"> </w:t>
      </w:r>
      <w:r>
        <w:t>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 Чувашской Республики, принятым</w:t>
      </w:r>
      <w:r w:rsidRPr="00E83677">
        <w:t xml:space="preserve"> </w:t>
      </w:r>
      <w:r w:rsidRPr="00672A0C">
        <w:t>решением  Собрания депутатов</w:t>
      </w:r>
      <w:r>
        <w:t xml:space="preserve"> Конарского</w:t>
      </w:r>
      <w:r w:rsidRPr="00334E1C">
        <w:rPr>
          <w:color w:val="FF0000"/>
        </w:rPr>
        <w:t xml:space="preserve"> </w:t>
      </w:r>
      <w:r>
        <w:t>сельского поселения   Цивильского района</w:t>
      </w:r>
      <w:r w:rsidRPr="00672A0C">
        <w:t xml:space="preserve"> от </w:t>
      </w:r>
      <w:r>
        <w:t>12.05.2012</w:t>
      </w:r>
      <w:r w:rsidRPr="00672A0C">
        <w:t xml:space="preserve"> </w:t>
      </w:r>
      <w:r>
        <w:t xml:space="preserve">г. </w:t>
      </w:r>
      <w:r w:rsidRPr="00672A0C">
        <w:t>№</w:t>
      </w:r>
      <w:r>
        <w:t xml:space="preserve"> 07</w:t>
      </w:r>
      <w:r w:rsidRPr="00672A0C">
        <w:t>.</w:t>
      </w:r>
    </w:p>
    <w:p w:rsidR="00E844FC" w:rsidRPr="00136A00" w:rsidRDefault="00E844FC" w:rsidP="00E844FC">
      <w:pPr>
        <w:widowControl w:val="0"/>
        <w:tabs>
          <w:tab w:val="left" w:pos="567"/>
        </w:tabs>
        <w:autoSpaceDE w:val="0"/>
        <w:autoSpaceDN w:val="0"/>
        <w:adjustRightInd w:val="0"/>
        <w:ind w:firstLine="540"/>
        <w:jc w:val="both"/>
      </w:pPr>
    </w:p>
    <w:p w:rsidR="00E844FC" w:rsidRPr="00AB312E" w:rsidRDefault="00E844FC" w:rsidP="00E844FC">
      <w:pPr>
        <w:tabs>
          <w:tab w:val="left" w:pos="567"/>
        </w:tabs>
        <w:ind w:firstLine="540"/>
        <w:jc w:val="center"/>
        <w:rPr>
          <w:b/>
          <w:lang w:eastAsia="ar-SA"/>
        </w:rPr>
      </w:pPr>
      <w:r w:rsidRPr="00AB312E">
        <w:rPr>
          <w:b/>
          <w:lang w:eastAsia="ar-SA"/>
        </w:rPr>
        <w:t>2.8. Перечень документов, необходимых для</w:t>
      </w:r>
      <w:r>
        <w:rPr>
          <w:b/>
          <w:lang w:eastAsia="ar-SA"/>
        </w:rPr>
        <w:t xml:space="preserve"> получения муниципальной услуги</w:t>
      </w:r>
    </w:p>
    <w:p w:rsidR="00E844FC" w:rsidRPr="00572045" w:rsidRDefault="00E844FC" w:rsidP="00E844FC">
      <w:pPr>
        <w:tabs>
          <w:tab w:val="left" w:pos="567"/>
        </w:tabs>
        <w:ind w:firstLine="540"/>
        <w:jc w:val="both"/>
        <w:rPr>
          <w:i/>
          <w:lang w:eastAsia="ar-SA"/>
        </w:rPr>
      </w:pPr>
    </w:p>
    <w:p w:rsidR="00E844FC" w:rsidRPr="001B3B22" w:rsidRDefault="00E844FC" w:rsidP="00E844FC">
      <w:pPr>
        <w:tabs>
          <w:tab w:val="left" w:pos="567"/>
        </w:tabs>
        <w:ind w:firstLine="540"/>
        <w:jc w:val="both"/>
        <w:rPr>
          <w:lang w:eastAsia="en-US"/>
        </w:rPr>
      </w:pPr>
      <w:r>
        <w:t xml:space="preserve">2.8.1. </w:t>
      </w:r>
      <w:r w:rsidRPr="001B3B22">
        <w:t>Основанием для получения муниципальной услуги является представлен</w:t>
      </w:r>
      <w:r>
        <w:t>ие заявителями з</w:t>
      </w:r>
      <w:r w:rsidRPr="001B3B22">
        <w:t>аявления о</w:t>
      </w:r>
      <w:r>
        <w:t xml:space="preserve"> переводе помещения</w:t>
      </w:r>
      <w:r w:rsidRPr="001B3B22">
        <w:t xml:space="preserve"> (далее – Заявление) в </w:t>
      </w:r>
      <w:r>
        <w:t>Администрацию либо через АУ «</w:t>
      </w:r>
      <w:proofErr w:type="gramStart"/>
      <w:r>
        <w:t>МФЦ»  Цивильского</w:t>
      </w:r>
      <w:proofErr w:type="gramEnd"/>
      <w:r>
        <w:t xml:space="preserve"> района.</w:t>
      </w:r>
    </w:p>
    <w:p w:rsidR="00E844FC" w:rsidRDefault="00E844FC" w:rsidP="00E844FC">
      <w:pPr>
        <w:tabs>
          <w:tab w:val="left" w:pos="567"/>
        </w:tabs>
        <w:autoSpaceDE w:val="0"/>
        <w:autoSpaceDN w:val="0"/>
        <w:adjustRightInd w:val="0"/>
        <w:ind w:firstLine="540"/>
        <w:jc w:val="both"/>
      </w:pPr>
      <w:r>
        <w:t xml:space="preserve">2.8.2. </w:t>
      </w:r>
      <w:bookmarkStart w:id="1" w:name="Par0"/>
      <w:bookmarkEnd w:id="1"/>
      <w:r>
        <w:t>Для перевода жилого помещения в нежилое помещение или нежилого помещения в жилое помещение необходимы следующие документы:</w:t>
      </w:r>
    </w:p>
    <w:p w:rsidR="00E844FC" w:rsidRDefault="00E844FC" w:rsidP="00E844FC">
      <w:pPr>
        <w:tabs>
          <w:tab w:val="left" w:pos="567"/>
        </w:tabs>
        <w:autoSpaceDE w:val="0"/>
        <w:autoSpaceDN w:val="0"/>
        <w:adjustRightInd w:val="0"/>
        <w:ind w:firstLine="540"/>
        <w:jc w:val="both"/>
      </w:pPr>
      <w:bookmarkStart w:id="2" w:name="Par1"/>
      <w:bookmarkEnd w:id="2"/>
      <w:r>
        <w:t>1) заявление о переводе помещения;</w:t>
      </w:r>
    </w:p>
    <w:p w:rsidR="00E844FC" w:rsidRDefault="00E844FC" w:rsidP="00E844FC">
      <w:pPr>
        <w:tabs>
          <w:tab w:val="left" w:pos="567"/>
        </w:tabs>
        <w:autoSpaceDE w:val="0"/>
        <w:autoSpaceDN w:val="0"/>
        <w:adjustRightInd w:val="0"/>
        <w:ind w:firstLine="540"/>
        <w:jc w:val="both"/>
      </w:pPr>
      <w:r>
        <w:t>2) правоустанавливающие документы на переводимое помещение (подлинники или засвидетельствованные в нотариальном порядке копии);</w:t>
      </w:r>
    </w:p>
    <w:p w:rsidR="00E844FC" w:rsidRDefault="00E844FC" w:rsidP="00E844FC">
      <w:pPr>
        <w:tabs>
          <w:tab w:val="left" w:pos="567"/>
        </w:tabs>
        <w:autoSpaceDE w:val="0"/>
        <w:autoSpaceDN w:val="0"/>
        <w:adjustRightInd w:val="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44FC" w:rsidRDefault="00E844FC" w:rsidP="00E844FC">
      <w:pPr>
        <w:tabs>
          <w:tab w:val="left" w:pos="567"/>
        </w:tabs>
        <w:autoSpaceDE w:val="0"/>
        <w:autoSpaceDN w:val="0"/>
        <w:adjustRightInd w:val="0"/>
        <w:ind w:firstLine="540"/>
        <w:jc w:val="both"/>
      </w:pPr>
      <w:r>
        <w:t>4) поэтажный план дома, в котором находится переводимое помещение;</w:t>
      </w:r>
    </w:p>
    <w:p w:rsidR="00E844FC" w:rsidRPr="00E95544" w:rsidRDefault="00E844FC" w:rsidP="00E844FC">
      <w:pPr>
        <w:tabs>
          <w:tab w:val="left" w:pos="567"/>
        </w:tabs>
        <w:autoSpaceDE w:val="0"/>
        <w:autoSpaceDN w:val="0"/>
        <w:adjustRightInd w:val="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44FC" w:rsidRDefault="00E844FC" w:rsidP="00E844FC">
      <w:pPr>
        <w:tabs>
          <w:tab w:val="left" w:pos="567"/>
        </w:tabs>
        <w:autoSpaceDE w:val="0"/>
        <w:autoSpaceDN w:val="0"/>
        <w:adjustRightInd w:val="0"/>
        <w:jc w:val="both"/>
        <w:rPr>
          <w:sz w:val="2"/>
          <w:szCs w:val="2"/>
        </w:rPr>
      </w:pPr>
    </w:p>
    <w:p w:rsidR="00E844FC" w:rsidRDefault="00E844FC" w:rsidP="00E844FC">
      <w:pPr>
        <w:tabs>
          <w:tab w:val="left" w:pos="567"/>
        </w:tabs>
        <w:autoSpaceDE w:val="0"/>
        <w:autoSpaceDN w:val="0"/>
        <w:adjustRightInd w:val="0"/>
        <w:jc w:val="both"/>
        <w:rPr>
          <w:sz w:val="2"/>
          <w:szCs w:val="2"/>
        </w:rPr>
      </w:pPr>
    </w:p>
    <w:p w:rsidR="00E844FC" w:rsidRDefault="00E844FC" w:rsidP="00E844FC">
      <w:pPr>
        <w:tabs>
          <w:tab w:val="left" w:pos="567"/>
        </w:tabs>
        <w:autoSpaceDE w:val="0"/>
        <w:autoSpaceDN w:val="0"/>
        <w:adjustRightInd w:val="0"/>
        <w:ind w:firstLine="540"/>
        <w:jc w:val="both"/>
      </w:pPr>
      <w:r>
        <w:t xml:space="preserve">2.8.3. Заявитель вправе не представлять документы, предусмотренные абзацами четвертым и пятым подпункта 2.8.2. пункта 2.8. настоящего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w:t>
      </w:r>
      <w:r>
        <w:lastRenderedPageBreak/>
        <w:t xml:space="preserve">документы, предусмотренные абзацем третьим подпункта 2.8.2. пункта 2.8. настоящего Административного регламента. </w:t>
      </w:r>
    </w:p>
    <w:p w:rsidR="00E844FC" w:rsidRDefault="00E844FC" w:rsidP="00E844FC">
      <w:pPr>
        <w:tabs>
          <w:tab w:val="left" w:pos="567"/>
        </w:tabs>
        <w:autoSpaceDE w:val="0"/>
        <w:autoSpaceDN w:val="0"/>
        <w:adjustRightInd w:val="0"/>
        <w:ind w:firstLine="540"/>
        <w:jc w:val="both"/>
      </w:pPr>
      <w:r>
        <w:t>2.8.4. Для рассмотрения заявления уполномоченное подразделение,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844FC" w:rsidRDefault="00E844FC" w:rsidP="00E844FC">
      <w:pPr>
        <w:tabs>
          <w:tab w:val="left" w:pos="567"/>
        </w:tabs>
        <w:autoSpaceDE w:val="0"/>
        <w:autoSpaceDN w:val="0"/>
        <w:adjustRightInd w:val="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844FC" w:rsidRDefault="00E844FC" w:rsidP="00E844FC">
      <w:pPr>
        <w:tabs>
          <w:tab w:val="left" w:pos="567"/>
        </w:tabs>
        <w:autoSpaceDE w:val="0"/>
        <w:autoSpaceDN w:val="0"/>
        <w:adjustRightInd w:val="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44FC" w:rsidRDefault="00E844FC" w:rsidP="00E844FC">
      <w:pPr>
        <w:tabs>
          <w:tab w:val="left" w:pos="567"/>
        </w:tabs>
        <w:autoSpaceDE w:val="0"/>
        <w:autoSpaceDN w:val="0"/>
        <w:adjustRightInd w:val="0"/>
        <w:ind w:firstLine="540"/>
        <w:jc w:val="both"/>
      </w:pPr>
      <w:r>
        <w:t>3) поэтажный план дома, в котором находится переводимое помещение.</w:t>
      </w:r>
    </w:p>
    <w:p w:rsidR="00E844FC" w:rsidRDefault="00E844FC" w:rsidP="00E844FC">
      <w:pPr>
        <w:tabs>
          <w:tab w:val="left" w:pos="567"/>
        </w:tabs>
        <w:autoSpaceDE w:val="0"/>
        <w:autoSpaceDN w:val="0"/>
        <w:adjustRightInd w:val="0"/>
        <w:ind w:firstLine="540"/>
        <w:jc w:val="both"/>
      </w:pPr>
      <w:r>
        <w:t>2.8.5.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2.8.2. пункта 2.8. настоящего Административного регламента. Заявителю выдается расписка в получении от заявителя документов с указанием их перечня и даты их получения уполномоченным подразделением, а также с указанием перечня сведений и документов, которые будут получены по межведомственным запросам. В случае представления документов через АУ «</w:t>
      </w:r>
      <w:proofErr w:type="gramStart"/>
      <w:r>
        <w:t>МФЦ»  Цивильского</w:t>
      </w:r>
      <w:proofErr w:type="gramEnd"/>
      <w:r>
        <w:t xml:space="preserve"> района  расписка выдается  АУ «МФЦ»  Цивильского района. </w:t>
      </w:r>
    </w:p>
    <w:p w:rsidR="00E844FC" w:rsidRDefault="00E844FC" w:rsidP="00E844FC">
      <w:pPr>
        <w:tabs>
          <w:tab w:val="left" w:pos="567"/>
        </w:tabs>
        <w:autoSpaceDE w:val="0"/>
        <w:autoSpaceDN w:val="0"/>
        <w:adjustRightInd w:val="0"/>
        <w:ind w:firstLine="540"/>
        <w:jc w:val="both"/>
      </w:pPr>
      <w:r>
        <w:t xml:space="preserve">2.8.6.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2.8.4. пункта 2.8. настоящего Административного регламента, обязаны направить в порядке межведомственного информационного взаимодействия в Администрацию, </w:t>
      </w:r>
      <w:proofErr w:type="gramStart"/>
      <w:r>
        <w:t>запрошенные  сведения</w:t>
      </w:r>
      <w:proofErr w:type="gramEnd"/>
      <w:r>
        <w:t xml:space="preserve">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844FC" w:rsidRDefault="00E844FC" w:rsidP="00E844FC">
      <w:pPr>
        <w:tabs>
          <w:tab w:val="left" w:pos="567"/>
        </w:tabs>
        <w:autoSpaceDE w:val="0"/>
        <w:autoSpaceDN w:val="0"/>
        <w:adjustRightInd w:val="0"/>
        <w:ind w:firstLine="540"/>
        <w:jc w:val="both"/>
      </w:pPr>
    </w:p>
    <w:p w:rsidR="00E844FC" w:rsidRPr="00AB312E" w:rsidRDefault="00E844FC" w:rsidP="00E844FC">
      <w:pPr>
        <w:tabs>
          <w:tab w:val="left" w:pos="567"/>
        </w:tabs>
        <w:ind w:firstLine="540"/>
        <w:jc w:val="center"/>
        <w:rPr>
          <w:b/>
        </w:rPr>
      </w:pPr>
      <w:r w:rsidRPr="00AB312E">
        <w:rPr>
          <w:b/>
        </w:rPr>
        <w:t>2.9 Документы, которые заявитель вправе представить по собственной инициативе, так как они подлежат представлению в рамках м</w:t>
      </w:r>
      <w:r>
        <w:rPr>
          <w:b/>
        </w:rPr>
        <w:t>ежведомственного взаимодействия</w:t>
      </w:r>
    </w:p>
    <w:p w:rsidR="00E844FC" w:rsidRPr="00572045" w:rsidRDefault="00E844FC" w:rsidP="00E844FC">
      <w:pPr>
        <w:tabs>
          <w:tab w:val="left" w:pos="567"/>
        </w:tabs>
        <w:ind w:firstLine="540"/>
        <w:jc w:val="both"/>
        <w:rPr>
          <w:i/>
        </w:rPr>
      </w:pPr>
    </w:p>
    <w:p w:rsidR="00E844FC" w:rsidRPr="00E83677" w:rsidRDefault="00E844FC" w:rsidP="00E844FC">
      <w:pPr>
        <w:tabs>
          <w:tab w:val="left" w:pos="567"/>
        </w:tabs>
        <w:ind w:firstLine="540"/>
        <w:jc w:val="both"/>
      </w:pPr>
      <w:r>
        <w:t>2.9</w:t>
      </w:r>
      <w:r w:rsidRPr="00E83677">
        <w:t>.1. В соответствии с ч. 1 ст. 7 Федерального закона от 27.07.2010</w:t>
      </w:r>
      <w:r>
        <w:t xml:space="preserve"> г.</w:t>
      </w:r>
      <w:r w:rsidRPr="00E83677">
        <w:t xml:space="preserve"> № 210-ФЗ «Об организации предоставления государственных и муниципальных услуг» (далее – Федеральный закон № 210-ФЗ) при подаче заявления с документами на предоставление муниципальной услуги, а также в процессе предоставления муниципальной</w:t>
      </w:r>
      <w:r>
        <w:t xml:space="preserve"> услуги, должностное лицо уполномоченного подразделения не вправе требовать от з</w:t>
      </w:r>
      <w:r w:rsidRPr="00E83677">
        <w:t xml:space="preserve">аявителя: </w:t>
      </w:r>
    </w:p>
    <w:p w:rsidR="00E844FC" w:rsidRPr="00E83677" w:rsidRDefault="00E844FC" w:rsidP="00E844FC">
      <w:pPr>
        <w:tabs>
          <w:tab w:val="left" w:pos="567"/>
        </w:tabs>
        <w:ind w:firstLine="540"/>
        <w:jc w:val="both"/>
      </w:pPr>
      <w:r w:rsidRPr="00E8367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E844FC" w:rsidRPr="00E83677" w:rsidRDefault="00E844FC" w:rsidP="00E844FC">
      <w:pPr>
        <w:tabs>
          <w:tab w:val="left" w:pos="567"/>
        </w:tabs>
        <w:ind w:firstLine="540"/>
        <w:jc w:val="both"/>
      </w:pPr>
      <w:r w:rsidRPr="00E83677">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w:t>
      </w:r>
      <w:r>
        <w:t xml:space="preserve">  Цивильского района</w:t>
      </w:r>
      <w:r w:rsidRPr="00E83677">
        <w:t xml:space="preserve">, за исключением документов, включенных в </w:t>
      </w:r>
      <w:r w:rsidRPr="00E83677">
        <w:lastRenderedPageBreak/>
        <w:t xml:space="preserve">определенный ч. 6 ст. 7 Федерального закона </w:t>
      </w:r>
      <w:r>
        <w:t xml:space="preserve"> </w:t>
      </w:r>
      <w:r w:rsidRPr="00E83677">
        <w:t>№ 2</w:t>
      </w:r>
      <w:r>
        <w:t>10-ФЗ  перечень документов. з</w:t>
      </w:r>
      <w:r w:rsidRPr="00E83677">
        <w:t xml:space="preserve">аявитель вправе представить указанные документы и информацию в Администрацию по собственной инициативе; </w:t>
      </w:r>
    </w:p>
    <w:p w:rsidR="00E844FC" w:rsidRPr="00E83677" w:rsidRDefault="00E844FC" w:rsidP="00E844FC">
      <w:pPr>
        <w:tabs>
          <w:tab w:val="left" w:pos="567"/>
        </w:tabs>
        <w:ind w:firstLine="540"/>
        <w:jc w:val="both"/>
      </w:pPr>
      <w:r w:rsidRPr="00E83677">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w:t>
      </w:r>
      <w:r>
        <w:t>-</w:t>
      </w:r>
      <w:r w:rsidRPr="00E83677">
        <w:t>ФЗ.</w:t>
      </w:r>
    </w:p>
    <w:p w:rsidR="00E844FC" w:rsidRDefault="00E844FC" w:rsidP="00E844FC">
      <w:pPr>
        <w:tabs>
          <w:tab w:val="left" w:pos="567"/>
        </w:tabs>
        <w:autoSpaceDE w:val="0"/>
        <w:autoSpaceDN w:val="0"/>
        <w:adjustRightInd w:val="0"/>
        <w:ind w:firstLine="540"/>
        <w:jc w:val="both"/>
      </w:pPr>
      <w:r>
        <w:t>2.9</w:t>
      </w:r>
      <w:r w:rsidRPr="00E83677">
        <w:t xml:space="preserve">.2. </w:t>
      </w:r>
      <w:r>
        <w:t xml:space="preserve">В случае, если для предоставления муниципальной услуги необходима </w:t>
      </w:r>
      <w:r w:rsidRPr="0049117E">
        <w:t xml:space="preserve">обработка персональных данных лица, не являющегося заявителем, </w:t>
      </w:r>
      <w:proofErr w:type="gramStart"/>
      <w:r w:rsidRPr="0049117E">
        <w:t>и</w:t>
      </w:r>
      <w:proofErr w:type="gramEnd"/>
      <w:r w:rsidRPr="0049117E">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w:t>
      </w:r>
      <w:r>
        <w:t xml:space="preserve"> могут быть представлены в том числе в форме электронного документа. </w:t>
      </w:r>
    </w:p>
    <w:p w:rsidR="00E844FC" w:rsidRDefault="00E844FC" w:rsidP="00E844FC">
      <w:pPr>
        <w:tabs>
          <w:tab w:val="left" w:pos="567"/>
        </w:tabs>
        <w:ind w:firstLine="540"/>
        <w:jc w:val="both"/>
      </w:pPr>
      <w:r>
        <w:t>2.9</w:t>
      </w:r>
      <w:r w:rsidRPr="00E83677">
        <w:t>.3. При</w:t>
      </w:r>
      <w:r>
        <w:t xml:space="preserve"> обработке персональных данных з</w:t>
      </w:r>
      <w:r w:rsidRPr="00E83677">
        <w:t>аявител</w:t>
      </w:r>
      <w:r>
        <w:t>я должностное лицо Администрации</w:t>
      </w:r>
      <w:r w:rsidRPr="00E83677">
        <w:t xml:space="preserve"> руководствуется положениями частей 4 и 5 ст. 7 Федерально</w:t>
      </w:r>
      <w:r>
        <w:t xml:space="preserve">го </w:t>
      </w:r>
      <w:proofErr w:type="gramStart"/>
      <w:r>
        <w:t xml:space="preserve">закона  </w:t>
      </w:r>
      <w:r w:rsidRPr="00E83677">
        <w:t>№</w:t>
      </w:r>
      <w:proofErr w:type="gramEnd"/>
      <w:r w:rsidRPr="00E83677">
        <w:t xml:space="preserve"> 210-ФЗ.</w:t>
      </w:r>
    </w:p>
    <w:p w:rsidR="00E844FC" w:rsidRPr="00E83677" w:rsidRDefault="00E844FC" w:rsidP="00E844FC">
      <w:pPr>
        <w:tabs>
          <w:tab w:val="left" w:pos="567"/>
        </w:tabs>
        <w:ind w:firstLine="540"/>
        <w:jc w:val="both"/>
      </w:pPr>
    </w:p>
    <w:p w:rsidR="00E844FC" w:rsidRDefault="00E844FC" w:rsidP="00E844FC">
      <w:pPr>
        <w:tabs>
          <w:tab w:val="left" w:pos="567"/>
        </w:tabs>
        <w:autoSpaceDE w:val="0"/>
        <w:autoSpaceDN w:val="0"/>
        <w:adjustRightInd w:val="0"/>
        <w:ind w:firstLine="540"/>
        <w:jc w:val="center"/>
        <w:outlineLvl w:val="0"/>
        <w:rPr>
          <w:b/>
          <w:bCs/>
        </w:rPr>
      </w:pPr>
      <w:r w:rsidRPr="00AB312E">
        <w:rPr>
          <w:b/>
          <w:bCs/>
        </w:rPr>
        <w:t>2.10. Основания для отказа в приеме документов, необходимых для пред</w:t>
      </w:r>
      <w:r>
        <w:rPr>
          <w:b/>
          <w:bCs/>
        </w:rPr>
        <w:t>оставления муниципальной услуги</w:t>
      </w:r>
    </w:p>
    <w:p w:rsidR="00E844FC" w:rsidRPr="00AB312E" w:rsidRDefault="00E844FC" w:rsidP="00E844FC">
      <w:pPr>
        <w:tabs>
          <w:tab w:val="left" w:pos="567"/>
        </w:tabs>
        <w:autoSpaceDE w:val="0"/>
        <w:autoSpaceDN w:val="0"/>
        <w:adjustRightInd w:val="0"/>
        <w:ind w:firstLine="540"/>
        <w:jc w:val="center"/>
        <w:outlineLvl w:val="0"/>
        <w:rPr>
          <w:b/>
          <w:bCs/>
        </w:rPr>
      </w:pPr>
    </w:p>
    <w:p w:rsidR="00E844FC" w:rsidRPr="00AB312E" w:rsidRDefault="00E844FC" w:rsidP="00E844FC">
      <w:pPr>
        <w:tabs>
          <w:tab w:val="left" w:pos="567"/>
        </w:tabs>
        <w:autoSpaceDE w:val="0"/>
        <w:autoSpaceDN w:val="0"/>
        <w:adjustRightInd w:val="0"/>
        <w:ind w:firstLine="540"/>
        <w:jc w:val="both"/>
        <w:rPr>
          <w:bCs/>
        </w:rPr>
      </w:pPr>
      <w:r w:rsidRPr="00AB312E">
        <w:rPr>
          <w:bCs/>
        </w:rPr>
        <w:t>Основаниями для отказа в приеме документов, необходимых для предоставления муниципальной услуги являются:</w:t>
      </w:r>
    </w:p>
    <w:p w:rsidR="00E844FC" w:rsidRPr="00AB312E" w:rsidRDefault="00E844FC" w:rsidP="00E844FC">
      <w:pPr>
        <w:tabs>
          <w:tab w:val="left" w:pos="567"/>
        </w:tabs>
        <w:autoSpaceDE w:val="0"/>
        <w:autoSpaceDN w:val="0"/>
        <w:adjustRightInd w:val="0"/>
        <w:ind w:firstLine="540"/>
        <w:jc w:val="both"/>
        <w:rPr>
          <w:bCs/>
        </w:rPr>
      </w:pPr>
      <w:r w:rsidRPr="00AB312E">
        <w:rPr>
          <w:bCs/>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844FC" w:rsidRPr="00AB312E" w:rsidRDefault="00E844FC" w:rsidP="00E844FC">
      <w:pPr>
        <w:tabs>
          <w:tab w:val="left" w:pos="567"/>
        </w:tabs>
        <w:autoSpaceDE w:val="0"/>
        <w:autoSpaceDN w:val="0"/>
        <w:adjustRightInd w:val="0"/>
        <w:ind w:firstLine="540"/>
        <w:jc w:val="both"/>
        <w:rPr>
          <w:bCs/>
        </w:rPr>
      </w:pPr>
      <w:r w:rsidRPr="00AB312E">
        <w:rPr>
          <w:bCs/>
        </w:rPr>
        <w:t>- наличие факсимильных подписей, содержащихся на представляемых документах;</w:t>
      </w:r>
    </w:p>
    <w:p w:rsidR="00E844FC" w:rsidRPr="00AB312E" w:rsidRDefault="00E844FC" w:rsidP="00E844FC">
      <w:pPr>
        <w:tabs>
          <w:tab w:val="left" w:pos="567"/>
        </w:tabs>
        <w:autoSpaceDE w:val="0"/>
        <w:autoSpaceDN w:val="0"/>
        <w:adjustRightInd w:val="0"/>
        <w:ind w:firstLine="540"/>
        <w:jc w:val="both"/>
        <w:rPr>
          <w:bCs/>
        </w:rPr>
      </w:pPr>
      <w:r>
        <w:rPr>
          <w:bCs/>
        </w:rPr>
        <w:t xml:space="preserve">- </w:t>
      </w:r>
      <w:r w:rsidRPr="00AB312E">
        <w:rPr>
          <w:bCs/>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E844FC" w:rsidRDefault="00E844FC" w:rsidP="00E844FC">
      <w:pPr>
        <w:tabs>
          <w:tab w:val="left" w:pos="567"/>
        </w:tabs>
        <w:autoSpaceDE w:val="0"/>
        <w:autoSpaceDN w:val="0"/>
        <w:adjustRightInd w:val="0"/>
        <w:ind w:firstLine="540"/>
        <w:jc w:val="both"/>
        <w:rPr>
          <w:bCs/>
        </w:rPr>
      </w:pPr>
      <w:r w:rsidRPr="00AB312E">
        <w:rPr>
          <w:bCs/>
        </w:rPr>
        <w:t>- не полный пакет документов.</w:t>
      </w:r>
    </w:p>
    <w:p w:rsidR="00E844FC" w:rsidRPr="00AB312E" w:rsidRDefault="00E844FC" w:rsidP="00E844FC">
      <w:pPr>
        <w:tabs>
          <w:tab w:val="left" w:pos="567"/>
        </w:tabs>
        <w:autoSpaceDE w:val="0"/>
        <w:autoSpaceDN w:val="0"/>
        <w:adjustRightInd w:val="0"/>
        <w:ind w:firstLine="540"/>
        <w:jc w:val="center"/>
        <w:rPr>
          <w:b/>
          <w:bCs/>
        </w:rPr>
      </w:pPr>
    </w:p>
    <w:p w:rsidR="00E844FC" w:rsidRPr="00AB312E" w:rsidRDefault="00E844FC" w:rsidP="00E844FC">
      <w:pPr>
        <w:tabs>
          <w:tab w:val="left" w:pos="567"/>
        </w:tabs>
        <w:autoSpaceDE w:val="0"/>
        <w:autoSpaceDN w:val="0"/>
        <w:adjustRightInd w:val="0"/>
        <w:ind w:firstLine="540"/>
        <w:jc w:val="center"/>
        <w:outlineLvl w:val="0"/>
        <w:rPr>
          <w:b/>
          <w:bCs/>
        </w:rPr>
      </w:pPr>
      <w:r w:rsidRPr="00AB312E">
        <w:rPr>
          <w:b/>
          <w:bCs/>
        </w:rPr>
        <w:t>2.11. Основания для отказа в пред</w:t>
      </w:r>
      <w:r>
        <w:rPr>
          <w:b/>
          <w:bCs/>
        </w:rPr>
        <w:t>оставлении муниципальной услуги</w:t>
      </w:r>
    </w:p>
    <w:p w:rsidR="00E844FC" w:rsidRPr="00572045" w:rsidRDefault="00E844FC" w:rsidP="00E844FC">
      <w:pPr>
        <w:tabs>
          <w:tab w:val="left" w:pos="567"/>
        </w:tabs>
        <w:autoSpaceDE w:val="0"/>
        <w:autoSpaceDN w:val="0"/>
        <w:adjustRightInd w:val="0"/>
        <w:ind w:firstLine="540"/>
        <w:jc w:val="both"/>
        <w:outlineLvl w:val="0"/>
        <w:rPr>
          <w:bCs/>
          <w:i/>
        </w:rPr>
      </w:pPr>
    </w:p>
    <w:p w:rsidR="00E844FC" w:rsidRDefault="00E844FC" w:rsidP="00E844FC">
      <w:pPr>
        <w:tabs>
          <w:tab w:val="left" w:pos="567"/>
        </w:tabs>
        <w:autoSpaceDE w:val="0"/>
        <w:autoSpaceDN w:val="0"/>
        <w:adjustRightInd w:val="0"/>
        <w:ind w:firstLine="540"/>
        <w:jc w:val="both"/>
      </w:pPr>
      <w:r>
        <w:t>2.11.1. Отказ в переводе жилого помещения в нежилое помещение или нежилого помещения в жилое помещение допускается в случае:</w:t>
      </w:r>
    </w:p>
    <w:p w:rsidR="00E844FC" w:rsidRDefault="00E844FC" w:rsidP="00E844FC">
      <w:pPr>
        <w:tabs>
          <w:tab w:val="left" w:pos="567"/>
        </w:tabs>
        <w:autoSpaceDE w:val="0"/>
        <w:autoSpaceDN w:val="0"/>
        <w:adjustRightInd w:val="0"/>
        <w:ind w:firstLine="540"/>
        <w:jc w:val="both"/>
      </w:pPr>
      <w:r>
        <w:t>1) непредставления определенных, подпунктом 2.8.2. пункта 2.8. настоящего Административного регламента документов, обязанность по представлению которых возложена на заявителя;</w:t>
      </w:r>
    </w:p>
    <w:p w:rsidR="00E844FC" w:rsidRDefault="00E844FC" w:rsidP="00E844FC">
      <w:pPr>
        <w:tabs>
          <w:tab w:val="left" w:pos="567"/>
        </w:tabs>
        <w:autoSpaceDE w:val="0"/>
        <w:autoSpaceDN w:val="0"/>
        <w:adjustRightInd w:val="0"/>
        <w:ind w:firstLine="540"/>
        <w:jc w:val="both"/>
      </w:pPr>
      <w: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подпунктом 2.8.2. пункта 2.8.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w:t>
      </w:r>
      <w:r>
        <w:lastRenderedPageBreak/>
        <w:t>помещения в жилое помещение в соответствии с</w:t>
      </w:r>
      <w:r w:rsidRPr="00870394">
        <w:t xml:space="preserve"> </w:t>
      </w:r>
      <w:r>
        <w:t>подпунктом 2.8.2. пункта 2.8.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E844FC" w:rsidRDefault="00E844FC" w:rsidP="00E844FC">
      <w:pPr>
        <w:tabs>
          <w:tab w:val="left" w:pos="567"/>
        </w:tabs>
        <w:autoSpaceDE w:val="0"/>
        <w:autoSpaceDN w:val="0"/>
        <w:adjustRightInd w:val="0"/>
        <w:ind w:firstLine="540"/>
        <w:jc w:val="both"/>
      </w:pPr>
      <w:r>
        <w:t xml:space="preserve">3) </w:t>
      </w:r>
      <w:r w:rsidR="00FE794A">
        <w:t xml:space="preserve"> </w:t>
      </w:r>
      <w:r>
        <w:t>представления документов в ненадлежащий орган;</w:t>
      </w:r>
    </w:p>
    <w:p w:rsidR="00E844FC" w:rsidRDefault="00E844FC" w:rsidP="00E844FC">
      <w:pPr>
        <w:tabs>
          <w:tab w:val="left" w:pos="567"/>
        </w:tabs>
        <w:autoSpaceDE w:val="0"/>
        <w:autoSpaceDN w:val="0"/>
        <w:adjustRightInd w:val="0"/>
        <w:ind w:firstLine="540"/>
        <w:jc w:val="both"/>
      </w:pPr>
      <w:r>
        <w:t xml:space="preserve">4) несоблюдения предусмотренных </w:t>
      </w:r>
      <w:r w:rsidRPr="002A7002">
        <w:t>статьей 22</w:t>
      </w:r>
      <w:r>
        <w:t xml:space="preserve"> Жилищного кодекса Российской Федерации условий перевода помещения;</w:t>
      </w:r>
    </w:p>
    <w:p w:rsidR="00E844FC" w:rsidRDefault="00E844FC" w:rsidP="00E844FC">
      <w:pPr>
        <w:tabs>
          <w:tab w:val="left" w:pos="567"/>
        </w:tabs>
        <w:autoSpaceDE w:val="0"/>
        <w:autoSpaceDN w:val="0"/>
        <w:adjustRightInd w:val="0"/>
        <w:ind w:firstLine="540"/>
        <w:jc w:val="both"/>
      </w:pPr>
      <w:r>
        <w:t>5) несоответствия проекта переустройства и (или) перепланировки жилого помещения требованиям законодательства.</w:t>
      </w:r>
    </w:p>
    <w:p w:rsidR="00E844FC" w:rsidRDefault="00E844FC" w:rsidP="00E844FC">
      <w:pPr>
        <w:tabs>
          <w:tab w:val="left" w:pos="567"/>
        </w:tabs>
        <w:autoSpaceDE w:val="0"/>
        <w:autoSpaceDN w:val="0"/>
        <w:adjustRightInd w:val="0"/>
        <w:ind w:firstLine="540"/>
        <w:jc w:val="both"/>
      </w:pPr>
      <w:r>
        <w:t xml:space="preserve">2.11.2.  Решение об отказе в переводе помещения должно содержать основания отказа с обязательной ссылкой на нарушения, предусмотренные подпунктом 2.11.1 пункта </w:t>
      </w:r>
      <w:proofErr w:type="gramStart"/>
      <w:r>
        <w:t>2.11  настоящего</w:t>
      </w:r>
      <w:proofErr w:type="gramEnd"/>
      <w:r>
        <w:t xml:space="preserve"> Административного регламента.</w:t>
      </w:r>
    </w:p>
    <w:p w:rsidR="00E844FC" w:rsidRDefault="00E844FC" w:rsidP="00E844FC">
      <w:pPr>
        <w:tabs>
          <w:tab w:val="left" w:pos="567"/>
        </w:tabs>
        <w:autoSpaceDE w:val="0"/>
        <w:autoSpaceDN w:val="0"/>
        <w:adjustRightInd w:val="0"/>
        <w:ind w:firstLine="540"/>
        <w:jc w:val="both"/>
      </w:pPr>
      <w:r>
        <w:t>2.11.3.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844FC" w:rsidRDefault="00E844FC" w:rsidP="00E844FC">
      <w:pPr>
        <w:tabs>
          <w:tab w:val="left" w:pos="567"/>
        </w:tabs>
        <w:autoSpaceDE w:val="0"/>
        <w:autoSpaceDN w:val="0"/>
        <w:adjustRightInd w:val="0"/>
        <w:ind w:firstLine="540"/>
        <w:jc w:val="both"/>
      </w:pPr>
    </w:p>
    <w:p w:rsidR="00E844FC" w:rsidRPr="007D31C7" w:rsidRDefault="00E844FC" w:rsidP="00E844FC">
      <w:pPr>
        <w:tabs>
          <w:tab w:val="left" w:pos="567"/>
        </w:tabs>
        <w:jc w:val="center"/>
        <w:rPr>
          <w:b/>
        </w:rPr>
      </w:pPr>
      <w:r w:rsidRPr="00AB312E">
        <w:rPr>
          <w:b/>
          <w:bCs/>
        </w:rPr>
        <w:t>2.12. Порядок, размер и основания взимания платы за предоставлени</w:t>
      </w:r>
      <w:r>
        <w:rPr>
          <w:b/>
          <w:bCs/>
        </w:rPr>
        <w:t>е муниципальной услуги</w:t>
      </w:r>
    </w:p>
    <w:p w:rsidR="00E844FC" w:rsidRPr="00572045" w:rsidRDefault="00E844FC" w:rsidP="00E844FC">
      <w:pPr>
        <w:tabs>
          <w:tab w:val="left" w:pos="567"/>
        </w:tabs>
        <w:autoSpaceDE w:val="0"/>
        <w:autoSpaceDN w:val="0"/>
        <w:adjustRightInd w:val="0"/>
        <w:ind w:firstLine="540"/>
        <w:jc w:val="both"/>
        <w:outlineLvl w:val="0"/>
        <w:rPr>
          <w:bCs/>
          <w:i/>
        </w:rPr>
      </w:pPr>
    </w:p>
    <w:p w:rsidR="00E844FC" w:rsidRDefault="00E844FC" w:rsidP="00E844FC">
      <w:pPr>
        <w:tabs>
          <w:tab w:val="left" w:pos="567"/>
        </w:tabs>
        <w:autoSpaceDE w:val="0"/>
        <w:autoSpaceDN w:val="0"/>
        <w:adjustRightInd w:val="0"/>
        <w:ind w:firstLine="540"/>
        <w:jc w:val="both"/>
        <w:rPr>
          <w:bCs/>
        </w:rPr>
      </w:pPr>
      <w:r w:rsidRPr="00DA0A39">
        <w:rPr>
          <w:bCs/>
        </w:rPr>
        <w:t>Муниципальная услуга предоста</w:t>
      </w:r>
      <w:r>
        <w:rPr>
          <w:bCs/>
        </w:rPr>
        <w:t>вляется без взимания платы.</w:t>
      </w:r>
    </w:p>
    <w:p w:rsidR="00E844FC" w:rsidRPr="00DA0A39" w:rsidRDefault="00E844FC" w:rsidP="00E844FC">
      <w:pPr>
        <w:tabs>
          <w:tab w:val="left" w:pos="567"/>
        </w:tabs>
        <w:autoSpaceDE w:val="0"/>
        <w:autoSpaceDN w:val="0"/>
        <w:adjustRightInd w:val="0"/>
        <w:ind w:firstLine="540"/>
        <w:jc w:val="both"/>
        <w:rPr>
          <w:bCs/>
        </w:rPr>
      </w:pPr>
    </w:p>
    <w:p w:rsidR="00E844FC" w:rsidRPr="007D31C7" w:rsidRDefault="00E844FC" w:rsidP="00E844FC">
      <w:pPr>
        <w:tabs>
          <w:tab w:val="left" w:pos="567"/>
        </w:tabs>
        <w:ind w:firstLine="540"/>
        <w:jc w:val="center"/>
        <w:rPr>
          <w:b/>
        </w:rPr>
      </w:pPr>
      <w:r w:rsidRPr="007D31C7">
        <w:rPr>
          <w:rFonts w:eastAsia="Arial Unicode MS"/>
          <w:b/>
        </w:rPr>
        <w:t xml:space="preserve">2.13. </w:t>
      </w:r>
      <w:r>
        <w:rPr>
          <w:b/>
        </w:rPr>
        <w:t>С</w:t>
      </w:r>
      <w:r w:rsidRPr="007D31C7">
        <w:rPr>
          <w:b/>
        </w:rPr>
        <w:t xml:space="preserve">рок ожидания </w:t>
      </w:r>
      <w:r>
        <w:rPr>
          <w:b/>
        </w:rPr>
        <w:t xml:space="preserve">заявителя </w:t>
      </w:r>
      <w:r w:rsidRPr="007D31C7">
        <w:rPr>
          <w:b/>
        </w:rPr>
        <w:t xml:space="preserve">в очереди при подаче </w:t>
      </w:r>
      <w:r>
        <w:rPr>
          <w:b/>
        </w:rPr>
        <w:t>документов, получении информации, получение документов</w:t>
      </w:r>
    </w:p>
    <w:p w:rsidR="00E844FC" w:rsidRPr="007D31C7" w:rsidRDefault="00E844FC" w:rsidP="00E844FC">
      <w:pPr>
        <w:tabs>
          <w:tab w:val="left" w:pos="567"/>
        </w:tabs>
        <w:ind w:firstLine="540"/>
        <w:jc w:val="center"/>
        <w:rPr>
          <w:b/>
        </w:rPr>
      </w:pPr>
    </w:p>
    <w:p w:rsidR="00E844FC" w:rsidRPr="00E83677" w:rsidRDefault="00E844FC" w:rsidP="00E844FC">
      <w:pPr>
        <w:tabs>
          <w:tab w:val="left" w:pos="567"/>
        </w:tabs>
        <w:ind w:firstLine="540"/>
        <w:jc w:val="both"/>
      </w:pPr>
      <w:r>
        <w:t>Время ожидания з</w:t>
      </w:r>
      <w:r w:rsidRPr="00DA0A39">
        <w:t>аявителей</w:t>
      </w:r>
      <w:r w:rsidRPr="00E83677">
        <w:t xml:space="preserve"> в очереди при подаче заявления для получения муниципальн</w:t>
      </w:r>
      <w:r>
        <w:t>ой услуги не должно превышать 15</w:t>
      </w:r>
      <w:r w:rsidRPr="00E83677">
        <w:t xml:space="preserve"> минут.</w:t>
      </w:r>
    </w:p>
    <w:p w:rsidR="00E844FC" w:rsidRDefault="00E844FC" w:rsidP="00E844FC">
      <w:pPr>
        <w:tabs>
          <w:tab w:val="left" w:pos="567"/>
        </w:tabs>
        <w:ind w:firstLine="540"/>
        <w:jc w:val="both"/>
      </w:pPr>
      <w:r>
        <w:t xml:space="preserve"> Время ожидания з</w:t>
      </w:r>
      <w:r w:rsidRPr="00E83677">
        <w:t>аявителей при получении результата предоставления муниципальн</w:t>
      </w:r>
      <w:r>
        <w:t>ой услуги не должно превышать 15</w:t>
      </w:r>
      <w:r w:rsidRPr="00E83677">
        <w:t xml:space="preserve"> минут.</w:t>
      </w:r>
    </w:p>
    <w:p w:rsidR="00E844FC" w:rsidRPr="009A2CFF" w:rsidRDefault="00E844FC" w:rsidP="00E844FC">
      <w:pPr>
        <w:tabs>
          <w:tab w:val="left" w:pos="567"/>
        </w:tabs>
        <w:autoSpaceDE w:val="0"/>
        <w:autoSpaceDN w:val="0"/>
        <w:adjustRightInd w:val="0"/>
        <w:ind w:firstLine="540"/>
        <w:jc w:val="both"/>
        <w:rPr>
          <w:bCs/>
        </w:rPr>
      </w:pPr>
      <w:r>
        <w:rPr>
          <w:bCs/>
        </w:rPr>
        <w:t xml:space="preserve">   </w:t>
      </w:r>
      <w:r w:rsidRPr="009A2CFF">
        <w:rPr>
          <w:bCs/>
        </w:rPr>
        <w:t xml:space="preserve">Время ожидания в очереди при подаче и получении документа в </w:t>
      </w:r>
      <w:r>
        <w:rPr>
          <w:bCs/>
        </w:rPr>
        <w:t>АУ «</w:t>
      </w:r>
      <w:proofErr w:type="gramStart"/>
      <w:r w:rsidRPr="009A2CFF">
        <w:rPr>
          <w:bCs/>
        </w:rPr>
        <w:t>МФЦ</w:t>
      </w:r>
      <w:r>
        <w:rPr>
          <w:bCs/>
        </w:rPr>
        <w:t>»  Цивильского</w:t>
      </w:r>
      <w:proofErr w:type="gramEnd"/>
      <w:r>
        <w:rPr>
          <w:bCs/>
        </w:rPr>
        <w:t xml:space="preserve"> района  установлено р</w:t>
      </w:r>
      <w:r w:rsidRPr="009A2CFF">
        <w:rPr>
          <w:bCs/>
        </w:rPr>
        <w:t xml:space="preserve">егламентом </w:t>
      </w:r>
      <w:r>
        <w:rPr>
          <w:bCs/>
        </w:rPr>
        <w:t>АУ «</w:t>
      </w:r>
      <w:r w:rsidRPr="009A2CFF">
        <w:rPr>
          <w:bCs/>
        </w:rPr>
        <w:t>МФЦ</w:t>
      </w:r>
      <w:r>
        <w:rPr>
          <w:bCs/>
        </w:rPr>
        <w:t>»  Цивильского района</w:t>
      </w:r>
      <w:r w:rsidRPr="009A2CFF">
        <w:rPr>
          <w:bCs/>
        </w:rPr>
        <w:t>.</w:t>
      </w:r>
    </w:p>
    <w:p w:rsidR="00E844FC" w:rsidRDefault="00E844FC" w:rsidP="00E844FC">
      <w:pPr>
        <w:tabs>
          <w:tab w:val="left" w:pos="567"/>
        </w:tabs>
        <w:ind w:firstLine="540"/>
        <w:jc w:val="both"/>
      </w:pPr>
      <w:bookmarkStart w:id="3" w:name="sub_211"/>
    </w:p>
    <w:p w:rsidR="00E844FC" w:rsidRPr="007D31C7" w:rsidRDefault="00E844FC" w:rsidP="00E844FC">
      <w:pPr>
        <w:tabs>
          <w:tab w:val="left" w:pos="567"/>
        </w:tabs>
        <w:ind w:firstLine="540"/>
        <w:jc w:val="center"/>
        <w:rPr>
          <w:b/>
        </w:rPr>
      </w:pPr>
      <w:r w:rsidRPr="007D31C7">
        <w:rPr>
          <w:b/>
        </w:rPr>
        <w:t>2.14. Срок и порядок регистрации запроса заявителя о предоставлении муниципальной услуги, в том числе в электронной форме</w:t>
      </w:r>
    </w:p>
    <w:p w:rsidR="00E844FC" w:rsidRPr="00572045" w:rsidRDefault="00E844FC" w:rsidP="00E844FC">
      <w:pPr>
        <w:tabs>
          <w:tab w:val="left" w:pos="567"/>
        </w:tabs>
        <w:ind w:firstLine="540"/>
        <w:jc w:val="both"/>
        <w:rPr>
          <w:i/>
        </w:rPr>
      </w:pPr>
    </w:p>
    <w:bookmarkEnd w:id="3"/>
    <w:p w:rsidR="00E844FC" w:rsidRPr="00E83677" w:rsidRDefault="00E844FC" w:rsidP="00E844FC">
      <w:pPr>
        <w:tabs>
          <w:tab w:val="left" w:pos="567"/>
        </w:tabs>
        <w:ind w:firstLine="540"/>
        <w:jc w:val="both"/>
      </w:pPr>
      <w:r w:rsidRPr="00E83677">
        <w:t xml:space="preserve"> Заявления с приложением документ</w:t>
      </w:r>
      <w:r>
        <w:t>ов, поступающие от з</w:t>
      </w:r>
      <w:r w:rsidRPr="00E83677">
        <w:t xml:space="preserve">аявителей в Администрацию, </w:t>
      </w:r>
      <w:r w:rsidRPr="002C52EF">
        <w:t>(приложение № 3 к Административному регламенту)</w:t>
      </w:r>
      <w:r w:rsidRPr="00E83677">
        <w:t xml:space="preserve"> принимаются </w:t>
      </w:r>
      <w:r>
        <w:t>главным</w:t>
      </w:r>
      <w:r w:rsidRPr="00E83677">
        <w:t xml:space="preserve"> специалистом-экспертом Администрации (далее - специалист </w:t>
      </w:r>
      <w:r>
        <w:t>Администрации</w:t>
      </w:r>
      <w:r w:rsidRPr="00E83677">
        <w:t>).</w:t>
      </w:r>
    </w:p>
    <w:p w:rsidR="00E844FC" w:rsidRPr="00E83677" w:rsidRDefault="00E844FC" w:rsidP="00E844FC">
      <w:pPr>
        <w:tabs>
          <w:tab w:val="left" w:pos="567"/>
        </w:tabs>
        <w:ind w:firstLine="540"/>
        <w:jc w:val="both"/>
      </w:pPr>
      <w:r>
        <w:t xml:space="preserve">Специалист Администрации </w:t>
      </w:r>
      <w:r w:rsidRPr="00E83677">
        <w:t>направляет принятые заявления с приложением документов на рассмотрение главе Администрации в течение одного рабочего дня.</w:t>
      </w:r>
    </w:p>
    <w:p w:rsidR="00E844FC" w:rsidRPr="00E83677" w:rsidRDefault="00E844FC" w:rsidP="00E844FC">
      <w:pPr>
        <w:tabs>
          <w:tab w:val="left" w:pos="567"/>
        </w:tabs>
        <w:ind w:firstLine="540"/>
        <w:jc w:val="both"/>
      </w:pPr>
      <w:r w:rsidRPr="00E83677">
        <w:t>Глава Администрации рассматривает поступившие заявления с приложением документов в течение одного рабочего дня и накладывает визу для рассмотрения</w:t>
      </w:r>
      <w:r>
        <w:t xml:space="preserve"> специалисту, ответственному за предоставление муниципальной услуги.</w:t>
      </w:r>
    </w:p>
    <w:p w:rsidR="00E844FC" w:rsidRPr="00E83677" w:rsidRDefault="00E844FC" w:rsidP="00E844FC">
      <w:pPr>
        <w:tabs>
          <w:tab w:val="left" w:pos="567"/>
        </w:tabs>
        <w:ind w:firstLine="540"/>
        <w:jc w:val="both"/>
      </w:pPr>
      <w:r w:rsidRPr="00E83677">
        <w:t xml:space="preserve">Завизированные заявления с приложением документов возвращаются специалисту </w:t>
      </w:r>
      <w:r>
        <w:t>Администрации</w:t>
      </w:r>
      <w:r w:rsidRPr="00E83677">
        <w:t>, который регистрирует их в журнале входящей корреспонденции в течение одного рабочего дня.</w:t>
      </w:r>
    </w:p>
    <w:p w:rsidR="00E844FC" w:rsidRPr="00E83677" w:rsidRDefault="00E844FC" w:rsidP="00E844FC">
      <w:pPr>
        <w:tabs>
          <w:tab w:val="left" w:pos="567"/>
        </w:tabs>
        <w:ind w:firstLine="540"/>
        <w:jc w:val="both"/>
      </w:pPr>
      <w:r w:rsidRPr="00E83677">
        <w:t xml:space="preserve">Зарегистрированные и завизированные заявления с приложением документов </w:t>
      </w:r>
      <w:r>
        <w:t>передается</w:t>
      </w:r>
      <w:r w:rsidRPr="00E83677">
        <w:t xml:space="preserve"> специалистом </w:t>
      </w:r>
      <w:r>
        <w:t xml:space="preserve">Администрации </w:t>
      </w:r>
      <w:r w:rsidRPr="00E83677">
        <w:t xml:space="preserve">для рассмотрения по </w:t>
      </w:r>
      <w:proofErr w:type="gramStart"/>
      <w:r w:rsidRPr="00E83677">
        <w:t>существу  специалисту</w:t>
      </w:r>
      <w:proofErr w:type="gramEnd"/>
      <w:r w:rsidRPr="00E83677">
        <w:t>, ответственному за предоставление муниципальной услуги – в течение одного рабочего дня.</w:t>
      </w:r>
    </w:p>
    <w:p w:rsidR="00E844FC" w:rsidRPr="00E83677" w:rsidRDefault="00E844FC" w:rsidP="00E844FC">
      <w:pPr>
        <w:tabs>
          <w:tab w:val="left" w:pos="567"/>
        </w:tabs>
        <w:ind w:firstLine="540"/>
        <w:jc w:val="both"/>
      </w:pPr>
      <w:r w:rsidRPr="00E83677">
        <w:t>Общий срок расс</w:t>
      </w:r>
      <w:r>
        <w:t>мотрения и регистрации запроса з</w:t>
      </w:r>
      <w:r w:rsidRPr="00E83677">
        <w:t>аявителей не дол</w:t>
      </w:r>
      <w:r>
        <w:t>жен превышать 3</w:t>
      </w:r>
      <w:r w:rsidRPr="00E83677">
        <w:t xml:space="preserve"> дней со дня принятия специалистом </w:t>
      </w:r>
      <w:r>
        <w:t>Администрации</w:t>
      </w:r>
      <w:r w:rsidRPr="00E83677">
        <w:t xml:space="preserve"> заявлений с приложением документов.</w:t>
      </w:r>
    </w:p>
    <w:p w:rsidR="00E844FC" w:rsidRPr="00FB50D3" w:rsidRDefault="00E844FC" w:rsidP="00E844FC">
      <w:pPr>
        <w:tabs>
          <w:tab w:val="left" w:pos="567"/>
        </w:tabs>
        <w:ind w:firstLine="540"/>
        <w:jc w:val="both"/>
      </w:pPr>
      <w:bookmarkStart w:id="4" w:name="sub_212"/>
      <w:r w:rsidRPr="00FB50D3">
        <w:t>Заявления с приложением документов, поступающ</w:t>
      </w:r>
      <w:r>
        <w:t>ие от з</w:t>
      </w:r>
      <w:r w:rsidRPr="00FB50D3">
        <w:t xml:space="preserve">аявителей в АУ </w:t>
      </w:r>
      <w:r>
        <w:t>«</w:t>
      </w:r>
      <w:proofErr w:type="gramStart"/>
      <w:r w:rsidRPr="00FB50D3">
        <w:t>МФЦ</w:t>
      </w:r>
      <w:r>
        <w:t>»  Цивильского</w:t>
      </w:r>
      <w:proofErr w:type="gramEnd"/>
      <w:r>
        <w:t xml:space="preserve"> района</w:t>
      </w:r>
      <w:r w:rsidRPr="00FB50D3">
        <w:t xml:space="preserve">, принимаются специалистом АУ </w:t>
      </w:r>
      <w:r>
        <w:t>«</w:t>
      </w:r>
      <w:r w:rsidRPr="00FB50D3">
        <w:t>МФЦ</w:t>
      </w:r>
      <w:r>
        <w:t>»  Цивильского района</w:t>
      </w:r>
      <w:r w:rsidRPr="00FB50D3">
        <w:t>.</w:t>
      </w:r>
    </w:p>
    <w:p w:rsidR="00E844FC" w:rsidRPr="00E83677" w:rsidRDefault="00E844FC" w:rsidP="00E844FC">
      <w:pPr>
        <w:tabs>
          <w:tab w:val="left" w:pos="567"/>
        </w:tabs>
        <w:ind w:firstLine="540"/>
        <w:jc w:val="both"/>
      </w:pPr>
      <w:r w:rsidRPr="00FB50D3">
        <w:lastRenderedPageBreak/>
        <w:t xml:space="preserve">АУ </w:t>
      </w:r>
      <w:r>
        <w:t>«</w:t>
      </w:r>
      <w:proofErr w:type="gramStart"/>
      <w:r w:rsidRPr="00FB50D3">
        <w:t>МФЦ</w:t>
      </w:r>
      <w:r>
        <w:t>»  Цивильского</w:t>
      </w:r>
      <w:proofErr w:type="gramEnd"/>
      <w:r>
        <w:t xml:space="preserve"> района</w:t>
      </w:r>
      <w:r w:rsidRPr="00FB50D3">
        <w:t xml:space="preserve"> направляет принятые заявления с приложением документов на рассмотрение в Администрацию  в течение одного рабочего дня со дня поступления. </w:t>
      </w:r>
    </w:p>
    <w:p w:rsidR="00E844FC" w:rsidRPr="007D31C7" w:rsidRDefault="00E844FC" w:rsidP="00E844FC">
      <w:pPr>
        <w:tabs>
          <w:tab w:val="left" w:pos="567"/>
        </w:tabs>
        <w:ind w:firstLine="540"/>
        <w:jc w:val="both"/>
        <w:rPr>
          <w:b/>
        </w:rPr>
      </w:pPr>
      <w:r w:rsidRPr="007D31C7">
        <w:rPr>
          <w:b/>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7D31C7">
        <w:rPr>
          <w:rFonts w:eastAsia="Calibri"/>
          <w:b/>
          <w:lang w:eastAsia="en-US"/>
        </w:rPr>
        <w:t xml:space="preserve">в том числе к обеспечению доступности для инвалидов указанных объектов в соответствии с </w:t>
      </w:r>
      <w:hyperlink r:id="rId6" w:history="1">
        <w:r w:rsidRPr="007D31C7">
          <w:rPr>
            <w:rFonts w:eastAsia="Calibri"/>
            <w:b/>
            <w:lang w:eastAsia="en-US"/>
          </w:rPr>
          <w:t>законодательством</w:t>
        </w:r>
      </w:hyperlink>
      <w:r w:rsidRPr="007D31C7">
        <w:rPr>
          <w:rFonts w:eastAsia="Calibri"/>
          <w:b/>
          <w:lang w:eastAsia="en-US"/>
        </w:rPr>
        <w:t xml:space="preserve"> Российской Федераци</w:t>
      </w:r>
      <w:r>
        <w:rPr>
          <w:rFonts w:eastAsia="Calibri"/>
          <w:b/>
          <w:lang w:eastAsia="en-US"/>
        </w:rPr>
        <w:t>и о социальной защите инвалидов</w:t>
      </w:r>
    </w:p>
    <w:p w:rsidR="00E844FC" w:rsidRPr="00DA0A39" w:rsidRDefault="00E844FC" w:rsidP="00E844FC">
      <w:pPr>
        <w:tabs>
          <w:tab w:val="left" w:pos="567"/>
        </w:tabs>
        <w:ind w:firstLine="540"/>
        <w:jc w:val="both"/>
      </w:pPr>
    </w:p>
    <w:bookmarkEnd w:id="4"/>
    <w:p w:rsidR="00E844FC" w:rsidRPr="00E83677" w:rsidRDefault="00E844FC" w:rsidP="00E844FC">
      <w:pPr>
        <w:tabs>
          <w:tab w:val="left" w:pos="567"/>
        </w:tabs>
        <w:ind w:firstLine="540"/>
        <w:jc w:val="both"/>
      </w:pPr>
      <w:r w:rsidRPr="00E83677">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E844FC" w:rsidRPr="00E83677" w:rsidRDefault="00E844FC" w:rsidP="00E844FC">
      <w:pPr>
        <w:tabs>
          <w:tab w:val="left" w:pos="567"/>
        </w:tabs>
        <w:ind w:firstLine="540"/>
        <w:jc w:val="both"/>
      </w:pPr>
      <w:r w:rsidRPr="00E83677">
        <w:t>В местах предоставления муниципальной услуги предусматривается оборудование парковочных мест, пандусы для инвалидов, маломобильных групп населения.</w:t>
      </w:r>
    </w:p>
    <w:p w:rsidR="00E844FC" w:rsidRPr="00E83677" w:rsidRDefault="00E844FC" w:rsidP="00E844FC">
      <w:pPr>
        <w:tabs>
          <w:tab w:val="left" w:pos="567"/>
        </w:tabs>
        <w:ind w:firstLine="540"/>
        <w:jc w:val="both"/>
      </w:pPr>
      <w:r w:rsidRPr="00E83677">
        <w:t xml:space="preserve"> 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предоставление муниципальной услуги. Каждое помещение для предоставления муниципальной услуги оснащается телефоном, компьютером и принтером.</w:t>
      </w:r>
    </w:p>
    <w:p w:rsidR="00E844FC" w:rsidRPr="00E83677" w:rsidRDefault="00E844FC" w:rsidP="00E844FC">
      <w:pPr>
        <w:tabs>
          <w:tab w:val="left" w:pos="567"/>
        </w:tabs>
        <w:ind w:firstLine="540"/>
        <w:jc w:val="both"/>
      </w:pPr>
      <w:r w:rsidRPr="00E83677">
        <w:t>Для ожидания приема гражданам отводятся места, оборудованные стульями.</w:t>
      </w:r>
    </w:p>
    <w:p w:rsidR="00E844FC" w:rsidRPr="00E83677" w:rsidRDefault="00E844FC" w:rsidP="00E844FC">
      <w:pPr>
        <w:tabs>
          <w:tab w:val="left" w:pos="567"/>
        </w:tabs>
        <w:ind w:firstLine="540"/>
        <w:jc w:val="both"/>
      </w:pPr>
      <w:r w:rsidRPr="00E83677">
        <w:t xml:space="preserve">Для свободного получения информации о фамилиях, именах, отчествах и должностях должностных лиц Администрации, ответственных за </w:t>
      </w:r>
      <w:proofErr w:type="gramStart"/>
      <w:r w:rsidRPr="00E83677">
        <w:t>предоставление  муниципальной</w:t>
      </w:r>
      <w:proofErr w:type="gramEnd"/>
      <w:r w:rsidRPr="00E83677">
        <w:t xml:space="preserve">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844FC" w:rsidRPr="00E83677" w:rsidRDefault="00E844FC" w:rsidP="00E844FC">
      <w:pPr>
        <w:tabs>
          <w:tab w:val="left" w:pos="567"/>
        </w:tabs>
        <w:ind w:firstLine="540"/>
        <w:jc w:val="both"/>
      </w:pPr>
      <w:r w:rsidRPr="00E83677">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E844FC" w:rsidRPr="00E83677" w:rsidRDefault="00E844FC" w:rsidP="00E844FC">
      <w:pPr>
        <w:tabs>
          <w:tab w:val="left" w:pos="567"/>
        </w:tabs>
        <w:ind w:firstLine="540"/>
        <w:jc w:val="both"/>
      </w:pPr>
      <w:r w:rsidRPr="00E83677">
        <w:t xml:space="preserve">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 </w:t>
      </w:r>
    </w:p>
    <w:p w:rsidR="00E844FC" w:rsidRDefault="00E844FC" w:rsidP="00E844FC">
      <w:pPr>
        <w:tabs>
          <w:tab w:val="left" w:pos="567"/>
        </w:tabs>
        <w:ind w:firstLine="540"/>
        <w:jc w:val="both"/>
      </w:pPr>
      <w:r w:rsidRPr="00E83677">
        <w:t xml:space="preserve"> На информационном стенде размещается обязательная информация, предусмотренная пунктом 1.3 настоящего Административного регламента. </w:t>
      </w:r>
    </w:p>
    <w:p w:rsidR="00E844FC" w:rsidRPr="00E83677" w:rsidRDefault="00E844FC" w:rsidP="00E844FC">
      <w:pPr>
        <w:tabs>
          <w:tab w:val="left" w:pos="567"/>
        </w:tabs>
        <w:ind w:firstLine="540"/>
        <w:jc w:val="both"/>
      </w:pPr>
      <w:r w:rsidRPr="00E83677">
        <w:t xml:space="preserve"> </w:t>
      </w:r>
      <w:bookmarkStart w:id="5" w:name="sub_213"/>
    </w:p>
    <w:p w:rsidR="00E844FC" w:rsidRPr="007D31C7" w:rsidRDefault="00E844FC" w:rsidP="00E844FC">
      <w:pPr>
        <w:tabs>
          <w:tab w:val="left" w:pos="567"/>
        </w:tabs>
        <w:ind w:firstLine="540"/>
        <w:jc w:val="center"/>
        <w:rPr>
          <w:b/>
        </w:rPr>
      </w:pPr>
      <w:r w:rsidRPr="007D31C7">
        <w:rPr>
          <w:b/>
        </w:rPr>
        <w:t>2.16. Показатели доступности и качества муниципальных услуг.</w:t>
      </w:r>
    </w:p>
    <w:p w:rsidR="00E844FC" w:rsidRPr="002F69EC" w:rsidRDefault="00E844FC" w:rsidP="00E844FC">
      <w:pPr>
        <w:tabs>
          <w:tab w:val="left" w:pos="567"/>
        </w:tabs>
        <w:ind w:firstLine="540"/>
        <w:jc w:val="both"/>
        <w:rPr>
          <w:i/>
        </w:rPr>
      </w:pPr>
    </w:p>
    <w:bookmarkEnd w:id="5"/>
    <w:p w:rsidR="00E844FC" w:rsidRPr="0071636D" w:rsidRDefault="00E844FC" w:rsidP="00E844FC">
      <w:pPr>
        <w:tabs>
          <w:tab w:val="left" w:pos="567"/>
        </w:tabs>
        <w:ind w:firstLine="540"/>
        <w:jc w:val="both"/>
      </w:pPr>
      <w:r w:rsidRPr="0071636D">
        <w:t>Показатели доступности и качества предоставления муниципальной услуги:</w:t>
      </w:r>
    </w:p>
    <w:p w:rsidR="00E844FC" w:rsidRPr="0071636D" w:rsidRDefault="00E844FC" w:rsidP="00E844FC">
      <w:pPr>
        <w:widowControl w:val="0"/>
        <w:tabs>
          <w:tab w:val="left" w:pos="567"/>
        </w:tabs>
        <w:autoSpaceDE w:val="0"/>
        <w:autoSpaceDN w:val="0"/>
        <w:adjustRightInd w:val="0"/>
        <w:ind w:firstLine="540"/>
        <w:jc w:val="both"/>
      </w:pPr>
      <w:r w:rsidRPr="0071636D">
        <w:t xml:space="preserve">- организация предоставления муниципальной услуги через </w:t>
      </w:r>
      <w:r>
        <w:t>АУ «</w:t>
      </w:r>
      <w:proofErr w:type="gramStart"/>
      <w:r w:rsidRPr="0071636D">
        <w:t>МФЦ</w:t>
      </w:r>
      <w:r>
        <w:t>»  Цивильского</w:t>
      </w:r>
      <w:proofErr w:type="gramEnd"/>
      <w:r>
        <w:t xml:space="preserve"> района</w:t>
      </w:r>
      <w:r w:rsidRPr="0071636D">
        <w:t>,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E844FC" w:rsidRPr="0071636D" w:rsidRDefault="00E844FC" w:rsidP="00E844FC">
      <w:pPr>
        <w:widowControl w:val="0"/>
        <w:tabs>
          <w:tab w:val="left" w:pos="567"/>
        </w:tabs>
        <w:autoSpaceDE w:val="0"/>
        <w:autoSpaceDN w:val="0"/>
        <w:adjustRightInd w:val="0"/>
        <w:ind w:firstLine="540"/>
        <w:jc w:val="both"/>
      </w:pPr>
      <w:r w:rsidRPr="0071636D">
        <w:t xml:space="preserve">- при подаче документов на предоставление муниципальной услуги в </w:t>
      </w:r>
      <w:r>
        <w:t>АУ «</w:t>
      </w:r>
      <w:proofErr w:type="gramStart"/>
      <w:r w:rsidRPr="0071636D">
        <w:t>МФЦ</w:t>
      </w:r>
      <w:r>
        <w:t>»  Цивильского</w:t>
      </w:r>
      <w:proofErr w:type="gramEnd"/>
      <w:r>
        <w:t xml:space="preserve"> района</w:t>
      </w:r>
      <w:r w:rsidRPr="0071636D">
        <w:t xml:space="preserve">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844FC" w:rsidRPr="0071636D" w:rsidRDefault="00E844FC" w:rsidP="00E844FC">
      <w:pPr>
        <w:widowControl w:val="0"/>
        <w:tabs>
          <w:tab w:val="left" w:pos="567"/>
        </w:tabs>
        <w:autoSpaceDE w:val="0"/>
        <w:autoSpaceDN w:val="0"/>
        <w:adjustRightInd w:val="0"/>
        <w:ind w:firstLine="540"/>
        <w:jc w:val="both"/>
      </w:pPr>
      <w:r w:rsidRPr="0071636D">
        <w:t>- возможность получения информации о муниципальной услуге в электронной форме, при личном обращении, по телефону;</w:t>
      </w:r>
    </w:p>
    <w:p w:rsidR="00E844FC" w:rsidRPr="0071636D" w:rsidRDefault="00E844FC" w:rsidP="00E844FC">
      <w:pPr>
        <w:widowControl w:val="0"/>
        <w:tabs>
          <w:tab w:val="left" w:pos="567"/>
        </w:tabs>
        <w:autoSpaceDE w:val="0"/>
        <w:autoSpaceDN w:val="0"/>
        <w:adjustRightInd w:val="0"/>
        <w:ind w:firstLine="540"/>
        <w:jc w:val="both"/>
        <w:rPr>
          <w:b/>
        </w:rPr>
      </w:pPr>
      <w:r w:rsidRPr="0071636D">
        <w:lastRenderedPageBreak/>
        <w:t>- возможность получения сведений о ходе предоставления муниципальной услуги с использованием информационно-коммуникационных технологий.</w:t>
      </w:r>
    </w:p>
    <w:p w:rsidR="00E844FC" w:rsidRDefault="00E844FC" w:rsidP="00E844FC">
      <w:pPr>
        <w:tabs>
          <w:tab w:val="left" w:pos="567"/>
        </w:tabs>
      </w:pPr>
    </w:p>
    <w:p w:rsidR="00E844FC" w:rsidRPr="00254967" w:rsidRDefault="00E844FC" w:rsidP="00E844FC">
      <w:pPr>
        <w:tabs>
          <w:tab w:val="left" w:pos="567"/>
        </w:tabs>
        <w:autoSpaceDE w:val="0"/>
        <w:autoSpaceDN w:val="0"/>
        <w:adjustRightInd w:val="0"/>
        <w:jc w:val="center"/>
        <w:outlineLvl w:val="0"/>
        <w:rPr>
          <w:b/>
          <w:bCs/>
        </w:rPr>
      </w:pPr>
      <w:r w:rsidRPr="00254967">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4FC" w:rsidRDefault="00E844FC" w:rsidP="00E844FC">
      <w:pPr>
        <w:tabs>
          <w:tab w:val="left" w:pos="567"/>
        </w:tabs>
        <w:autoSpaceDE w:val="0"/>
        <w:autoSpaceDN w:val="0"/>
        <w:adjustRightInd w:val="0"/>
        <w:ind w:firstLine="540"/>
        <w:jc w:val="both"/>
        <w:rPr>
          <w:b/>
          <w:bCs/>
        </w:rPr>
      </w:pPr>
    </w:p>
    <w:p w:rsidR="00E844FC" w:rsidRDefault="00E844FC" w:rsidP="00E844FC">
      <w:pPr>
        <w:tabs>
          <w:tab w:val="left" w:pos="567"/>
        </w:tabs>
        <w:autoSpaceDE w:val="0"/>
        <w:autoSpaceDN w:val="0"/>
        <w:adjustRightInd w:val="0"/>
        <w:ind w:firstLine="540"/>
        <w:jc w:val="center"/>
        <w:outlineLvl w:val="1"/>
        <w:rPr>
          <w:b/>
          <w:bCs/>
        </w:rPr>
      </w:pPr>
      <w:r w:rsidRPr="006200ED">
        <w:rPr>
          <w:b/>
          <w:bCs/>
        </w:rPr>
        <w:t>3.1. Перечень административных процедур, необходимых для предоставления муниципальной услуги</w:t>
      </w:r>
    </w:p>
    <w:p w:rsidR="00E844FC" w:rsidRPr="006200ED" w:rsidRDefault="00E844FC" w:rsidP="00E844FC">
      <w:pPr>
        <w:tabs>
          <w:tab w:val="left" w:pos="567"/>
        </w:tabs>
        <w:autoSpaceDE w:val="0"/>
        <w:autoSpaceDN w:val="0"/>
        <w:adjustRightInd w:val="0"/>
        <w:ind w:firstLine="540"/>
        <w:jc w:val="center"/>
        <w:outlineLvl w:val="1"/>
        <w:rPr>
          <w:b/>
          <w:bCs/>
        </w:rPr>
      </w:pPr>
    </w:p>
    <w:p w:rsidR="00E844FC" w:rsidRPr="008C3748" w:rsidRDefault="00E844FC" w:rsidP="00E844FC">
      <w:pPr>
        <w:tabs>
          <w:tab w:val="left" w:pos="567"/>
        </w:tabs>
        <w:autoSpaceDE w:val="0"/>
        <w:autoSpaceDN w:val="0"/>
        <w:adjustRightInd w:val="0"/>
        <w:ind w:firstLine="540"/>
        <w:jc w:val="both"/>
        <w:rPr>
          <w:bCs/>
        </w:rPr>
      </w:pPr>
      <w:r w:rsidRPr="008C3748">
        <w:rPr>
          <w:bCs/>
        </w:rPr>
        <w:t xml:space="preserve">Описание последовательности прохождения процедур предоставления муниципальной услуги представлено в </w:t>
      </w:r>
      <w:r w:rsidRPr="006A0AA5">
        <w:rPr>
          <w:bCs/>
        </w:rPr>
        <w:t>блок-схеме</w:t>
      </w:r>
      <w:r w:rsidRPr="008C3748">
        <w:rPr>
          <w:bCs/>
        </w:rPr>
        <w:t xml:space="preserve"> (Приложение </w:t>
      </w:r>
      <w:r>
        <w:rPr>
          <w:bCs/>
        </w:rPr>
        <w:t>№ 2</w:t>
      </w:r>
      <w:r w:rsidRPr="008C3748">
        <w:rPr>
          <w:bCs/>
        </w:rPr>
        <w:t xml:space="preserve"> к Административному регламенту).</w:t>
      </w:r>
    </w:p>
    <w:p w:rsidR="00E844FC" w:rsidRPr="008C3748" w:rsidRDefault="00E844FC" w:rsidP="00E844FC">
      <w:pPr>
        <w:tabs>
          <w:tab w:val="left" w:pos="567"/>
        </w:tabs>
        <w:autoSpaceDE w:val="0"/>
        <w:autoSpaceDN w:val="0"/>
        <w:adjustRightInd w:val="0"/>
        <w:ind w:firstLine="540"/>
        <w:jc w:val="both"/>
        <w:rPr>
          <w:bCs/>
        </w:rPr>
      </w:pPr>
      <w:r w:rsidRPr="008C3748">
        <w:rPr>
          <w:bCs/>
        </w:rPr>
        <w:t>Для предоставления муниципальной услуги осуществляются следующие административные процедуры:</w:t>
      </w:r>
    </w:p>
    <w:p w:rsidR="00E844FC" w:rsidRPr="00016752" w:rsidRDefault="00E844FC" w:rsidP="00E844FC">
      <w:pPr>
        <w:widowControl w:val="0"/>
        <w:tabs>
          <w:tab w:val="left" w:pos="567"/>
        </w:tabs>
        <w:autoSpaceDE w:val="0"/>
        <w:autoSpaceDN w:val="0"/>
        <w:adjustRightInd w:val="0"/>
        <w:ind w:firstLine="709"/>
        <w:jc w:val="both"/>
      </w:pPr>
      <w:r w:rsidRPr="00016752">
        <w:t>первичный приём документов;</w:t>
      </w:r>
    </w:p>
    <w:p w:rsidR="00E844FC" w:rsidRPr="00016752" w:rsidRDefault="00E844FC" w:rsidP="00E844FC">
      <w:pPr>
        <w:widowControl w:val="0"/>
        <w:tabs>
          <w:tab w:val="left" w:pos="567"/>
        </w:tabs>
        <w:autoSpaceDE w:val="0"/>
        <w:autoSpaceDN w:val="0"/>
        <w:adjustRightInd w:val="0"/>
        <w:ind w:firstLine="709"/>
        <w:jc w:val="both"/>
      </w:pPr>
      <w:r w:rsidRPr="00016752">
        <w:t>рассмотрение документов;</w:t>
      </w:r>
    </w:p>
    <w:p w:rsidR="00E844FC" w:rsidRPr="00016752" w:rsidRDefault="00E844FC" w:rsidP="00E844FC">
      <w:pPr>
        <w:widowControl w:val="0"/>
        <w:tabs>
          <w:tab w:val="left" w:pos="567"/>
        </w:tabs>
        <w:autoSpaceDE w:val="0"/>
        <w:autoSpaceDN w:val="0"/>
        <w:adjustRightInd w:val="0"/>
        <w:ind w:firstLine="709"/>
        <w:jc w:val="both"/>
      </w:pPr>
      <w:r w:rsidRPr="00016752">
        <w:t>подготовка и выдача разрешения (или отказа) на перевод жилого помещения в нежилое или нежилого помещения в жилое помещение;</w:t>
      </w:r>
    </w:p>
    <w:p w:rsidR="00E844FC" w:rsidRPr="008D0922" w:rsidRDefault="00E844FC" w:rsidP="00E844FC">
      <w:pPr>
        <w:widowControl w:val="0"/>
        <w:tabs>
          <w:tab w:val="left" w:pos="567"/>
        </w:tabs>
        <w:autoSpaceDE w:val="0"/>
        <w:autoSpaceDN w:val="0"/>
        <w:adjustRightInd w:val="0"/>
        <w:ind w:firstLine="709"/>
        <w:jc w:val="both"/>
      </w:pPr>
      <w:r w:rsidRPr="00016752">
        <w:t>завершение переустройства и (или) перепланировки жилых (нежилых) помещений.</w:t>
      </w:r>
    </w:p>
    <w:p w:rsidR="00E844FC" w:rsidRPr="008C3748" w:rsidRDefault="00E844FC" w:rsidP="00E844FC">
      <w:pPr>
        <w:tabs>
          <w:tab w:val="left" w:pos="567"/>
        </w:tabs>
        <w:autoSpaceDE w:val="0"/>
        <w:autoSpaceDN w:val="0"/>
        <w:adjustRightInd w:val="0"/>
        <w:ind w:firstLine="540"/>
        <w:jc w:val="both"/>
        <w:outlineLvl w:val="2"/>
        <w:rPr>
          <w:bCs/>
        </w:rPr>
      </w:pPr>
      <w:r w:rsidRPr="008C3748">
        <w:rPr>
          <w:bCs/>
        </w:rPr>
        <w:t>3.1.1. Прием документов</w:t>
      </w:r>
      <w:r>
        <w:rPr>
          <w:bCs/>
        </w:rPr>
        <w:t>.</w:t>
      </w:r>
    </w:p>
    <w:p w:rsidR="00E844FC" w:rsidRPr="00E83677" w:rsidRDefault="00E844FC" w:rsidP="00E844FC">
      <w:pPr>
        <w:tabs>
          <w:tab w:val="left" w:pos="567"/>
        </w:tabs>
        <w:ind w:firstLine="540"/>
        <w:jc w:val="both"/>
      </w:pPr>
      <w:r w:rsidRPr="00E83677">
        <w:t xml:space="preserve"> Основанием для начала административно</w:t>
      </w:r>
      <w:r>
        <w:t>го действия является обращение з</w:t>
      </w:r>
      <w:r w:rsidRPr="00E83677">
        <w:t>аявителя в Администрацию</w:t>
      </w:r>
      <w:r>
        <w:t xml:space="preserve"> либо в АУ «</w:t>
      </w:r>
      <w:proofErr w:type="gramStart"/>
      <w:r>
        <w:t>МФЦ»  Цивильского</w:t>
      </w:r>
      <w:proofErr w:type="gramEnd"/>
      <w:r>
        <w:t xml:space="preserve"> района</w:t>
      </w:r>
      <w:r w:rsidRPr="00E83677">
        <w:t xml:space="preserve"> с заявлением  и приложенными документами.</w:t>
      </w:r>
    </w:p>
    <w:p w:rsidR="00E844FC" w:rsidRDefault="00E844FC" w:rsidP="00E844FC">
      <w:pPr>
        <w:tabs>
          <w:tab w:val="left" w:pos="567"/>
        </w:tabs>
        <w:autoSpaceDE w:val="0"/>
        <w:autoSpaceDN w:val="0"/>
        <w:adjustRightInd w:val="0"/>
        <w:ind w:firstLine="540"/>
        <w:jc w:val="both"/>
        <w:rPr>
          <w:bCs/>
        </w:rPr>
      </w:pPr>
      <w:r w:rsidRPr="008C3748">
        <w:rPr>
          <w:bCs/>
        </w:rPr>
        <w:t xml:space="preserve">В ходе приема </w:t>
      </w:r>
      <w:r>
        <w:rPr>
          <w:bCs/>
        </w:rPr>
        <w:t xml:space="preserve">должностное лицо Администрации либо АУ «МФЦ»  Цивильского района </w:t>
      </w:r>
      <w:r w:rsidRPr="008C3748">
        <w:rPr>
          <w:bCs/>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w:t>
      </w:r>
      <w:r>
        <w:rPr>
          <w:bCs/>
        </w:rPr>
        <w:t xml:space="preserve">дающем полномочия представителя, </w:t>
      </w:r>
      <w:r w:rsidRPr="008C3748">
        <w:rPr>
          <w:bCs/>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r w:rsidRPr="006A0AA5">
        <w:rPr>
          <w:bCs/>
        </w:rPr>
        <w:t>пункте 2.8</w:t>
      </w:r>
      <w:r w:rsidRPr="008C3748">
        <w:rPr>
          <w:bCs/>
        </w:rPr>
        <w:t xml:space="preserve"> Административного регламента, проверяет правильность заполнения Заявления, полноту и достоверность содержащихся в них сведений. </w:t>
      </w:r>
    </w:p>
    <w:p w:rsidR="00E844FC" w:rsidRPr="008C3748" w:rsidRDefault="00E844FC" w:rsidP="00E844FC">
      <w:pPr>
        <w:tabs>
          <w:tab w:val="left" w:pos="567"/>
        </w:tabs>
        <w:autoSpaceDE w:val="0"/>
        <w:autoSpaceDN w:val="0"/>
        <w:adjustRightInd w:val="0"/>
        <w:ind w:firstLine="540"/>
        <w:jc w:val="both"/>
        <w:rPr>
          <w:bCs/>
        </w:rPr>
      </w:pPr>
      <w:r w:rsidRPr="008C3748">
        <w:rPr>
          <w:bCs/>
        </w:rPr>
        <w:t xml:space="preserve">В случае если документы не прошли контроль, в ходе приема </w:t>
      </w:r>
      <w:r>
        <w:rPr>
          <w:bCs/>
        </w:rPr>
        <w:t>должностное лицо Администрации, либо АУ «</w:t>
      </w:r>
      <w:proofErr w:type="gramStart"/>
      <w:r>
        <w:rPr>
          <w:bCs/>
        </w:rPr>
        <w:t>МФЦ»  Цивильского</w:t>
      </w:r>
      <w:proofErr w:type="gramEnd"/>
      <w:r>
        <w:rPr>
          <w:bCs/>
        </w:rPr>
        <w:t xml:space="preserve"> района</w:t>
      </w:r>
      <w:r w:rsidRPr="008C3748">
        <w:rPr>
          <w:bCs/>
        </w:rPr>
        <w:t xml:space="preserve"> может в устной форме предложить представить недостающие документы и (или) внести необходимые исправления.</w:t>
      </w:r>
    </w:p>
    <w:p w:rsidR="00E844FC" w:rsidRPr="00E83677" w:rsidRDefault="00E844FC" w:rsidP="00E844FC">
      <w:pPr>
        <w:tabs>
          <w:tab w:val="left" w:pos="567"/>
        </w:tabs>
        <w:ind w:firstLine="540"/>
        <w:jc w:val="both"/>
      </w:pPr>
      <w:r w:rsidRPr="00E83677">
        <w:t>После проверки документов должностное лицо Администрации</w:t>
      </w:r>
      <w:r w:rsidRPr="008563E4">
        <w:t xml:space="preserve"> </w:t>
      </w:r>
      <w:r>
        <w:t>либо АУ «</w:t>
      </w:r>
      <w:proofErr w:type="gramStart"/>
      <w:r>
        <w:t>МФЦ»  Цивильского</w:t>
      </w:r>
      <w:proofErr w:type="gramEnd"/>
      <w:r>
        <w:t xml:space="preserve"> района</w:t>
      </w:r>
      <w:r w:rsidRPr="00E83677">
        <w:t xml:space="preserve"> регистрирует заявлен</w:t>
      </w:r>
      <w:r>
        <w:t>ие в порядке указанном в п. 2.14</w:t>
      </w:r>
      <w:r w:rsidRPr="00E83677">
        <w:t xml:space="preserve"> настоящего Административного регламента</w:t>
      </w:r>
    </w:p>
    <w:p w:rsidR="00E844FC" w:rsidRPr="00E83677" w:rsidRDefault="00E844FC" w:rsidP="00E844FC">
      <w:pPr>
        <w:tabs>
          <w:tab w:val="left" w:pos="567"/>
        </w:tabs>
        <w:ind w:firstLine="540"/>
        <w:jc w:val="both"/>
      </w:pPr>
      <w:r w:rsidRPr="00E83677">
        <w:t>Результатом данной административной процедуры является пр</w:t>
      </w:r>
      <w:r>
        <w:t>оверенное и зарегистрированное З</w:t>
      </w:r>
      <w:r w:rsidRPr="00E83677">
        <w:t>аявление с приложением документов.</w:t>
      </w:r>
    </w:p>
    <w:p w:rsidR="00E844FC" w:rsidRPr="004463B5" w:rsidRDefault="00E844FC" w:rsidP="00E844FC">
      <w:pPr>
        <w:tabs>
          <w:tab w:val="left" w:pos="567"/>
        </w:tabs>
        <w:ind w:firstLine="540"/>
        <w:jc w:val="both"/>
      </w:pPr>
      <w:r w:rsidRPr="00E83677">
        <w:t>Срок исполнения данного административного действия составляет 3 дня.</w:t>
      </w:r>
    </w:p>
    <w:p w:rsidR="00E844FC" w:rsidRPr="008C3748" w:rsidRDefault="00E844FC" w:rsidP="00E844FC">
      <w:pPr>
        <w:tabs>
          <w:tab w:val="left" w:pos="567"/>
        </w:tabs>
        <w:autoSpaceDE w:val="0"/>
        <w:autoSpaceDN w:val="0"/>
        <w:adjustRightInd w:val="0"/>
        <w:ind w:firstLine="540"/>
        <w:jc w:val="both"/>
        <w:outlineLvl w:val="2"/>
        <w:rPr>
          <w:bCs/>
        </w:rPr>
      </w:pPr>
      <w:r w:rsidRPr="008C3748">
        <w:rPr>
          <w:bCs/>
        </w:rPr>
        <w:t>3.1.2. Рассмотрение принятых документов</w:t>
      </w:r>
      <w:r>
        <w:rPr>
          <w:bCs/>
        </w:rPr>
        <w:t>.</w:t>
      </w:r>
    </w:p>
    <w:p w:rsidR="00E844FC" w:rsidRPr="008C3748" w:rsidRDefault="00E844FC" w:rsidP="00E844FC">
      <w:pPr>
        <w:tabs>
          <w:tab w:val="left" w:pos="567"/>
        </w:tabs>
        <w:autoSpaceDE w:val="0"/>
        <w:autoSpaceDN w:val="0"/>
        <w:adjustRightInd w:val="0"/>
        <w:ind w:firstLine="540"/>
        <w:jc w:val="both"/>
        <w:rPr>
          <w:bCs/>
        </w:rPr>
      </w:pPr>
      <w:r w:rsidRPr="008C3748">
        <w:rPr>
          <w:bCs/>
        </w:rPr>
        <w:t>Основанием для получения муниципальн</w:t>
      </w:r>
      <w:r>
        <w:rPr>
          <w:bCs/>
        </w:rPr>
        <w:t>ой услуги является регистрация З</w:t>
      </w:r>
      <w:r w:rsidRPr="008C3748">
        <w:rPr>
          <w:bCs/>
        </w:rPr>
        <w:t>аявления с прилагаемыми к нему документами к рассмотрению.</w:t>
      </w:r>
    </w:p>
    <w:p w:rsidR="00E844FC" w:rsidRPr="0059177D" w:rsidRDefault="00E844FC" w:rsidP="00E844FC">
      <w:pPr>
        <w:tabs>
          <w:tab w:val="left" w:pos="567"/>
        </w:tabs>
        <w:ind w:firstLine="540"/>
        <w:jc w:val="both"/>
      </w:pPr>
      <w:r w:rsidRPr="008C3748">
        <w:rPr>
          <w:bCs/>
        </w:rPr>
        <w:t>Поступившее об</w:t>
      </w:r>
      <w:r>
        <w:rPr>
          <w:bCs/>
        </w:rPr>
        <w:t>ращение рассматривается главой А</w:t>
      </w:r>
      <w:r w:rsidRPr="008C3748">
        <w:rPr>
          <w:bCs/>
        </w:rPr>
        <w:t xml:space="preserve">дминистрации в течение 1 календарного дня и с резолюцией направляется в порядке делопроизводства </w:t>
      </w:r>
      <w:r>
        <w:rPr>
          <w:bCs/>
        </w:rPr>
        <w:t xml:space="preserve">для рассмотрения по существу специалисту, ответственному </w:t>
      </w:r>
      <w:r w:rsidRPr="00E83677">
        <w:t>за предоставление муниципальной услуги – в течение одного рабочего дня.</w:t>
      </w:r>
    </w:p>
    <w:p w:rsidR="00E844FC" w:rsidRPr="001B3B22" w:rsidRDefault="00E844FC" w:rsidP="00E844FC">
      <w:pPr>
        <w:tabs>
          <w:tab w:val="left" w:pos="567"/>
          <w:tab w:val="num" w:pos="1260"/>
          <w:tab w:val="num" w:pos="1560"/>
        </w:tabs>
        <w:ind w:firstLine="720"/>
        <w:jc w:val="both"/>
      </w:pPr>
      <w:r w:rsidRPr="001B3B22">
        <w:lastRenderedPageBreak/>
        <w:t>Специалист</w:t>
      </w:r>
      <w:r>
        <w:t xml:space="preserve">, ответственный за предоставление муниципальной услуги </w:t>
      </w:r>
      <w:r w:rsidRPr="001B3B22">
        <w:t xml:space="preserve">в течение 2 рабочих дней со дня получения пакета документов осуществляет проверку представленных документов на: </w:t>
      </w:r>
    </w:p>
    <w:p w:rsidR="00E844FC" w:rsidRPr="001B3B22" w:rsidRDefault="00E844FC" w:rsidP="00E844FC">
      <w:pPr>
        <w:tabs>
          <w:tab w:val="left" w:pos="567"/>
        </w:tabs>
        <w:ind w:firstLine="720"/>
        <w:jc w:val="both"/>
      </w:pPr>
      <w:r w:rsidRPr="001B3B22">
        <w:t xml:space="preserve"> наличие необходимых документов согласно </w:t>
      </w:r>
      <w:r>
        <w:t>перечню, указанному в пункте 2.8</w:t>
      </w:r>
      <w:r w:rsidRPr="001B3B22">
        <w:t>. Административного регламента;</w:t>
      </w:r>
    </w:p>
    <w:p w:rsidR="00E844FC" w:rsidRPr="001B3B22" w:rsidRDefault="00E844FC" w:rsidP="00E844FC">
      <w:pPr>
        <w:tabs>
          <w:tab w:val="left" w:pos="567"/>
        </w:tabs>
        <w:ind w:firstLine="720"/>
        <w:jc w:val="both"/>
      </w:pPr>
      <w:r w:rsidRPr="001B3B22">
        <w:t>правильность заполнения бланка Заявления;</w:t>
      </w:r>
    </w:p>
    <w:p w:rsidR="00E844FC" w:rsidRPr="001B3B22" w:rsidRDefault="00E844FC" w:rsidP="00E844FC">
      <w:pPr>
        <w:tabs>
          <w:tab w:val="left" w:pos="567"/>
          <w:tab w:val="num" w:pos="1260"/>
          <w:tab w:val="num" w:pos="1560"/>
        </w:tabs>
        <w:ind w:firstLine="720"/>
        <w:jc w:val="both"/>
        <w:rPr>
          <w:rFonts w:eastAsia="Arial Unicode MS"/>
        </w:rPr>
      </w:pPr>
      <w:r w:rsidRPr="001B3B22">
        <w:rPr>
          <w:rFonts w:eastAsia="Arial Unicode MS"/>
        </w:rPr>
        <w:t>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E844FC" w:rsidRPr="001B3B22" w:rsidRDefault="00E844FC" w:rsidP="00E844FC">
      <w:pPr>
        <w:tabs>
          <w:tab w:val="left" w:pos="567"/>
          <w:tab w:val="num" w:pos="1260"/>
          <w:tab w:val="num" w:pos="1560"/>
        </w:tabs>
        <w:ind w:firstLine="720"/>
        <w:jc w:val="both"/>
      </w:pPr>
      <w:r w:rsidRPr="001B3B22">
        <w:t xml:space="preserve">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E844FC" w:rsidRDefault="00E844FC" w:rsidP="00E844FC">
      <w:pPr>
        <w:pStyle w:val="a3"/>
        <w:tabs>
          <w:tab w:val="num" w:pos="0"/>
          <w:tab w:val="left" w:pos="567"/>
        </w:tabs>
      </w:pPr>
      <w:r w:rsidRPr="001B3B22">
        <w:t>В случае выявления противоречий, неточностей в представленных на рассмотрение документах либо непредставления полного комплекта до</w:t>
      </w:r>
      <w:r>
        <w:t>кументов, указанных в пункте 2.8</w:t>
      </w:r>
      <w:r w:rsidRPr="001B3B22">
        <w:t>. Администр</w:t>
      </w:r>
      <w:r>
        <w:t>ативного регламента, специалист, ответственный за предоставление муниципальной услуги,</w:t>
      </w:r>
      <w:r>
        <w:rPr>
          <w:bCs/>
        </w:rPr>
        <w:t xml:space="preserve"> </w:t>
      </w:r>
      <w:r w:rsidRPr="001B3B22">
        <w:t>в течение 2 рабочих д</w:t>
      </w:r>
      <w:r>
        <w:t>ней, со дня предоставления З</w:t>
      </w:r>
      <w:r w:rsidRPr="001B3B22">
        <w:t>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w:t>
      </w:r>
      <w:r>
        <w:t>, ответственный за предоставление муниципальной услуги,</w:t>
      </w:r>
      <w:r w:rsidRPr="001B3B22">
        <w:rPr>
          <w:bCs/>
        </w:rPr>
        <w:t xml:space="preserve"> </w:t>
      </w:r>
      <w:r w:rsidRPr="001B3B22">
        <w:t>в течение 2 рабочих дней готовит и направляет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E844FC" w:rsidRDefault="00E844FC" w:rsidP="00E844FC">
      <w:pPr>
        <w:tabs>
          <w:tab w:val="left" w:pos="567"/>
        </w:tabs>
        <w:autoSpaceDE w:val="0"/>
        <w:autoSpaceDN w:val="0"/>
        <w:adjustRightInd w:val="0"/>
        <w:ind w:firstLine="540"/>
        <w:jc w:val="both"/>
        <w:outlineLvl w:val="0"/>
      </w:pPr>
      <w:r>
        <w:t>3.1.3.</w:t>
      </w:r>
      <w:r w:rsidRPr="00F3710C">
        <w:t xml:space="preserve"> Формирование и направление запросов в органы (организации), участвующие в предоставлении муниципальной услуги</w:t>
      </w:r>
      <w:r>
        <w:t>.</w:t>
      </w:r>
    </w:p>
    <w:p w:rsidR="00E844FC" w:rsidRDefault="00E844FC" w:rsidP="00E844FC">
      <w:pPr>
        <w:tabs>
          <w:tab w:val="left" w:pos="567"/>
        </w:tabs>
        <w:autoSpaceDE w:val="0"/>
        <w:autoSpaceDN w:val="0"/>
        <w:adjustRightInd w:val="0"/>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844FC" w:rsidRDefault="00E844FC" w:rsidP="00E844FC">
      <w:pPr>
        <w:tabs>
          <w:tab w:val="left" w:pos="567"/>
        </w:tabs>
        <w:autoSpaceDE w:val="0"/>
        <w:autoSpaceDN w:val="0"/>
        <w:adjustRightInd w:val="0"/>
        <w:ind w:firstLine="540"/>
        <w:jc w:val="both"/>
      </w:pPr>
      <w:r>
        <w:t>Межведомственный запрос Администрации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844FC" w:rsidRDefault="00E844FC" w:rsidP="00E844FC">
      <w:pPr>
        <w:tabs>
          <w:tab w:val="left" w:pos="567"/>
        </w:tabs>
        <w:autoSpaceDE w:val="0"/>
        <w:autoSpaceDN w:val="0"/>
        <w:adjustRightInd w:val="0"/>
        <w:ind w:firstLine="540"/>
        <w:jc w:val="both"/>
      </w:pPr>
      <w:r>
        <w:t>- наименование органа, направляющего межведомственный запрос;</w:t>
      </w:r>
    </w:p>
    <w:p w:rsidR="00E844FC" w:rsidRDefault="00E844FC" w:rsidP="00E844FC">
      <w:pPr>
        <w:tabs>
          <w:tab w:val="left" w:pos="567"/>
        </w:tabs>
        <w:autoSpaceDE w:val="0"/>
        <w:autoSpaceDN w:val="0"/>
        <w:adjustRightInd w:val="0"/>
        <w:ind w:firstLine="540"/>
        <w:jc w:val="both"/>
      </w:pPr>
      <w:r>
        <w:t>- наименование органа, в адрес которого направляется межведомственный запрос;</w:t>
      </w:r>
    </w:p>
    <w:p w:rsidR="00E844FC" w:rsidRDefault="00E844FC" w:rsidP="00E844FC">
      <w:pPr>
        <w:tabs>
          <w:tab w:val="left" w:pos="567"/>
        </w:tabs>
        <w:autoSpaceDE w:val="0"/>
        <w:autoSpaceDN w:val="0"/>
        <w:adjustRightInd w:val="0"/>
        <w:ind w:firstLine="54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44FC" w:rsidRDefault="00E844FC" w:rsidP="00E844FC">
      <w:pPr>
        <w:tabs>
          <w:tab w:val="left" w:pos="567"/>
        </w:tabs>
        <w:autoSpaceDE w:val="0"/>
        <w:autoSpaceDN w:val="0"/>
        <w:adjustRightInd w:val="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44FC" w:rsidRDefault="00E844FC" w:rsidP="00E844FC">
      <w:pPr>
        <w:tabs>
          <w:tab w:val="left" w:pos="567"/>
        </w:tabs>
        <w:autoSpaceDE w:val="0"/>
        <w:autoSpaceDN w:val="0"/>
        <w:adjustRightInd w:val="0"/>
        <w:ind w:firstLine="540"/>
        <w:jc w:val="both"/>
      </w:pPr>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w:t>
      </w:r>
      <w:r>
        <w:lastRenderedPageBreak/>
        <w:t>предусмотренные нормативными правовыми актами как необходимые для представления таких документа и (или) информации;</w:t>
      </w:r>
    </w:p>
    <w:p w:rsidR="00E844FC" w:rsidRDefault="00E844FC" w:rsidP="00E844FC">
      <w:pPr>
        <w:tabs>
          <w:tab w:val="left" w:pos="567"/>
        </w:tabs>
        <w:autoSpaceDE w:val="0"/>
        <w:autoSpaceDN w:val="0"/>
        <w:adjustRightInd w:val="0"/>
        <w:ind w:firstLine="540"/>
        <w:jc w:val="both"/>
      </w:pPr>
      <w:r>
        <w:t>- контактная информация для направления ответа на межведомственный запрос;</w:t>
      </w:r>
    </w:p>
    <w:p w:rsidR="00E844FC" w:rsidRDefault="00E844FC" w:rsidP="00E844FC">
      <w:pPr>
        <w:tabs>
          <w:tab w:val="left" w:pos="567"/>
        </w:tabs>
        <w:autoSpaceDE w:val="0"/>
        <w:autoSpaceDN w:val="0"/>
        <w:adjustRightInd w:val="0"/>
        <w:ind w:firstLine="540"/>
        <w:jc w:val="both"/>
      </w:pPr>
      <w:r>
        <w:t>- дата направления межведомственного запроса;</w:t>
      </w:r>
    </w:p>
    <w:p w:rsidR="00E844FC" w:rsidRDefault="00E844FC" w:rsidP="00E844FC">
      <w:pPr>
        <w:tabs>
          <w:tab w:val="left" w:pos="567"/>
        </w:tabs>
        <w:autoSpaceDE w:val="0"/>
        <w:autoSpaceDN w:val="0"/>
        <w:adjustRightInd w:val="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44FC" w:rsidRPr="006B0EDD" w:rsidRDefault="00E844FC" w:rsidP="00E844FC">
      <w:pPr>
        <w:tabs>
          <w:tab w:val="left" w:pos="567"/>
        </w:tabs>
        <w:autoSpaceDE w:val="0"/>
        <w:autoSpaceDN w:val="0"/>
        <w:adjustRightInd w:val="0"/>
        <w:ind w:firstLine="540"/>
        <w:jc w:val="both"/>
      </w:pPr>
      <w:r>
        <w:t xml:space="preserve">- информация о факте получения согласия, предусмотренного </w:t>
      </w:r>
      <w:r w:rsidRPr="006B0EDD">
        <w:t xml:space="preserve">частью 5 статьи 7 </w:t>
      </w:r>
      <w:r w:rsidRPr="00E83677">
        <w:t>Федерально</w:t>
      </w:r>
      <w:r>
        <w:t xml:space="preserve">го </w:t>
      </w:r>
      <w:proofErr w:type="gramStart"/>
      <w:r>
        <w:t xml:space="preserve">закона  </w:t>
      </w:r>
      <w:r w:rsidRPr="00E83677">
        <w:t>№</w:t>
      </w:r>
      <w:proofErr w:type="gramEnd"/>
      <w:r w:rsidRPr="00E83677">
        <w:t xml:space="preserve"> 210-ФЗ</w:t>
      </w:r>
      <w:r w:rsidRPr="006B0EDD">
        <w:t xml:space="preserve"> (при направлении межведомственного запроса в случае, предусмотренном частью 5 статьи 7 </w:t>
      </w:r>
      <w:r w:rsidRPr="00E83677">
        <w:t>Федерально</w:t>
      </w:r>
      <w:r>
        <w:t xml:space="preserve">го закона  </w:t>
      </w:r>
      <w:r w:rsidRPr="00E83677">
        <w:t>№ 210-ФЗ</w:t>
      </w:r>
      <w:r w:rsidRPr="006B0EDD">
        <w:t>).</w:t>
      </w:r>
    </w:p>
    <w:p w:rsidR="00E844FC" w:rsidRDefault="00E844FC" w:rsidP="00E844FC">
      <w:pPr>
        <w:tabs>
          <w:tab w:val="left" w:pos="567"/>
        </w:tabs>
        <w:autoSpaceDE w:val="0"/>
        <w:autoSpaceDN w:val="0"/>
        <w:adjustRightInd w:val="0"/>
        <w:ind w:firstLine="540"/>
        <w:jc w:val="both"/>
      </w:pPr>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844FC" w:rsidRDefault="00E844FC" w:rsidP="00E844FC">
      <w:pPr>
        <w:tabs>
          <w:tab w:val="left" w:pos="567"/>
        </w:tabs>
        <w:autoSpaceDE w:val="0"/>
        <w:autoSpaceDN w:val="0"/>
        <w:adjustRightInd w:val="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E844FC" w:rsidRPr="008C3748" w:rsidRDefault="00E844FC" w:rsidP="00E844FC">
      <w:pPr>
        <w:tabs>
          <w:tab w:val="left" w:pos="567"/>
        </w:tabs>
        <w:autoSpaceDE w:val="0"/>
        <w:autoSpaceDN w:val="0"/>
        <w:adjustRightInd w:val="0"/>
        <w:ind w:firstLine="540"/>
        <w:jc w:val="both"/>
        <w:outlineLvl w:val="2"/>
        <w:rPr>
          <w:bCs/>
        </w:rPr>
      </w:pPr>
      <w:r>
        <w:rPr>
          <w:bCs/>
        </w:rPr>
        <w:t>3.1.5</w:t>
      </w:r>
      <w:r w:rsidRPr="008C3748">
        <w:rPr>
          <w:bCs/>
        </w:rPr>
        <w:t>. Письменное уведомление об отказе в пре</w:t>
      </w:r>
      <w:r>
        <w:rPr>
          <w:bCs/>
        </w:rPr>
        <w:t>доставлении муниципальной услуги.</w:t>
      </w:r>
    </w:p>
    <w:p w:rsidR="00E844FC" w:rsidRDefault="00E844FC" w:rsidP="00E844FC">
      <w:pPr>
        <w:tabs>
          <w:tab w:val="left" w:pos="567"/>
        </w:tabs>
        <w:autoSpaceDE w:val="0"/>
        <w:autoSpaceDN w:val="0"/>
        <w:adjustRightInd w:val="0"/>
        <w:ind w:firstLine="720"/>
        <w:jc w:val="both"/>
        <w:rPr>
          <w:bCs/>
        </w:rPr>
      </w:pPr>
      <w:r w:rsidRPr="008C3748">
        <w:rPr>
          <w:bCs/>
        </w:rPr>
        <w:t xml:space="preserve">В случае наличия оснований, предусмотренных </w:t>
      </w:r>
      <w:r w:rsidRPr="00CF425A">
        <w:rPr>
          <w:bCs/>
        </w:rPr>
        <w:t>пунктом 2.11 Административного</w:t>
      </w:r>
      <w:r w:rsidRPr="008C3748">
        <w:rPr>
          <w:bCs/>
        </w:rPr>
        <w:t xml:space="preserve"> регламента, специалист</w:t>
      </w:r>
      <w:r>
        <w:rPr>
          <w:bCs/>
        </w:rPr>
        <w:t>, ответственный за предоставление муниципальной услуги в течение 1 рабочего дня</w:t>
      </w:r>
      <w:r w:rsidRPr="008C3748">
        <w:rPr>
          <w:bCs/>
        </w:rPr>
        <w:t xml:space="preserve">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w:t>
      </w:r>
      <w:r>
        <w:rPr>
          <w:bCs/>
        </w:rPr>
        <w:t>1 рабочего дня</w:t>
      </w:r>
      <w:r w:rsidRPr="008C3748">
        <w:rPr>
          <w:bCs/>
        </w:rPr>
        <w:t xml:space="preserve"> </w:t>
      </w:r>
      <w:r>
        <w:rPr>
          <w:bCs/>
        </w:rPr>
        <w:t>главе Администрации</w:t>
      </w:r>
      <w:r w:rsidRPr="008C3748">
        <w:rPr>
          <w:bCs/>
        </w:rPr>
        <w:t xml:space="preserve"> для подписания.</w:t>
      </w:r>
    </w:p>
    <w:p w:rsidR="00E844FC" w:rsidRPr="00A610D4" w:rsidRDefault="00E844FC" w:rsidP="00E844FC">
      <w:pPr>
        <w:tabs>
          <w:tab w:val="left" w:pos="567"/>
        </w:tabs>
        <w:ind w:firstLine="709"/>
        <w:jc w:val="both"/>
        <w:rPr>
          <w:rFonts w:eastAsia="Calibri"/>
          <w:bCs/>
          <w:szCs w:val="26"/>
          <w:lang w:eastAsia="en-US"/>
        </w:rPr>
      </w:pPr>
      <w:r>
        <w:t>Решение об отказе в переводе помещения выдается или направляется заявителю не позднее чем через три рабочих дня со дня принятия такого решения.</w:t>
      </w:r>
    </w:p>
    <w:p w:rsidR="00E844FC" w:rsidRDefault="00E844FC" w:rsidP="00E844FC">
      <w:pPr>
        <w:tabs>
          <w:tab w:val="left" w:pos="567"/>
        </w:tabs>
        <w:ind w:firstLine="540"/>
        <w:jc w:val="both"/>
      </w:pPr>
      <w:r w:rsidRPr="00FB50D3">
        <w:t>В случае пред</w:t>
      </w:r>
      <w:r>
        <w:t>ставления заявителем З</w:t>
      </w:r>
      <w:r w:rsidRPr="00FB50D3">
        <w:t xml:space="preserve">аявления через </w:t>
      </w:r>
      <w:r>
        <w:t>АУ «</w:t>
      </w:r>
      <w:proofErr w:type="gramStart"/>
      <w:r>
        <w:t>МФЦ»  Цивильского</w:t>
      </w:r>
      <w:proofErr w:type="gramEnd"/>
      <w:r>
        <w:t xml:space="preserve"> района</w:t>
      </w:r>
      <w:r w:rsidRPr="00FB50D3">
        <w:t xml:space="preserve">, </w:t>
      </w:r>
      <w:r>
        <w:rPr>
          <w:bCs/>
        </w:rPr>
        <w:t>уведомление</w:t>
      </w:r>
      <w:r w:rsidRPr="008C3748">
        <w:rPr>
          <w:bCs/>
        </w:rPr>
        <w:t xml:space="preserve"> об отказе в оказании данной муниципальной услуги</w:t>
      </w:r>
      <w:r w:rsidRPr="00FB50D3">
        <w:t xml:space="preserve"> направляется в АУ </w:t>
      </w:r>
      <w:r>
        <w:t>«</w:t>
      </w:r>
      <w:r w:rsidRPr="00FB50D3">
        <w:t>МФЦ</w:t>
      </w:r>
      <w:r>
        <w:t>»  Цивильского района</w:t>
      </w:r>
      <w:r w:rsidRPr="00FB50D3">
        <w:t>, если иной способ получе</w:t>
      </w:r>
      <w:r>
        <w:t>ния не указан з</w:t>
      </w:r>
      <w:r w:rsidRPr="00FB50D3">
        <w:t xml:space="preserve">аявителем. </w:t>
      </w:r>
    </w:p>
    <w:p w:rsidR="00E844FC" w:rsidRPr="00016752" w:rsidRDefault="00E844FC" w:rsidP="00E844FC">
      <w:pPr>
        <w:tabs>
          <w:tab w:val="left" w:pos="567"/>
          <w:tab w:val="left" w:pos="7363"/>
        </w:tabs>
        <w:ind w:firstLine="709"/>
        <w:jc w:val="both"/>
        <w:rPr>
          <w:rFonts w:eastAsia="Calibri"/>
          <w:b/>
          <w:lang w:eastAsia="ar-SA"/>
        </w:rPr>
      </w:pPr>
      <w:r>
        <w:rPr>
          <w:bCs/>
        </w:rPr>
        <w:t>3.1.6</w:t>
      </w:r>
      <w:r w:rsidRPr="008C3748">
        <w:rPr>
          <w:bCs/>
        </w:rPr>
        <w:t xml:space="preserve">. </w:t>
      </w:r>
      <w:r>
        <w:t>П</w:t>
      </w:r>
      <w:r w:rsidRPr="00016752">
        <w:t>одготовка и выдача разрешения (или отказа) на перевод жилого помещения в нежилое или нежилого помещения в жилое помещение</w:t>
      </w:r>
      <w:r>
        <w:rPr>
          <w:color w:val="000000"/>
        </w:rPr>
        <w:t>.</w:t>
      </w:r>
    </w:p>
    <w:p w:rsidR="00E844FC" w:rsidRDefault="00E844FC" w:rsidP="00E844FC">
      <w:pPr>
        <w:tabs>
          <w:tab w:val="left" w:pos="567"/>
        </w:tabs>
        <w:ind w:firstLine="709"/>
        <w:jc w:val="both"/>
      </w:pPr>
      <w:r>
        <w:rPr>
          <w:rFonts w:eastAsia="Calibri"/>
          <w:lang w:eastAsia="ar-SA"/>
        </w:rPr>
        <w:t xml:space="preserve">Основанием </w:t>
      </w:r>
      <w:r w:rsidRPr="00016752">
        <w:rPr>
          <w:lang w:eastAsia="ar-SA"/>
        </w:rPr>
        <w:t xml:space="preserve">для </w:t>
      </w:r>
      <w:r>
        <w:t>осуществления административной процедуры</w:t>
      </w:r>
      <w:r w:rsidRPr="00016752">
        <w:rPr>
          <w:lang w:eastAsia="ar-SA"/>
        </w:rPr>
        <w:t xml:space="preserve"> </w:t>
      </w:r>
      <w:r>
        <w:rPr>
          <w:rFonts w:eastAsia="Calibri"/>
          <w:lang w:eastAsia="ar-SA"/>
        </w:rPr>
        <w:t xml:space="preserve">является </w:t>
      </w:r>
      <w:r w:rsidRPr="00016752">
        <w:t>соответстви</w:t>
      </w:r>
      <w:r>
        <w:t>е</w:t>
      </w:r>
      <w:r w:rsidRPr="00016752">
        <w:t xml:space="preserve"> представленных заявителем документов </w:t>
      </w:r>
      <w:r>
        <w:t>пункту 2.8. настоящего Административного регламента,</w:t>
      </w:r>
      <w:r w:rsidRPr="00016752">
        <w:t xml:space="preserve">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w:t>
      </w:r>
      <w:r>
        <w:t>.</w:t>
      </w:r>
    </w:p>
    <w:p w:rsidR="00E844FC" w:rsidRDefault="00E844FC" w:rsidP="00E844FC">
      <w:pPr>
        <w:tabs>
          <w:tab w:val="left" w:pos="567"/>
        </w:tabs>
        <w:ind w:firstLine="709"/>
        <w:jc w:val="both"/>
        <w:rPr>
          <w:rFonts w:eastAsia="Calibri"/>
          <w:lang w:eastAsia="ar-SA"/>
        </w:rPr>
      </w:pPr>
      <w:r>
        <w:rPr>
          <w:rFonts w:eastAsia="Calibri"/>
          <w:lang w:eastAsia="ar-SA"/>
        </w:rPr>
        <w:t xml:space="preserve">Специалистом, ответственным за предоставление муниципальной </w:t>
      </w:r>
      <w:proofErr w:type="gramStart"/>
      <w:r>
        <w:rPr>
          <w:rFonts w:eastAsia="Calibri"/>
          <w:lang w:eastAsia="ar-SA"/>
        </w:rPr>
        <w:t xml:space="preserve">услуги </w:t>
      </w:r>
      <w:r w:rsidRPr="00016752">
        <w:rPr>
          <w:rFonts w:eastAsia="Calibri"/>
        </w:rPr>
        <w:t xml:space="preserve"> в</w:t>
      </w:r>
      <w:proofErr w:type="gramEnd"/>
      <w:r w:rsidRPr="00016752">
        <w:rPr>
          <w:rFonts w:eastAsia="Calibri"/>
        </w:rPr>
        <w:t xml:space="preserve"> течение 1 дня</w:t>
      </w:r>
      <w:r>
        <w:rPr>
          <w:rFonts w:eastAsia="Calibri"/>
          <w:lang w:eastAsia="ar-SA"/>
        </w:rPr>
        <w:t xml:space="preserve"> готовится </w:t>
      </w:r>
      <w:r>
        <w:t>проект постановления</w:t>
      </w:r>
      <w:r w:rsidRPr="00016752">
        <w:t xml:space="preserve"> Администрации о переводе жилого помещения в нежилое или нежилого помещения в жилое помещение </w:t>
      </w:r>
      <w:r w:rsidRPr="00016752">
        <w:rPr>
          <w:rFonts w:eastAsia="Calibri"/>
          <w:lang w:eastAsia="ar-SA"/>
        </w:rPr>
        <w:t xml:space="preserve">и направляется на согласование </w:t>
      </w:r>
      <w:r>
        <w:rPr>
          <w:rFonts w:eastAsia="Calibri"/>
          <w:lang w:eastAsia="ar-SA"/>
        </w:rPr>
        <w:t>Главе Администрации.</w:t>
      </w:r>
    </w:p>
    <w:p w:rsidR="00E844FC" w:rsidRPr="00050515" w:rsidRDefault="00E844FC" w:rsidP="00E844FC">
      <w:pPr>
        <w:tabs>
          <w:tab w:val="left" w:pos="567"/>
        </w:tabs>
        <w:autoSpaceDE w:val="0"/>
        <w:autoSpaceDN w:val="0"/>
        <w:adjustRightInd w:val="0"/>
        <w:ind w:firstLine="540"/>
        <w:jc w:val="both"/>
        <w:rPr>
          <w:bCs/>
        </w:rPr>
      </w:pPr>
      <w:r>
        <w:rPr>
          <w:bCs/>
        </w:rPr>
        <w:t>Проект постановления А</w:t>
      </w:r>
      <w:r w:rsidRPr="008C3748">
        <w:rPr>
          <w:bCs/>
        </w:rPr>
        <w:t xml:space="preserve">дминистрации </w:t>
      </w:r>
      <w:r>
        <w:rPr>
          <w:bCs/>
        </w:rPr>
        <w:t>подписывается главой А</w:t>
      </w:r>
      <w:r w:rsidRPr="008C3748">
        <w:rPr>
          <w:bCs/>
        </w:rPr>
        <w:t>дминистрации в течение 2 календарных дней. Подписанн</w:t>
      </w:r>
      <w:r>
        <w:rPr>
          <w:bCs/>
        </w:rPr>
        <w:t>ое главой А</w:t>
      </w:r>
      <w:r w:rsidRPr="008C3748">
        <w:rPr>
          <w:bCs/>
        </w:rPr>
        <w:t xml:space="preserve">дминистрации постановление </w:t>
      </w:r>
      <w:r>
        <w:rPr>
          <w:bCs/>
        </w:rPr>
        <w:t>Администрации</w:t>
      </w:r>
      <w:r w:rsidRPr="00050515">
        <w:t xml:space="preserve"> </w:t>
      </w:r>
      <w:r w:rsidRPr="00016752">
        <w:t xml:space="preserve">о переводе жилого помещения в нежилое или нежилого помещения в жилое помещение </w:t>
      </w:r>
      <w:r w:rsidRPr="008C3748">
        <w:rPr>
          <w:bCs/>
        </w:rPr>
        <w:t xml:space="preserve">регистрируется в </w:t>
      </w:r>
      <w:r w:rsidRPr="00E83677">
        <w:t>Администрации</w:t>
      </w:r>
      <w:r w:rsidRPr="008C3748">
        <w:rPr>
          <w:bCs/>
        </w:rPr>
        <w:t xml:space="preserve"> в течение 1 календарного дня.</w:t>
      </w:r>
    </w:p>
    <w:p w:rsidR="00E844FC" w:rsidRDefault="00E844FC" w:rsidP="00E844FC">
      <w:pPr>
        <w:pStyle w:val="ConsNormal"/>
        <w:numPr>
          <w:ilvl w:val="12"/>
          <w:numId w:val="0"/>
        </w:numPr>
        <w:tabs>
          <w:tab w:val="left" w:pos="567"/>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После подписания главой </w:t>
      </w:r>
      <w:r w:rsidRPr="00016752">
        <w:rPr>
          <w:rFonts w:ascii="Times New Roman" w:hAnsi="Times New Roman" w:cs="Times New Roman"/>
          <w:bCs/>
          <w:sz w:val="24"/>
          <w:szCs w:val="24"/>
          <w:lang w:eastAsia="ar-SA"/>
        </w:rPr>
        <w:t xml:space="preserve">Администрации </w:t>
      </w:r>
      <w:r>
        <w:rPr>
          <w:rFonts w:ascii="Times New Roman" w:hAnsi="Times New Roman" w:cs="Times New Roman"/>
          <w:bCs/>
          <w:sz w:val="24"/>
          <w:szCs w:val="24"/>
        </w:rPr>
        <w:t xml:space="preserve">постановления Администрации </w:t>
      </w:r>
      <w:r w:rsidRPr="00016752">
        <w:rPr>
          <w:rFonts w:ascii="Times New Roman" w:hAnsi="Times New Roman" w:cs="Times New Roman"/>
          <w:sz w:val="24"/>
          <w:szCs w:val="24"/>
        </w:rPr>
        <w:t xml:space="preserve">о переводе жилого помещения в нежилое помещение или нежилого помещения в жилое помещение </w:t>
      </w:r>
      <w:r>
        <w:rPr>
          <w:rFonts w:ascii="Times New Roman" w:hAnsi="Times New Roman" w:cs="Times New Roman"/>
          <w:sz w:val="24"/>
          <w:szCs w:val="24"/>
        </w:rPr>
        <w:t xml:space="preserve">специалист, ответственный за предоставление муниципальной услуги готовит уведомление </w:t>
      </w:r>
      <w:proofErr w:type="gramStart"/>
      <w:r>
        <w:rPr>
          <w:rFonts w:ascii="Times New Roman" w:hAnsi="Times New Roman" w:cs="Times New Roman"/>
          <w:sz w:val="24"/>
          <w:szCs w:val="24"/>
        </w:rPr>
        <w:t xml:space="preserve">о </w:t>
      </w:r>
      <w:r w:rsidRPr="00016752">
        <w:rPr>
          <w:rFonts w:ascii="Times New Roman" w:hAnsi="Times New Roman" w:cs="Times New Roman"/>
          <w:sz w:val="24"/>
          <w:szCs w:val="24"/>
        </w:rPr>
        <w:t xml:space="preserve"> переводе</w:t>
      </w:r>
      <w:proofErr w:type="gramEnd"/>
      <w:r w:rsidRPr="00016752">
        <w:rPr>
          <w:rFonts w:ascii="Times New Roman" w:hAnsi="Times New Roman" w:cs="Times New Roman"/>
          <w:sz w:val="24"/>
          <w:szCs w:val="24"/>
        </w:rPr>
        <w:t xml:space="preserve"> жилого помещения в нежилое помещение или нежилого помещения в жилое помещение</w:t>
      </w:r>
      <w:r>
        <w:rPr>
          <w:rFonts w:ascii="Times New Roman" w:hAnsi="Times New Roman" w:cs="Times New Roman"/>
          <w:sz w:val="24"/>
          <w:szCs w:val="24"/>
        </w:rPr>
        <w:t>.</w:t>
      </w:r>
    </w:p>
    <w:p w:rsidR="00E844FC" w:rsidRDefault="00E844FC" w:rsidP="00E844FC">
      <w:pPr>
        <w:tabs>
          <w:tab w:val="left" w:pos="567"/>
        </w:tabs>
        <w:autoSpaceDE w:val="0"/>
        <w:autoSpaceDN w:val="0"/>
        <w:adjustRightInd w:val="0"/>
        <w:ind w:firstLine="540"/>
        <w:jc w:val="both"/>
      </w:pPr>
      <w:r w:rsidRPr="00016752">
        <w:t>Форма уведомления о переводе жилого помещения в нежилое помещение или нежилого помещения в жилое помещение утверждена постановлением Правительства Российской Федерации от 10 августа 2005 года №</w:t>
      </w:r>
      <w:r>
        <w:t xml:space="preserve"> </w:t>
      </w:r>
      <w:r w:rsidRPr="00016752">
        <w:t>502</w:t>
      </w:r>
      <w:r w:rsidRPr="00050515">
        <w:t xml:space="preserve">. </w:t>
      </w:r>
    </w:p>
    <w:p w:rsidR="00E844FC" w:rsidRDefault="00E844FC" w:rsidP="00E844FC">
      <w:pPr>
        <w:tabs>
          <w:tab w:val="left" w:pos="567"/>
        </w:tabs>
        <w:autoSpaceDE w:val="0"/>
        <w:autoSpaceDN w:val="0"/>
        <w:adjustRightInd w:val="0"/>
        <w:ind w:firstLine="540"/>
        <w:jc w:val="both"/>
      </w:pPr>
      <w:r>
        <w:t xml:space="preserve">Глава Администрации в течение рабочего дня со дня представления специалистом, ответственным за предоставление муниципальной услуги, оформленного уведомления в </w:t>
      </w:r>
      <w:r>
        <w:lastRenderedPageBreak/>
        <w:t>четырех экземплярах с приложением документов рассматривает представленные документы и подписывает его или отклоняет.</w:t>
      </w:r>
    </w:p>
    <w:p w:rsidR="00E844FC" w:rsidRDefault="00E844FC" w:rsidP="00E844FC">
      <w:pPr>
        <w:tabs>
          <w:tab w:val="left" w:pos="567"/>
        </w:tabs>
        <w:autoSpaceDE w:val="0"/>
        <w:autoSpaceDN w:val="0"/>
        <w:adjustRightInd w:val="0"/>
        <w:ind w:firstLine="540"/>
        <w:jc w:val="both"/>
      </w:pPr>
      <w:r>
        <w:t>После подписания уведомления главой Администрации специалист Администрации в течение рабочего дня регистрирует его в журнале регистрации уведомлений о переводе жилого помещения в нежилое или нежилого помещения в жилое и проставляет номер и дату регистрации на всех экземплярах уведомления.</w:t>
      </w:r>
    </w:p>
    <w:p w:rsidR="00E844FC" w:rsidRDefault="00E844FC" w:rsidP="00E844FC">
      <w:pPr>
        <w:tabs>
          <w:tab w:val="left" w:pos="567"/>
        </w:tabs>
        <w:autoSpaceDE w:val="0"/>
        <w:autoSpaceDN w:val="0"/>
        <w:adjustRightInd w:val="0"/>
        <w:ind w:firstLine="540"/>
        <w:jc w:val="both"/>
      </w:pPr>
      <w:r>
        <w:t>Заявитель либо уполномоченное лицо заявителя подписывается на одном экземпляре уведомления о получении второго экземпляра уведомления, третий экземпляр направляется в МУП «</w:t>
      </w:r>
      <w:proofErr w:type="gramStart"/>
      <w:r>
        <w:t>БТИ»  Цивильского</w:t>
      </w:r>
      <w:proofErr w:type="gramEnd"/>
      <w:r>
        <w:t xml:space="preserve"> района, один экземпляр остается в Администрации.</w:t>
      </w:r>
    </w:p>
    <w:p w:rsidR="00E844FC" w:rsidRDefault="00E844FC" w:rsidP="00E844FC">
      <w:pPr>
        <w:tabs>
          <w:tab w:val="left" w:pos="567"/>
        </w:tabs>
        <w:autoSpaceDE w:val="0"/>
        <w:autoSpaceDN w:val="0"/>
        <w:adjustRightInd w:val="0"/>
        <w:ind w:firstLine="540"/>
        <w:jc w:val="both"/>
      </w:pPr>
      <w:r>
        <w:t>Два экземпляра уведомления о переводе жилого помещения в нежилое помещение или нежилого помещения в жилое помещение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 также одновременно информирует о принятии указанного решения собственников помещений, примыкающих к помещению, в отношении которого принято указанное решение.</w:t>
      </w:r>
    </w:p>
    <w:p w:rsidR="00E844FC" w:rsidRDefault="00E844FC" w:rsidP="00E844FC">
      <w:pPr>
        <w:tabs>
          <w:tab w:val="left" w:pos="567"/>
        </w:tabs>
        <w:ind w:firstLine="540"/>
        <w:jc w:val="both"/>
      </w:pPr>
      <w:r w:rsidRPr="00FB50D3">
        <w:t>В случае пред</w:t>
      </w:r>
      <w:r>
        <w:t>ставления заявителем З</w:t>
      </w:r>
      <w:r w:rsidRPr="00FB50D3">
        <w:t xml:space="preserve">аявления через </w:t>
      </w:r>
      <w:r>
        <w:t>АУ «</w:t>
      </w:r>
      <w:proofErr w:type="gramStart"/>
      <w:r>
        <w:t>МФЦ»  Цивильского</w:t>
      </w:r>
      <w:proofErr w:type="gramEnd"/>
      <w:r>
        <w:t xml:space="preserve"> района</w:t>
      </w:r>
      <w:r w:rsidRPr="00FB50D3">
        <w:t xml:space="preserve">, </w:t>
      </w:r>
      <w:r w:rsidRPr="008C3748">
        <w:rPr>
          <w:bCs/>
        </w:rPr>
        <w:t>пакет документов и сопроводительное письмо</w:t>
      </w:r>
      <w:r w:rsidRPr="00FB50D3">
        <w:t xml:space="preserve"> направляется в АУ </w:t>
      </w:r>
      <w:r>
        <w:t>«</w:t>
      </w:r>
      <w:r w:rsidRPr="00FB50D3">
        <w:t>МФЦ</w:t>
      </w:r>
      <w:r>
        <w:t>»  Цивильского района</w:t>
      </w:r>
      <w:r w:rsidRPr="00FB50D3">
        <w:t>, если иной способ получе</w:t>
      </w:r>
      <w:r>
        <w:t>ния не указан з</w:t>
      </w:r>
      <w:r w:rsidRPr="00FB50D3">
        <w:t xml:space="preserve">аявителем. </w:t>
      </w:r>
    </w:p>
    <w:p w:rsidR="00E844FC" w:rsidRDefault="00E844FC" w:rsidP="00E844FC">
      <w:pPr>
        <w:tabs>
          <w:tab w:val="left" w:pos="567"/>
        </w:tabs>
        <w:ind w:firstLine="540"/>
        <w:jc w:val="both"/>
        <w:rPr>
          <w:rFonts w:eastAsia="Calibri"/>
          <w:lang w:eastAsia="ar-SA"/>
        </w:rPr>
      </w:pPr>
      <w:r>
        <w:rPr>
          <w:rFonts w:eastAsia="Calibri"/>
          <w:lang w:eastAsia="ar-SA"/>
        </w:rPr>
        <w:t xml:space="preserve">Результатом предоставления муниципальной услуги является выдача </w:t>
      </w:r>
      <w:r>
        <w:t>уведомления о переводе жилого помещения в нежилое помещение или нежилого помещения в жилое помещение</w:t>
      </w:r>
      <w:r>
        <w:rPr>
          <w:rFonts w:eastAsia="Calibri"/>
          <w:lang w:eastAsia="ar-SA"/>
        </w:rPr>
        <w:t>.</w:t>
      </w:r>
    </w:p>
    <w:p w:rsidR="00E844FC" w:rsidRDefault="00E844FC" w:rsidP="00E844FC">
      <w:pPr>
        <w:tabs>
          <w:tab w:val="left" w:pos="567"/>
        </w:tabs>
        <w:ind w:firstLine="540"/>
        <w:jc w:val="both"/>
        <w:rPr>
          <w:bCs/>
        </w:rPr>
      </w:pPr>
      <w:r w:rsidRPr="006C270A">
        <w:rPr>
          <w:szCs w:val="28"/>
        </w:rPr>
        <w:t xml:space="preserve">3.1.7. Исправление технических ошибок в уведомлении о </w:t>
      </w:r>
      <w:r w:rsidRPr="006C270A">
        <w:rPr>
          <w:bCs/>
        </w:rPr>
        <w:t>переводе жилого помещения в нежилое помещение или нежилого помещения в жилое помещение</w:t>
      </w:r>
      <w:r>
        <w:rPr>
          <w:bCs/>
        </w:rPr>
        <w:t>.</w:t>
      </w:r>
      <w:r w:rsidRPr="006C270A">
        <w:rPr>
          <w:bCs/>
        </w:rPr>
        <w:t xml:space="preserve"> </w:t>
      </w:r>
    </w:p>
    <w:p w:rsidR="00E844FC" w:rsidRDefault="00E844FC" w:rsidP="00E844FC">
      <w:pPr>
        <w:tabs>
          <w:tab w:val="left" w:pos="567"/>
        </w:tabs>
        <w:ind w:firstLine="540"/>
        <w:jc w:val="both"/>
      </w:pPr>
      <w:r w:rsidRPr="000756D0">
        <w:t>Основанием является допущение технических ошибок в уведомлении о переводе жилого помещения в нежилое помещение или нежилого помещения в жилое помещение</w:t>
      </w:r>
      <w:r>
        <w:t>.</w:t>
      </w:r>
    </w:p>
    <w:p w:rsidR="00E844FC" w:rsidRDefault="00E844FC" w:rsidP="00E844FC">
      <w:pPr>
        <w:tabs>
          <w:tab w:val="left" w:pos="567"/>
        </w:tabs>
        <w:ind w:firstLine="540"/>
        <w:jc w:val="both"/>
      </w:pPr>
      <w:r w:rsidRPr="00016752">
        <w:t>Исправление технических ошибок,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E844FC" w:rsidRDefault="00E844FC" w:rsidP="00E844FC">
      <w:pPr>
        <w:tabs>
          <w:tab w:val="left" w:pos="567"/>
        </w:tabs>
        <w:ind w:firstLine="540"/>
        <w:jc w:val="both"/>
      </w:pPr>
      <w:r w:rsidRPr="00016752">
        <w:rPr>
          <w:szCs w:val="16"/>
        </w:rPr>
        <w:t>В случае об</w:t>
      </w:r>
      <w:r>
        <w:rPr>
          <w:szCs w:val="16"/>
        </w:rPr>
        <w:t>наружения технической ошибки в у</w:t>
      </w:r>
      <w:r w:rsidRPr="00016752">
        <w:rPr>
          <w:szCs w:val="16"/>
        </w:rPr>
        <w:t>ведомлении</w:t>
      </w:r>
      <w:r w:rsidRPr="006C270A">
        <w:rPr>
          <w:szCs w:val="16"/>
        </w:rPr>
        <w:t xml:space="preserve"> </w:t>
      </w:r>
      <w:r w:rsidRPr="000756D0">
        <w:rPr>
          <w:szCs w:val="16"/>
        </w:rPr>
        <w:t>о переводе жилого помещения в нежилое помещение или нежилого помещения в жилое помещение</w:t>
      </w:r>
      <w:r w:rsidRPr="00016752">
        <w:rPr>
          <w:szCs w:val="16"/>
        </w:rPr>
        <w:t xml:space="preserve"> заявитель письменно обращается в </w:t>
      </w:r>
      <w:r w:rsidRPr="00016752">
        <w:rPr>
          <w:bCs/>
          <w:lang w:eastAsia="ar-SA"/>
        </w:rPr>
        <w:t xml:space="preserve">Администрацию </w:t>
      </w:r>
      <w:r w:rsidRPr="00016752">
        <w:rPr>
          <w:szCs w:val="16"/>
        </w:rPr>
        <w:t xml:space="preserve">либо в </w:t>
      </w:r>
      <w:r>
        <w:rPr>
          <w:szCs w:val="16"/>
        </w:rPr>
        <w:t>АУ «</w:t>
      </w:r>
      <w:proofErr w:type="gramStart"/>
      <w:r w:rsidRPr="00016752">
        <w:rPr>
          <w:szCs w:val="16"/>
        </w:rPr>
        <w:t>МФЦ</w:t>
      </w:r>
      <w:r>
        <w:rPr>
          <w:szCs w:val="16"/>
        </w:rPr>
        <w:t>»  Цивильского</w:t>
      </w:r>
      <w:proofErr w:type="gramEnd"/>
      <w:r>
        <w:rPr>
          <w:szCs w:val="16"/>
        </w:rPr>
        <w:t xml:space="preserve"> района</w:t>
      </w:r>
      <w:r w:rsidRPr="00016752">
        <w:rPr>
          <w:szCs w:val="16"/>
        </w:rPr>
        <w:t xml:space="preserve"> с просьбой об устранении технических ошибок </w:t>
      </w:r>
      <w:r w:rsidRPr="00016752">
        <w:t xml:space="preserve">на своем экземпляре уведомления. </w:t>
      </w:r>
    </w:p>
    <w:p w:rsidR="00E844FC" w:rsidRDefault="00E844FC" w:rsidP="00E844FC">
      <w:pPr>
        <w:tabs>
          <w:tab w:val="left" w:pos="567"/>
        </w:tabs>
        <w:ind w:firstLine="540"/>
        <w:jc w:val="both"/>
      </w:pPr>
      <w:r w:rsidRPr="00016752">
        <w:t>Срок устранения технических ошибок составляет 10 календарных дней.</w:t>
      </w:r>
    </w:p>
    <w:p w:rsidR="00E844FC" w:rsidRDefault="00E844FC" w:rsidP="00E844FC">
      <w:pPr>
        <w:tabs>
          <w:tab w:val="left" w:pos="567"/>
        </w:tabs>
        <w:ind w:firstLine="540"/>
        <w:jc w:val="both"/>
        <w:rPr>
          <w:szCs w:val="16"/>
        </w:rPr>
      </w:pPr>
      <w:r w:rsidRPr="000756D0">
        <w:rPr>
          <w:szCs w:val="16"/>
        </w:rPr>
        <w:t>Результатом является устранение ошибок в уведомлении</w:t>
      </w:r>
      <w:r w:rsidRPr="000756D0">
        <w:t xml:space="preserve"> </w:t>
      </w:r>
      <w:r w:rsidRPr="000756D0">
        <w:rPr>
          <w:szCs w:val="16"/>
        </w:rPr>
        <w:t>о переводе жилого помещения в нежилое помещение или нежилого помещения в жилое помещение</w:t>
      </w:r>
      <w:r>
        <w:rPr>
          <w:szCs w:val="16"/>
        </w:rPr>
        <w:t>.</w:t>
      </w:r>
    </w:p>
    <w:p w:rsidR="00E844FC" w:rsidRPr="006C270A" w:rsidRDefault="00E844FC" w:rsidP="00E844FC">
      <w:pPr>
        <w:tabs>
          <w:tab w:val="left" w:pos="567"/>
        </w:tabs>
        <w:ind w:firstLine="540"/>
        <w:jc w:val="both"/>
        <w:rPr>
          <w:szCs w:val="28"/>
        </w:rPr>
      </w:pPr>
      <w:r w:rsidRPr="006C270A">
        <w:rPr>
          <w:szCs w:val="28"/>
        </w:rPr>
        <w:t>3.1.8. Завершение переустройства и (или) перепланировки жилых (нежилых) помещений</w:t>
      </w:r>
      <w:r>
        <w:rPr>
          <w:szCs w:val="28"/>
        </w:rPr>
        <w:t>.</w:t>
      </w:r>
      <w:r w:rsidRPr="006C270A">
        <w:rPr>
          <w:szCs w:val="28"/>
        </w:rPr>
        <w:t xml:space="preserve"> </w:t>
      </w:r>
    </w:p>
    <w:p w:rsidR="00E844FC" w:rsidRDefault="00E844FC" w:rsidP="00E844FC">
      <w:pPr>
        <w:tabs>
          <w:tab w:val="left" w:pos="567"/>
        </w:tabs>
        <w:autoSpaceDE w:val="0"/>
        <w:autoSpaceDN w:val="0"/>
        <w:adjustRightInd w:val="0"/>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w:t>
      </w:r>
      <w:r w:rsidRPr="006C270A">
        <w:rPr>
          <w:szCs w:val="16"/>
        </w:rPr>
        <w:t xml:space="preserve"> </w:t>
      </w:r>
      <w:r>
        <w:rPr>
          <w:szCs w:val="16"/>
        </w:rPr>
        <w:t>уведомление</w:t>
      </w:r>
      <w:r w:rsidRPr="006C270A">
        <w:rPr>
          <w:szCs w:val="16"/>
        </w:rPr>
        <w:t xml:space="preserve"> </w:t>
      </w:r>
      <w:r w:rsidRPr="000756D0">
        <w:rPr>
          <w:szCs w:val="16"/>
        </w:rPr>
        <w:t xml:space="preserve">о переводе жилого помещения в нежилое помещение или нежилого помещения в жилое </w:t>
      </w:r>
      <w:proofErr w:type="gramStart"/>
      <w:r w:rsidRPr="000756D0">
        <w:rPr>
          <w:szCs w:val="16"/>
        </w:rPr>
        <w:t>помещение</w:t>
      </w:r>
      <w:r>
        <w:t xml:space="preserve">  должно</w:t>
      </w:r>
      <w:proofErr w:type="gramEnd"/>
      <w:r>
        <w:t xml:space="preserve"> содержать требование об их проведении, перечень иных работ, если их проведение необходимо.</w:t>
      </w:r>
    </w:p>
    <w:p w:rsidR="00E844FC" w:rsidRDefault="00E844FC" w:rsidP="00E844FC">
      <w:pPr>
        <w:tabs>
          <w:tab w:val="left" w:pos="567"/>
        </w:tabs>
        <w:autoSpaceDE w:val="0"/>
        <w:autoSpaceDN w:val="0"/>
        <w:adjustRightInd w:val="0"/>
        <w:ind w:firstLine="540"/>
        <w:jc w:val="both"/>
      </w:pPr>
      <w:r>
        <w:rPr>
          <w:szCs w:val="16"/>
        </w:rPr>
        <w:t>Уведомление</w:t>
      </w:r>
      <w:r w:rsidRPr="006C270A">
        <w:rPr>
          <w:szCs w:val="16"/>
        </w:rPr>
        <w:t xml:space="preserve"> </w:t>
      </w:r>
      <w:r w:rsidRPr="000756D0">
        <w:rPr>
          <w:szCs w:val="16"/>
        </w:rPr>
        <w:t>о переводе жилого помещения в нежилое помещение или нежилого помещения в жилое помещение</w:t>
      </w:r>
      <w:r w:rsidRPr="00016752">
        <w:rPr>
          <w:szCs w:val="16"/>
        </w:rPr>
        <w:t xml:space="preserve"> </w:t>
      </w:r>
      <w:r>
        <w:t>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844FC" w:rsidRDefault="00E844FC" w:rsidP="00E844FC">
      <w:pPr>
        <w:tabs>
          <w:tab w:val="left" w:pos="567"/>
        </w:tabs>
        <w:autoSpaceDE w:val="0"/>
        <w:autoSpaceDN w:val="0"/>
        <w:adjustRightInd w:val="0"/>
        <w:ind w:firstLine="540"/>
        <w:jc w:val="both"/>
      </w:pPr>
      <w:bookmarkStart w:id="6" w:name="Par2"/>
      <w:bookmarkEnd w:id="6"/>
      <w:r>
        <w:lastRenderedPageBreak/>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rPr>
          <w:szCs w:val="16"/>
        </w:rPr>
        <w:t>уведомление</w:t>
      </w:r>
      <w:r w:rsidRPr="006C270A">
        <w:rPr>
          <w:szCs w:val="16"/>
        </w:rPr>
        <w:t xml:space="preserve"> </w:t>
      </w:r>
      <w:r w:rsidRPr="000756D0">
        <w:rPr>
          <w:szCs w:val="16"/>
        </w:rPr>
        <w:t>о переводе жилого помещения в нежилое помещение или нежилого помещения в жилое помещение</w:t>
      </w:r>
      <w: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w:t>
      </w:r>
      <w:r>
        <w:rPr>
          <w:szCs w:val="16"/>
        </w:rPr>
        <w:t>у</w:t>
      </w:r>
      <w:r w:rsidRPr="00016752">
        <w:rPr>
          <w:szCs w:val="16"/>
        </w:rPr>
        <w:t>ведомлении</w:t>
      </w:r>
      <w:r w:rsidRPr="006C270A">
        <w:rPr>
          <w:szCs w:val="16"/>
        </w:rPr>
        <w:t xml:space="preserve"> </w:t>
      </w:r>
      <w:r w:rsidRPr="000756D0">
        <w:rPr>
          <w:szCs w:val="16"/>
        </w:rPr>
        <w:t>о переводе жилого помещения в нежилое помещение или нежилого помещения в жилое помещение</w:t>
      </w:r>
      <w:r>
        <w:t>.</w:t>
      </w:r>
    </w:p>
    <w:p w:rsidR="00E844FC" w:rsidRDefault="00E844FC" w:rsidP="00E844FC">
      <w:pPr>
        <w:tabs>
          <w:tab w:val="left" w:pos="567"/>
        </w:tabs>
        <w:autoSpaceDE w:val="0"/>
        <w:autoSpaceDN w:val="0"/>
        <w:adjustRightInd w:val="0"/>
        <w:ind w:firstLine="540"/>
        <w:jc w:val="both"/>
      </w:pPr>
      <w:r>
        <w:t xml:space="preserve">Завершение переустройства, и (или) перепланировки, и (или) иных работ подтверждается актом приемочной комиссии, сформированной Администрацией (далее - акт приемочной комиссии). Акт приемочной комиссии, подтверждающий завершение переустройства и (или) перепланировки, должен быть направлен Администрацией, в орган или организацию, осуществляющие государственный учет объектов недвижимого имущества в соответствии с Федеральным </w:t>
      </w:r>
      <w:r w:rsidRPr="004D2F09">
        <w:t>законом</w:t>
      </w:r>
      <w:r>
        <w:t xml:space="preserve"> от 24 июля 2007 года № 221-ФЗ «</w:t>
      </w:r>
      <w:r w:rsidRPr="004D2F09">
        <w:t>О госуда</w:t>
      </w:r>
      <w:r>
        <w:t>рственном кадастре недвижимости».</w:t>
      </w:r>
    </w:p>
    <w:p w:rsidR="00E844FC" w:rsidRDefault="00E844FC" w:rsidP="00E844FC">
      <w:pPr>
        <w:tabs>
          <w:tab w:val="left" w:pos="567"/>
        </w:tabs>
        <w:autoSpaceDE w:val="0"/>
        <w:autoSpaceDN w:val="0"/>
        <w:adjustRightInd w:val="0"/>
        <w:ind w:firstLine="540"/>
        <w:jc w:val="both"/>
      </w:pPr>
      <w: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844FC" w:rsidRPr="004D2F09" w:rsidRDefault="00E844FC" w:rsidP="00E844FC">
      <w:pPr>
        <w:tabs>
          <w:tab w:val="left" w:pos="567"/>
        </w:tabs>
        <w:autoSpaceDE w:val="0"/>
        <w:autoSpaceDN w:val="0"/>
        <w:adjustRightInd w:val="0"/>
        <w:ind w:firstLine="540"/>
        <w:jc w:val="both"/>
      </w:pPr>
    </w:p>
    <w:p w:rsidR="00E844FC" w:rsidRPr="006200ED" w:rsidRDefault="00E844FC" w:rsidP="00E844FC">
      <w:pPr>
        <w:tabs>
          <w:tab w:val="left" w:pos="567"/>
        </w:tabs>
        <w:autoSpaceDE w:val="0"/>
        <w:autoSpaceDN w:val="0"/>
        <w:adjustRightInd w:val="0"/>
        <w:ind w:firstLine="540"/>
        <w:jc w:val="center"/>
        <w:outlineLvl w:val="0"/>
        <w:rPr>
          <w:b/>
        </w:rPr>
      </w:pPr>
      <w:r w:rsidRPr="006200ED">
        <w:rPr>
          <w:b/>
        </w:rPr>
        <w:t>3.2. Порядок осуществления административных процедур и административных действий в электронной форме</w:t>
      </w:r>
    </w:p>
    <w:p w:rsidR="00E844FC" w:rsidRDefault="00E844FC" w:rsidP="00E844FC">
      <w:pPr>
        <w:tabs>
          <w:tab w:val="left" w:pos="567"/>
        </w:tabs>
        <w:autoSpaceDE w:val="0"/>
        <w:autoSpaceDN w:val="0"/>
        <w:adjustRightInd w:val="0"/>
        <w:ind w:firstLine="540"/>
        <w:jc w:val="both"/>
        <w:outlineLvl w:val="0"/>
      </w:pPr>
    </w:p>
    <w:p w:rsidR="00E844FC" w:rsidRDefault="00E844FC" w:rsidP="00E844FC">
      <w:pPr>
        <w:tabs>
          <w:tab w:val="left" w:pos="567"/>
        </w:tabs>
        <w:autoSpaceDE w:val="0"/>
        <w:autoSpaceDN w:val="0"/>
        <w:adjustRightInd w:val="0"/>
        <w:ind w:firstLine="540"/>
        <w:jc w:val="both"/>
      </w:pPr>
      <w:r>
        <w:t xml:space="preserve"> 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сайте органов местного самоуправления Конарского сельского </w:t>
      </w:r>
      <w:proofErr w:type="gramStart"/>
      <w:r>
        <w:t>поселения  Цивильского</w:t>
      </w:r>
      <w:proofErr w:type="gramEnd"/>
      <w:r>
        <w:t xml:space="preserve"> района Чувашской Республики.</w:t>
      </w:r>
    </w:p>
    <w:p w:rsidR="00E844FC" w:rsidRDefault="00E844FC" w:rsidP="00E844FC">
      <w:pPr>
        <w:tabs>
          <w:tab w:val="left" w:pos="567"/>
        </w:tabs>
        <w:autoSpaceDE w:val="0"/>
        <w:autoSpaceDN w:val="0"/>
        <w:adjustRightInd w:val="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844FC" w:rsidRDefault="00E844FC" w:rsidP="00E844FC">
      <w:pPr>
        <w:tabs>
          <w:tab w:val="left" w:pos="567"/>
        </w:tabs>
        <w:autoSpaceDE w:val="0"/>
        <w:autoSpaceDN w:val="0"/>
        <w:adjustRightInd w:val="0"/>
        <w:ind w:firstLine="540"/>
        <w:jc w:val="both"/>
      </w:pPr>
      <w:r>
        <w:t>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w:t>
      </w:r>
      <w:proofErr w:type="gramStart"/>
      <w:r>
        <w:t>"  Цивильского</w:t>
      </w:r>
      <w:proofErr w:type="gramEnd"/>
      <w:r>
        <w:t xml:space="preserve"> района,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w:t>
      </w:r>
      <w:proofErr w:type="spellEnd"/>
      <w:r>
        <w:t xml:space="preserve">-код, используя которые заявитель имеет возможность получения сведений о статусе заявления и сроках его исполнения. Для этого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w:t>
      </w:r>
      <w:r>
        <w:lastRenderedPageBreak/>
        <w:t>необходимо перейти по ссылке "Проверка статуса заявлений в МФЦ", заполнить поля "Номер заявления", "Год подачи заявления", "</w:t>
      </w:r>
      <w:proofErr w:type="spellStart"/>
      <w:r>
        <w:t>Пин</w:t>
      </w:r>
      <w:proofErr w:type="spellEnd"/>
      <w:r>
        <w:t>-код", после чего отобразится информация о статусе, сроках исполнения муниципальной услуги.</w:t>
      </w:r>
    </w:p>
    <w:p w:rsidR="00E844FC" w:rsidRPr="008C3748" w:rsidRDefault="00E844FC" w:rsidP="00E844FC">
      <w:pPr>
        <w:tabs>
          <w:tab w:val="left" w:pos="567"/>
        </w:tabs>
        <w:autoSpaceDE w:val="0"/>
        <w:autoSpaceDN w:val="0"/>
        <w:adjustRightInd w:val="0"/>
        <w:jc w:val="both"/>
        <w:rPr>
          <w:bCs/>
        </w:rPr>
      </w:pPr>
    </w:p>
    <w:p w:rsidR="00E844FC" w:rsidRPr="00254967" w:rsidRDefault="00E844FC" w:rsidP="00E844FC">
      <w:pPr>
        <w:tabs>
          <w:tab w:val="left" w:pos="567"/>
        </w:tabs>
        <w:autoSpaceDE w:val="0"/>
        <w:autoSpaceDN w:val="0"/>
        <w:adjustRightInd w:val="0"/>
        <w:jc w:val="center"/>
        <w:outlineLvl w:val="0"/>
        <w:rPr>
          <w:b/>
          <w:bCs/>
        </w:rPr>
      </w:pPr>
      <w:r w:rsidRPr="00254967">
        <w:rPr>
          <w:b/>
          <w:bCs/>
        </w:rPr>
        <w:t>IV. Формы контроля за исполнением административного регламента</w:t>
      </w:r>
    </w:p>
    <w:p w:rsidR="00E844FC" w:rsidRPr="008C3748" w:rsidRDefault="00E844FC" w:rsidP="00E844FC">
      <w:pPr>
        <w:tabs>
          <w:tab w:val="left" w:pos="567"/>
        </w:tabs>
        <w:autoSpaceDE w:val="0"/>
        <w:autoSpaceDN w:val="0"/>
        <w:adjustRightInd w:val="0"/>
        <w:ind w:firstLine="540"/>
        <w:jc w:val="both"/>
        <w:rPr>
          <w:bCs/>
        </w:rPr>
      </w:pPr>
    </w:p>
    <w:p w:rsidR="00E844FC" w:rsidRPr="00FB50D3" w:rsidRDefault="00E844FC" w:rsidP="00E844FC">
      <w:pPr>
        <w:widowControl w:val="0"/>
        <w:tabs>
          <w:tab w:val="left" w:pos="567"/>
        </w:tabs>
        <w:autoSpaceDE w:val="0"/>
        <w:autoSpaceDN w:val="0"/>
        <w:adjustRightInd w:val="0"/>
        <w:ind w:firstLine="540"/>
        <w:jc w:val="both"/>
      </w:pPr>
      <w:r w:rsidRPr="00FB50D3">
        <w:t xml:space="preserve">4.1.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w:t>
      </w:r>
      <w:r>
        <w:t>г</w:t>
      </w:r>
      <w:r w:rsidRPr="00FB50D3">
        <w:t>лав</w:t>
      </w:r>
      <w:r>
        <w:t>ой</w:t>
      </w:r>
      <w:r w:rsidRPr="00FB50D3">
        <w:t xml:space="preserve"> администрации проводятся проверки полноты и качества обеспечения исполнения муниципальной услуги.</w:t>
      </w:r>
    </w:p>
    <w:p w:rsidR="00E844FC" w:rsidRPr="00FB50D3" w:rsidRDefault="00E844FC" w:rsidP="00E844FC">
      <w:pPr>
        <w:widowControl w:val="0"/>
        <w:tabs>
          <w:tab w:val="left" w:pos="567"/>
        </w:tabs>
        <w:autoSpaceDE w:val="0"/>
        <w:autoSpaceDN w:val="0"/>
        <w:adjustRightInd w:val="0"/>
        <w:ind w:firstLine="540"/>
        <w:jc w:val="both"/>
      </w:pPr>
      <w:r w:rsidRPr="00FB50D3">
        <w:t xml:space="preserve">4.2. </w:t>
      </w:r>
      <w:r>
        <w:t xml:space="preserve">Проведение </w:t>
      </w:r>
      <w:proofErr w:type="gramStart"/>
      <w:r>
        <w:t>проверок  носит</w:t>
      </w:r>
      <w:proofErr w:type="gramEnd"/>
      <w:r w:rsidRPr="00FB50D3">
        <w:t xml:space="preserve"> плановый характер (осуществля</w:t>
      </w:r>
      <w:r>
        <w:t>ют</w:t>
      </w:r>
      <w:r w:rsidRPr="00FB50D3">
        <w:t>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E844FC" w:rsidRPr="00FB50D3" w:rsidRDefault="00E844FC" w:rsidP="00E844FC">
      <w:pPr>
        <w:widowControl w:val="0"/>
        <w:tabs>
          <w:tab w:val="left" w:pos="567"/>
        </w:tabs>
        <w:autoSpaceDE w:val="0"/>
        <w:autoSpaceDN w:val="0"/>
        <w:adjustRightInd w:val="0"/>
        <w:ind w:firstLine="540"/>
        <w:jc w:val="both"/>
      </w:pPr>
      <w:r w:rsidRPr="00FB50D3">
        <w:t xml:space="preserve">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w:t>
      </w:r>
      <w:r>
        <w:t xml:space="preserve">Администрации </w:t>
      </w:r>
      <w:r w:rsidRPr="00FB50D3">
        <w:t>при оказании ими муниципальной услуги.</w:t>
      </w:r>
    </w:p>
    <w:p w:rsidR="00E844FC" w:rsidRPr="00FB50D3" w:rsidRDefault="00E844FC" w:rsidP="00E844FC">
      <w:pPr>
        <w:widowControl w:val="0"/>
        <w:tabs>
          <w:tab w:val="left" w:pos="567"/>
        </w:tabs>
        <w:autoSpaceDE w:val="0"/>
        <w:autoSpaceDN w:val="0"/>
        <w:adjustRightInd w:val="0"/>
        <w:ind w:firstLine="540"/>
        <w:jc w:val="both"/>
      </w:pPr>
      <w:r w:rsidRPr="00FB50D3">
        <w:t>4.4. При проведении проверок может быть использована информация, предоставленная гражданами, их объединениями и организациями.</w:t>
      </w:r>
    </w:p>
    <w:p w:rsidR="00E844FC" w:rsidRPr="00FB50D3" w:rsidRDefault="00E844FC" w:rsidP="00E844FC">
      <w:pPr>
        <w:widowControl w:val="0"/>
        <w:tabs>
          <w:tab w:val="left" w:pos="567"/>
        </w:tabs>
        <w:autoSpaceDE w:val="0"/>
        <w:autoSpaceDN w:val="0"/>
        <w:adjustRightInd w:val="0"/>
        <w:ind w:firstLine="540"/>
        <w:jc w:val="both"/>
      </w:pPr>
      <w:r w:rsidRPr="00FB50D3">
        <w:t xml:space="preserve">4.5. Текущий контроль за исполнением муниципальной услуги осуществляется путем проведения проверок соблюдения и исполнения должностным лицом </w:t>
      </w:r>
      <w:r>
        <w:t xml:space="preserve">Администрации </w:t>
      </w:r>
      <w:r w:rsidRPr="00FB50D3">
        <w:t>положений настоящего Административного регламента.</w:t>
      </w:r>
    </w:p>
    <w:p w:rsidR="00E844FC" w:rsidRPr="00FB50D3" w:rsidRDefault="00E844FC" w:rsidP="00E844FC">
      <w:pPr>
        <w:widowControl w:val="0"/>
        <w:tabs>
          <w:tab w:val="left" w:pos="567"/>
        </w:tabs>
        <w:autoSpaceDE w:val="0"/>
        <w:autoSpaceDN w:val="0"/>
        <w:adjustRightInd w:val="0"/>
        <w:ind w:firstLine="540"/>
        <w:jc w:val="both"/>
      </w:pPr>
      <w:r w:rsidRPr="00FB50D3">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E844FC" w:rsidRPr="00FB50D3" w:rsidRDefault="00E844FC" w:rsidP="00E844FC">
      <w:pPr>
        <w:widowControl w:val="0"/>
        <w:tabs>
          <w:tab w:val="left" w:pos="567"/>
        </w:tabs>
        <w:autoSpaceDE w:val="0"/>
        <w:autoSpaceDN w:val="0"/>
        <w:adjustRightInd w:val="0"/>
        <w:ind w:firstLine="540"/>
        <w:jc w:val="both"/>
      </w:pPr>
      <w:r w:rsidRPr="00FB50D3">
        <w:t>4.7. По результатам проверки глав</w:t>
      </w:r>
      <w:r>
        <w:t>а</w:t>
      </w:r>
      <w:r w:rsidRPr="00FB50D3">
        <w:t xml:space="preserve"> администрации дает указания по устранению выявленных нарушений и контролирует их исполнение. Должностные лица </w:t>
      </w:r>
      <w:r>
        <w:t xml:space="preserve">Администрации </w:t>
      </w:r>
      <w:r w:rsidRPr="00FB50D3">
        <w:t>в случае ненадлежащего 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E844FC" w:rsidRPr="00FB50D3" w:rsidRDefault="00E844FC" w:rsidP="00E844FC">
      <w:pPr>
        <w:widowControl w:val="0"/>
        <w:tabs>
          <w:tab w:val="left" w:pos="567"/>
        </w:tabs>
        <w:autoSpaceDE w:val="0"/>
        <w:autoSpaceDN w:val="0"/>
        <w:adjustRightInd w:val="0"/>
        <w:ind w:firstLine="540"/>
        <w:jc w:val="both"/>
      </w:pPr>
      <w:r w:rsidRPr="00FB50D3">
        <w:t xml:space="preserve">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 </w:t>
      </w:r>
    </w:p>
    <w:p w:rsidR="00E844FC" w:rsidRPr="00FB50D3" w:rsidRDefault="00E844FC" w:rsidP="00E844FC">
      <w:pPr>
        <w:widowControl w:val="0"/>
        <w:tabs>
          <w:tab w:val="left" w:pos="567"/>
        </w:tabs>
        <w:autoSpaceDE w:val="0"/>
        <w:autoSpaceDN w:val="0"/>
        <w:adjustRightInd w:val="0"/>
        <w:ind w:firstLine="540"/>
        <w:jc w:val="both"/>
      </w:pPr>
      <w:r w:rsidRPr="00FB50D3">
        <w:t>4.9. Контроль за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E844FC" w:rsidRDefault="00E844FC" w:rsidP="00E844FC">
      <w:pPr>
        <w:tabs>
          <w:tab w:val="left" w:pos="567"/>
        </w:tabs>
        <w:autoSpaceDE w:val="0"/>
        <w:autoSpaceDN w:val="0"/>
        <w:adjustRightInd w:val="0"/>
        <w:jc w:val="center"/>
        <w:outlineLvl w:val="0"/>
        <w:rPr>
          <w:b/>
          <w:bCs/>
        </w:rPr>
      </w:pPr>
    </w:p>
    <w:p w:rsidR="00E844FC" w:rsidRDefault="00E844FC" w:rsidP="00E844FC">
      <w:pPr>
        <w:tabs>
          <w:tab w:val="left" w:pos="567"/>
        </w:tabs>
        <w:autoSpaceDE w:val="0"/>
        <w:autoSpaceDN w:val="0"/>
        <w:adjustRightInd w:val="0"/>
        <w:jc w:val="center"/>
        <w:outlineLvl w:val="0"/>
        <w:rPr>
          <w:b/>
          <w:bCs/>
        </w:rPr>
      </w:pPr>
    </w:p>
    <w:p w:rsidR="00E844FC" w:rsidRPr="00254967" w:rsidRDefault="00E844FC" w:rsidP="00E844FC">
      <w:pPr>
        <w:tabs>
          <w:tab w:val="left" w:pos="567"/>
        </w:tabs>
        <w:autoSpaceDE w:val="0"/>
        <w:autoSpaceDN w:val="0"/>
        <w:adjustRightInd w:val="0"/>
        <w:jc w:val="both"/>
        <w:outlineLvl w:val="0"/>
        <w:rPr>
          <w:b/>
          <w:bCs/>
        </w:rPr>
      </w:pPr>
      <w:r w:rsidRPr="00254967">
        <w:rPr>
          <w:b/>
          <w:bC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844FC" w:rsidRPr="008C3748" w:rsidRDefault="00E844FC" w:rsidP="00E844FC">
      <w:pPr>
        <w:tabs>
          <w:tab w:val="left" w:pos="567"/>
        </w:tabs>
        <w:autoSpaceDE w:val="0"/>
        <w:autoSpaceDN w:val="0"/>
        <w:adjustRightInd w:val="0"/>
        <w:jc w:val="both"/>
        <w:rPr>
          <w:bCs/>
        </w:rPr>
      </w:pPr>
    </w:p>
    <w:p w:rsidR="00E844FC" w:rsidRDefault="00E844FC" w:rsidP="00E844FC">
      <w:pPr>
        <w:tabs>
          <w:tab w:val="left" w:pos="567"/>
        </w:tabs>
        <w:autoSpaceDE w:val="0"/>
        <w:autoSpaceDN w:val="0"/>
        <w:adjustRightInd w:val="0"/>
        <w:ind w:firstLine="540"/>
        <w:jc w:val="both"/>
      </w:pPr>
      <w:r w:rsidRPr="00FB50D3">
        <w:t xml:space="preserve">5.1. Заинтересованное лицо может обратиться с жалобой на решение или действия (бездействие), осуществляемые (принятые) на основании </w:t>
      </w:r>
      <w:proofErr w:type="gramStart"/>
      <w:r w:rsidRPr="00FB50D3">
        <w:t>настоящего  Административного</w:t>
      </w:r>
      <w:proofErr w:type="gramEnd"/>
      <w:r w:rsidRPr="00FB50D3">
        <w:t xml:space="preserve"> регламента (да</w:t>
      </w:r>
      <w:r>
        <w:t>лее - обращение)</w:t>
      </w:r>
      <w:r w:rsidRPr="000B6877">
        <w:t xml:space="preserve"> </w:t>
      </w:r>
      <w:r>
        <w:t>в письменной форме на бумажном носителе, в электронной форме в Администрацию.</w:t>
      </w:r>
    </w:p>
    <w:p w:rsidR="00E844FC" w:rsidRPr="00FB50D3" w:rsidRDefault="00E844FC" w:rsidP="00E844FC">
      <w:pPr>
        <w:tabs>
          <w:tab w:val="left" w:pos="567"/>
        </w:tabs>
        <w:autoSpaceDE w:val="0"/>
        <w:autoSpaceDN w:val="0"/>
        <w:adjustRightInd w:val="0"/>
        <w:ind w:firstLine="540"/>
        <w:jc w:val="both"/>
      </w:pPr>
      <w:r>
        <w:t>5.2. Жалоба может быть направлена по почте, через АУ «МФЦ»  Цивильского района, с использованием информационно-телекоммуникационной сети «Интернет», официального сайта органа местного самоуправления Конарского</w:t>
      </w:r>
      <w:r w:rsidRPr="00334E1C">
        <w:rPr>
          <w:color w:val="FF0000"/>
        </w:rPr>
        <w:t xml:space="preserve"> </w:t>
      </w:r>
      <w:r>
        <w:t xml:space="preserve">сельского поселения  Цивильского района Чувашской Республики, федеральной государственной </w:t>
      </w:r>
      <w:r>
        <w:lastRenderedPageBreak/>
        <w:t>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
    <w:p w:rsidR="00E844FC" w:rsidRPr="00FB50D3" w:rsidRDefault="00E844FC" w:rsidP="00E844FC">
      <w:pPr>
        <w:widowControl w:val="0"/>
        <w:tabs>
          <w:tab w:val="left" w:pos="567"/>
        </w:tabs>
        <w:autoSpaceDE w:val="0"/>
        <w:autoSpaceDN w:val="0"/>
        <w:adjustRightInd w:val="0"/>
        <w:ind w:firstLine="540"/>
        <w:jc w:val="both"/>
      </w:pPr>
      <w:r>
        <w:t>5.3</w:t>
      </w:r>
      <w:r w:rsidRPr="00FB50D3">
        <w:t xml:space="preserve">. Предмет досудебного </w:t>
      </w:r>
      <w:r>
        <w:t>(</w:t>
      </w:r>
      <w:r w:rsidRPr="00FB50D3">
        <w:t>внесудебного</w:t>
      </w:r>
      <w:r>
        <w:t>)</w:t>
      </w:r>
      <w:r w:rsidRPr="00FB50D3">
        <w:t xml:space="preserve"> обжалования заявителем решений и действий (бездейст</w:t>
      </w:r>
      <w:r>
        <w:t>вия) органа местного самоуправления</w:t>
      </w:r>
      <w:r w:rsidRPr="00FB50D3">
        <w:t>.</w:t>
      </w:r>
    </w:p>
    <w:p w:rsidR="00E844FC" w:rsidRPr="00FB50D3" w:rsidRDefault="00E844FC" w:rsidP="00E844FC">
      <w:pPr>
        <w:widowControl w:val="0"/>
        <w:tabs>
          <w:tab w:val="left" w:pos="567"/>
        </w:tabs>
        <w:autoSpaceDE w:val="0"/>
        <w:autoSpaceDN w:val="0"/>
        <w:adjustRightInd w:val="0"/>
        <w:ind w:firstLine="540"/>
        <w:jc w:val="both"/>
      </w:pPr>
      <w:r w:rsidRPr="00FB50D3">
        <w:t xml:space="preserve">Заинтересованные лица могут обратиться с жалобой, в том числе в следующих случаях: </w:t>
      </w:r>
    </w:p>
    <w:p w:rsidR="00E844FC" w:rsidRPr="00FB50D3" w:rsidRDefault="00E844FC" w:rsidP="00E844FC">
      <w:pPr>
        <w:widowControl w:val="0"/>
        <w:tabs>
          <w:tab w:val="left" w:pos="567"/>
        </w:tabs>
        <w:autoSpaceDE w:val="0"/>
        <w:autoSpaceDN w:val="0"/>
        <w:adjustRightInd w:val="0"/>
        <w:ind w:firstLine="540"/>
        <w:jc w:val="both"/>
      </w:pPr>
      <w:r w:rsidRPr="00FB50D3">
        <w:t xml:space="preserve">а) нарушение срока регистрации запроса заинтересованного лица; </w:t>
      </w:r>
    </w:p>
    <w:p w:rsidR="00E844FC" w:rsidRPr="00FB50D3" w:rsidRDefault="00E844FC" w:rsidP="00E844FC">
      <w:pPr>
        <w:widowControl w:val="0"/>
        <w:tabs>
          <w:tab w:val="left" w:pos="567"/>
        </w:tabs>
        <w:autoSpaceDE w:val="0"/>
        <w:autoSpaceDN w:val="0"/>
        <w:adjustRightInd w:val="0"/>
        <w:ind w:firstLine="540"/>
        <w:jc w:val="both"/>
      </w:pPr>
      <w:r w:rsidRPr="00FB50D3">
        <w:t xml:space="preserve">б) нарушение срока оказания муниципальной услуги; </w:t>
      </w:r>
    </w:p>
    <w:p w:rsidR="00E844FC" w:rsidRPr="00FB50D3" w:rsidRDefault="00E844FC" w:rsidP="00E844FC">
      <w:pPr>
        <w:widowControl w:val="0"/>
        <w:tabs>
          <w:tab w:val="left" w:pos="567"/>
        </w:tabs>
        <w:autoSpaceDE w:val="0"/>
        <w:autoSpaceDN w:val="0"/>
        <w:adjustRightInd w:val="0"/>
        <w:ind w:firstLine="540"/>
        <w:jc w:val="both"/>
      </w:pPr>
      <w:r w:rsidRPr="00FB50D3">
        <w:t xml:space="preserve">в) требование у </w:t>
      </w:r>
      <w:r>
        <w:t>заявителя</w:t>
      </w:r>
      <w:r w:rsidRPr="00FB50D3">
        <w:t xml:space="preserve">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r>
        <w:t>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w:t>
      </w:r>
      <w:r w:rsidRPr="00FB50D3">
        <w:t xml:space="preserve"> для оказания муниципальной услуги; </w:t>
      </w:r>
    </w:p>
    <w:p w:rsidR="00E844FC" w:rsidRDefault="00E844FC" w:rsidP="00E844FC">
      <w:pPr>
        <w:widowControl w:val="0"/>
        <w:tabs>
          <w:tab w:val="left" w:pos="567"/>
        </w:tabs>
        <w:autoSpaceDE w:val="0"/>
        <w:autoSpaceDN w:val="0"/>
        <w:adjustRightInd w:val="0"/>
        <w:ind w:firstLine="540"/>
        <w:jc w:val="both"/>
      </w:pPr>
      <w:r>
        <w:t xml:space="preserve">г) </w:t>
      </w:r>
      <w:r w:rsidRPr="00FB50D3">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gramStart"/>
      <w:r>
        <w:t>Конарского</w:t>
      </w:r>
      <w:r w:rsidRPr="00334E1C">
        <w:rPr>
          <w:color w:val="FF0000"/>
        </w:rPr>
        <w:t xml:space="preserve"> </w:t>
      </w:r>
      <w:r>
        <w:t xml:space="preserve"> сельского</w:t>
      </w:r>
      <w:proofErr w:type="gramEnd"/>
      <w:r>
        <w:t xml:space="preserve"> поселения  Цивильского района</w:t>
      </w:r>
      <w:r w:rsidRPr="00FB50D3">
        <w:t xml:space="preserve">  для ок</w:t>
      </w:r>
      <w:r>
        <w:t>азания муниципальной услуги, у З</w:t>
      </w:r>
      <w:r w:rsidRPr="00FB50D3">
        <w:t xml:space="preserve">аявителя; </w:t>
      </w:r>
    </w:p>
    <w:p w:rsidR="00E844FC" w:rsidRPr="00FB50D3" w:rsidRDefault="00E844FC" w:rsidP="00E844FC">
      <w:pPr>
        <w:tabs>
          <w:tab w:val="left" w:pos="567"/>
        </w:tabs>
        <w:autoSpaceDE w:val="0"/>
        <w:autoSpaceDN w:val="0"/>
        <w:adjustRightInd w:val="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978F5">
        <w:t xml:space="preserve"> </w:t>
      </w:r>
      <w:proofErr w:type="gramStart"/>
      <w:r>
        <w:t>Конарского</w:t>
      </w:r>
      <w:r w:rsidRPr="00334E1C">
        <w:rPr>
          <w:color w:val="FF0000"/>
        </w:rPr>
        <w:t xml:space="preserve"> </w:t>
      </w:r>
      <w:r>
        <w:t xml:space="preserve"> сельского</w:t>
      </w:r>
      <w:proofErr w:type="gramEnd"/>
      <w:r>
        <w:t xml:space="preserve"> поселения  Цивильского района;</w:t>
      </w:r>
    </w:p>
    <w:p w:rsidR="00E844FC" w:rsidRPr="00FB50D3" w:rsidRDefault="00E844FC" w:rsidP="00E844FC">
      <w:pPr>
        <w:widowControl w:val="0"/>
        <w:tabs>
          <w:tab w:val="left" w:pos="567"/>
        </w:tabs>
        <w:autoSpaceDE w:val="0"/>
        <w:autoSpaceDN w:val="0"/>
        <w:adjustRightInd w:val="0"/>
        <w:ind w:firstLine="540"/>
        <w:jc w:val="both"/>
      </w:pPr>
      <w:r>
        <w:t>е</w:t>
      </w:r>
      <w:r w:rsidRPr="00FB50D3">
        <w:t xml:space="preserve">) затребование с заинтересованных лиц при оказании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t>Конарского</w:t>
      </w:r>
      <w:r w:rsidRPr="00334E1C">
        <w:rPr>
          <w:color w:val="FF0000"/>
        </w:rPr>
        <w:t xml:space="preserve"> </w:t>
      </w:r>
      <w:r>
        <w:t xml:space="preserve">сельского </w:t>
      </w:r>
      <w:proofErr w:type="gramStart"/>
      <w:r>
        <w:t>поселения  Цивильского</w:t>
      </w:r>
      <w:proofErr w:type="gramEnd"/>
      <w:r>
        <w:t xml:space="preserve"> района</w:t>
      </w:r>
      <w:r w:rsidRPr="00FB50D3">
        <w:t xml:space="preserve">; </w:t>
      </w:r>
    </w:p>
    <w:p w:rsidR="00E844FC" w:rsidRPr="00FB50D3" w:rsidRDefault="00E844FC" w:rsidP="00E844FC">
      <w:pPr>
        <w:widowControl w:val="0"/>
        <w:tabs>
          <w:tab w:val="left" w:pos="567"/>
        </w:tabs>
        <w:autoSpaceDE w:val="0"/>
        <w:autoSpaceDN w:val="0"/>
        <w:adjustRightInd w:val="0"/>
        <w:ind w:firstLine="540"/>
        <w:jc w:val="both"/>
      </w:pPr>
      <w:r>
        <w:t>ж</w:t>
      </w:r>
      <w:r w:rsidRPr="00FB50D3">
        <w:t xml:space="preserve">) отказ </w:t>
      </w:r>
      <w:r>
        <w:t xml:space="preserve">органа, предоставляющего муниципальную услугу, должностного лица </w:t>
      </w:r>
      <w:proofErr w:type="gramStart"/>
      <w:r>
        <w:t>органа,  предоставляющего</w:t>
      </w:r>
      <w:proofErr w:type="gramEnd"/>
      <w:r>
        <w:t xml:space="preserve"> муниципальную услугу, </w:t>
      </w:r>
      <w:r w:rsidRPr="00FB50D3">
        <w:t xml:space="preserve">в исправлении допущенных опечаток и ошибок в выданных в результате </w:t>
      </w:r>
      <w:r>
        <w:t>предоставления</w:t>
      </w:r>
      <w:r w:rsidRPr="00FB50D3">
        <w:t xml:space="preserve"> муниципальной услуги документах либо нарушение установленного срока таких исправлений. </w:t>
      </w:r>
    </w:p>
    <w:p w:rsidR="00E844FC" w:rsidRPr="00FB50D3" w:rsidRDefault="00E844FC" w:rsidP="00E844FC">
      <w:pPr>
        <w:widowControl w:val="0"/>
        <w:tabs>
          <w:tab w:val="left" w:pos="567"/>
        </w:tabs>
        <w:autoSpaceDE w:val="0"/>
        <w:autoSpaceDN w:val="0"/>
        <w:adjustRightInd w:val="0"/>
        <w:ind w:firstLine="540"/>
        <w:jc w:val="both"/>
      </w:pPr>
      <w:r>
        <w:t>5.4</w:t>
      </w:r>
      <w:r w:rsidRPr="00FB50D3">
        <w:t xml:space="preserve">. Основанием для начала процедуры досудебного (внесудебного) </w:t>
      </w:r>
      <w:r>
        <w:t>обжалования является обращение З</w:t>
      </w:r>
      <w:r w:rsidRPr="00FB50D3">
        <w:t>аявителя на обжалование решений, действий (бездействия) органа местного самоуправления, оказывающего муниципальную услугу, а также должностных лиц.</w:t>
      </w:r>
    </w:p>
    <w:p w:rsidR="00E844FC" w:rsidRPr="00FB50D3" w:rsidRDefault="00E844FC" w:rsidP="00E844FC">
      <w:pPr>
        <w:widowControl w:val="0"/>
        <w:tabs>
          <w:tab w:val="left" w:pos="567"/>
        </w:tabs>
        <w:autoSpaceDE w:val="0"/>
        <w:autoSpaceDN w:val="0"/>
        <w:adjustRightInd w:val="0"/>
        <w:ind w:firstLine="540"/>
        <w:jc w:val="both"/>
      </w:pPr>
      <w:r>
        <w:t>5.5</w:t>
      </w:r>
      <w:r w:rsidRPr="00FB50D3">
        <w:t xml:space="preserve">.  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E844FC" w:rsidRPr="00FB50D3" w:rsidRDefault="00E844FC" w:rsidP="00E844FC">
      <w:pPr>
        <w:widowControl w:val="0"/>
        <w:tabs>
          <w:tab w:val="left" w:pos="567"/>
        </w:tabs>
        <w:autoSpaceDE w:val="0"/>
        <w:autoSpaceDN w:val="0"/>
        <w:adjustRightInd w:val="0"/>
        <w:ind w:firstLine="540"/>
        <w:jc w:val="both"/>
      </w:pPr>
      <w:r w:rsidRPr="00FB50D3">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E844FC" w:rsidRPr="00FB50D3" w:rsidRDefault="00E844FC" w:rsidP="00E844FC">
      <w:pPr>
        <w:widowControl w:val="0"/>
        <w:tabs>
          <w:tab w:val="left" w:pos="567"/>
        </w:tabs>
        <w:autoSpaceDE w:val="0"/>
        <w:autoSpaceDN w:val="0"/>
        <w:adjustRightInd w:val="0"/>
        <w:ind w:firstLine="540"/>
        <w:jc w:val="both"/>
      </w:pPr>
      <w:r w:rsidRPr="00FB50D3">
        <w:t>Письменное обращение должно быть написано разборчивым почерком, не содержать нецензурных выражений.</w:t>
      </w:r>
    </w:p>
    <w:p w:rsidR="00E844FC" w:rsidRPr="00FB50D3" w:rsidRDefault="00E844FC" w:rsidP="00E844FC">
      <w:pPr>
        <w:widowControl w:val="0"/>
        <w:tabs>
          <w:tab w:val="left" w:pos="567"/>
        </w:tabs>
        <w:autoSpaceDE w:val="0"/>
        <w:autoSpaceDN w:val="0"/>
        <w:adjustRightInd w:val="0"/>
        <w:ind w:firstLine="540"/>
        <w:jc w:val="both"/>
      </w:pPr>
      <w:r>
        <w:t>5.6</w:t>
      </w:r>
      <w:r w:rsidRPr="00FB50D3">
        <w:t>. Уполномоченное на рассмотрение жалобы лицо вправе оставить жалобу без ответа в следующих случаях:</w:t>
      </w:r>
    </w:p>
    <w:p w:rsidR="00E844FC" w:rsidRPr="00FB50D3" w:rsidRDefault="00E844FC" w:rsidP="00E844FC">
      <w:pPr>
        <w:widowControl w:val="0"/>
        <w:tabs>
          <w:tab w:val="left" w:pos="567"/>
        </w:tabs>
        <w:autoSpaceDE w:val="0"/>
        <w:autoSpaceDN w:val="0"/>
        <w:adjustRightInd w:val="0"/>
        <w:ind w:firstLine="540"/>
        <w:jc w:val="both"/>
      </w:pPr>
      <w:r w:rsidRPr="00FB50D3">
        <w:t>а) если в письменной жалобе не указаны фамилия гражданина, направившего жалобу, или почтовый адрес, по которому должен быть направлен ответ;</w:t>
      </w:r>
    </w:p>
    <w:p w:rsidR="00E844FC" w:rsidRPr="00FB50D3" w:rsidRDefault="00E844FC" w:rsidP="00E844FC">
      <w:pPr>
        <w:widowControl w:val="0"/>
        <w:tabs>
          <w:tab w:val="left" w:pos="567"/>
        </w:tabs>
        <w:autoSpaceDE w:val="0"/>
        <w:autoSpaceDN w:val="0"/>
        <w:adjustRightInd w:val="0"/>
        <w:ind w:firstLine="540"/>
        <w:jc w:val="both"/>
      </w:pPr>
      <w:r w:rsidRPr="00FB50D3">
        <w:t>б) если текст жалобы не поддается прочтению.</w:t>
      </w:r>
    </w:p>
    <w:p w:rsidR="00E844FC" w:rsidRPr="00FB50D3" w:rsidRDefault="00E844FC" w:rsidP="00E844FC">
      <w:pPr>
        <w:widowControl w:val="0"/>
        <w:tabs>
          <w:tab w:val="left" w:pos="567"/>
        </w:tabs>
        <w:autoSpaceDE w:val="0"/>
        <w:autoSpaceDN w:val="0"/>
        <w:adjustRightInd w:val="0"/>
        <w:ind w:firstLine="540"/>
        <w:jc w:val="both"/>
      </w:pPr>
      <w:r w:rsidRPr="00FB50D3">
        <w:t xml:space="preserve">Уполномоченное на рассмотрение жалобы лицо при получении письменного </w:t>
      </w:r>
      <w:r w:rsidRPr="00FB50D3">
        <w:lastRenderedPageBreak/>
        <w:t>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844FC" w:rsidRPr="00FB50D3" w:rsidRDefault="00E844FC" w:rsidP="00E844FC">
      <w:pPr>
        <w:widowControl w:val="0"/>
        <w:tabs>
          <w:tab w:val="left" w:pos="567"/>
        </w:tabs>
        <w:autoSpaceDE w:val="0"/>
        <w:autoSpaceDN w:val="0"/>
        <w:adjustRightInd w:val="0"/>
        <w:ind w:firstLine="540"/>
        <w:jc w:val="both"/>
      </w:pPr>
      <w:r>
        <w:t>5.7</w:t>
      </w:r>
      <w:r w:rsidRPr="00FB50D3">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w:t>
      </w:r>
      <w:r>
        <w:t>ия отказа уполномоченного подразделения</w:t>
      </w:r>
      <w:r w:rsidRPr="00FB50D3">
        <w:t>, должностно</w:t>
      </w:r>
      <w:r>
        <w:t>го лица, в приеме документов у З</w:t>
      </w:r>
      <w:r w:rsidRPr="00FB50D3">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844FC" w:rsidRPr="00FB50D3" w:rsidRDefault="00E844FC" w:rsidP="00E844FC">
      <w:pPr>
        <w:widowControl w:val="0"/>
        <w:tabs>
          <w:tab w:val="left" w:pos="567"/>
        </w:tabs>
        <w:autoSpaceDE w:val="0"/>
        <w:autoSpaceDN w:val="0"/>
        <w:adjustRightInd w:val="0"/>
        <w:ind w:firstLine="540"/>
        <w:jc w:val="both"/>
      </w:pPr>
      <w:r>
        <w:t>5.8</w:t>
      </w:r>
      <w:r w:rsidRPr="00FB50D3">
        <w:t>. По результатам рассмотр</w:t>
      </w:r>
      <w:r>
        <w:t>ения жалобы Администрация</w:t>
      </w:r>
      <w:r w:rsidRPr="00FB50D3">
        <w:t xml:space="preserve"> принимает одно из следующих решений: </w:t>
      </w:r>
    </w:p>
    <w:p w:rsidR="00E844FC" w:rsidRPr="00FB50D3" w:rsidRDefault="00E844FC" w:rsidP="00E844FC">
      <w:pPr>
        <w:widowControl w:val="0"/>
        <w:tabs>
          <w:tab w:val="left" w:pos="567"/>
        </w:tabs>
        <w:autoSpaceDE w:val="0"/>
        <w:autoSpaceDN w:val="0"/>
        <w:adjustRightInd w:val="0"/>
        <w:ind w:firstLine="540"/>
        <w:jc w:val="both"/>
      </w:pPr>
      <w:r>
        <w:t>а) удовлетворяет жалобу, в</w:t>
      </w:r>
      <w:r w:rsidRPr="00FB50D3">
        <w:t xml:space="preserve">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844FC" w:rsidRPr="00FB50D3" w:rsidRDefault="00E844FC" w:rsidP="00E844FC">
      <w:pPr>
        <w:widowControl w:val="0"/>
        <w:tabs>
          <w:tab w:val="left" w:pos="567"/>
        </w:tabs>
        <w:autoSpaceDE w:val="0"/>
        <w:autoSpaceDN w:val="0"/>
        <w:adjustRightInd w:val="0"/>
        <w:ind w:firstLine="540"/>
        <w:jc w:val="both"/>
      </w:pPr>
      <w:r w:rsidRPr="00FB50D3">
        <w:t xml:space="preserve">б) отказывает в удовлетворении жалобы. </w:t>
      </w:r>
    </w:p>
    <w:p w:rsidR="00E844FC" w:rsidRPr="00FB50D3" w:rsidRDefault="00E844FC" w:rsidP="00E844FC">
      <w:pPr>
        <w:widowControl w:val="0"/>
        <w:tabs>
          <w:tab w:val="left" w:pos="567"/>
        </w:tabs>
        <w:autoSpaceDE w:val="0"/>
        <w:autoSpaceDN w:val="0"/>
        <w:adjustRightInd w:val="0"/>
        <w:ind w:firstLine="540"/>
        <w:jc w:val="both"/>
      </w:pPr>
      <w:r>
        <w:t>5.9</w:t>
      </w:r>
      <w:r w:rsidRPr="00FB50D3">
        <w:t xml:space="preserve">.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w:t>
      </w:r>
      <w:proofErr w:type="gramStart"/>
      <w:r w:rsidRPr="00FB50D3">
        <w:t>Административного  регламента</w:t>
      </w:r>
      <w:proofErr w:type="gramEnd"/>
      <w:r w:rsidRPr="00FB50D3">
        <w:t>, повлекшие за собой обращение заинтересованного лица.</w:t>
      </w:r>
    </w:p>
    <w:p w:rsidR="00E844FC" w:rsidRPr="00FB50D3" w:rsidRDefault="00E844FC" w:rsidP="00E844FC">
      <w:pPr>
        <w:widowControl w:val="0"/>
        <w:tabs>
          <w:tab w:val="left" w:pos="567"/>
        </w:tabs>
        <w:autoSpaceDE w:val="0"/>
        <w:autoSpaceDN w:val="0"/>
        <w:adjustRightInd w:val="0"/>
        <w:ind w:firstLine="540"/>
        <w:jc w:val="both"/>
      </w:pPr>
      <w:r>
        <w:t>5.10</w:t>
      </w:r>
      <w:r w:rsidRPr="00FB50D3">
        <w:t>.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E844FC" w:rsidRPr="00FB50D3" w:rsidRDefault="00E844FC" w:rsidP="00E844FC">
      <w:pPr>
        <w:widowControl w:val="0"/>
        <w:tabs>
          <w:tab w:val="left" w:pos="567"/>
        </w:tabs>
        <w:autoSpaceDE w:val="0"/>
        <w:autoSpaceDN w:val="0"/>
        <w:adjustRightInd w:val="0"/>
        <w:ind w:firstLine="540"/>
        <w:jc w:val="both"/>
      </w:pPr>
      <w:r>
        <w:t>5.11</w:t>
      </w:r>
      <w:r w:rsidRPr="00FB50D3">
        <w:t>.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E844FC" w:rsidRPr="00FB50D3" w:rsidRDefault="00E844FC" w:rsidP="00E844FC">
      <w:pPr>
        <w:widowControl w:val="0"/>
        <w:tabs>
          <w:tab w:val="left" w:pos="567"/>
        </w:tabs>
        <w:autoSpaceDE w:val="0"/>
        <w:autoSpaceDN w:val="0"/>
        <w:adjustRightInd w:val="0"/>
        <w:ind w:firstLine="540"/>
        <w:jc w:val="both"/>
      </w:pPr>
      <w:r>
        <w:t>5.12</w:t>
      </w:r>
      <w:r w:rsidRPr="00FB50D3">
        <w:t>.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E844FC" w:rsidRDefault="00E844FC" w:rsidP="00E844FC">
      <w:pPr>
        <w:tabs>
          <w:tab w:val="left" w:pos="567"/>
        </w:tabs>
        <w:autoSpaceDE w:val="0"/>
        <w:autoSpaceDN w:val="0"/>
        <w:adjustRightInd w:val="0"/>
        <w:ind w:firstLine="540"/>
        <w:jc w:val="both"/>
      </w:pPr>
      <w:r>
        <w:t>5.13</w:t>
      </w:r>
      <w:r w:rsidRPr="00FB50D3">
        <w:t xml:space="preserve">. </w:t>
      </w: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570764">
        <w:t>статьей 8.2</w:t>
      </w:r>
      <w:r>
        <w:t xml:space="preserve"> Закона Чувашской Республики от 23.07.2003 г. № 22 «Об административных правонарушениях в Чувашской Республике», </w:t>
      </w:r>
      <w:r w:rsidRPr="00FB50D3">
        <w:t>должностное лицо, наделенное полномочиями по рассмотрению жалоб</w:t>
      </w:r>
      <w:r>
        <w:t xml:space="preserve">, незамедлительно направляет имеющиеся материалы в административную комиссию </w:t>
      </w:r>
      <w:proofErr w:type="gramStart"/>
      <w:r>
        <w:t>администрации  Цивильского</w:t>
      </w:r>
      <w:proofErr w:type="gramEnd"/>
      <w:r>
        <w:t xml:space="preserve"> района Чувашской Республики.</w:t>
      </w:r>
    </w:p>
    <w:p w:rsidR="00E844FC" w:rsidRDefault="00E844FC" w:rsidP="00E844FC">
      <w:pPr>
        <w:tabs>
          <w:tab w:val="left" w:pos="567"/>
        </w:tabs>
        <w:autoSpaceDE w:val="0"/>
        <w:autoSpaceDN w:val="0"/>
        <w:adjustRightInd w:val="0"/>
        <w:ind w:firstLine="540"/>
        <w:jc w:val="both"/>
      </w:pPr>
    </w:p>
    <w:p w:rsidR="00E844FC" w:rsidRPr="002657BF" w:rsidRDefault="00E844FC" w:rsidP="00E844FC">
      <w:pPr>
        <w:tabs>
          <w:tab w:val="left" w:pos="567"/>
        </w:tabs>
        <w:ind w:firstLine="540"/>
        <w:jc w:val="both"/>
        <w:rPr>
          <w:b/>
          <w:bCs/>
        </w:rPr>
      </w:pPr>
      <w:bookmarkStart w:id="7" w:name="sub_52"/>
      <w:r w:rsidRPr="002657BF">
        <w:rPr>
          <w:b/>
          <w:bCs/>
        </w:rPr>
        <w:t>5.2. Обжалование действия (бездействия) и решений, осуществляемых (принятых) в ходе предоставления муниципальной услуги, в судебном порядке</w:t>
      </w:r>
    </w:p>
    <w:bookmarkEnd w:id="7"/>
    <w:p w:rsidR="00E844FC" w:rsidRPr="002657BF" w:rsidRDefault="00E844FC" w:rsidP="00E844FC">
      <w:pPr>
        <w:tabs>
          <w:tab w:val="left" w:pos="567"/>
        </w:tabs>
        <w:ind w:firstLine="540"/>
        <w:jc w:val="both"/>
      </w:pPr>
    </w:p>
    <w:p w:rsidR="00E844FC" w:rsidRPr="002657BF" w:rsidRDefault="00E844FC" w:rsidP="00E844FC">
      <w:pPr>
        <w:tabs>
          <w:tab w:val="left" w:pos="567"/>
        </w:tabs>
        <w:ind w:firstLine="540"/>
        <w:jc w:val="both"/>
      </w:pPr>
      <w:r w:rsidRPr="002657BF">
        <w:t xml:space="preserve">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w:t>
      </w:r>
      <w:hyperlink r:id="rId7" w:history="1">
        <w:r w:rsidRPr="002657BF">
          <w:rPr>
            <w:rStyle w:val="ac"/>
          </w:rPr>
          <w:t>гражданским процессуальным законодательством</w:t>
        </w:r>
      </w:hyperlink>
      <w:r w:rsidRPr="002657BF">
        <w:t>.</w:t>
      </w:r>
    </w:p>
    <w:p w:rsidR="00E844FC" w:rsidRPr="002657BF" w:rsidRDefault="00E844FC" w:rsidP="00E844FC">
      <w:pPr>
        <w:tabs>
          <w:tab w:val="left" w:pos="567"/>
        </w:tabs>
        <w:ind w:firstLine="540"/>
        <w:jc w:val="both"/>
      </w:pPr>
      <w:r w:rsidRPr="002657BF">
        <w:t xml:space="preserve">Если заявители не удовлетворены решением, принятым в ходе рассмотрения жалобы или </w:t>
      </w:r>
      <w:proofErr w:type="gramStart"/>
      <w:r w:rsidRPr="002657BF">
        <w:t>решение</w:t>
      </w:r>
      <w:proofErr w:type="gramEnd"/>
      <w:r w:rsidRPr="002657BF">
        <w:t xml:space="preserve">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E844FC" w:rsidRPr="002657BF" w:rsidRDefault="00E844FC" w:rsidP="00E844FC">
      <w:pPr>
        <w:tabs>
          <w:tab w:val="left" w:pos="567"/>
        </w:tabs>
        <w:ind w:firstLine="540"/>
        <w:jc w:val="both"/>
      </w:pPr>
      <w:r w:rsidRPr="002657BF">
        <w:lastRenderedPageBreak/>
        <w:t>Жалоба подается в суд общей юрисдикции по месту расположения ответчика (Администрации Цивильского района Чувашской Республики) или по месту жительства заявителя.</w:t>
      </w:r>
    </w:p>
    <w:p w:rsidR="00E844FC" w:rsidRDefault="00E844FC" w:rsidP="00E844FC">
      <w:pPr>
        <w:tabs>
          <w:tab w:val="left" w:pos="567"/>
        </w:tabs>
        <w:rPr>
          <w:bCs/>
        </w:rPr>
      </w:pPr>
    </w:p>
    <w:p w:rsidR="00E844FC" w:rsidRDefault="00E844FC" w:rsidP="00E844FC">
      <w:pPr>
        <w:tabs>
          <w:tab w:val="left" w:pos="567"/>
        </w:tabs>
        <w:jc w:val="both"/>
      </w:pPr>
    </w:p>
    <w:p w:rsidR="00E844FC" w:rsidRDefault="00E844FC" w:rsidP="00E844FC">
      <w:pPr>
        <w:tabs>
          <w:tab w:val="left" w:pos="567"/>
        </w:tabs>
        <w:jc w:val="both"/>
      </w:pPr>
    </w:p>
    <w:tbl>
      <w:tblPr>
        <w:tblW w:w="5580" w:type="dxa"/>
        <w:tblInd w:w="4428" w:type="dxa"/>
        <w:tblLook w:val="01E0" w:firstRow="1" w:lastRow="1" w:firstColumn="1" w:lastColumn="1" w:noHBand="0" w:noVBand="0"/>
      </w:tblPr>
      <w:tblGrid>
        <w:gridCol w:w="5580"/>
      </w:tblGrid>
      <w:tr w:rsidR="00E844FC" w:rsidRPr="000125C8" w:rsidTr="00E844FC">
        <w:tc>
          <w:tcPr>
            <w:tcW w:w="5580" w:type="dxa"/>
            <w:shd w:val="clear" w:color="auto" w:fill="auto"/>
          </w:tcPr>
          <w:p w:rsidR="00E844FC" w:rsidRPr="000125C8" w:rsidRDefault="00E844FC" w:rsidP="00E844FC">
            <w:pPr>
              <w:tabs>
                <w:tab w:val="left" w:pos="567"/>
              </w:tabs>
              <w:jc w:val="both"/>
            </w:pPr>
            <w:r w:rsidRPr="000125C8">
              <w:rPr>
                <w:sz w:val="22"/>
                <w:szCs w:val="22"/>
              </w:rPr>
              <w:t xml:space="preserve">                         Приложение № 1 </w:t>
            </w:r>
          </w:p>
          <w:p w:rsidR="00E844FC" w:rsidRPr="000125C8" w:rsidRDefault="00E844FC" w:rsidP="00E844FC">
            <w:pPr>
              <w:tabs>
                <w:tab w:val="left" w:pos="567"/>
              </w:tabs>
              <w:jc w:val="both"/>
            </w:pPr>
            <w:r w:rsidRPr="000125C8">
              <w:rPr>
                <w:sz w:val="22"/>
                <w:szCs w:val="22"/>
              </w:rPr>
              <w:t xml:space="preserve">к административному регламенту администрации </w:t>
            </w:r>
            <w:r>
              <w:t>Конарского</w:t>
            </w:r>
            <w:r w:rsidRPr="00334E1C">
              <w:rPr>
                <w:color w:val="FF0000"/>
                <w:sz w:val="22"/>
                <w:szCs w:val="22"/>
              </w:rPr>
              <w:t xml:space="preserve"> </w:t>
            </w:r>
            <w:r>
              <w:rPr>
                <w:sz w:val="22"/>
                <w:szCs w:val="22"/>
              </w:rPr>
              <w:t xml:space="preserve">сельского </w:t>
            </w:r>
            <w:proofErr w:type="gramStart"/>
            <w:r>
              <w:rPr>
                <w:sz w:val="22"/>
                <w:szCs w:val="22"/>
              </w:rPr>
              <w:t>поселения  Цивильского</w:t>
            </w:r>
            <w:proofErr w:type="gramEnd"/>
            <w:r>
              <w:rPr>
                <w:sz w:val="22"/>
                <w:szCs w:val="22"/>
              </w:rPr>
              <w:t xml:space="preserve"> района</w:t>
            </w:r>
            <w:r w:rsidRPr="000125C8">
              <w:rPr>
                <w:sz w:val="22"/>
                <w:szCs w:val="22"/>
              </w:rPr>
              <w:t xml:space="preserve">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
        </w:tc>
      </w:tr>
    </w:tbl>
    <w:p w:rsidR="00E844FC" w:rsidRPr="00E83677" w:rsidRDefault="00E844FC" w:rsidP="00E844FC">
      <w:pPr>
        <w:tabs>
          <w:tab w:val="left" w:pos="567"/>
        </w:tabs>
        <w:ind w:firstLine="540"/>
        <w:jc w:val="both"/>
      </w:pPr>
      <w:r w:rsidRPr="00E83677">
        <w:t xml:space="preserve">                                               </w:t>
      </w:r>
    </w:p>
    <w:p w:rsidR="00E844FC" w:rsidRPr="00E83677" w:rsidRDefault="00E844FC" w:rsidP="00E844FC">
      <w:pPr>
        <w:tabs>
          <w:tab w:val="left" w:pos="567"/>
        </w:tabs>
        <w:ind w:firstLine="540"/>
        <w:jc w:val="both"/>
      </w:pPr>
    </w:p>
    <w:p w:rsidR="00E844FC" w:rsidRPr="00DD1900" w:rsidRDefault="00E844FC" w:rsidP="00E844FC">
      <w:pPr>
        <w:ind w:firstLine="540"/>
        <w:jc w:val="both"/>
        <w:rPr>
          <w:b/>
        </w:rPr>
      </w:pPr>
      <w:r w:rsidRPr="00E83677">
        <w:t xml:space="preserve">   </w:t>
      </w:r>
      <w:r w:rsidRPr="00DD1900">
        <w:rPr>
          <w:b/>
        </w:rPr>
        <w:t>Сведения о месте нахождения и графике работы</w:t>
      </w:r>
    </w:p>
    <w:p w:rsidR="00E844FC" w:rsidRPr="00E83677" w:rsidRDefault="00E844FC" w:rsidP="00E844FC">
      <w:pPr>
        <w:ind w:firstLine="540"/>
        <w:jc w:val="both"/>
      </w:pPr>
    </w:p>
    <w:p w:rsidR="00E844FC" w:rsidRDefault="00E844FC" w:rsidP="00E844FC">
      <w:pPr>
        <w:rPr>
          <w:bCs/>
          <w:color w:val="000000"/>
        </w:rPr>
      </w:pPr>
      <w:r>
        <w:rPr>
          <w:b/>
        </w:rPr>
        <w:t xml:space="preserve">Почтовый </w:t>
      </w:r>
      <w:proofErr w:type="gramStart"/>
      <w:r>
        <w:rPr>
          <w:b/>
        </w:rPr>
        <w:t>адрес</w:t>
      </w:r>
      <w:r>
        <w:rPr>
          <w:color w:val="000000"/>
        </w:rPr>
        <w:t xml:space="preserve">:   </w:t>
      </w:r>
      <w:proofErr w:type="gramEnd"/>
      <w:r>
        <w:rPr>
          <w:bCs/>
          <w:color w:val="000000"/>
        </w:rPr>
        <w:t xml:space="preserve">429907, Чувашская Республика, Цивильский район, </w:t>
      </w:r>
      <w:proofErr w:type="spellStart"/>
      <w:r>
        <w:rPr>
          <w:bCs/>
          <w:color w:val="000000"/>
        </w:rPr>
        <w:t>п.Конар</w:t>
      </w:r>
      <w:proofErr w:type="spellEnd"/>
      <w:r>
        <w:rPr>
          <w:bCs/>
          <w:color w:val="000000"/>
        </w:rPr>
        <w:t>, улица Николаева, д. 16/2</w:t>
      </w:r>
    </w:p>
    <w:p w:rsidR="00E844FC" w:rsidRDefault="00E844FC" w:rsidP="00E844FC">
      <w:pPr>
        <w:rPr>
          <w:color w:val="000000"/>
        </w:rPr>
      </w:pPr>
      <w:r>
        <w:rPr>
          <w:b/>
          <w:color w:val="000000"/>
        </w:rPr>
        <w:t xml:space="preserve">Адрес официального сайта в сети </w:t>
      </w:r>
      <w:proofErr w:type="gramStart"/>
      <w:r>
        <w:rPr>
          <w:b/>
          <w:color w:val="000000"/>
        </w:rPr>
        <w:t>Интернет</w:t>
      </w:r>
      <w:r>
        <w:rPr>
          <w:color w:val="000000"/>
        </w:rPr>
        <w:t xml:space="preserve">:  </w:t>
      </w:r>
      <w:hyperlink r:id="rId8" w:history="1">
        <w:r>
          <w:rPr>
            <w:rStyle w:val="ac"/>
            <w:color w:val="000000"/>
          </w:rPr>
          <w:t>http://gov.cap.ru/Default.aspx?gov_id=4</w:t>
        </w:r>
        <w:proofErr w:type="gramEnd"/>
      </w:hyperlink>
      <w:r>
        <w:rPr>
          <w:color w:val="000000"/>
        </w:rPr>
        <w:t xml:space="preserve">67 </w:t>
      </w:r>
      <w:r>
        <w:rPr>
          <w:b/>
          <w:color w:val="000000"/>
        </w:rPr>
        <w:t>Электронная почта</w:t>
      </w:r>
      <w:r>
        <w:rPr>
          <w:color w:val="000000"/>
        </w:rPr>
        <w:t xml:space="preserve">: </w:t>
      </w:r>
      <w:hyperlink r:id="rId9" w:history="1"/>
      <w:r>
        <w:rPr>
          <w:color w:val="000000"/>
        </w:rPr>
        <w:t xml:space="preserve"> </w:t>
      </w:r>
      <w:hyperlink r:id="rId10" w:history="1">
        <w:r>
          <w:rPr>
            <w:rStyle w:val="ac"/>
            <w:color w:val="000000"/>
          </w:rPr>
          <w:t>sao-</w:t>
        </w:r>
        <w:r>
          <w:rPr>
            <w:rStyle w:val="ac"/>
            <w:color w:val="000000"/>
            <w:lang w:val="en-US"/>
          </w:rPr>
          <w:t>kon</w:t>
        </w:r>
        <w:r>
          <w:rPr>
            <w:rStyle w:val="ac"/>
            <w:color w:val="000000"/>
          </w:rPr>
          <w:t>@zivil.cap.ru</w:t>
        </w:r>
      </w:hyperlink>
    </w:p>
    <w:p w:rsidR="00E844FC" w:rsidRDefault="00E844FC" w:rsidP="00E844FC">
      <w:pPr>
        <w:ind w:right="480"/>
        <w:rPr>
          <w:b/>
          <w:bCs/>
          <w:color w:val="000000"/>
          <w:lang w:val="en-US"/>
        </w:rPr>
      </w:pPr>
      <w:r>
        <w:rPr>
          <w:b/>
        </w:rPr>
        <w:t>Телефон/</w:t>
      </w:r>
      <w:proofErr w:type="gramStart"/>
      <w:r>
        <w:rPr>
          <w:b/>
          <w:color w:val="000000"/>
        </w:rPr>
        <w:t>факс</w:t>
      </w:r>
      <w:r>
        <w:rPr>
          <w:color w:val="000000"/>
        </w:rPr>
        <w:t xml:space="preserve">  8</w:t>
      </w:r>
      <w:proofErr w:type="gramEnd"/>
      <w:r>
        <w:rPr>
          <w:color w:val="000000"/>
        </w:rPr>
        <w:t>(83545)  6</w:t>
      </w:r>
      <w:r>
        <w:rPr>
          <w:color w:val="000000"/>
          <w:lang w:val="en-US"/>
        </w:rPr>
        <w:t>4</w:t>
      </w:r>
      <w:r>
        <w:rPr>
          <w:color w:val="000000"/>
        </w:rPr>
        <w:t>-</w:t>
      </w:r>
      <w:r>
        <w:rPr>
          <w:color w:val="000000"/>
          <w:lang w:val="en-US"/>
        </w:rPr>
        <w:t>4</w:t>
      </w:r>
      <w:r>
        <w:rPr>
          <w:color w:val="000000"/>
        </w:rPr>
        <w:t>-</w:t>
      </w:r>
      <w:r>
        <w:rPr>
          <w:color w:val="000000"/>
          <w:lang w:val="en-US"/>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48"/>
        <w:gridCol w:w="852"/>
        <w:gridCol w:w="2520"/>
        <w:gridCol w:w="1620"/>
      </w:tblGrid>
      <w:tr w:rsidR="00E844FC" w:rsidTr="00E844FC">
        <w:tc>
          <w:tcPr>
            <w:tcW w:w="1800"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ind w:firstLine="540"/>
              <w:jc w:val="both"/>
              <w:rPr>
                <w:rFonts w:eastAsia="Calibri"/>
                <w:color w:val="000000"/>
                <w:sz w:val="22"/>
                <w:szCs w:val="22"/>
                <w:lang w:eastAsia="en-US"/>
              </w:rPr>
            </w:pPr>
            <w:r>
              <w:rPr>
                <w:color w:val="000000"/>
              </w:rPr>
              <w:t>Ф.И.О.</w:t>
            </w:r>
          </w:p>
        </w:tc>
        <w:tc>
          <w:tcPr>
            <w:tcW w:w="2748"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ind w:firstLine="540"/>
              <w:jc w:val="both"/>
              <w:rPr>
                <w:rFonts w:eastAsia="Calibri"/>
                <w:color w:val="000000"/>
                <w:sz w:val="22"/>
                <w:szCs w:val="22"/>
                <w:lang w:eastAsia="en-US"/>
              </w:rPr>
            </w:pPr>
            <w:r>
              <w:rPr>
                <w:color w:val="000000"/>
              </w:rPr>
              <w:t>Должность</w:t>
            </w:r>
          </w:p>
        </w:tc>
        <w:tc>
          <w:tcPr>
            <w:tcW w:w="852"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jc w:val="both"/>
              <w:rPr>
                <w:rFonts w:eastAsia="Calibri"/>
                <w:color w:val="000000"/>
                <w:sz w:val="22"/>
                <w:szCs w:val="22"/>
                <w:lang w:eastAsia="en-US"/>
              </w:rPr>
            </w:pPr>
            <w:r>
              <w:rPr>
                <w:color w:val="000000"/>
              </w:rPr>
              <w:t xml:space="preserve">№ </w:t>
            </w:r>
            <w:proofErr w:type="spellStart"/>
            <w:r>
              <w:rPr>
                <w:color w:val="000000"/>
              </w:rPr>
              <w:t>каб</w:t>
            </w:r>
            <w:proofErr w:type="spellEnd"/>
            <w:r>
              <w:rPr>
                <w:color w:val="000000"/>
              </w:rPr>
              <w:t>.</w:t>
            </w:r>
          </w:p>
        </w:tc>
        <w:tc>
          <w:tcPr>
            <w:tcW w:w="2520"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ind w:firstLine="540"/>
              <w:jc w:val="both"/>
              <w:rPr>
                <w:rFonts w:eastAsia="Calibri"/>
                <w:color w:val="000000"/>
                <w:sz w:val="22"/>
                <w:szCs w:val="22"/>
                <w:lang w:eastAsia="en-US"/>
              </w:rPr>
            </w:pPr>
            <w:r>
              <w:rPr>
                <w:color w:val="000000"/>
              </w:rPr>
              <w:t>Служебный телефон</w:t>
            </w:r>
          </w:p>
        </w:tc>
        <w:tc>
          <w:tcPr>
            <w:tcW w:w="1620"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ind w:firstLine="540"/>
              <w:jc w:val="both"/>
              <w:rPr>
                <w:rFonts w:eastAsia="Calibri"/>
                <w:color w:val="000000"/>
                <w:sz w:val="22"/>
                <w:szCs w:val="22"/>
                <w:lang w:eastAsia="en-US"/>
              </w:rPr>
            </w:pPr>
            <w:r>
              <w:rPr>
                <w:color w:val="000000"/>
              </w:rPr>
              <w:t>График работы</w:t>
            </w:r>
          </w:p>
        </w:tc>
      </w:tr>
      <w:tr w:rsidR="00E844FC" w:rsidTr="00E844FC">
        <w:tc>
          <w:tcPr>
            <w:tcW w:w="1800"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jc w:val="both"/>
              <w:rPr>
                <w:rFonts w:eastAsia="Calibri"/>
                <w:color w:val="000000"/>
                <w:sz w:val="22"/>
                <w:szCs w:val="22"/>
                <w:lang w:eastAsia="en-US"/>
              </w:rPr>
            </w:pPr>
            <w:r>
              <w:rPr>
                <w:color w:val="000000"/>
                <w:lang w:val="en-US"/>
              </w:rPr>
              <w:t xml:space="preserve">Николаев </w:t>
            </w:r>
            <w:r>
              <w:rPr>
                <w:color w:val="000000"/>
              </w:rPr>
              <w:t>Руслан Вениаминович</w:t>
            </w:r>
          </w:p>
        </w:tc>
        <w:tc>
          <w:tcPr>
            <w:tcW w:w="2748"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jc w:val="both"/>
              <w:rPr>
                <w:rFonts w:eastAsia="Calibri"/>
                <w:color w:val="000000"/>
                <w:sz w:val="22"/>
                <w:szCs w:val="22"/>
                <w:lang w:eastAsia="en-US"/>
              </w:rPr>
            </w:pPr>
            <w:r>
              <w:rPr>
                <w:color w:val="000000"/>
              </w:rPr>
              <w:t>глава сельского поселения</w:t>
            </w:r>
          </w:p>
        </w:tc>
        <w:tc>
          <w:tcPr>
            <w:tcW w:w="852"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jc w:val="both"/>
              <w:rPr>
                <w:rFonts w:eastAsia="Calibri"/>
                <w:color w:val="000000"/>
                <w:sz w:val="22"/>
                <w:szCs w:val="22"/>
                <w:lang w:eastAsia="en-US"/>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844FC" w:rsidRDefault="00E844FC" w:rsidP="00E844FC">
            <w:pPr>
              <w:pStyle w:val="ad"/>
              <w:jc w:val="center"/>
              <w:rPr>
                <w:color w:val="000000"/>
                <w:sz w:val="22"/>
                <w:szCs w:val="22"/>
              </w:rPr>
            </w:pPr>
            <w:r>
              <w:rPr>
                <w:color w:val="000000"/>
                <w:sz w:val="22"/>
                <w:szCs w:val="22"/>
              </w:rPr>
              <w:t>8(83545)  64-4-12</w:t>
            </w:r>
          </w:p>
        </w:tc>
        <w:tc>
          <w:tcPr>
            <w:tcW w:w="1620" w:type="dxa"/>
            <w:tcBorders>
              <w:top w:val="single" w:sz="4" w:space="0" w:color="auto"/>
              <w:left w:val="single" w:sz="4" w:space="0" w:color="auto"/>
              <w:bottom w:val="single" w:sz="4" w:space="0" w:color="auto"/>
              <w:right w:val="single" w:sz="4" w:space="0" w:color="auto"/>
            </w:tcBorders>
          </w:tcPr>
          <w:p w:rsidR="00E844FC" w:rsidRDefault="00E844FC" w:rsidP="00E844FC">
            <w:pPr>
              <w:jc w:val="both"/>
              <w:rPr>
                <w:rFonts w:eastAsia="Calibri"/>
                <w:color w:val="000000"/>
                <w:sz w:val="22"/>
                <w:szCs w:val="22"/>
                <w:lang w:eastAsia="en-US"/>
              </w:rPr>
            </w:pPr>
            <w:r>
              <w:rPr>
                <w:color w:val="000000"/>
              </w:rPr>
              <w:t>понедельник-пятница</w:t>
            </w:r>
          </w:p>
          <w:p w:rsidR="00E844FC" w:rsidRDefault="00E844FC" w:rsidP="00E844FC">
            <w:pPr>
              <w:spacing w:after="200" w:line="276" w:lineRule="auto"/>
              <w:ind w:firstLine="540"/>
              <w:jc w:val="both"/>
              <w:rPr>
                <w:rFonts w:eastAsia="Calibri"/>
                <w:color w:val="000000"/>
                <w:sz w:val="22"/>
                <w:szCs w:val="22"/>
                <w:lang w:eastAsia="en-US"/>
              </w:rPr>
            </w:pPr>
            <w:r>
              <w:rPr>
                <w:color w:val="000000"/>
              </w:rPr>
              <w:t>8.00 - 17.00 Обед: 12.00-13.00</w:t>
            </w:r>
          </w:p>
        </w:tc>
      </w:tr>
      <w:tr w:rsidR="00E844FC" w:rsidTr="00E844FC">
        <w:tc>
          <w:tcPr>
            <w:tcW w:w="1800"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jc w:val="both"/>
              <w:rPr>
                <w:rFonts w:eastAsia="Calibri"/>
                <w:color w:val="000000"/>
                <w:sz w:val="22"/>
                <w:szCs w:val="22"/>
                <w:lang w:eastAsia="en-US"/>
              </w:rPr>
            </w:pPr>
            <w:r>
              <w:rPr>
                <w:color w:val="000000"/>
              </w:rPr>
              <w:t>Григорьева Магдалена Николаевна</w:t>
            </w:r>
          </w:p>
        </w:tc>
        <w:tc>
          <w:tcPr>
            <w:tcW w:w="2748"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jc w:val="both"/>
              <w:rPr>
                <w:rFonts w:eastAsia="Calibri"/>
                <w:color w:val="000000"/>
                <w:sz w:val="22"/>
                <w:szCs w:val="22"/>
                <w:lang w:eastAsia="en-US"/>
              </w:rPr>
            </w:pPr>
            <w:r>
              <w:rPr>
                <w:color w:val="000000"/>
              </w:rPr>
              <w:t>Главный специалист-эксперт администрации Конарского сельского поселения</w:t>
            </w:r>
          </w:p>
        </w:tc>
        <w:tc>
          <w:tcPr>
            <w:tcW w:w="852" w:type="dxa"/>
            <w:tcBorders>
              <w:top w:val="single" w:sz="4" w:space="0" w:color="auto"/>
              <w:left w:val="single" w:sz="4" w:space="0" w:color="auto"/>
              <w:bottom w:val="single" w:sz="4" w:space="0" w:color="auto"/>
              <w:right w:val="single" w:sz="4" w:space="0" w:color="auto"/>
            </w:tcBorders>
          </w:tcPr>
          <w:p w:rsidR="00E844FC" w:rsidRDefault="00E844FC" w:rsidP="00E844FC">
            <w:pPr>
              <w:spacing w:after="200" w:line="276" w:lineRule="auto"/>
              <w:jc w:val="both"/>
              <w:rPr>
                <w:rFonts w:eastAsia="Calibri"/>
                <w:color w:val="000000"/>
                <w:sz w:val="22"/>
                <w:szCs w:val="22"/>
                <w:lang w:eastAsia="en-US"/>
              </w:rPr>
            </w:pPr>
            <w:r>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E844FC" w:rsidRDefault="00E844FC" w:rsidP="00E844FC">
            <w:pPr>
              <w:pStyle w:val="ad"/>
              <w:jc w:val="center"/>
              <w:rPr>
                <w:color w:val="000000"/>
                <w:sz w:val="22"/>
                <w:szCs w:val="22"/>
              </w:rPr>
            </w:pPr>
            <w:r>
              <w:rPr>
                <w:color w:val="000000"/>
                <w:sz w:val="22"/>
                <w:szCs w:val="22"/>
              </w:rPr>
              <w:t>8(83545)  64-4-212</w:t>
            </w:r>
          </w:p>
        </w:tc>
        <w:tc>
          <w:tcPr>
            <w:tcW w:w="1620" w:type="dxa"/>
            <w:tcBorders>
              <w:top w:val="single" w:sz="4" w:space="0" w:color="auto"/>
              <w:left w:val="single" w:sz="4" w:space="0" w:color="auto"/>
              <w:bottom w:val="single" w:sz="4" w:space="0" w:color="auto"/>
              <w:right w:val="single" w:sz="4" w:space="0" w:color="auto"/>
            </w:tcBorders>
          </w:tcPr>
          <w:p w:rsidR="00E844FC" w:rsidRDefault="00E844FC" w:rsidP="00E844FC">
            <w:pPr>
              <w:jc w:val="both"/>
              <w:rPr>
                <w:rFonts w:eastAsia="Calibri"/>
                <w:color w:val="000000"/>
                <w:sz w:val="22"/>
                <w:szCs w:val="22"/>
                <w:lang w:eastAsia="en-US"/>
              </w:rPr>
            </w:pPr>
            <w:r>
              <w:rPr>
                <w:color w:val="000000"/>
              </w:rPr>
              <w:t>понедельник-пятница</w:t>
            </w:r>
          </w:p>
          <w:p w:rsidR="00E844FC" w:rsidRDefault="00E844FC" w:rsidP="00E844FC">
            <w:pPr>
              <w:spacing w:after="200" w:line="276" w:lineRule="auto"/>
              <w:ind w:firstLine="540"/>
              <w:jc w:val="both"/>
              <w:rPr>
                <w:rFonts w:eastAsia="Calibri"/>
                <w:color w:val="000000"/>
                <w:sz w:val="22"/>
                <w:szCs w:val="22"/>
                <w:lang w:eastAsia="en-US"/>
              </w:rPr>
            </w:pPr>
            <w:r>
              <w:rPr>
                <w:color w:val="000000"/>
              </w:rPr>
              <w:t>8.00 - 17.00 Обед: 12.00-13.00</w:t>
            </w:r>
          </w:p>
        </w:tc>
      </w:tr>
    </w:tbl>
    <w:p w:rsidR="00E844FC" w:rsidRDefault="00E844FC" w:rsidP="00E844FC">
      <w:pPr>
        <w:ind w:firstLine="540"/>
        <w:jc w:val="both"/>
        <w:rPr>
          <w:rFonts w:eastAsia="Calibri"/>
          <w:sz w:val="22"/>
          <w:szCs w:val="22"/>
          <w:lang w:eastAsia="en-US"/>
        </w:rPr>
      </w:pPr>
    </w:p>
    <w:p w:rsidR="00E844FC" w:rsidRDefault="00E844FC" w:rsidP="00E844FC">
      <w:pPr>
        <w:ind w:firstLine="540"/>
        <w:jc w:val="both"/>
      </w:pPr>
      <w:r>
        <w:t xml:space="preserve">График работы Администрации и его уполномоченного подразделения, предоставляющего муниципальную услугу: понедельник -пятница с 8 00 до 17 00ч., перерыв на обед с12 00 до 13 00 </w:t>
      </w:r>
      <w:proofErr w:type="gramStart"/>
      <w:r>
        <w:t>часов;  выходные</w:t>
      </w:r>
      <w:proofErr w:type="gramEnd"/>
      <w:r>
        <w:t xml:space="preserve"> дни – суббота, воскресенье, нерабочие праздничные дни.</w:t>
      </w:r>
    </w:p>
    <w:p w:rsidR="00E844FC" w:rsidRDefault="00E844FC" w:rsidP="00E844FC">
      <w:pPr>
        <w:tabs>
          <w:tab w:val="left" w:pos="567"/>
        </w:tabs>
        <w:ind w:firstLine="540"/>
        <w:jc w:val="both"/>
      </w:pPr>
    </w:p>
    <w:p w:rsidR="00E844FC" w:rsidRDefault="00E844FC" w:rsidP="00E844FC">
      <w:pPr>
        <w:tabs>
          <w:tab w:val="left" w:pos="567"/>
        </w:tabs>
        <w:ind w:firstLine="540"/>
        <w:jc w:val="both"/>
      </w:pPr>
    </w:p>
    <w:p w:rsidR="00E844FC" w:rsidRDefault="00E844FC" w:rsidP="00E844FC">
      <w:pPr>
        <w:tabs>
          <w:tab w:val="left" w:pos="567"/>
        </w:tabs>
        <w:ind w:firstLine="540"/>
        <w:jc w:val="both"/>
      </w:pPr>
    </w:p>
    <w:p w:rsidR="00E844FC" w:rsidRDefault="00E844FC" w:rsidP="00E844FC">
      <w:pPr>
        <w:tabs>
          <w:tab w:val="left" w:pos="567"/>
        </w:tabs>
        <w:jc w:val="both"/>
      </w:pPr>
    </w:p>
    <w:p w:rsidR="00E844FC" w:rsidRDefault="00E844FC" w:rsidP="00E844FC">
      <w:pPr>
        <w:tabs>
          <w:tab w:val="left" w:pos="567"/>
        </w:tabs>
        <w:jc w:val="both"/>
      </w:pPr>
    </w:p>
    <w:tbl>
      <w:tblPr>
        <w:tblW w:w="5580" w:type="dxa"/>
        <w:tblInd w:w="4428" w:type="dxa"/>
        <w:tblLook w:val="01E0" w:firstRow="1" w:lastRow="1" w:firstColumn="1" w:lastColumn="1" w:noHBand="0" w:noVBand="0"/>
      </w:tblPr>
      <w:tblGrid>
        <w:gridCol w:w="5580"/>
      </w:tblGrid>
      <w:tr w:rsidR="00E844FC" w:rsidRPr="00E83677" w:rsidTr="00E844FC">
        <w:tc>
          <w:tcPr>
            <w:tcW w:w="5580" w:type="dxa"/>
            <w:shd w:val="clear" w:color="auto" w:fill="auto"/>
          </w:tcPr>
          <w:p w:rsidR="00E844FC" w:rsidRPr="006D79D5" w:rsidRDefault="00E844FC" w:rsidP="00E844FC">
            <w:pPr>
              <w:tabs>
                <w:tab w:val="left" w:pos="567"/>
              </w:tabs>
              <w:jc w:val="both"/>
            </w:pPr>
            <w:r>
              <w:rPr>
                <w:sz w:val="22"/>
                <w:szCs w:val="22"/>
              </w:rPr>
              <w:t xml:space="preserve">                       </w:t>
            </w:r>
            <w:r w:rsidRPr="006D79D5">
              <w:rPr>
                <w:sz w:val="22"/>
                <w:szCs w:val="22"/>
              </w:rPr>
              <w:t>Приложение №</w:t>
            </w:r>
            <w:r>
              <w:rPr>
                <w:sz w:val="22"/>
                <w:szCs w:val="22"/>
              </w:rPr>
              <w:t xml:space="preserve"> 2</w:t>
            </w:r>
          </w:p>
          <w:p w:rsidR="00E844FC" w:rsidRPr="00E83677" w:rsidRDefault="00E844FC" w:rsidP="00E844FC">
            <w:pPr>
              <w:tabs>
                <w:tab w:val="left" w:pos="567"/>
              </w:tabs>
              <w:jc w:val="both"/>
            </w:pPr>
            <w:r w:rsidRPr="006D79D5">
              <w:rPr>
                <w:sz w:val="22"/>
                <w:szCs w:val="22"/>
              </w:rPr>
              <w:t xml:space="preserve">к административному регламенту администрации </w:t>
            </w:r>
            <w:r>
              <w:t>Конарского</w:t>
            </w:r>
            <w:r w:rsidRPr="00334E1C">
              <w:rPr>
                <w:color w:val="FF0000"/>
                <w:sz w:val="22"/>
                <w:szCs w:val="22"/>
              </w:rPr>
              <w:t xml:space="preserve"> </w:t>
            </w:r>
            <w:r>
              <w:rPr>
                <w:sz w:val="22"/>
                <w:szCs w:val="22"/>
              </w:rPr>
              <w:t xml:space="preserve">сельского </w:t>
            </w:r>
            <w:proofErr w:type="gramStart"/>
            <w:r>
              <w:rPr>
                <w:sz w:val="22"/>
                <w:szCs w:val="22"/>
              </w:rPr>
              <w:t>поселения  Цивильского</w:t>
            </w:r>
            <w:proofErr w:type="gramEnd"/>
            <w:r>
              <w:rPr>
                <w:sz w:val="22"/>
                <w:szCs w:val="22"/>
              </w:rPr>
              <w:t xml:space="preserve"> района</w:t>
            </w:r>
            <w:r w:rsidRPr="006D79D5">
              <w:rPr>
                <w:sz w:val="22"/>
                <w:szCs w:val="22"/>
              </w:rPr>
              <w:t xml:space="preserve"> Чувашской Республики по предоставлению муниципальной услуги «Выдача разрешения на перевод </w:t>
            </w:r>
            <w:r w:rsidRPr="006D79D5">
              <w:rPr>
                <w:sz w:val="22"/>
                <w:szCs w:val="22"/>
              </w:rPr>
              <w:lastRenderedPageBreak/>
              <w:t>жилого помещения в нежилое помещение и нежилого помещения в жилое помещение»</w:t>
            </w:r>
          </w:p>
        </w:tc>
      </w:tr>
    </w:tbl>
    <w:p w:rsidR="00E844FC" w:rsidRDefault="00E844FC" w:rsidP="00E844FC">
      <w:pPr>
        <w:tabs>
          <w:tab w:val="left" w:pos="567"/>
        </w:tabs>
        <w:jc w:val="both"/>
      </w:pPr>
    </w:p>
    <w:p w:rsidR="00E844FC" w:rsidRDefault="00E844FC" w:rsidP="00E844FC">
      <w:pPr>
        <w:tabs>
          <w:tab w:val="left" w:pos="567"/>
        </w:tabs>
        <w:jc w:val="both"/>
      </w:pPr>
    </w:p>
    <w:p w:rsidR="00E844FC" w:rsidRPr="006D79D5" w:rsidRDefault="00E844FC" w:rsidP="00E844FC">
      <w:pPr>
        <w:tabs>
          <w:tab w:val="left" w:pos="567"/>
        </w:tabs>
        <w:ind w:firstLine="540"/>
        <w:jc w:val="center"/>
        <w:rPr>
          <w:b/>
        </w:rPr>
      </w:pPr>
      <w:r w:rsidRPr="006D79D5">
        <w:rPr>
          <w:b/>
        </w:rPr>
        <w:t xml:space="preserve">Блок-схема </w:t>
      </w:r>
    </w:p>
    <w:p w:rsidR="00E844FC" w:rsidRDefault="00E844FC" w:rsidP="00E844FC">
      <w:pPr>
        <w:tabs>
          <w:tab w:val="left" w:pos="567"/>
        </w:tabs>
        <w:ind w:firstLine="540"/>
        <w:jc w:val="center"/>
        <w:rPr>
          <w:b/>
        </w:rPr>
      </w:pPr>
      <w:r w:rsidRPr="006D79D5">
        <w:rPr>
          <w:b/>
        </w:rPr>
        <w:t xml:space="preserve">по предоставлению муниципальной услуги </w:t>
      </w:r>
    </w:p>
    <w:p w:rsidR="00E844FC" w:rsidRDefault="00E844FC" w:rsidP="00E844FC">
      <w:pPr>
        <w:tabs>
          <w:tab w:val="left" w:pos="567"/>
        </w:tabs>
        <w:ind w:firstLine="540"/>
        <w:jc w:val="center"/>
        <w:rPr>
          <w:b/>
        </w:rPr>
      </w:pPr>
      <w:r w:rsidRPr="006D79D5">
        <w:rPr>
          <w:b/>
        </w:rPr>
        <w:t xml:space="preserve">«Выдача разрешения на перевод жилого помещения в нежилое помещение </w:t>
      </w:r>
    </w:p>
    <w:p w:rsidR="00E844FC" w:rsidRPr="006D79D5" w:rsidRDefault="00E844FC" w:rsidP="00E844FC">
      <w:pPr>
        <w:tabs>
          <w:tab w:val="left" w:pos="567"/>
        </w:tabs>
        <w:ind w:firstLine="540"/>
        <w:jc w:val="center"/>
        <w:rPr>
          <w:b/>
        </w:rPr>
      </w:pPr>
      <w:r w:rsidRPr="006D79D5">
        <w:rPr>
          <w:b/>
        </w:rPr>
        <w:t>и нежилого помещения в жилое помещение»</w:t>
      </w:r>
    </w:p>
    <w:p w:rsidR="00E844FC" w:rsidRDefault="00E844FC" w:rsidP="00E844FC">
      <w:pPr>
        <w:tabs>
          <w:tab w:val="left" w:pos="567"/>
        </w:tabs>
        <w:ind w:firstLine="540"/>
        <w:jc w:val="both"/>
      </w:pPr>
    </w:p>
    <w:p w:rsidR="00E844FC" w:rsidRDefault="00E844FC" w:rsidP="00E844FC">
      <w:pPr>
        <w:tabs>
          <w:tab w:val="left" w:pos="567"/>
        </w:tabs>
        <w:ind w:firstLine="540"/>
        <w:jc w:val="both"/>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E844FC" w:rsidTr="00E844FC">
        <w:trPr>
          <w:trHeight w:val="360"/>
        </w:trPr>
        <w:tc>
          <w:tcPr>
            <w:tcW w:w="4140" w:type="dxa"/>
          </w:tcPr>
          <w:p w:rsidR="00E844FC" w:rsidRDefault="00E844FC" w:rsidP="00E844FC">
            <w:pPr>
              <w:tabs>
                <w:tab w:val="left" w:pos="567"/>
              </w:tabs>
              <w:jc w:val="center"/>
            </w:pPr>
            <w:r>
              <w:t>Прием заявления и документов</w:t>
            </w:r>
          </w:p>
        </w:tc>
      </w:tr>
    </w:tbl>
    <w:p w:rsidR="00E844FC" w:rsidRDefault="002F3D5E" w:rsidP="00E844FC">
      <w:pPr>
        <w:tabs>
          <w:tab w:val="left" w:pos="567"/>
        </w:tabs>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40640</wp:posOffset>
                </wp:positionV>
                <wp:extent cx="0" cy="114300"/>
                <wp:effectExtent l="60960" t="9525" r="5334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A5FC" id="Line 19"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pt" to="24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">
                <v:stroke dashstyle="3 1" startarrow="block"/>
              </v:line>
            </w:pict>
          </mc:Fallback>
        </mc:AlternateConten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E844FC" w:rsidTr="00E844FC">
        <w:trPr>
          <w:trHeight w:val="360"/>
        </w:trPr>
        <w:tc>
          <w:tcPr>
            <w:tcW w:w="4140" w:type="dxa"/>
          </w:tcPr>
          <w:p w:rsidR="00E844FC" w:rsidRDefault="002F3D5E" w:rsidP="00E844FC">
            <w:pPr>
              <w:tabs>
                <w:tab w:val="left" w:pos="567"/>
              </w:tabs>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1188720</wp:posOffset>
                      </wp:positionH>
                      <wp:positionV relativeFrom="paragraph">
                        <wp:posOffset>201930</wp:posOffset>
                      </wp:positionV>
                      <wp:extent cx="0" cy="228600"/>
                      <wp:effectExtent l="60960" t="9525" r="5334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B865" id="Line 20"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5.9pt" to="93.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">
                      <v:stroke dashstyle="3 1" startarrow="block"/>
                    </v:line>
                  </w:pict>
                </mc:Fallback>
              </mc:AlternateContent>
            </w:r>
            <w:r w:rsidR="00E844FC">
              <w:t>Рассмотрение принятых документов</w:t>
            </w:r>
          </w:p>
        </w:tc>
      </w:tr>
    </w:tbl>
    <w:p w:rsidR="00E844FC" w:rsidRDefault="00E844FC" w:rsidP="00E844FC">
      <w:pPr>
        <w:tabs>
          <w:tab w:val="left" w:pos="567"/>
        </w:tabs>
        <w:jc w:val="cente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E844FC" w:rsidTr="00E844FC">
        <w:trPr>
          <w:trHeight w:val="540"/>
        </w:trPr>
        <w:tc>
          <w:tcPr>
            <w:tcW w:w="4140" w:type="dxa"/>
          </w:tcPr>
          <w:p w:rsidR="00E844FC" w:rsidRDefault="00E844FC" w:rsidP="00E844FC">
            <w:pPr>
              <w:tabs>
                <w:tab w:val="left" w:pos="567"/>
              </w:tabs>
              <w:jc w:val="center"/>
            </w:pPr>
            <w:r>
              <w:t>Запрос документов в порядке межведомственного взаимодействия</w:t>
            </w:r>
          </w:p>
          <w:p w:rsidR="00E844FC" w:rsidRDefault="002F3D5E" w:rsidP="00E844FC">
            <w:pPr>
              <w:tabs>
                <w:tab w:val="left" w:pos="567"/>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2563495</wp:posOffset>
                      </wp:positionH>
                      <wp:positionV relativeFrom="paragraph">
                        <wp:posOffset>130810</wp:posOffset>
                      </wp:positionV>
                      <wp:extent cx="571500" cy="342900"/>
                      <wp:effectExtent l="6985" t="9525" r="40640" b="571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290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96E1" id="Line 2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10.3pt" to="246.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">
                      <v:stroke dashstyle="3 1" start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120650</wp:posOffset>
                      </wp:positionV>
                      <wp:extent cx="731520" cy="351790"/>
                      <wp:effectExtent l="34290" t="8890" r="5715" b="584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35179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FBE5" id="Line 2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5pt" to="-5.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">
                      <v:stroke dashstyle="3 1" startarrow="block"/>
                    </v:line>
                  </w:pict>
                </mc:Fallback>
              </mc:AlternateContent>
            </w:r>
          </w:p>
        </w:tc>
      </w:tr>
    </w:tbl>
    <w:p w:rsidR="00E844FC" w:rsidRDefault="00E844FC" w:rsidP="00E844FC">
      <w:pPr>
        <w:tabs>
          <w:tab w:val="left" w:pos="567"/>
        </w:tabs>
      </w:pPr>
    </w:p>
    <w:p w:rsidR="00E844FC" w:rsidRDefault="00E844FC" w:rsidP="00E844FC">
      <w:pPr>
        <w:tabs>
          <w:tab w:val="left" w:pos="567"/>
        </w:tabs>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960"/>
        <w:gridCol w:w="3060"/>
      </w:tblGrid>
      <w:tr w:rsidR="00E844FC" w:rsidTr="00E844FC">
        <w:trPr>
          <w:trHeight w:val="540"/>
        </w:trPr>
        <w:tc>
          <w:tcPr>
            <w:tcW w:w="3060" w:type="dxa"/>
          </w:tcPr>
          <w:p w:rsidR="00E844FC" w:rsidRPr="000F079E" w:rsidRDefault="002F3D5E" w:rsidP="00E844FC">
            <w:pPr>
              <w:tabs>
                <w:tab w:val="left" w:pos="567"/>
              </w:tabs>
            </w:pPr>
            <w:r w:rsidRPr="00652BCD">
              <w:rPr>
                <w:rFonts w:ascii="Arial" w:hAnsi="Arial"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960120</wp:posOffset>
                      </wp:positionH>
                      <wp:positionV relativeFrom="paragraph">
                        <wp:posOffset>1183005</wp:posOffset>
                      </wp:positionV>
                      <wp:extent cx="0" cy="457200"/>
                      <wp:effectExtent l="60960" t="9525" r="53340" b="1905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CBDF" id="Line 23"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93.15pt" to="75.6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">
                      <v:stroke dashstyle="3 1" startarrow="block"/>
                    </v:line>
                  </w:pict>
                </mc:Fallback>
              </mc:AlternateContent>
            </w:r>
            <w:r w:rsidR="00E844FC">
              <w:t>Подготовка уведомления об отказе в предоставлении муниципальной услуги</w:t>
            </w:r>
          </w:p>
        </w:tc>
        <w:tc>
          <w:tcPr>
            <w:tcW w:w="3960" w:type="dxa"/>
            <w:tcBorders>
              <w:top w:val="nil"/>
              <w:bottom w:val="nil"/>
            </w:tcBorders>
            <w:shd w:val="clear" w:color="auto" w:fill="auto"/>
          </w:tcPr>
          <w:p w:rsidR="00E844FC" w:rsidRDefault="00E844FC" w:rsidP="00E844FC">
            <w:pPr>
              <w:tabs>
                <w:tab w:val="left" w:pos="567"/>
              </w:tabs>
            </w:pPr>
          </w:p>
        </w:tc>
        <w:tc>
          <w:tcPr>
            <w:tcW w:w="3060" w:type="dxa"/>
            <w:shd w:val="clear" w:color="auto" w:fill="auto"/>
          </w:tcPr>
          <w:p w:rsidR="00E844FC" w:rsidRDefault="002F3D5E" w:rsidP="00E844FC">
            <w:pPr>
              <w:tabs>
                <w:tab w:val="left" w:pos="567"/>
              </w:tabs>
            </w:pPr>
            <w:r w:rsidRPr="00652BCD">
              <w:rPr>
                <w:rFonts w:ascii="Arial" w:hAnsi="Arial" w:cs="Arial"/>
                <w:noProof/>
                <w:sz w:val="16"/>
                <w:szCs w:val="16"/>
              </w:rPr>
              <mc:AlternateContent>
                <mc:Choice Requires="wps">
                  <w:drawing>
                    <wp:anchor distT="0" distB="0" distL="114300" distR="114300" simplePos="0" relativeHeight="251659776" behindDoc="0" locked="0" layoutInCell="1" allowOverlap="1">
                      <wp:simplePos x="0" y="0"/>
                      <wp:positionH relativeFrom="column">
                        <wp:posOffset>960120</wp:posOffset>
                      </wp:positionH>
                      <wp:positionV relativeFrom="paragraph">
                        <wp:posOffset>1183005</wp:posOffset>
                      </wp:positionV>
                      <wp:extent cx="0" cy="342900"/>
                      <wp:effectExtent l="60960" t="9525" r="53340"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B3F2" id="Line 2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93.15pt" to="75.6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">
                      <v:stroke dashstyle="3 1" startarrow="block"/>
                    </v:line>
                  </w:pict>
                </mc:Fallback>
              </mc:AlternateContent>
            </w:r>
            <w:r w:rsidR="00E844FC">
              <w:t xml:space="preserve">Подготовка и согласование постановления Администрации </w:t>
            </w:r>
            <w:r w:rsidR="00E844FC" w:rsidRPr="00016752">
              <w:t>о переводе жилого помещения в нежилое или нежилого помещения в жилое помещение</w:t>
            </w:r>
            <w:r w:rsidR="00E844FC">
              <w:t xml:space="preserve"> </w:t>
            </w:r>
          </w:p>
        </w:tc>
      </w:tr>
    </w:tbl>
    <w:p w:rsidR="00E844FC" w:rsidRDefault="00E844FC" w:rsidP="00E844FC">
      <w:pPr>
        <w:tabs>
          <w:tab w:val="left" w:pos="567"/>
        </w:tabs>
        <w:autoSpaceDE w:val="0"/>
        <w:autoSpaceDN w:val="0"/>
        <w:adjustRightInd w:val="0"/>
        <w:jc w:val="center"/>
        <w:outlineLvl w:val="0"/>
        <w:rPr>
          <w:rFonts w:ascii="Arial" w:hAnsi="Arial" w:cs="Arial"/>
          <w:sz w:val="16"/>
          <w:szCs w:val="16"/>
        </w:rPr>
      </w:pPr>
    </w:p>
    <w:p w:rsidR="00E844FC" w:rsidRDefault="00E844FC" w:rsidP="00E844FC">
      <w:pPr>
        <w:tabs>
          <w:tab w:val="left" w:pos="567"/>
        </w:tabs>
        <w:autoSpaceDE w:val="0"/>
        <w:autoSpaceDN w:val="0"/>
        <w:adjustRightInd w:val="0"/>
        <w:jc w:val="both"/>
        <w:rPr>
          <w:rFonts w:ascii="Arial" w:hAnsi="Arial" w:cs="Arial"/>
          <w:sz w:val="16"/>
          <w:szCs w:val="16"/>
        </w:rPr>
      </w:pPr>
    </w:p>
    <w:tbl>
      <w:tblPr>
        <w:tblpPr w:leftFromText="180" w:rightFromText="180" w:vertAnchor="text" w:tblpX="6517"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E844FC" w:rsidTr="00E844FC">
        <w:trPr>
          <w:trHeight w:val="720"/>
        </w:trPr>
        <w:tc>
          <w:tcPr>
            <w:tcW w:w="3168" w:type="dxa"/>
            <w:tcBorders>
              <w:bottom w:val="single" w:sz="4" w:space="0" w:color="auto"/>
            </w:tcBorders>
          </w:tcPr>
          <w:p w:rsidR="00E844FC" w:rsidRPr="00331AEB" w:rsidRDefault="00E844FC" w:rsidP="00E844FC">
            <w:pPr>
              <w:tabs>
                <w:tab w:val="left" w:pos="567"/>
              </w:tabs>
              <w:autoSpaceDE w:val="0"/>
              <w:autoSpaceDN w:val="0"/>
              <w:adjustRightInd w:val="0"/>
              <w:jc w:val="both"/>
            </w:pPr>
            <w:r>
              <w:t xml:space="preserve">подготовка и согласование уведомления </w:t>
            </w:r>
            <w:proofErr w:type="gramStart"/>
            <w:r>
              <w:t xml:space="preserve">о </w:t>
            </w:r>
            <w:r w:rsidRPr="00016752">
              <w:t xml:space="preserve"> переводе</w:t>
            </w:r>
            <w:proofErr w:type="gramEnd"/>
            <w:r w:rsidRPr="00016752">
              <w:t xml:space="preserve"> жилого помещения в нежилое помещение или нежилого помещения в жилое помещение</w:t>
            </w:r>
          </w:p>
        </w:tc>
      </w:tr>
    </w:tbl>
    <w:p w:rsidR="00E844FC" w:rsidRDefault="00E844FC" w:rsidP="00E844FC">
      <w:pPr>
        <w:tabs>
          <w:tab w:val="left" w:pos="567"/>
        </w:tabs>
        <w:autoSpaceDE w:val="0"/>
        <w:autoSpaceDN w:val="0"/>
        <w:adjustRightInd w:val="0"/>
        <w:jc w:val="both"/>
        <w:rPr>
          <w:rFonts w:ascii="Arial" w:hAnsi="Arial" w:cs="Arial"/>
          <w:sz w:val="16"/>
          <w:szCs w:val="16"/>
        </w:rPr>
      </w:pPr>
    </w:p>
    <w:p w:rsidR="00E844FC" w:rsidRDefault="00E844FC" w:rsidP="00E844FC">
      <w:pPr>
        <w:tabs>
          <w:tab w:val="left" w:pos="567"/>
        </w:tabs>
        <w:autoSpaceDE w:val="0"/>
        <w:autoSpaceDN w:val="0"/>
        <w:adjustRightInd w:val="0"/>
        <w:jc w:val="both"/>
        <w:rPr>
          <w:rFonts w:ascii="Arial" w:hAnsi="Arial" w:cs="Arial"/>
          <w:sz w:val="16"/>
          <w:szCs w:val="16"/>
        </w:rPr>
      </w:pPr>
    </w:p>
    <w:tbl>
      <w:tblPr>
        <w:tblW w:w="30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E844FC" w:rsidTr="00E844FC">
        <w:trPr>
          <w:trHeight w:val="720"/>
        </w:trPr>
        <w:tc>
          <w:tcPr>
            <w:tcW w:w="3060" w:type="dxa"/>
          </w:tcPr>
          <w:p w:rsidR="00E844FC" w:rsidRPr="00331AEB" w:rsidRDefault="00E844FC" w:rsidP="00E844FC">
            <w:pPr>
              <w:tabs>
                <w:tab w:val="left" w:pos="567"/>
              </w:tabs>
              <w:autoSpaceDE w:val="0"/>
              <w:autoSpaceDN w:val="0"/>
              <w:adjustRightInd w:val="0"/>
              <w:jc w:val="both"/>
            </w:pPr>
            <w:r>
              <w:t xml:space="preserve"> </w:t>
            </w:r>
            <w:r w:rsidRPr="00331AEB">
              <w:t>Направление уведомления заявителю либо в АУ «</w:t>
            </w:r>
            <w:proofErr w:type="gramStart"/>
            <w:r w:rsidRPr="00331AEB">
              <w:t>МФЦ»</w:t>
            </w:r>
            <w:r>
              <w:t xml:space="preserve">  Цивильского</w:t>
            </w:r>
            <w:proofErr w:type="gramEnd"/>
            <w:r>
              <w:t xml:space="preserve"> района</w:t>
            </w:r>
            <w:r w:rsidRPr="00331AEB">
              <w:t xml:space="preserve">          </w:t>
            </w:r>
          </w:p>
        </w:tc>
      </w:tr>
    </w:tbl>
    <w:p w:rsidR="00E844FC" w:rsidRDefault="002F3D5E" w:rsidP="00E844FC">
      <w:pPr>
        <w:tabs>
          <w:tab w:val="left" w:pos="567"/>
        </w:tabs>
      </w:pPr>
      <w:r w:rsidRPr="00652BCD">
        <w:rPr>
          <w:rFonts w:ascii="Arial" w:hAnsi="Arial" w:cs="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5143500</wp:posOffset>
                </wp:positionH>
                <wp:positionV relativeFrom="paragraph">
                  <wp:posOffset>41275</wp:posOffset>
                </wp:positionV>
                <wp:extent cx="0" cy="342900"/>
                <wp:effectExtent l="60960" t="5715" r="53340" b="2286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5334" id="Line 25"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5pt" to="4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">
                <v:stroke dashstyle="3 1" startarrow="block"/>
              </v:line>
            </w:pict>
          </mc:Fallback>
        </mc:AlternateContent>
      </w:r>
      <w:r w:rsidR="00E844FC">
        <w:t xml:space="preserve"> </w:t>
      </w:r>
    </w:p>
    <w:p w:rsidR="00E844FC" w:rsidRDefault="00E844FC" w:rsidP="00E844FC">
      <w:pPr>
        <w:tabs>
          <w:tab w:val="left" w:pos="567"/>
        </w:tabs>
      </w:pPr>
    </w:p>
    <w:tbl>
      <w:tblPr>
        <w:tblW w:w="306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E844FC" w:rsidTr="00E844FC">
        <w:trPr>
          <w:trHeight w:val="540"/>
        </w:trPr>
        <w:tc>
          <w:tcPr>
            <w:tcW w:w="3060" w:type="dxa"/>
          </w:tcPr>
          <w:p w:rsidR="00E844FC" w:rsidRDefault="002F3D5E" w:rsidP="00E844FC">
            <w:pPr>
              <w:tabs>
                <w:tab w:val="left" w:pos="567"/>
              </w:tabs>
              <w:jc w:val="both"/>
            </w:pPr>
            <w:r>
              <w:rPr>
                <w:noProof/>
              </w:rPr>
              <mc:AlternateContent>
                <mc:Choice Requires="wps">
                  <w:drawing>
                    <wp:anchor distT="0" distB="0" distL="114300" distR="114300" simplePos="0" relativeHeight="251661824" behindDoc="0" locked="0" layoutInCell="1" allowOverlap="1">
                      <wp:simplePos x="0" y="0"/>
                      <wp:positionH relativeFrom="column">
                        <wp:posOffset>963295</wp:posOffset>
                      </wp:positionH>
                      <wp:positionV relativeFrom="paragraph">
                        <wp:posOffset>1050290</wp:posOffset>
                      </wp:positionV>
                      <wp:extent cx="0" cy="228600"/>
                      <wp:effectExtent l="54610" t="9525" r="5969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prstDash val="sys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B084D" id="Line 26"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82.7pt" to="75.8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">
                      <v:stroke dashstyle="3 1" startarrow="block"/>
                    </v:line>
                  </w:pict>
                </mc:Fallback>
              </mc:AlternateContent>
            </w:r>
            <w:r w:rsidR="00E844FC">
              <w:t xml:space="preserve">выдача заявителю уведомления </w:t>
            </w:r>
            <w:proofErr w:type="gramStart"/>
            <w:r w:rsidR="00E844FC">
              <w:t xml:space="preserve">о </w:t>
            </w:r>
            <w:r w:rsidR="00E844FC" w:rsidRPr="00016752">
              <w:t xml:space="preserve"> переводе</w:t>
            </w:r>
            <w:proofErr w:type="gramEnd"/>
            <w:r w:rsidR="00E844FC" w:rsidRPr="00016752">
              <w:t xml:space="preserve"> жилого помещения в нежилое помещение или нежилого помещения в жилое помещение</w:t>
            </w:r>
          </w:p>
        </w:tc>
      </w:tr>
    </w:tbl>
    <w:p w:rsidR="00E844FC" w:rsidRDefault="00E844FC" w:rsidP="00E844FC">
      <w:pPr>
        <w:tabs>
          <w:tab w:val="left" w:pos="567"/>
        </w:tabs>
      </w:pPr>
    </w:p>
    <w:tbl>
      <w:tblPr>
        <w:tblW w:w="306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E844FC" w:rsidTr="00E844FC">
        <w:trPr>
          <w:trHeight w:val="720"/>
        </w:trPr>
        <w:tc>
          <w:tcPr>
            <w:tcW w:w="3060" w:type="dxa"/>
          </w:tcPr>
          <w:p w:rsidR="00E844FC" w:rsidRDefault="00E844FC" w:rsidP="00E844FC">
            <w:pPr>
              <w:tabs>
                <w:tab w:val="left" w:pos="567"/>
              </w:tabs>
              <w:jc w:val="both"/>
            </w:pPr>
            <w:r w:rsidRPr="00016752">
              <w:t>завершение переустройства и (или) перепланировки жилых (нежилых) помещени</w:t>
            </w:r>
            <w:r>
              <w:t>й</w:t>
            </w:r>
          </w:p>
        </w:tc>
      </w:tr>
    </w:tbl>
    <w:p w:rsidR="00E844FC" w:rsidRDefault="00E844FC" w:rsidP="00E844FC">
      <w:pPr>
        <w:tabs>
          <w:tab w:val="left" w:pos="567"/>
        </w:tabs>
      </w:pPr>
    </w:p>
    <w:p w:rsidR="00E844FC" w:rsidRDefault="00E844FC" w:rsidP="00E844FC">
      <w:pPr>
        <w:tabs>
          <w:tab w:val="left" w:pos="567"/>
        </w:tabs>
      </w:pPr>
    </w:p>
    <w:p w:rsidR="00E844FC" w:rsidRDefault="00E844FC" w:rsidP="00E844FC">
      <w:pPr>
        <w:tabs>
          <w:tab w:val="left" w:pos="567"/>
        </w:tabs>
      </w:pPr>
    </w:p>
    <w:p w:rsidR="00E844FC" w:rsidRDefault="00E844FC" w:rsidP="00E844FC">
      <w:pPr>
        <w:tabs>
          <w:tab w:val="left" w:pos="567"/>
        </w:tabs>
      </w:pPr>
    </w:p>
    <w:p w:rsidR="00E844FC" w:rsidRDefault="00E844FC" w:rsidP="00E844FC">
      <w:pPr>
        <w:tabs>
          <w:tab w:val="left" w:pos="567"/>
        </w:tabs>
      </w:pPr>
    </w:p>
    <w:p w:rsidR="00E844FC" w:rsidRDefault="00E844FC" w:rsidP="00E844FC">
      <w:pPr>
        <w:tabs>
          <w:tab w:val="left" w:pos="567"/>
        </w:tabs>
      </w:pPr>
    </w:p>
    <w:tbl>
      <w:tblPr>
        <w:tblW w:w="0" w:type="auto"/>
        <w:jc w:val="right"/>
        <w:tblLook w:val="01E0" w:firstRow="1" w:lastRow="1" w:firstColumn="1" w:lastColumn="1" w:noHBand="0" w:noVBand="0"/>
      </w:tblPr>
      <w:tblGrid>
        <w:gridCol w:w="5143"/>
      </w:tblGrid>
      <w:tr w:rsidR="00E844FC" w:rsidTr="00E844FC">
        <w:trPr>
          <w:jc w:val="right"/>
        </w:trPr>
        <w:tc>
          <w:tcPr>
            <w:tcW w:w="5143" w:type="dxa"/>
            <w:shd w:val="clear" w:color="auto" w:fill="auto"/>
          </w:tcPr>
          <w:p w:rsidR="00E844FC" w:rsidRPr="006D79D5" w:rsidRDefault="00E844FC" w:rsidP="00E844FC">
            <w:pPr>
              <w:tabs>
                <w:tab w:val="left" w:pos="567"/>
              </w:tabs>
            </w:pPr>
            <w:r>
              <w:rPr>
                <w:sz w:val="22"/>
                <w:szCs w:val="22"/>
              </w:rPr>
              <w:lastRenderedPageBreak/>
              <w:t xml:space="preserve">                        </w:t>
            </w:r>
            <w:r w:rsidRPr="006D79D5">
              <w:rPr>
                <w:sz w:val="22"/>
                <w:szCs w:val="22"/>
              </w:rPr>
              <w:t xml:space="preserve">Приложение № 3 </w:t>
            </w:r>
          </w:p>
          <w:p w:rsidR="00E844FC" w:rsidRDefault="00E844FC" w:rsidP="00E844FC">
            <w:pPr>
              <w:tabs>
                <w:tab w:val="left" w:pos="567"/>
              </w:tabs>
              <w:jc w:val="both"/>
            </w:pPr>
            <w:r w:rsidRPr="006D79D5">
              <w:rPr>
                <w:sz w:val="22"/>
                <w:szCs w:val="22"/>
              </w:rPr>
              <w:t xml:space="preserve">к административному регламенту администрации </w:t>
            </w:r>
            <w:r>
              <w:t>Конарского</w:t>
            </w:r>
            <w:r w:rsidRPr="00334E1C">
              <w:rPr>
                <w:color w:val="FF0000"/>
                <w:sz w:val="22"/>
                <w:szCs w:val="22"/>
              </w:rPr>
              <w:t xml:space="preserve"> </w:t>
            </w:r>
            <w:r>
              <w:rPr>
                <w:sz w:val="22"/>
                <w:szCs w:val="22"/>
              </w:rPr>
              <w:t xml:space="preserve">сельского </w:t>
            </w:r>
            <w:proofErr w:type="gramStart"/>
            <w:r>
              <w:rPr>
                <w:sz w:val="22"/>
                <w:szCs w:val="22"/>
              </w:rPr>
              <w:t>поселения  Цивильского</w:t>
            </w:r>
            <w:proofErr w:type="gramEnd"/>
            <w:r>
              <w:rPr>
                <w:sz w:val="22"/>
                <w:szCs w:val="22"/>
              </w:rPr>
              <w:t xml:space="preserve"> района</w:t>
            </w:r>
            <w:r w:rsidRPr="006D79D5">
              <w:rPr>
                <w:sz w:val="22"/>
                <w:szCs w:val="22"/>
              </w:rPr>
              <w:t xml:space="preserve">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
        </w:tc>
      </w:tr>
    </w:tbl>
    <w:p w:rsidR="00E844FC" w:rsidRDefault="00E844FC" w:rsidP="00E844FC">
      <w:pPr>
        <w:tabs>
          <w:tab w:val="left" w:pos="567"/>
        </w:tabs>
        <w:jc w:val="right"/>
      </w:pPr>
    </w:p>
    <w:p w:rsidR="00E844FC" w:rsidRDefault="00E844FC" w:rsidP="00E844FC">
      <w:pPr>
        <w:tabs>
          <w:tab w:val="left" w:pos="567"/>
        </w:tabs>
        <w:jc w:val="center"/>
      </w:pPr>
    </w:p>
    <w:p w:rsidR="00E844FC" w:rsidRPr="00A21DD3" w:rsidRDefault="00E844FC" w:rsidP="00E844FC">
      <w:pPr>
        <w:tabs>
          <w:tab w:val="left" w:pos="567"/>
        </w:tabs>
        <w:jc w:val="both"/>
        <w:rPr>
          <w:u w:val="single"/>
        </w:rPr>
      </w:pPr>
      <w:r>
        <w:rPr>
          <w:u w:val="single"/>
        </w:rPr>
        <w:t>Кому</w:t>
      </w:r>
      <w:r>
        <w:rPr>
          <w:u w:val="single"/>
        </w:rPr>
        <w:tab/>
      </w:r>
      <w:r>
        <w:rPr>
          <w:u w:val="single"/>
        </w:rPr>
        <w:tab/>
      </w:r>
      <w:r>
        <w:rPr>
          <w:u w:val="single"/>
        </w:rPr>
        <w:tab/>
      </w:r>
      <w:r>
        <w:rPr>
          <w:u w:val="single"/>
        </w:rPr>
        <w:tab/>
      </w:r>
      <w:r>
        <w:rPr>
          <w:u w:val="single"/>
        </w:rPr>
        <w:tab/>
      </w:r>
      <w:r>
        <w:rPr>
          <w:u w:val="single"/>
        </w:rPr>
        <w:tab/>
      </w:r>
    </w:p>
    <w:p w:rsidR="00E844FC" w:rsidRPr="00A21DD3" w:rsidRDefault="00E844FC" w:rsidP="00E844FC">
      <w:pPr>
        <w:tabs>
          <w:tab w:val="left" w:pos="567"/>
        </w:tabs>
        <w:jc w:val="center"/>
        <w:rPr>
          <w:sz w:val="20"/>
          <w:szCs w:val="20"/>
        </w:rPr>
      </w:pPr>
      <w:r w:rsidRPr="00A21DD3">
        <w:rPr>
          <w:sz w:val="20"/>
          <w:szCs w:val="20"/>
        </w:rPr>
        <w:t>(Ф.И.О.)</w:t>
      </w:r>
    </w:p>
    <w:p w:rsidR="00E844FC" w:rsidRPr="00A21DD3" w:rsidRDefault="00E844FC" w:rsidP="00E844FC">
      <w:pPr>
        <w:tabs>
          <w:tab w:val="left" w:pos="567"/>
        </w:tabs>
        <w:jc w:val="both"/>
        <w:rPr>
          <w:u w:val="single"/>
        </w:rPr>
      </w:pPr>
      <w:r>
        <w:rPr>
          <w:u w:val="single"/>
        </w:rPr>
        <w:tab/>
      </w:r>
      <w:r>
        <w:rPr>
          <w:u w:val="single"/>
        </w:rPr>
        <w:tab/>
      </w:r>
      <w:r>
        <w:rPr>
          <w:u w:val="single"/>
        </w:rPr>
        <w:tab/>
      </w:r>
      <w:r>
        <w:rPr>
          <w:u w:val="single"/>
        </w:rPr>
        <w:tab/>
      </w:r>
      <w:r>
        <w:rPr>
          <w:u w:val="single"/>
        </w:rPr>
        <w:tab/>
      </w:r>
      <w:r>
        <w:rPr>
          <w:u w:val="single"/>
        </w:rPr>
        <w:tab/>
      </w:r>
    </w:p>
    <w:p w:rsidR="00E844FC" w:rsidRPr="00A21DD3" w:rsidRDefault="00E844FC" w:rsidP="00E844FC">
      <w:pPr>
        <w:tabs>
          <w:tab w:val="left" w:pos="567"/>
        </w:tabs>
        <w:jc w:val="center"/>
        <w:rPr>
          <w:sz w:val="20"/>
          <w:szCs w:val="20"/>
        </w:rPr>
      </w:pPr>
      <w:r w:rsidRPr="00A21DD3">
        <w:rPr>
          <w:sz w:val="20"/>
          <w:szCs w:val="20"/>
        </w:rPr>
        <w:t>(Ф.И.О.)</w:t>
      </w:r>
    </w:p>
    <w:p w:rsidR="00E844FC" w:rsidRPr="00A21DD3" w:rsidRDefault="00E844FC" w:rsidP="00E844FC">
      <w:pPr>
        <w:tabs>
          <w:tab w:val="left" w:pos="567"/>
        </w:tabs>
        <w:jc w:val="both"/>
      </w:pPr>
      <w:r w:rsidRPr="00A21DD3">
        <w:t xml:space="preserve">проживающего (ей) </w:t>
      </w:r>
      <w:r w:rsidRPr="00A21DD3">
        <w:rPr>
          <w:u w:val="single"/>
        </w:rPr>
        <w:tab/>
      </w:r>
      <w:r w:rsidRPr="00A21DD3">
        <w:rPr>
          <w:u w:val="single"/>
        </w:rPr>
        <w:tab/>
      </w:r>
      <w:r w:rsidRPr="00A21DD3">
        <w:rPr>
          <w:u w:val="single"/>
        </w:rPr>
        <w:tab/>
      </w:r>
    </w:p>
    <w:p w:rsidR="00E844FC" w:rsidRPr="00A21DD3" w:rsidRDefault="00E844FC" w:rsidP="00E844FC">
      <w:pPr>
        <w:tabs>
          <w:tab w:val="left" w:pos="567"/>
        </w:tabs>
        <w:jc w:val="both"/>
      </w:pPr>
    </w:p>
    <w:p w:rsidR="00E844FC" w:rsidRPr="00A21DD3" w:rsidRDefault="00E844FC" w:rsidP="00E844FC">
      <w:pPr>
        <w:tabs>
          <w:tab w:val="left" w:pos="567"/>
        </w:tabs>
        <w:jc w:val="both"/>
        <w:rPr>
          <w:u w:val="single"/>
        </w:rPr>
      </w:pPr>
      <w:r w:rsidRPr="00A21DD3">
        <w:t xml:space="preserve">ул. (пр.)  </w:t>
      </w:r>
      <w:r w:rsidRPr="00A21DD3">
        <w:rPr>
          <w:u w:val="single"/>
        </w:rPr>
        <w:tab/>
      </w:r>
      <w:r w:rsidRPr="00A21DD3">
        <w:rPr>
          <w:u w:val="single"/>
        </w:rPr>
        <w:tab/>
      </w:r>
      <w:r w:rsidRPr="00A21DD3">
        <w:rPr>
          <w:u w:val="single"/>
        </w:rPr>
        <w:tab/>
      </w:r>
      <w:r w:rsidRPr="00A21DD3">
        <w:rPr>
          <w:u w:val="single"/>
        </w:rPr>
        <w:tab/>
      </w:r>
      <w:r w:rsidRPr="00A21DD3">
        <w:rPr>
          <w:u w:val="single"/>
        </w:rPr>
        <w:tab/>
      </w:r>
      <w:r w:rsidRPr="00A21DD3">
        <w:t xml:space="preserve">  дом № </w:t>
      </w:r>
      <w:r w:rsidRPr="00A21DD3">
        <w:rPr>
          <w:u w:val="single"/>
        </w:rPr>
        <w:tab/>
        <w:t xml:space="preserve">_, </w:t>
      </w:r>
      <w:r w:rsidRPr="00A21DD3">
        <w:t xml:space="preserve">кв. № </w:t>
      </w:r>
      <w:r w:rsidRPr="00A21DD3">
        <w:rPr>
          <w:u w:val="single"/>
        </w:rPr>
        <w:tab/>
      </w:r>
      <w:r w:rsidRPr="00A21DD3">
        <w:rPr>
          <w:u w:val="single"/>
        </w:rPr>
        <w:tab/>
      </w:r>
    </w:p>
    <w:p w:rsidR="00E844FC" w:rsidRPr="00A21DD3" w:rsidRDefault="00E844FC" w:rsidP="00E844FC">
      <w:pPr>
        <w:tabs>
          <w:tab w:val="left" w:pos="567"/>
        </w:tabs>
        <w:jc w:val="both"/>
        <w:rPr>
          <w:u w:val="single"/>
        </w:rPr>
      </w:pPr>
      <w:r w:rsidRPr="00A21DD3">
        <w:t>в интересах</w:t>
      </w:r>
      <w:r w:rsidRPr="00A21DD3">
        <w:rPr>
          <w:u w:val="single"/>
        </w:rPr>
        <w:t xml:space="preserve"> </w:t>
      </w:r>
    </w:p>
    <w:p w:rsidR="00E844FC" w:rsidRPr="00A21DD3" w:rsidRDefault="00E844FC" w:rsidP="00E844FC">
      <w:pPr>
        <w:tabs>
          <w:tab w:val="left" w:pos="567"/>
        </w:tabs>
        <w:jc w:val="both"/>
        <w:rPr>
          <w:u w:val="single"/>
        </w:rPr>
      </w:pPr>
      <w:r>
        <w:rPr>
          <w:u w:val="single"/>
        </w:rPr>
        <w:tab/>
      </w:r>
      <w:r>
        <w:rPr>
          <w:u w:val="single"/>
        </w:rPr>
        <w:tab/>
      </w:r>
      <w:r>
        <w:rPr>
          <w:u w:val="single"/>
        </w:rPr>
        <w:tab/>
      </w:r>
      <w:r>
        <w:rPr>
          <w:u w:val="single"/>
        </w:rPr>
        <w:tab/>
      </w:r>
      <w:r>
        <w:rPr>
          <w:u w:val="single"/>
        </w:rPr>
        <w:tab/>
      </w:r>
      <w:r>
        <w:rPr>
          <w:u w:val="single"/>
        </w:rPr>
        <w:tab/>
      </w:r>
    </w:p>
    <w:p w:rsidR="00E844FC" w:rsidRPr="00A21DD3" w:rsidRDefault="00E844FC" w:rsidP="00E844FC">
      <w:pPr>
        <w:tabs>
          <w:tab w:val="left" w:pos="567"/>
        </w:tabs>
        <w:jc w:val="both"/>
      </w:pPr>
      <w:r w:rsidRPr="00A21DD3">
        <w:t>по доверенности</w:t>
      </w:r>
    </w:p>
    <w:p w:rsidR="00E844FC" w:rsidRPr="00A21DD3" w:rsidRDefault="00E844FC" w:rsidP="00E844FC">
      <w:pPr>
        <w:tabs>
          <w:tab w:val="left" w:pos="567"/>
        </w:tabs>
        <w:jc w:val="both"/>
        <w:rPr>
          <w:u w:val="single"/>
        </w:rPr>
      </w:pPr>
      <w:r>
        <w:rPr>
          <w:u w:val="single"/>
        </w:rPr>
        <w:tab/>
      </w:r>
      <w:r>
        <w:rPr>
          <w:u w:val="single"/>
        </w:rPr>
        <w:tab/>
      </w:r>
      <w:r>
        <w:rPr>
          <w:u w:val="single"/>
        </w:rPr>
        <w:tab/>
      </w:r>
      <w:r>
        <w:rPr>
          <w:u w:val="single"/>
        </w:rPr>
        <w:tab/>
      </w:r>
      <w:r>
        <w:rPr>
          <w:u w:val="single"/>
        </w:rPr>
        <w:tab/>
      </w:r>
      <w:r>
        <w:rPr>
          <w:u w:val="single"/>
        </w:rPr>
        <w:tab/>
      </w:r>
    </w:p>
    <w:p w:rsidR="00E844FC" w:rsidRPr="00A21DD3" w:rsidRDefault="00E844FC" w:rsidP="00E844FC">
      <w:pPr>
        <w:tabs>
          <w:tab w:val="left" w:pos="567"/>
        </w:tabs>
        <w:jc w:val="both"/>
        <w:rPr>
          <w:u w:val="single"/>
        </w:rPr>
      </w:pPr>
    </w:p>
    <w:p w:rsidR="00E844FC" w:rsidRPr="00A21DD3" w:rsidRDefault="00E844FC" w:rsidP="00E844FC">
      <w:pPr>
        <w:pStyle w:val="4"/>
        <w:tabs>
          <w:tab w:val="left" w:pos="567"/>
        </w:tabs>
        <w:rPr>
          <w:u w:val="single"/>
        </w:rPr>
      </w:pPr>
      <w:r w:rsidRPr="00A21DD3">
        <w:t>Заявление</w:t>
      </w:r>
    </w:p>
    <w:p w:rsidR="00E844FC" w:rsidRPr="00A21DD3" w:rsidRDefault="00E844FC" w:rsidP="00E844FC">
      <w:pPr>
        <w:tabs>
          <w:tab w:val="left" w:pos="567"/>
        </w:tabs>
        <w:rPr>
          <w:u w:val="single"/>
        </w:rPr>
      </w:pPr>
    </w:p>
    <w:p w:rsidR="00E844FC" w:rsidRPr="00A21DD3" w:rsidRDefault="00E844FC" w:rsidP="00E844FC">
      <w:pPr>
        <w:tabs>
          <w:tab w:val="left" w:pos="567"/>
        </w:tabs>
      </w:pPr>
      <w:r w:rsidRPr="00A21DD3">
        <w:t xml:space="preserve">Прошу перевести жилые (нежилые) помещения № </w:t>
      </w:r>
      <w:r w:rsidRPr="00A21DD3">
        <w:rPr>
          <w:u w:val="single"/>
        </w:rPr>
        <w:tab/>
      </w:r>
      <w:r w:rsidRPr="00A21DD3">
        <w:rPr>
          <w:u w:val="single"/>
        </w:rPr>
        <w:tab/>
        <w:t>____</w:t>
      </w:r>
      <w:proofErr w:type="gramStart"/>
      <w:r w:rsidRPr="00A21DD3">
        <w:rPr>
          <w:u w:val="single"/>
        </w:rPr>
        <w:t>_</w:t>
      </w:r>
      <w:r w:rsidRPr="00A21DD3">
        <w:t xml:space="preserve">  в</w:t>
      </w:r>
      <w:proofErr w:type="gramEnd"/>
      <w:r w:rsidRPr="00A21DD3">
        <w:t xml:space="preserve"> доме №</w:t>
      </w:r>
      <w:r w:rsidRPr="00A21DD3">
        <w:rPr>
          <w:u w:val="single"/>
        </w:rPr>
        <w:tab/>
        <w:t>_______</w:t>
      </w:r>
      <w:r w:rsidRPr="00A21DD3">
        <w:rPr>
          <w:u w:val="single"/>
        </w:rPr>
        <w:tab/>
      </w:r>
      <w:r>
        <w:rPr>
          <w:u w:val="single"/>
        </w:rPr>
        <w:t xml:space="preserve">  </w:t>
      </w:r>
      <w:r w:rsidRPr="00A21DD3">
        <w:t xml:space="preserve">(корпус № </w:t>
      </w:r>
      <w:r w:rsidRPr="00A21DD3">
        <w:rPr>
          <w:u w:val="single"/>
        </w:rPr>
        <w:tab/>
      </w:r>
      <w:r w:rsidRPr="00A21DD3">
        <w:rPr>
          <w:u w:val="single"/>
        </w:rPr>
        <w:tab/>
      </w:r>
      <w:r w:rsidRPr="00A21DD3">
        <w:t xml:space="preserve">)  по ул. </w:t>
      </w:r>
      <w:r>
        <w:rPr>
          <w:u w:val="single"/>
        </w:rPr>
        <w:tab/>
      </w:r>
      <w:r>
        <w:rPr>
          <w:u w:val="single"/>
        </w:rPr>
        <w:tab/>
      </w:r>
      <w:r>
        <w:rPr>
          <w:u w:val="single"/>
        </w:rPr>
        <w:tab/>
      </w:r>
      <w:r>
        <w:rPr>
          <w:u w:val="single"/>
        </w:rPr>
        <w:tab/>
      </w:r>
      <w:r>
        <w:rPr>
          <w:u w:val="single"/>
        </w:rPr>
        <w:tab/>
      </w:r>
      <w:r>
        <w:rPr>
          <w:u w:val="single"/>
        </w:rPr>
        <w:tab/>
        <w:t>_____________</w:t>
      </w:r>
      <w:r>
        <w:rPr>
          <w:u w:val="single"/>
        </w:rPr>
        <w:tab/>
        <w:t>___________________________________________________________________</w:t>
      </w:r>
      <w:r w:rsidRPr="00A21DD3">
        <w:rPr>
          <w:u w:val="single"/>
        </w:rPr>
        <w:t>____,</w:t>
      </w:r>
    </w:p>
    <w:p w:rsidR="00E844FC" w:rsidRPr="00A21DD3" w:rsidRDefault="00E844FC" w:rsidP="00E844FC">
      <w:pPr>
        <w:tabs>
          <w:tab w:val="left" w:pos="567"/>
        </w:tabs>
      </w:pPr>
    </w:p>
    <w:p w:rsidR="00E844FC" w:rsidRPr="00A21DD3" w:rsidRDefault="00E844FC" w:rsidP="00E844FC">
      <w:pPr>
        <w:tabs>
          <w:tab w:val="left" w:pos="567"/>
        </w:tabs>
      </w:pPr>
      <w:r w:rsidRPr="00A21DD3">
        <w:t xml:space="preserve">принадлежащие мне на праве собственности </w:t>
      </w:r>
      <w:r>
        <w:rPr>
          <w:u w:val="single"/>
        </w:rPr>
        <w:tab/>
      </w:r>
      <w:r>
        <w:rPr>
          <w:u w:val="single"/>
        </w:rPr>
        <w:tab/>
      </w:r>
      <w:r>
        <w:rPr>
          <w:u w:val="single"/>
        </w:rPr>
        <w:tab/>
      </w:r>
      <w:r>
        <w:rPr>
          <w:u w:val="single"/>
        </w:rPr>
        <w:tab/>
      </w:r>
      <w:r>
        <w:rPr>
          <w:u w:val="single"/>
        </w:rPr>
        <w:tab/>
      </w:r>
      <w:r>
        <w:rPr>
          <w:u w:val="single"/>
        </w:rPr>
        <w:tab/>
        <w:t>____</w:t>
      </w:r>
      <w:r w:rsidRPr="00A21DD3">
        <w:rPr>
          <w:u w:val="single"/>
        </w:rPr>
        <w:t>_,</w:t>
      </w:r>
    </w:p>
    <w:p w:rsidR="00E844FC" w:rsidRPr="00A21DD3" w:rsidRDefault="00E844FC" w:rsidP="00E844FC">
      <w:pPr>
        <w:tabs>
          <w:tab w:val="left" w:pos="567"/>
        </w:tabs>
      </w:pPr>
    </w:p>
    <w:p w:rsidR="00E844FC" w:rsidRPr="00A21DD3" w:rsidRDefault="00E844FC" w:rsidP="00E844FC">
      <w:pPr>
        <w:tabs>
          <w:tab w:val="left" w:pos="567"/>
        </w:tabs>
        <w:rPr>
          <w:u w:val="single"/>
        </w:rPr>
      </w:pPr>
      <w:r w:rsidRPr="00A21DD3">
        <w:rPr>
          <w:u w:val="single"/>
        </w:rPr>
        <w:t>в нежилые (жилые)</w:t>
      </w:r>
      <w:r w:rsidRPr="00A21DD3">
        <w:t xml:space="preserve"> для использования под </w:t>
      </w:r>
      <w:r>
        <w:rPr>
          <w:u w:val="single"/>
        </w:rPr>
        <w:tab/>
      </w:r>
      <w:r>
        <w:rPr>
          <w:u w:val="single"/>
        </w:rPr>
        <w:tab/>
      </w:r>
      <w:r>
        <w:rPr>
          <w:u w:val="single"/>
        </w:rPr>
        <w:tab/>
      </w:r>
      <w:r>
        <w:rPr>
          <w:u w:val="single"/>
        </w:rPr>
        <w:tab/>
      </w:r>
      <w:r>
        <w:rPr>
          <w:u w:val="single"/>
        </w:rPr>
        <w:tab/>
        <w:t>___________</w:t>
      </w:r>
      <w:r w:rsidRPr="00A21DD3">
        <w:rPr>
          <w:u w:val="single"/>
        </w:rPr>
        <w:tab/>
      </w:r>
    </w:p>
    <w:p w:rsidR="00E844FC" w:rsidRPr="00A21DD3" w:rsidRDefault="00E844FC" w:rsidP="00E844FC">
      <w:pPr>
        <w:pStyle w:val="3"/>
        <w:tabs>
          <w:tab w:val="left" w:pos="567"/>
        </w:tabs>
        <w:rPr>
          <w:sz w:val="20"/>
          <w:szCs w:val="20"/>
          <w:u w:val="single"/>
        </w:rPr>
      </w:pPr>
      <w:r w:rsidRPr="00A21DD3">
        <w:rPr>
          <w:sz w:val="20"/>
          <w:szCs w:val="20"/>
        </w:rPr>
        <w:t xml:space="preserve">                                                 (ненужное зачеркнуть)</w:t>
      </w:r>
    </w:p>
    <w:p w:rsidR="00E844FC" w:rsidRPr="00A21DD3" w:rsidRDefault="00E844FC" w:rsidP="00E844FC">
      <w:pPr>
        <w:tabs>
          <w:tab w:val="left" w:pos="567"/>
        </w:tabs>
      </w:pPr>
    </w:p>
    <w:p w:rsidR="00E844FC" w:rsidRPr="00A21DD3" w:rsidRDefault="00E844FC" w:rsidP="00E844FC">
      <w:pPr>
        <w:tabs>
          <w:tab w:val="left" w:pos="567"/>
        </w:tabs>
        <w:jc w:val="both"/>
      </w:pPr>
      <w:r w:rsidRPr="00A21DD3">
        <w:t xml:space="preserve">В данных переводимых помещениях регистрация граждан отсутствует, подтверждается справкой о регистрации по месту жительства в указанных жилых помещениях, прилагаемой к заявлению. </w:t>
      </w:r>
    </w:p>
    <w:p w:rsidR="00E844FC" w:rsidRPr="00A21DD3" w:rsidRDefault="00E844FC" w:rsidP="00E844FC">
      <w:pPr>
        <w:tabs>
          <w:tab w:val="left" w:pos="567"/>
        </w:tabs>
        <w:jc w:val="both"/>
      </w:pPr>
    </w:p>
    <w:p w:rsidR="00E844FC" w:rsidRPr="00A21DD3" w:rsidRDefault="00E844FC" w:rsidP="00E844FC">
      <w:pPr>
        <w:tabs>
          <w:tab w:val="left" w:pos="567"/>
        </w:tabs>
        <w:jc w:val="both"/>
      </w:pPr>
      <w:r w:rsidRPr="00A21DD3">
        <w:rPr>
          <w:u w:val="single"/>
        </w:rPr>
        <w:tab/>
      </w:r>
      <w:r w:rsidRPr="00A21DD3">
        <w:rPr>
          <w:u w:val="single"/>
        </w:rPr>
        <w:tab/>
      </w:r>
      <w:r w:rsidRPr="00A21DD3">
        <w:rPr>
          <w:u w:val="single"/>
        </w:rPr>
        <w:tab/>
      </w:r>
      <w:r w:rsidRPr="00A21DD3">
        <w:t xml:space="preserve">                   </w:t>
      </w:r>
      <w:r w:rsidRPr="00A21DD3">
        <w:rPr>
          <w:u w:val="single"/>
        </w:rPr>
        <w:tab/>
      </w:r>
      <w:r w:rsidRPr="00A21DD3">
        <w:rPr>
          <w:u w:val="single"/>
        </w:rPr>
        <w:tab/>
      </w:r>
      <w:r w:rsidRPr="00A21DD3">
        <w:rPr>
          <w:u w:val="single"/>
        </w:rPr>
        <w:tab/>
      </w:r>
      <w:r w:rsidRPr="00A21DD3">
        <w:rPr>
          <w:u w:val="single"/>
        </w:rPr>
        <w:tab/>
      </w:r>
      <w:r w:rsidRPr="00A21DD3">
        <w:t xml:space="preserve">                    </w:t>
      </w:r>
      <w:r w:rsidRPr="00A21DD3">
        <w:rPr>
          <w:u w:val="single"/>
        </w:rPr>
        <w:tab/>
      </w:r>
      <w:r w:rsidRPr="00A21DD3">
        <w:rPr>
          <w:u w:val="single"/>
        </w:rPr>
        <w:tab/>
      </w:r>
      <w:r w:rsidRPr="00A21DD3">
        <w:rPr>
          <w:u w:val="single"/>
        </w:rPr>
        <w:tab/>
      </w:r>
      <w:r w:rsidRPr="00A21DD3">
        <w:rPr>
          <w:u w:val="single"/>
        </w:rPr>
        <w:tab/>
      </w:r>
    </w:p>
    <w:p w:rsidR="00E844FC" w:rsidRPr="00A21DD3" w:rsidRDefault="00E844FC" w:rsidP="00E844FC">
      <w:pPr>
        <w:tabs>
          <w:tab w:val="left" w:pos="567"/>
        </w:tabs>
        <w:jc w:val="both"/>
        <w:rPr>
          <w:sz w:val="20"/>
          <w:szCs w:val="20"/>
          <w:u w:val="single"/>
        </w:rPr>
      </w:pPr>
      <w:r w:rsidRPr="00A21DD3">
        <w:rPr>
          <w:sz w:val="20"/>
          <w:szCs w:val="20"/>
        </w:rPr>
        <w:t xml:space="preserve">     (</w:t>
      </w:r>
      <w:proofErr w:type="gramStart"/>
      <w:r w:rsidRPr="00A21DD3">
        <w:rPr>
          <w:sz w:val="20"/>
          <w:szCs w:val="20"/>
        </w:rPr>
        <w:t xml:space="preserve">дата)   </w:t>
      </w:r>
      <w:proofErr w:type="gramEnd"/>
      <w:r w:rsidRPr="00A21DD3">
        <w:rPr>
          <w:sz w:val="20"/>
          <w:szCs w:val="20"/>
        </w:rPr>
        <w:t xml:space="preserve">                            </w:t>
      </w:r>
      <w:r>
        <w:rPr>
          <w:sz w:val="20"/>
          <w:szCs w:val="20"/>
        </w:rPr>
        <w:t xml:space="preserve">                           </w:t>
      </w:r>
      <w:r w:rsidRPr="00A21DD3">
        <w:rPr>
          <w:sz w:val="20"/>
          <w:szCs w:val="20"/>
        </w:rPr>
        <w:t xml:space="preserve">         (подпись)            </w:t>
      </w:r>
      <w:r>
        <w:rPr>
          <w:sz w:val="20"/>
          <w:szCs w:val="20"/>
        </w:rPr>
        <w:t xml:space="preserve">                  </w:t>
      </w:r>
      <w:r w:rsidRPr="00A21DD3">
        <w:rPr>
          <w:sz w:val="20"/>
          <w:szCs w:val="20"/>
        </w:rPr>
        <w:t xml:space="preserve">                       (Ф.И.О.)                     </w:t>
      </w:r>
      <w:r w:rsidRPr="00A21DD3">
        <w:rPr>
          <w:sz w:val="20"/>
          <w:szCs w:val="20"/>
          <w:u w:val="single"/>
        </w:rPr>
        <w:t xml:space="preserve">          </w:t>
      </w:r>
    </w:p>
    <w:p w:rsidR="00E844FC" w:rsidRPr="00A21DD3" w:rsidRDefault="00E844FC" w:rsidP="00E844FC">
      <w:pPr>
        <w:tabs>
          <w:tab w:val="left" w:pos="567"/>
        </w:tabs>
        <w:rPr>
          <w:u w:val="single"/>
        </w:rPr>
      </w:pPr>
    </w:p>
    <w:p w:rsidR="00E844FC" w:rsidRDefault="00E844FC" w:rsidP="00E844FC">
      <w:pPr>
        <w:tabs>
          <w:tab w:val="left" w:pos="567"/>
        </w:tabs>
      </w:pPr>
    </w:p>
    <w:p w:rsidR="00E844FC" w:rsidRDefault="00E844FC" w:rsidP="00E844FC">
      <w:pPr>
        <w:tabs>
          <w:tab w:val="left" w:pos="567"/>
        </w:tabs>
      </w:pPr>
    </w:p>
    <w:sectPr w:rsidR="00E844FC" w:rsidSect="00683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1B"/>
    <w:rsid w:val="000448E7"/>
    <w:rsid w:val="00062EA0"/>
    <w:rsid w:val="00073E3E"/>
    <w:rsid w:val="00090E0F"/>
    <w:rsid w:val="00093B57"/>
    <w:rsid w:val="000E2395"/>
    <w:rsid w:val="00191D48"/>
    <w:rsid w:val="001A3D0D"/>
    <w:rsid w:val="001C692A"/>
    <w:rsid w:val="001D4D55"/>
    <w:rsid w:val="00205EC1"/>
    <w:rsid w:val="00234568"/>
    <w:rsid w:val="00272640"/>
    <w:rsid w:val="002B1C84"/>
    <w:rsid w:val="002B388C"/>
    <w:rsid w:val="002F083A"/>
    <w:rsid w:val="002F3D5E"/>
    <w:rsid w:val="002F63AC"/>
    <w:rsid w:val="003048F1"/>
    <w:rsid w:val="00312126"/>
    <w:rsid w:val="00351B7A"/>
    <w:rsid w:val="0035622B"/>
    <w:rsid w:val="003A7511"/>
    <w:rsid w:val="003C381E"/>
    <w:rsid w:val="003F16EE"/>
    <w:rsid w:val="0044741E"/>
    <w:rsid w:val="00455B9B"/>
    <w:rsid w:val="00464665"/>
    <w:rsid w:val="004703F1"/>
    <w:rsid w:val="00523DC3"/>
    <w:rsid w:val="005318AC"/>
    <w:rsid w:val="00547001"/>
    <w:rsid w:val="005518FC"/>
    <w:rsid w:val="0059479A"/>
    <w:rsid w:val="005A3CBA"/>
    <w:rsid w:val="005F54CD"/>
    <w:rsid w:val="00603612"/>
    <w:rsid w:val="00610830"/>
    <w:rsid w:val="006154CF"/>
    <w:rsid w:val="00652D44"/>
    <w:rsid w:val="00655863"/>
    <w:rsid w:val="006763E6"/>
    <w:rsid w:val="00683353"/>
    <w:rsid w:val="00685D8A"/>
    <w:rsid w:val="006E20F4"/>
    <w:rsid w:val="006E7178"/>
    <w:rsid w:val="0071038A"/>
    <w:rsid w:val="00736EDC"/>
    <w:rsid w:val="00761FDE"/>
    <w:rsid w:val="007A1ACC"/>
    <w:rsid w:val="007B4E2C"/>
    <w:rsid w:val="007C4DC1"/>
    <w:rsid w:val="007F504E"/>
    <w:rsid w:val="008C2873"/>
    <w:rsid w:val="008D2D4E"/>
    <w:rsid w:val="00922F65"/>
    <w:rsid w:val="0093371B"/>
    <w:rsid w:val="00940881"/>
    <w:rsid w:val="009A3B06"/>
    <w:rsid w:val="009A59F9"/>
    <w:rsid w:val="009C4856"/>
    <w:rsid w:val="009D78EC"/>
    <w:rsid w:val="009F64CD"/>
    <w:rsid w:val="00A53B7B"/>
    <w:rsid w:val="00AE4F1B"/>
    <w:rsid w:val="00AF1E17"/>
    <w:rsid w:val="00B44628"/>
    <w:rsid w:val="00B55DEF"/>
    <w:rsid w:val="00BB6737"/>
    <w:rsid w:val="00BD3DF0"/>
    <w:rsid w:val="00C241B1"/>
    <w:rsid w:val="00C355BC"/>
    <w:rsid w:val="00CB4A9D"/>
    <w:rsid w:val="00CB5CF9"/>
    <w:rsid w:val="00CC2FAD"/>
    <w:rsid w:val="00CD07C6"/>
    <w:rsid w:val="00D165C5"/>
    <w:rsid w:val="00D27939"/>
    <w:rsid w:val="00D61F1F"/>
    <w:rsid w:val="00D81A16"/>
    <w:rsid w:val="00D87A39"/>
    <w:rsid w:val="00DE1F96"/>
    <w:rsid w:val="00E50E3C"/>
    <w:rsid w:val="00E7138F"/>
    <w:rsid w:val="00E844FC"/>
    <w:rsid w:val="00EC2A63"/>
    <w:rsid w:val="00F40592"/>
    <w:rsid w:val="00F637B9"/>
    <w:rsid w:val="00F645CC"/>
    <w:rsid w:val="00FC1F75"/>
    <w:rsid w:val="00FD51E4"/>
    <w:rsid w:val="00FE794A"/>
    <w:rsid w:val="00FF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76E362-6496-47E9-97DE-DE7E867C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1B"/>
    <w:rPr>
      <w:sz w:val="24"/>
      <w:szCs w:val="24"/>
    </w:rPr>
  </w:style>
  <w:style w:type="paragraph" w:styleId="1">
    <w:name w:val="heading 1"/>
    <w:basedOn w:val="a"/>
    <w:next w:val="a"/>
    <w:link w:val="10"/>
    <w:qFormat/>
    <w:rsid w:val="00E844FC"/>
    <w:pPr>
      <w:keepNext/>
      <w:keepLines/>
      <w:spacing w:before="480"/>
      <w:outlineLvl w:val="0"/>
    </w:pPr>
    <w:rPr>
      <w:rFonts w:ascii="Cambria" w:hAnsi="Cambria"/>
      <w:b/>
      <w:bCs/>
      <w:color w:val="365F91"/>
      <w:sz w:val="28"/>
      <w:szCs w:val="28"/>
    </w:rPr>
  </w:style>
  <w:style w:type="paragraph" w:styleId="4">
    <w:name w:val="heading 4"/>
    <w:basedOn w:val="a"/>
    <w:next w:val="a"/>
    <w:link w:val="40"/>
    <w:qFormat/>
    <w:rsid w:val="00E844FC"/>
    <w:pPr>
      <w:keepNext/>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4F1B"/>
    <w:pPr>
      <w:ind w:firstLine="709"/>
      <w:jc w:val="both"/>
    </w:pPr>
  </w:style>
  <w:style w:type="paragraph" w:customStyle="1" w:styleId="a5">
    <w:name w:val="Таблицы (моноширинный)"/>
    <w:basedOn w:val="a"/>
    <w:next w:val="a"/>
    <w:rsid w:val="00AE4F1B"/>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E4F1B"/>
    <w:rPr>
      <w:b/>
      <w:bCs w:val="0"/>
      <w:color w:val="000080"/>
      <w:sz w:val="20"/>
    </w:rPr>
  </w:style>
  <w:style w:type="paragraph" w:styleId="a7">
    <w:name w:val="No Spacing"/>
    <w:qFormat/>
    <w:rsid w:val="00AE4F1B"/>
    <w:rPr>
      <w:sz w:val="24"/>
      <w:szCs w:val="24"/>
    </w:rPr>
  </w:style>
  <w:style w:type="character" w:customStyle="1" w:styleId="HTML">
    <w:name w:val="Стандартный HTML Знак"/>
    <w:link w:val="HTML0"/>
    <w:locked/>
    <w:rsid w:val="00523DC3"/>
    <w:rPr>
      <w:rFonts w:ascii="Courier New" w:hAnsi="Courier New" w:cs="Courier New"/>
      <w:lang w:val="ru-RU" w:eastAsia="ru-RU" w:bidi="ar-SA"/>
    </w:rPr>
  </w:style>
  <w:style w:type="paragraph" w:styleId="HTML0">
    <w:name w:val="HTML Preformatted"/>
    <w:basedOn w:val="a"/>
    <w:link w:val="HTML"/>
    <w:rsid w:val="0052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alloon Text"/>
    <w:basedOn w:val="a"/>
    <w:semiHidden/>
    <w:rsid w:val="00655863"/>
    <w:rPr>
      <w:rFonts w:ascii="Tahoma" w:hAnsi="Tahoma" w:cs="Tahoma"/>
      <w:sz w:val="16"/>
      <w:szCs w:val="16"/>
    </w:rPr>
  </w:style>
  <w:style w:type="paragraph" w:styleId="a9">
    <w:name w:val="Body Text"/>
    <w:basedOn w:val="a"/>
    <w:rsid w:val="00652D44"/>
    <w:pPr>
      <w:spacing w:after="120"/>
    </w:pPr>
  </w:style>
  <w:style w:type="paragraph" w:customStyle="1" w:styleId="ConsNormal">
    <w:name w:val="ConsNormal"/>
    <w:rsid w:val="002F63AC"/>
    <w:pPr>
      <w:widowControl w:val="0"/>
      <w:autoSpaceDE w:val="0"/>
      <w:autoSpaceDN w:val="0"/>
      <w:adjustRightInd w:val="0"/>
      <w:ind w:right="19772" w:firstLine="720"/>
    </w:pPr>
    <w:rPr>
      <w:rFonts w:ascii="Arial" w:eastAsia="Calibri" w:hAnsi="Arial" w:cs="Arial"/>
    </w:rPr>
  </w:style>
  <w:style w:type="paragraph" w:customStyle="1" w:styleId="aa">
    <w:name w:val="Прижатый влево"/>
    <w:basedOn w:val="a"/>
    <w:next w:val="a"/>
    <w:rsid w:val="002F63AC"/>
    <w:pPr>
      <w:autoSpaceDE w:val="0"/>
      <w:autoSpaceDN w:val="0"/>
      <w:adjustRightInd w:val="0"/>
    </w:pPr>
    <w:rPr>
      <w:rFonts w:ascii="Arial" w:eastAsia="Calibri" w:hAnsi="Arial"/>
      <w:sz w:val="20"/>
      <w:szCs w:val="20"/>
    </w:rPr>
  </w:style>
  <w:style w:type="character" w:styleId="ab">
    <w:name w:val="Strong"/>
    <w:basedOn w:val="a0"/>
    <w:qFormat/>
    <w:rsid w:val="002F63AC"/>
    <w:rPr>
      <w:b/>
      <w:bCs/>
    </w:rPr>
  </w:style>
  <w:style w:type="character" w:styleId="ac">
    <w:name w:val="Hyperlink"/>
    <w:basedOn w:val="a0"/>
    <w:unhideWhenUsed/>
    <w:rsid w:val="002F63AC"/>
    <w:rPr>
      <w:color w:val="0000FF"/>
      <w:u w:val="single"/>
    </w:rPr>
  </w:style>
  <w:style w:type="paragraph" w:styleId="ad">
    <w:name w:val="header"/>
    <w:basedOn w:val="a"/>
    <w:rsid w:val="002F63AC"/>
    <w:pPr>
      <w:tabs>
        <w:tab w:val="center" w:pos="4677"/>
        <w:tab w:val="right" w:pos="9355"/>
      </w:tabs>
    </w:pPr>
  </w:style>
  <w:style w:type="character" w:customStyle="1" w:styleId="40">
    <w:name w:val="Заголовок 4 Знак"/>
    <w:basedOn w:val="a0"/>
    <w:link w:val="4"/>
    <w:rsid w:val="00E844FC"/>
    <w:rPr>
      <w:sz w:val="24"/>
      <w:szCs w:val="24"/>
      <w:lang w:val="ru-RU" w:eastAsia="ru-RU" w:bidi="ar-SA"/>
    </w:rPr>
  </w:style>
  <w:style w:type="character" w:customStyle="1" w:styleId="a4">
    <w:name w:val="Основной текст с отступом Знак"/>
    <w:basedOn w:val="a0"/>
    <w:link w:val="a3"/>
    <w:rsid w:val="00E844FC"/>
    <w:rPr>
      <w:sz w:val="24"/>
      <w:szCs w:val="24"/>
      <w:lang w:val="ru-RU" w:eastAsia="ru-RU" w:bidi="ar-SA"/>
    </w:rPr>
  </w:style>
  <w:style w:type="paragraph" w:styleId="3">
    <w:name w:val="Body Text 3"/>
    <w:basedOn w:val="a"/>
    <w:rsid w:val="00E844FC"/>
    <w:pPr>
      <w:spacing w:after="120"/>
    </w:pPr>
    <w:rPr>
      <w:sz w:val="16"/>
      <w:szCs w:val="16"/>
    </w:rPr>
  </w:style>
  <w:style w:type="character" w:customStyle="1" w:styleId="ae">
    <w:name w:val="Гипертекстовая ссылка"/>
    <w:basedOn w:val="a0"/>
    <w:rsid w:val="00E844FC"/>
    <w:rPr>
      <w:color w:val="106BBE"/>
    </w:rPr>
  </w:style>
  <w:style w:type="character" w:customStyle="1" w:styleId="10">
    <w:name w:val="Заголовок 1 Знак"/>
    <w:basedOn w:val="a0"/>
    <w:link w:val="1"/>
    <w:rsid w:val="00E844FC"/>
    <w:rPr>
      <w:rFonts w:ascii="Cambria" w:hAnsi="Cambria"/>
      <w:b/>
      <w:bCs/>
      <w:color w:val="365F91"/>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13447">
      <w:bodyDiv w:val="1"/>
      <w:marLeft w:val="0"/>
      <w:marRight w:val="0"/>
      <w:marTop w:val="0"/>
      <w:marBottom w:val="0"/>
      <w:divBdr>
        <w:top w:val="none" w:sz="0" w:space="0" w:color="auto"/>
        <w:left w:val="none" w:sz="0" w:space="0" w:color="auto"/>
        <w:bottom w:val="none" w:sz="0" w:space="0" w:color="auto"/>
        <w:right w:val="none" w:sz="0" w:space="0" w:color="auto"/>
      </w:divBdr>
    </w:div>
    <w:div w:id="1092779550">
      <w:bodyDiv w:val="1"/>
      <w:marLeft w:val="0"/>
      <w:marRight w:val="0"/>
      <w:marTop w:val="0"/>
      <w:marBottom w:val="0"/>
      <w:divBdr>
        <w:top w:val="none" w:sz="0" w:space="0" w:color="auto"/>
        <w:left w:val="none" w:sz="0" w:space="0" w:color="auto"/>
        <w:bottom w:val="none" w:sz="0" w:space="0" w:color="auto"/>
        <w:right w:val="none" w:sz="0" w:space="0" w:color="auto"/>
      </w:divBdr>
    </w:div>
    <w:div w:id="14218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4" TargetMode="External"/><Relationship Id="rId3" Type="http://schemas.openxmlformats.org/officeDocument/2006/relationships/settings" Target="settings.xml"/><Relationship Id="rId7" Type="http://schemas.openxmlformats.org/officeDocument/2006/relationships/hyperlink" Target="garantF1://120288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504.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o-kon@zivil.cap.ru" TargetMode="External"/><Relationship Id="rId4" Type="http://schemas.openxmlformats.org/officeDocument/2006/relationships/webSettings" Target="webSettings.xml"/><Relationship Id="rId9" Type="http://schemas.openxmlformats.org/officeDocument/2006/relationships/hyperlink" Target="mailto:goszh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22</Pages>
  <Words>9696</Words>
  <Characters>55269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64836</CharactersWithSpaces>
  <SharedDoc>false</SharedDoc>
  <HLinks>
    <vt:vector size="30" baseType="variant">
      <vt:variant>
        <vt:i4>7995464</vt:i4>
      </vt:variant>
      <vt:variant>
        <vt:i4>12</vt:i4>
      </vt:variant>
      <vt:variant>
        <vt:i4>0</vt:i4>
      </vt:variant>
      <vt:variant>
        <vt:i4>5</vt:i4>
      </vt:variant>
      <vt:variant>
        <vt:lpwstr>mailto:sao-kon@zivil.cap.ru</vt:lpwstr>
      </vt:variant>
      <vt:variant>
        <vt:lpwstr/>
      </vt:variant>
      <vt:variant>
        <vt:i4>1245241</vt:i4>
      </vt:variant>
      <vt:variant>
        <vt:i4>9</vt:i4>
      </vt:variant>
      <vt:variant>
        <vt:i4>0</vt:i4>
      </vt:variant>
      <vt:variant>
        <vt:i4>5</vt:i4>
      </vt:variant>
      <vt:variant>
        <vt:lpwstr>mailto:goszhil@cap.ru</vt:lpwstr>
      </vt:variant>
      <vt:variant>
        <vt:lpwstr/>
      </vt:variant>
      <vt:variant>
        <vt:i4>8126475</vt:i4>
      </vt:variant>
      <vt:variant>
        <vt:i4>6</vt:i4>
      </vt:variant>
      <vt:variant>
        <vt:i4>0</vt:i4>
      </vt:variant>
      <vt:variant>
        <vt:i4>5</vt:i4>
      </vt:variant>
      <vt:variant>
        <vt:lpwstr>http://gov.cap.ru/Default.aspx?gov_id=4</vt:lpwstr>
      </vt:variant>
      <vt:variant>
        <vt:lpwstr/>
      </vt:variant>
      <vt:variant>
        <vt:i4>6422585</vt:i4>
      </vt:variant>
      <vt:variant>
        <vt:i4>3</vt:i4>
      </vt:variant>
      <vt:variant>
        <vt:i4>0</vt:i4>
      </vt:variant>
      <vt:variant>
        <vt:i4>5</vt:i4>
      </vt:variant>
      <vt:variant>
        <vt:lpwstr>garantf1://12028809.0/</vt:lpwstr>
      </vt:variant>
      <vt:variant>
        <vt:lpwstr/>
      </vt:variant>
      <vt:variant>
        <vt:i4>7209020</vt:i4>
      </vt:variant>
      <vt:variant>
        <vt:i4>0</vt:i4>
      </vt:variant>
      <vt:variant>
        <vt:i4>0</vt:i4>
      </vt:variant>
      <vt:variant>
        <vt:i4>5</vt:i4>
      </vt:variant>
      <vt:variant>
        <vt:lpwstr>garantf1://10064504.3/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cp:lastModifiedBy>CTAXAHOB</cp:lastModifiedBy>
  <cp:revision>5</cp:revision>
  <cp:lastPrinted>2021-06-03T12:59:00Z</cp:lastPrinted>
  <dcterms:created xsi:type="dcterms:W3CDTF">2021-06-03T12:59:00Z</dcterms:created>
  <dcterms:modified xsi:type="dcterms:W3CDTF">2021-06-10T10:25:00Z</dcterms:modified>
</cp:coreProperties>
</file>