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40" w:rsidRDefault="00D37B40" w:rsidP="00120B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856"/>
      </w:tblGrid>
      <w:tr w:rsidR="0028660F" w:rsidTr="003C12BA">
        <w:tc>
          <w:tcPr>
            <w:tcW w:w="9127" w:type="dxa"/>
          </w:tcPr>
          <w:tbl>
            <w:tblPr>
              <w:tblW w:w="9640" w:type="dxa"/>
              <w:tblLook w:val="0000"/>
            </w:tblPr>
            <w:tblGrid>
              <w:gridCol w:w="4253"/>
              <w:gridCol w:w="1417"/>
              <w:gridCol w:w="3970"/>
            </w:tblGrid>
            <w:tr w:rsidR="0028660F" w:rsidRPr="00197104" w:rsidTr="003C12BA"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8660F" w:rsidRPr="005B29B5" w:rsidRDefault="0028660F" w:rsidP="003C12BA">
                  <w:pPr>
                    <w:jc w:val="center"/>
                  </w:pPr>
                  <w:proofErr w:type="spellStart"/>
                  <w:r w:rsidRPr="005B29B5">
                    <w:t>Чёваш</w:t>
                  </w:r>
                  <w:proofErr w:type="spellEnd"/>
                  <w:r w:rsidRPr="005B29B5">
                    <w:t xml:space="preserve"> </w:t>
                  </w:r>
                  <w:proofErr w:type="spellStart"/>
                  <w:r w:rsidRPr="005B29B5">
                    <w:t>Республикинчи</w:t>
                  </w:r>
                  <w:proofErr w:type="spellEnd"/>
                </w:p>
                <w:p w:rsidR="0028660F" w:rsidRPr="005B29B5" w:rsidRDefault="0028660F" w:rsidP="003C12BA">
                  <w:pPr>
                    <w:jc w:val="center"/>
                  </w:pPr>
                  <w:proofErr w:type="spellStart"/>
                  <w:r w:rsidRPr="005B29B5">
                    <w:t>Пёрачкав</w:t>
                  </w:r>
                  <w:proofErr w:type="spellEnd"/>
                  <w:r w:rsidRPr="005B29B5">
                    <w:t xml:space="preserve"> </w:t>
                  </w:r>
                  <w:proofErr w:type="spellStart"/>
                  <w:r w:rsidRPr="005B29B5">
                    <w:t>район</w:t>
                  </w:r>
                  <w:proofErr w:type="gramStart"/>
                  <w:r w:rsidRPr="005B29B5">
                    <w:t>.н</w:t>
                  </w:r>
                  <w:proofErr w:type="spellEnd"/>
                  <w:proofErr w:type="gramEnd"/>
                </w:p>
                <w:p w:rsidR="0028660F" w:rsidRPr="005B29B5" w:rsidRDefault="0028660F" w:rsidP="003C12BA">
                  <w:pPr>
                    <w:pStyle w:val="23"/>
                    <w:outlineLvl w:val="1"/>
                  </w:pPr>
                  <w:r w:rsidRPr="005B29B5">
                    <w:t xml:space="preserve">Никулино </w:t>
                  </w:r>
                  <w:proofErr w:type="spellStart"/>
                  <w:r w:rsidRPr="005B29B5">
                    <w:t>администрацй</w:t>
                  </w:r>
                  <w:proofErr w:type="gramStart"/>
                  <w:r w:rsidRPr="005B29B5">
                    <w:t>.н</w:t>
                  </w:r>
                  <w:proofErr w:type="spellEnd"/>
                  <w:proofErr w:type="gramEnd"/>
                </w:p>
                <w:p w:rsidR="0028660F" w:rsidRPr="005B29B5" w:rsidRDefault="0028660F" w:rsidP="003C12BA">
                  <w:pPr>
                    <w:jc w:val="center"/>
                  </w:pPr>
                  <w:r w:rsidRPr="005B29B5">
                    <w:t>ял поселений.</w:t>
                  </w:r>
                </w:p>
                <w:p w:rsidR="0028660F" w:rsidRPr="005B29B5" w:rsidRDefault="0028660F" w:rsidP="003C12BA">
                  <w:pPr>
                    <w:spacing w:before="40" w:after="40"/>
                    <w:ind w:right="-108"/>
                    <w:jc w:val="center"/>
                  </w:pPr>
                  <w:r w:rsidRPr="005B29B5">
                    <w:t>ЙЫШЁНУ</w:t>
                  </w:r>
                </w:p>
                <w:p w:rsidR="0028660F" w:rsidRPr="005B29B5" w:rsidRDefault="0028660F" w:rsidP="003C12BA">
                  <w:pPr>
                    <w:spacing w:before="40" w:after="40"/>
                    <w:ind w:right="-108"/>
                    <w:jc w:val="center"/>
                  </w:pPr>
                  <w:r>
                    <w:t xml:space="preserve">2019 февраля </w:t>
                  </w:r>
                  <w:r w:rsidR="00E53D6E">
                    <w:t>11</w:t>
                  </w:r>
                  <w:r w:rsidR="00C323F3">
                    <w:t xml:space="preserve"> </w:t>
                  </w:r>
                  <w:proofErr w:type="spellStart"/>
                  <w:r w:rsidR="00C323F3">
                    <w:t>м.ш</w:t>
                  </w:r>
                  <w:proofErr w:type="spellEnd"/>
                  <w:r w:rsidR="00C323F3">
                    <w:t>. №24</w:t>
                  </w:r>
                </w:p>
                <w:p w:rsidR="0028660F" w:rsidRPr="005B29B5" w:rsidRDefault="0028660F" w:rsidP="003C12BA">
                  <w:pPr>
                    <w:spacing w:before="40" w:after="40"/>
                    <w:ind w:right="-108"/>
                    <w:jc w:val="center"/>
                  </w:pPr>
                  <w:r w:rsidRPr="005B29B5">
                    <w:t xml:space="preserve">Никулино </w:t>
                  </w:r>
                  <w:proofErr w:type="spellStart"/>
                  <w:r w:rsidRPr="005B29B5">
                    <w:t>сали</w:t>
                  </w:r>
                  <w:proofErr w:type="spellEnd"/>
                </w:p>
                <w:p w:rsidR="0028660F" w:rsidRPr="005B29B5" w:rsidRDefault="0028660F" w:rsidP="003C12BA">
                  <w:pPr>
                    <w:jc w:val="both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8660F" w:rsidRPr="005B29B5" w:rsidRDefault="007B009B" w:rsidP="003C12BA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59.25pt;height:53.25pt;visibility:visible">
                        <v:imagedata r:id="rId7" o:title=""/>
                      </v:shape>
                    </w:pict>
                  </w:r>
                </w:p>
                <w:p w:rsidR="0028660F" w:rsidRPr="005B29B5" w:rsidRDefault="0028660F" w:rsidP="003C12BA"/>
                <w:p w:rsidR="0028660F" w:rsidRPr="005B29B5" w:rsidRDefault="0028660F" w:rsidP="003C12BA"/>
                <w:p w:rsidR="0028660F" w:rsidRPr="005B29B5" w:rsidRDefault="0028660F" w:rsidP="003C12BA"/>
                <w:p w:rsidR="0028660F" w:rsidRPr="005B29B5" w:rsidRDefault="0028660F" w:rsidP="003C12BA">
                  <w:pPr>
                    <w:jc w:val="center"/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8660F" w:rsidRPr="005B29B5" w:rsidRDefault="0028660F" w:rsidP="003C12BA">
                  <w:pPr>
                    <w:jc w:val="center"/>
                  </w:pPr>
                  <w:r w:rsidRPr="005B29B5">
                    <w:t xml:space="preserve">Администрация </w:t>
                  </w:r>
                  <w:proofErr w:type="spellStart"/>
                  <w:r w:rsidRPr="005B29B5">
                    <w:t>Никулинского</w:t>
                  </w:r>
                  <w:proofErr w:type="spellEnd"/>
                  <w:r w:rsidRPr="005B29B5">
                    <w:t xml:space="preserve"> сельского поселения</w:t>
                  </w:r>
                </w:p>
                <w:p w:rsidR="0028660F" w:rsidRPr="005B29B5" w:rsidRDefault="0028660F" w:rsidP="003C12BA">
                  <w:pPr>
                    <w:jc w:val="center"/>
                  </w:pPr>
                  <w:r w:rsidRPr="005B29B5">
                    <w:t>Порецкого района</w:t>
                  </w:r>
                </w:p>
                <w:p w:rsidR="0028660F" w:rsidRPr="005B29B5" w:rsidRDefault="0028660F" w:rsidP="003C12BA">
                  <w:pPr>
                    <w:pStyle w:val="23"/>
                    <w:outlineLvl w:val="1"/>
                  </w:pPr>
                  <w:r w:rsidRPr="005B29B5">
                    <w:t>Чувашской Республики</w:t>
                  </w:r>
                </w:p>
                <w:p w:rsidR="0028660F" w:rsidRPr="005B29B5" w:rsidRDefault="0028660F" w:rsidP="003C12BA">
                  <w:pPr>
                    <w:spacing w:before="40" w:after="40"/>
                    <w:jc w:val="center"/>
                  </w:pPr>
                  <w:r w:rsidRPr="005B29B5">
                    <w:t>ПОСТАНОВЛЕНИЕ</w:t>
                  </w:r>
                </w:p>
                <w:p w:rsidR="0028660F" w:rsidRPr="005B29B5" w:rsidRDefault="00E53D6E" w:rsidP="003C12BA">
                  <w:pPr>
                    <w:pStyle w:val="23"/>
                    <w:keepNext w:val="0"/>
                    <w:spacing w:before="40" w:after="40"/>
                    <w:outlineLvl w:val="1"/>
                  </w:pPr>
                  <w:r>
                    <w:t>11</w:t>
                  </w:r>
                  <w:r w:rsidR="0028660F">
                    <w:t xml:space="preserve"> февраля</w:t>
                  </w:r>
                  <w:r w:rsidR="0028660F" w:rsidRPr="005B29B5">
                    <w:t xml:space="preserve"> 201</w:t>
                  </w:r>
                  <w:r w:rsidR="0028660F">
                    <w:t>9</w:t>
                  </w:r>
                  <w:r w:rsidR="0028660F" w:rsidRPr="005B29B5">
                    <w:t xml:space="preserve"> г.  №</w:t>
                  </w:r>
                  <w:r w:rsidR="00C323F3">
                    <w:t>24</w:t>
                  </w:r>
                </w:p>
                <w:p w:rsidR="0028660F" w:rsidRPr="005B29B5" w:rsidRDefault="0028660F" w:rsidP="003C12BA">
                  <w:pPr>
                    <w:spacing w:before="60"/>
                    <w:jc w:val="center"/>
                  </w:pPr>
                  <w:r w:rsidRPr="005B29B5">
                    <w:t>с. Никулино</w:t>
                  </w:r>
                </w:p>
                <w:p w:rsidR="0028660F" w:rsidRPr="005B29B5" w:rsidRDefault="0028660F" w:rsidP="003C12BA">
                  <w:pPr>
                    <w:jc w:val="both"/>
                  </w:pPr>
                </w:p>
              </w:tc>
            </w:tr>
          </w:tbl>
          <w:p w:rsidR="0028660F" w:rsidRDefault="0028660F" w:rsidP="003C12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7B40" w:rsidRDefault="00D37B40" w:rsidP="00120B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37B40" w:rsidRDefault="00D37B40" w:rsidP="00120B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7308" w:type="dxa"/>
        <w:tblLook w:val="01E0"/>
      </w:tblPr>
      <w:tblGrid>
        <w:gridCol w:w="7308"/>
      </w:tblGrid>
      <w:tr w:rsidR="00C323F3" w:rsidRPr="009F126B" w:rsidTr="009206A8">
        <w:trPr>
          <w:trHeight w:val="1772"/>
        </w:trPr>
        <w:tc>
          <w:tcPr>
            <w:tcW w:w="7308" w:type="dxa"/>
            <w:shd w:val="clear" w:color="auto" w:fill="auto"/>
          </w:tcPr>
          <w:p w:rsidR="00C323F3" w:rsidRPr="009F126B" w:rsidRDefault="00C323F3" w:rsidP="009206A8">
            <w:pPr>
              <w:ind w:right="1191"/>
              <w:jc w:val="both"/>
              <w:rPr>
                <w:b/>
                <w:bCs/>
                <w:color w:val="000000"/>
              </w:rPr>
            </w:pPr>
            <w:bookmarkStart w:id="0" w:name="sub_2"/>
            <w:r w:rsidRPr="009F126B">
              <w:rPr>
                <w:b/>
                <w:bCs/>
                <w:color w:val="000000"/>
                <w:lang w:eastAsia="ar-SA"/>
              </w:rPr>
              <w:t xml:space="preserve">Об утверждении </w:t>
            </w:r>
            <w:r w:rsidRPr="009F126B">
              <w:rPr>
                <w:b/>
                <w:bCs/>
                <w:color w:val="000000"/>
              </w:rPr>
              <w:t xml:space="preserve">Административного регламента администрации </w:t>
            </w:r>
            <w:proofErr w:type="spellStart"/>
            <w:r>
              <w:rPr>
                <w:b/>
                <w:color w:val="000000"/>
              </w:rPr>
              <w:t>Никулинского</w:t>
            </w:r>
            <w:proofErr w:type="spellEnd"/>
            <w:r w:rsidRPr="009F126B">
              <w:rPr>
                <w:b/>
                <w:color w:val="000000"/>
              </w:rPr>
              <w:t xml:space="preserve"> сельского поселения</w:t>
            </w:r>
            <w:r w:rsidRPr="009F126B">
              <w:rPr>
                <w:b/>
                <w:bCs/>
                <w:color w:val="000000"/>
              </w:rPr>
              <w:t xml:space="preserve"> по предоставлению муниципальной услуги </w:t>
            </w:r>
            <w:r>
              <w:rPr>
                <w:b/>
                <w:bCs/>
                <w:color w:val="000000"/>
              </w:rPr>
              <w:t>«П</w:t>
            </w:r>
            <w:r>
              <w:rPr>
                <w:b/>
              </w:rPr>
              <w:t>ринятие</w:t>
            </w:r>
            <w:r w:rsidRPr="009F126B">
              <w:rPr>
                <w:b/>
              </w:rPr>
              <w:t xml:space="preserve"> решения о подготовке документации по планировке территории на основании заявлений физических и юридических лиц</w:t>
            </w:r>
            <w:r>
              <w:rPr>
                <w:b/>
              </w:rPr>
              <w:t>»</w:t>
            </w:r>
          </w:p>
        </w:tc>
      </w:tr>
    </w:tbl>
    <w:p w:rsidR="00C323F3" w:rsidRPr="009F126B" w:rsidRDefault="00C323F3" w:rsidP="00C323F3">
      <w:pPr>
        <w:suppressAutoHyphens/>
        <w:autoSpaceDE w:val="0"/>
        <w:ind w:firstLine="900"/>
        <w:jc w:val="both"/>
        <w:rPr>
          <w:bCs/>
          <w:color w:val="000000"/>
          <w:lang w:eastAsia="ar-SA"/>
        </w:rPr>
      </w:pPr>
    </w:p>
    <w:p w:rsidR="00C323F3" w:rsidRPr="009F126B" w:rsidRDefault="00C323F3" w:rsidP="00C323F3">
      <w:pPr>
        <w:pStyle w:val="a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F126B">
        <w:rPr>
          <w:rFonts w:ascii="Times New Roman" w:hAnsi="Times New Roman"/>
          <w:sz w:val="24"/>
          <w:szCs w:val="24"/>
          <w:lang w:eastAsia="ar-SA"/>
        </w:rPr>
        <w:t xml:space="preserve"> соответствии с</w:t>
      </w:r>
      <w:r w:rsidRPr="009F126B">
        <w:rPr>
          <w:rFonts w:ascii="Times New Roman" w:hAnsi="Times New Roman"/>
          <w:sz w:val="24"/>
          <w:szCs w:val="24"/>
        </w:rPr>
        <w:t xml:space="preserve">  Федеральным законом от 2 мая 2006г. № 59-ФЗ «О порядке рассмотрения обращения граждан Российской Федерации»,</w:t>
      </w:r>
      <w:r w:rsidRPr="009F126B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Pr="009F126B">
        <w:rPr>
          <w:rFonts w:ascii="Times New Roman" w:hAnsi="Times New Roman"/>
          <w:sz w:val="24"/>
          <w:szCs w:val="24"/>
        </w:rPr>
        <w:t xml:space="preserve"> Федеральным законом от 27 июля 2010 года № 210-ФЗ «Об организации предоставления государственных и муниципальных услуг»</w:t>
      </w:r>
      <w:r w:rsidRPr="009F126B">
        <w:rPr>
          <w:rFonts w:ascii="Times New Roman" w:hAnsi="Times New Roman"/>
          <w:sz w:val="24"/>
          <w:szCs w:val="24"/>
          <w:lang w:eastAsia="ar-SA"/>
        </w:rPr>
        <w:t>,</w:t>
      </w:r>
      <w:r w:rsidRPr="009F126B">
        <w:rPr>
          <w:rFonts w:ascii="Times New Roman" w:hAnsi="Times New Roman"/>
          <w:sz w:val="24"/>
          <w:szCs w:val="24"/>
        </w:rPr>
        <w:t xml:space="preserve">  </w:t>
      </w:r>
      <w:r w:rsidRPr="009F126B">
        <w:rPr>
          <w:rFonts w:ascii="Times New Roman" w:hAnsi="Times New Roman"/>
          <w:sz w:val="24"/>
          <w:szCs w:val="24"/>
          <w:lang w:eastAsia="ar-SA"/>
        </w:rPr>
        <w:t xml:space="preserve">создания условий для участников отношений, возникающих при оказании данных услуг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Никулинского</w:t>
      </w:r>
      <w:proofErr w:type="spellEnd"/>
      <w:r w:rsidRPr="009F126B">
        <w:rPr>
          <w:rFonts w:ascii="Times New Roman" w:hAnsi="Times New Roman"/>
          <w:sz w:val="24"/>
          <w:szCs w:val="24"/>
          <w:lang w:eastAsia="ar-SA"/>
        </w:rPr>
        <w:t xml:space="preserve"> сельского</w:t>
      </w:r>
      <w:proofErr w:type="gramEnd"/>
      <w:r w:rsidRPr="009F126B">
        <w:rPr>
          <w:rFonts w:ascii="Times New Roman" w:hAnsi="Times New Roman"/>
          <w:sz w:val="24"/>
          <w:szCs w:val="24"/>
          <w:lang w:eastAsia="ar-SA"/>
        </w:rPr>
        <w:t xml:space="preserve"> поселения </w:t>
      </w:r>
      <w:proofErr w:type="spellStart"/>
      <w:proofErr w:type="gramStart"/>
      <w:r w:rsidRPr="009F126B">
        <w:rPr>
          <w:rFonts w:ascii="Times New Roman" w:hAnsi="Times New Roman"/>
          <w:sz w:val="24"/>
          <w:szCs w:val="24"/>
          <w:lang w:eastAsia="ar-SA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F126B">
        <w:rPr>
          <w:rFonts w:ascii="Times New Roman" w:hAnsi="Times New Roman"/>
          <w:sz w:val="24"/>
          <w:szCs w:val="24"/>
          <w:lang w:eastAsia="ar-SA"/>
        </w:rPr>
        <w:t>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F126B">
        <w:rPr>
          <w:rFonts w:ascii="Times New Roman" w:hAnsi="Times New Roman"/>
          <w:sz w:val="24"/>
          <w:szCs w:val="24"/>
          <w:lang w:eastAsia="ar-SA"/>
        </w:rPr>
        <w:t>т:</w:t>
      </w:r>
    </w:p>
    <w:p w:rsidR="00C323F3" w:rsidRPr="009F126B" w:rsidRDefault="00C323F3" w:rsidP="00C323F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9F126B">
        <w:rPr>
          <w:rFonts w:ascii="Times New Roman" w:hAnsi="Times New Roman"/>
          <w:sz w:val="24"/>
          <w:szCs w:val="24"/>
          <w:lang w:eastAsia="ar-SA"/>
        </w:rPr>
        <w:t xml:space="preserve">1. Утвердить прилагаемый Административный регламент </w:t>
      </w:r>
      <w:r w:rsidRPr="009F126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9F126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F126B">
        <w:rPr>
          <w:rFonts w:ascii="Times New Roman" w:hAnsi="Times New Roman"/>
          <w:sz w:val="24"/>
          <w:szCs w:val="24"/>
        </w:rPr>
        <w:t>предоста</w:t>
      </w:r>
      <w:r>
        <w:rPr>
          <w:rFonts w:ascii="Times New Roman" w:hAnsi="Times New Roman"/>
          <w:sz w:val="24"/>
          <w:szCs w:val="24"/>
        </w:rPr>
        <w:t>влению муниципальной услуги «Принятие</w:t>
      </w:r>
      <w:r w:rsidRPr="009F126B">
        <w:rPr>
          <w:rFonts w:ascii="Times New Roman" w:hAnsi="Times New Roman"/>
          <w:sz w:val="24"/>
          <w:szCs w:val="24"/>
        </w:rPr>
        <w:t xml:space="preserve"> решения о подготовке документации по планировке территории на основании заявлений физических и юридических лиц</w:t>
      </w:r>
      <w:r>
        <w:rPr>
          <w:rFonts w:ascii="Times New Roman" w:hAnsi="Times New Roman"/>
          <w:sz w:val="24"/>
          <w:szCs w:val="24"/>
        </w:rPr>
        <w:t>»</w:t>
      </w:r>
      <w:r w:rsidRPr="009F126B">
        <w:rPr>
          <w:rFonts w:ascii="Times New Roman" w:hAnsi="Times New Roman"/>
          <w:sz w:val="24"/>
          <w:szCs w:val="24"/>
          <w:lang w:eastAsia="ar-SA"/>
        </w:rPr>
        <w:t>.</w:t>
      </w:r>
    </w:p>
    <w:p w:rsidR="00C323F3" w:rsidRPr="009F126B" w:rsidRDefault="00C323F3" w:rsidP="00C323F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9F126B">
        <w:rPr>
          <w:rFonts w:ascii="Times New Roman" w:hAnsi="Times New Roman"/>
          <w:sz w:val="24"/>
          <w:szCs w:val="24"/>
          <w:lang w:eastAsia="ar-SA"/>
        </w:rPr>
        <w:t xml:space="preserve">2. </w:t>
      </w:r>
      <w:proofErr w:type="gramStart"/>
      <w:r w:rsidRPr="009F126B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9F126B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оставляю за собой.</w:t>
      </w:r>
    </w:p>
    <w:p w:rsidR="00C323F3" w:rsidRPr="009F126B" w:rsidRDefault="00C323F3" w:rsidP="00C323F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9F126B">
        <w:rPr>
          <w:rFonts w:ascii="Times New Roman" w:hAnsi="Times New Roman"/>
          <w:sz w:val="24"/>
          <w:szCs w:val="24"/>
          <w:lang w:eastAsia="ar-SA"/>
        </w:rPr>
        <w:t xml:space="preserve">3.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ar-SA"/>
        </w:rPr>
        <w:t xml:space="preserve">после </w:t>
      </w:r>
      <w:r w:rsidRPr="009F126B">
        <w:rPr>
          <w:rFonts w:ascii="Times New Roman" w:hAnsi="Times New Roman"/>
          <w:sz w:val="24"/>
          <w:szCs w:val="24"/>
          <w:lang w:eastAsia="ar-SA"/>
        </w:rPr>
        <w:t>его официального опубликования.</w:t>
      </w:r>
    </w:p>
    <w:p w:rsidR="00C323F3" w:rsidRDefault="00C323F3" w:rsidP="00C323F3">
      <w:pPr>
        <w:suppressAutoHyphens/>
        <w:autoSpaceDE w:val="0"/>
        <w:ind w:firstLine="900"/>
        <w:jc w:val="both"/>
        <w:rPr>
          <w:bCs/>
          <w:color w:val="000000"/>
          <w:lang w:eastAsia="ar-SA"/>
        </w:rPr>
      </w:pPr>
    </w:p>
    <w:p w:rsidR="00D37B40" w:rsidRPr="00833B59" w:rsidRDefault="00D37B40" w:rsidP="00120B2E">
      <w:pPr>
        <w:pStyle w:val="a5"/>
        <w:rPr>
          <w:rFonts w:ascii="Times New Roman" w:hAnsi="Times New Roman"/>
          <w:bCs/>
          <w:sz w:val="24"/>
          <w:szCs w:val="24"/>
          <w:lang w:eastAsia="ru-RU"/>
        </w:rPr>
      </w:pPr>
    </w:p>
    <w:p w:rsidR="00D37B40" w:rsidRPr="00833B59" w:rsidRDefault="00D37B40" w:rsidP="00120B2E">
      <w:pPr>
        <w:pStyle w:val="ConsPlusTitle"/>
        <w:widowControl/>
        <w:jc w:val="both"/>
        <w:rPr>
          <w:b w:val="0"/>
        </w:rPr>
      </w:pPr>
    </w:p>
    <w:bookmarkEnd w:id="0"/>
    <w:p w:rsidR="00D37B40" w:rsidRPr="00833B59" w:rsidRDefault="00D37B40" w:rsidP="00120B2E">
      <w:pPr>
        <w:jc w:val="both"/>
      </w:pPr>
    </w:p>
    <w:p w:rsidR="00D37B40" w:rsidRPr="00833B59" w:rsidRDefault="00D37B40" w:rsidP="00120B2E">
      <w:pPr>
        <w:jc w:val="both"/>
      </w:pPr>
    </w:p>
    <w:p w:rsidR="00D37B40" w:rsidRPr="00833B59" w:rsidRDefault="00D37B40" w:rsidP="00120B2E">
      <w:pPr>
        <w:jc w:val="both"/>
      </w:pPr>
      <w:r w:rsidRPr="00833B59">
        <w:t xml:space="preserve">Глава </w:t>
      </w:r>
      <w:proofErr w:type="spellStart"/>
      <w:r w:rsidR="0028660F">
        <w:t>Никулинского</w:t>
      </w:r>
      <w:proofErr w:type="spellEnd"/>
    </w:p>
    <w:p w:rsidR="00D37B40" w:rsidRPr="00833B59" w:rsidRDefault="00D37B40" w:rsidP="00120B2E">
      <w:pPr>
        <w:jc w:val="both"/>
      </w:pPr>
      <w:r w:rsidRPr="00833B59">
        <w:t xml:space="preserve">сельского поселения                                                                                                        </w:t>
      </w:r>
      <w:r w:rsidR="0028660F">
        <w:t>Г.Л.Васильев</w:t>
      </w:r>
      <w:r w:rsidRPr="00833B59">
        <w:t xml:space="preserve">                                </w:t>
      </w:r>
    </w:p>
    <w:p w:rsidR="00D37B40" w:rsidRPr="00833B59" w:rsidRDefault="00D37B40" w:rsidP="00120B2E">
      <w:pPr>
        <w:jc w:val="both"/>
      </w:pPr>
    </w:p>
    <w:p w:rsidR="00D37B40" w:rsidRDefault="00D37B40" w:rsidP="00120B2E">
      <w:pPr>
        <w:jc w:val="both"/>
      </w:pPr>
      <w:r>
        <w:t xml:space="preserve">        </w:t>
      </w:r>
    </w:p>
    <w:p w:rsidR="00D37B40" w:rsidRDefault="00D37B40" w:rsidP="00120B2E">
      <w:pPr>
        <w:jc w:val="both"/>
      </w:pPr>
    </w:p>
    <w:p w:rsidR="00D37B40" w:rsidRDefault="00D37B40" w:rsidP="00120B2E">
      <w:pPr>
        <w:jc w:val="both"/>
      </w:pPr>
    </w:p>
    <w:p w:rsidR="00D37B40" w:rsidRDefault="00D37B40" w:rsidP="00120B2E">
      <w:pPr>
        <w:jc w:val="both"/>
      </w:pPr>
    </w:p>
    <w:p w:rsidR="00D37B40" w:rsidRDefault="00D37B40" w:rsidP="00120B2E">
      <w:pPr>
        <w:jc w:val="both"/>
      </w:pPr>
    </w:p>
    <w:p w:rsidR="00D37B40" w:rsidRDefault="00D37B40" w:rsidP="00120B2E">
      <w:pPr>
        <w:jc w:val="both"/>
      </w:pPr>
    </w:p>
    <w:p w:rsidR="00D37B40" w:rsidRDefault="00D37B40" w:rsidP="00120B2E">
      <w:pPr>
        <w:jc w:val="both"/>
      </w:pPr>
    </w:p>
    <w:p w:rsidR="00D37B40" w:rsidRDefault="00D37B40" w:rsidP="00120B2E">
      <w:pPr>
        <w:jc w:val="both"/>
      </w:pPr>
    </w:p>
    <w:p w:rsidR="00D37B40" w:rsidRDefault="00D37B40" w:rsidP="00120B2E">
      <w:pPr>
        <w:jc w:val="both"/>
      </w:pPr>
    </w:p>
    <w:p w:rsidR="00D37B40" w:rsidRDefault="00D37B40" w:rsidP="003B618B">
      <w:pPr>
        <w:jc w:val="right"/>
        <w:rPr>
          <w:rStyle w:val="ac"/>
          <w:b w:val="0"/>
          <w:bCs/>
        </w:rPr>
      </w:pPr>
      <w:r>
        <w:rPr>
          <w:rStyle w:val="ac"/>
          <w:b w:val="0"/>
          <w:bCs/>
        </w:rPr>
        <w:lastRenderedPageBreak/>
        <w:t xml:space="preserve">                                                                                                                                                      </w:t>
      </w:r>
      <w:proofErr w:type="gramStart"/>
      <w:r w:rsidRPr="007349B8">
        <w:rPr>
          <w:rStyle w:val="ac"/>
          <w:b w:val="0"/>
          <w:bCs/>
        </w:rPr>
        <w:t>Утвержден</w:t>
      </w:r>
      <w:proofErr w:type="gramEnd"/>
      <w:r w:rsidRPr="007349B8">
        <w:rPr>
          <w:rStyle w:val="ac"/>
          <w:b w:val="0"/>
          <w:bCs/>
        </w:rPr>
        <w:br/>
      </w:r>
      <w:r>
        <w:t xml:space="preserve">                                                                                                                  </w:t>
      </w:r>
      <w:hyperlink w:anchor="sub_0" w:history="1">
        <w:r w:rsidRPr="007349B8">
          <w:rPr>
            <w:rStyle w:val="ab"/>
            <w:b w:val="0"/>
            <w:color w:val="auto"/>
            <w:sz w:val="24"/>
            <w:szCs w:val="24"/>
            <w:u w:val="none"/>
          </w:rPr>
          <w:t>постановлением</w:t>
        </w:r>
      </w:hyperlink>
      <w:r w:rsidRPr="007349B8">
        <w:rPr>
          <w:rStyle w:val="ac"/>
          <w:b w:val="0"/>
          <w:bCs/>
        </w:rPr>
        <w:t xml:space="preserve"> администрации</w:t>
      </w:r>
      <w:r w:rsidRPr="007349B8">
        <w:rPr>
          <w:rStyle w:val="ac"/>
          <w:b w:val="0"/>
          <w:bCs/>
        </w:rPr>
        <w:br/>
      </w:r>
      <w:r>
        <w:t xml:space="preserve">                                                                                                                   </w:t>
      </w:r>
      <w:proofErr w:type="spellStart"/>
      <w:r w:rsidR="0028660F">
        <w:t>Никулинского</w:t>
      </w:r>
      <w:proofErr w:type="spellEnd"/>
      <w:r>
        <w:rPr>
          <w:rStyle w:val="ac"/>
          <w:b w:val="0"/>
          <w:bCs/>
        </w:rPr>
        <w:t xml:space="preserve"> сельского</w:t>
      </w:r>
    </w:p>
    <w:p w:rsidR="00D37B40" w:rsidRDefault="00D37B40" w:rsidP="003B618B">
      <w:pPr>
        <w:jc w:val="right"/>
        <w:rPr>
          <w:rStyle w:val="ac"/>
          <w:b w:val="0"/>
          <w:bCs/>
        </w:rPr>
      </w:pPr>
      <w:r w:rsidRPr="007349B8">
        <w:rPr>
          <w:rStyle w:val="ac"/>
          <w:b w:val="0"/>
          <w:bCs/>
        </w:rPr>
        <w:t xml:space="preserve">поселения </w:t>
      </w:r>
    </w:p>
    <w:p w:rsidR="00D37B40" w:rsidRPr="007349B8" w:rsidRDefault="00D37B40" w:rsidP="003B618B">
      <w:pPr>
        <w:jc w:val="right"/>
        <w:rPr>
          <w:rStyle w:val="ac"/>
          <w:b w:val="0"/>
          <w:bCs/>
        </w:rPr>
      </w:pPr>
      <w:r w:rsidRPr="007349B8">
        <w:rPr>
          <w:rStyle w:val="ac"/>
          <w:b w:val="0"/>
          <w:bCs/>
        </w:rPr>
        <w:t>Порецкого района</w:t>
      </w:r>
    </w:p>
    <w:p w:rsidR="00D37B40" w:rsidRDefault="00D37B40" w:rsidP="003B618B">
      <w:pPr>
        <w:jc w:val="right"/>
        <w:rPr>
          <w:rStyle w:val="ac"/>
          <w:b w:val="0"/>
          <w:bCs/>
        </w:rPr>
      </w:pPr>
      <w:r>
        <w:rPr>
          <w:rStyle w:val="ac"/>
          <w:b w:val="0"/>
          <w:bCs/>
        </w:rPr>
        <w:t xml:space="preserve">                                                                                                   </w:t>
      </w:r>
      <w:r w:rsidR="00511665">
        <w:rPr>
          <w:rStyle w:val="ac"/>
          <w:b w:val="0"/>
          <w:bCs/>
        </w:rPr>
        <w:t xml:space="preserve">                         </w:t>
      </w:r>
      <w:r>
        <w:rPr>
          <w:rStyle w:val="ac"/>
          <w:b w:val="0"/>
          <w:bCs/>
        </w:rPr>
        <w:t xml:space="preserve">  от </w:t>
      </w:r>
      <w:r w:rsidR="00E53D6E">
        <w:rPr>
          <w:rStyle w:val="ac"/>
          <w:b w:val="0"/>
          <w:bCs/>
        </w:rPr>
        <w:t>11.02.</w:t>
      </w:r>
      <w:r>
        <w:rPr>
          <w:rStyle w:val="ac"/>
          <w:b w:val="0"/>
          <w:bCs/>
        </w:rPr>
        <w:t>2019 г.</w:t>
      </w:r>
      <w:r w:rsidRPr="007349B8">
        <w:rPr>
          <w:rStyle w:val="ac"/>
          <w:b w:val="0"/>
          <w:bCs/>
        </w:rPr>
        <w:t xml:space="preserve"> №</w:t>
      </w:r>
      <w:r>
        <w:rPr>
          <w:rStyle w:val="ac"/>
          <w:b w:val="0"/>
          <w:bCs/>
        </w:rPr>
        <w:t xml:space="preserve"> </w:t>
      </w:r>
      <w:r w:rsidR="00C323F3">
        <w:rPr>
          <w:rStyle w:val="ac"/>
          <w:b w:val="0"/>
          <w:bCs/>
        </w:rPr>
        <w:t>24</w:t>
      </w:r>
      <w:r w:rsidRPr="007349B8">
        <w:rPr>
          <w:rStyle w:val="ac"/>
          <w:b w:val="0"/>
          <w:bCs/>
        </w:rPr>
        <w:t xml:space="preserve"> </w:t>
      </w:r>
      <w:r>
        <w:rPr>
          <w:rStyle w:val="ac"/>
          <w:b w:val="0"/>
          <w:bCs/>
        </w:rPr>
        <w:t xml:space="preserve"> </w:t>
      </w:r>
    </w:p>
    <w:p w:rsidR="00D37B40" w:rsidRPr="007349B8" w:rsidRDefault="00D37B40" w:rsidP="003B618B">
      <w:pPr>
        <w:jc w:val="right"/>
      </w:pPr>
      <w:r w:rsidRPr="007349B8">
        <w:rPr>
          <w:rStyle w:val="ac"/>
          <w:bCs/>
        </w:rPr>
        <w:br/>
      </w:r>
    </w:p>
    <w:p w:rsidR="00C323F3" w:rsidRPr="009F126B" w:rsidRDefault="00C323F3" w:rsidP="00C323F3">
      <w:pPr>
        <w:pStyle w:val="a5"/>
        <w:rPr>
          <w:rFonts w:ascii="Times New Roman" w:hAnsi="Times New Roman"/>
          <w:b/>
          <w:sz w:val="24"/>
          <w:szCs w:val="24"/>
        </w:rPr>
      </w:pPr>
      <w:r w:rsidRPr="009F126B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C323F3" w:rsidRPr="009F126B" w:rsidRDefault="00C323F3" w:rsidP="00C323F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ПРЕДОСТАВЛЕНИЮ</w:t>
      </w:r>
      <w:r w:rsidRPr="009F126B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C323F3" w:rsidRPr="009F126B" w:rsidRDefault="00C323F3" w:rsidP="00C323F3">
      <w:pPr>
        <w:pStyle w:val="a5"/>
        <w:rPr>
          <w:rFonts w:ascii="Times New Roman" w:hAnsi="Times New Roman"/>
          <w:b/>
          <w:sz w:val="24"/>
          <w:szCs w:val="24"/>
        </w:rPr>
      </w:pPr>
      <w:r w:rsidRPr="009F126B">
        <w:rPr>
          <w:rFonts w:ascii="Times New Roman" w:hAnsi="Times New Roman"/>
          <w:b/>
          <w:sz w:val="24"/>
          <w:szCs w:val="24"/>
        </w:rPr>
        <w:t>«ПРИНЯТИЕ РЕШЕНИЯ О ПОДГОТОВКЕ ДОКУМЕНТАЦИИ</w:t>
      </w:r>
    </w:p>
    <w:p w:rsidR="00C323F3" w:rsidRPr="009F126B" w:rsidRDefault="00C323F3" w:rsidP="00C323F3">
      <w:pPr>
        <w:pStyle w:val="a5"/>
        <w:rPr>
          <w:rFonts w:ascii="Times New Roman" w:hAnsi="Times New Roman"/>
          <w:b/>
          <w:sz w:val="24"/>
          <w:szCs w:val="24"/>
        </w:rPr>
      </w:pPr>
      <w:r w:rsidRPr="009F126B">
        <w:rPr>
          <w:rFonts w:ascii="Times New Roman" w:hAnsi="Times New Roman"/>
          <w:b/>
          <w:sz w:val="24"/>
          <w:szCs w:val="24"/>
        </w:rPr>
        <w:t>ПО ПЛАНИРОВКЕ ТЕРРИТОРИИ НА ОСНОВАНИИ ЗАЯВЛЕНИЙ</w:t>
      </w:r>
    </w:p>
    <w:p w:rsidR="00C323F3" w:rsidRPr="009F126B" w:rsidRDefault="00C323F3" w:rsidP="00C323F3">
      <w:pPr>
        <w:pStyle w:val="a5"/>
        <w:rPr>
          <w:rFonts w:ascii="Times New Roman" w:hAnsi="Times New Roman"/>
          <w:b/>
          <w:sz w:val="24"/>
          <w:szCs w:val="24"/>
        </w:rPr>
      </w:pPr>
      <w:r w:rsidRPr="009F126B">
        <w:rPr>
          <w:rFonts w:ascii="Times New Roman" w:hAnsi="Times New Roman"/>
          <w:b/>
          <w:sz w:val="24"/>
          <w:szCs w:val="24"/>
        </w:rPr>
        <w:t>ФИЗИЧЕСКИХ И ЮРИДИЧЕСКИХ ЛИЦ»</w:t>
      </w:r>
    </w:p>
    <w:p w:rsidR="00C323F3" w:rsidRPr="009F126B" w:rsidRDefault="00C323F3" w:rsidP="00C323F3">
      <w:pPr>
        <w:autoSpaceDE w:val="0"/>
        <w:autoSpaceDN w:val="0"/>
        <w:adjustRightInd w:val="0"/>
        <w:jc w:val="center"/>
        <w:rPr>
          <w:b/>
          <w:bCs/>
        </w:rPr>
      </w:pPr>
    </w:p>
    <w:p w:rsidR="00C323F3" w:rsidRPr="009F126B" w:rsidRDefault="00C323F3" w:rsidP="00C323F3">
      <w:pPr>
        <w:ind w:firstLine="720"/>
        <w:jc w:val="center"/>
        <w:rPr>
          <w:b/>
          <w:bCs/>
          <w:color w:val="000000"/>
        </w:rPr>
      </w:pPr>
      <w:r w:rsidRPr="009F126B">
        <w:rPr>
          <w:b/>
          <w:bCs/>
          <w:color w:val="000000"/>
        </w:rPr>
        <w:t>1. ОБЩИЕ ПОЛОЖЕНИЯ</w:t>
      </w:r>
    </w:p>
    <w:p w:rsidR="00C323F3" w:rsidRPr="009F126B" w:rsidRDefault="00C323F3" w:rsidP="00C323F3">
      <w:pPr>
        <w:ind w:firstLine="720"/>
        <w:jc w:val="center"/>
        <w:rPr>
          <w:color w:val="000000"/>
        </w:rPr>
      </w:pPr>
      <w:r w:rsidRPr="009F126B">
        <w:rPr>
          <w:b/>
          <w:bCs/>
          <w:color w:val="000000"/>
        </w:rPr>
        <w:t>1.1.  Общие положения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1.1.1 Наименование муниципальной услуги – </w:t>
      </w:r>
      <w:r w:rsidRPr="009F126B">
        <w:t>Принятие решения о подготовке документации по планировке территории на основании заявлений физических и юридических лиц</w:t>
      </w:r>
      <w:r w:rsidRPr="009F126B">
        <w:rPr>
          <w:color w:val="000000"/>
        </w:rPr>
        <w:t xml:space="preserve">. </w:t>
      </w:r>
    </w:p>
    <w:p w:rsidR="00C323F3" w:rsidRPr="009F126B" w:rsidRDefault="00C323F3" w:rsidP="00C323F3">
      <w:pPr>
        <w:ind w:firstLine="540"/>
        <w:jc w:val="both"/>
      </w:pPr>
      <w:r w:rsidRPr="009F126B">
        <w:rPr>
          <w:color w:val="000000"/>
        </w:rPr>
        <w:t xml:space="preserve">1.1.2. </w:t>
      </w:r>
      <w:r w:rsidRPr="009F126B">
        <w:t xml:space="preserve">Административный регламент </w:t>
      </w:r>
      <w:r>
        <w:t>по предоставлению</w:t>
      </w:r>
      <w:r w:rsidRPr="009F126B">
        <w:t xml:space="preserve"> муниципальной услуги «Принятие решения о подготовке документации по планировке территории на основании заявлений физических и юридических лиц» (далее – муниципальная услуга) разработан в целях повышения качества и доступности предоставления муниципальной услуги,  определяет порядок и стандарт предоставления муниципальной услуги, сроки и последовательность административных процедур при предоставлении муниципальной услуги.</w:t>
      </w:r>
    </w:p>
    <w:p w:rsidR="00C323F3" w:rsidRPr="009F126B" w:rsidRDefault="00C323F3" w:rsidP="00C323F3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9F126B">
        <w:rPr>
          <w:b w:val="0"/>
          <w:sz w:val="24"/>
          <w:szCs w:val="24"/>
        </w:rPr>
        <w:t>1.2 . Заявители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1.2.1 Заявителями муниципальной услуги являются физические и юридические лица являющиеся застройщиками объектов</w:t>
      </w:r>
      <w:r>
        <w:t xml:space="preserve"> недвижимости на </w:t>
      </w:r>
      <w:r w:rsidRPr="009F126B">
        <w:t xml:space="preserve">территории </w:t>
      </w:r>
      <w:r w:rsidRPr="009F126B">
        <w:rPr>
          <w:bCs/>
        </w:rPr>
        <w:t xml:space="preserve">администрации </w:t>
      </w:r>
      <w:proofErr w:type="spellStart"/>
      <w:r>
        <w:t>Никулинского</w:t>
      </w:r>
      <w:proofErr w:type="spellEnd"/>
      <w:r w:rsidRPr="009F126B">
        <w:t xml:space="preserve"> сельского поселения, а так же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(дале</w:t>
      </w:r>
      <w:proofErr w:type="gramStart"/>
      <w:r w:rsidRPr="009F126B">
        <w:t>е-</w:t>
      </w:r>
      <w:proofErr w:type="gramEnd"/>
      <w:r>
        <w:t xml:space="preserve"> </w:t>
      </w:r>
      <w:r w:rsidRPr="009F126B">
        <w:t xml:space="preserve">заявители). </w:t>
      </w:r>
    </w:p>
    <w:p w:rsidR="00C323F3" w:rsidRPr="009F126B" w:rsidRDefault="00C323F3" w:rsidP="00C323F3">
      <w:pPr>
        <w:autoSpaceDE w:val="0"/>
        <w:autoSpaceDN w:val="0"/>
        <w:adjustRightInd w:val="0"/>
        <w:jc w:val="center"/>
        <w:rPr>
          <w:b/>
        </w:rPr>
      </w:pPr>
      <w:r w:rsidRPr="009F126B">
        <w:rPr>
          <w:b/>
        </w:rPr>
        <w:t xml:space="preserve">1. 3. Порядок информирования о порядке </w:t>
      </w:r>
      <w:r>
        <w:rPr>
          <w:b/>
        </w:rPr>
        <w:t xml:space="preserve">представлении </w:t>
      </w:r>
      <w:r w:rsidRPr="009F126B">
        <w:rPr>
          <w:b/>
        </w:rPr>
        <w:t>муниципальной услуги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1.3.1. Предоставление муниципальной услуги осуществляется: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а) Администрацией </w:t>
      </w:r>
      <w:proofErr w:type="spellStart"/>
      <w:r>
        <w:rPr>
          <w:color w:val="000000"/>
        </w:rPr>
        <w:t>Никулинского</w:t>
      </w:r>
      <w:proofErr w:type="spellEnd"/>
      <w:r w:rsidRPr="009F126B">
        <w:rPr>
          <w:color w:val="000000"/>
        </w:rPr>
        <w:t xml:space="preserve"> сельского поселения  в части рассмотрения заявления о п</w:t>
      </w:r>
      <w:r w:rsidRPr="009F126B">
        <w:t>ринятия решения о подготовке документации по планировке территории на основании заявлений физических и юридических лиц»</w:t>
      </w:r>
      <w:r w:rsidRPr="009F126B">
        <w:rPr>
          <w:color w:val="000000"/>
        </w:rPr>
        <w:t xml:space="preserve">, либо подготовка мотивированного ответа заявителю об отказе или приостановке муниципальной услуги;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б) Муниципальным бюджетным учреждением «Многофункциональный центр </w:t>
      </w:r>
      <w:r>
        <w:rPr>
          <w:color w:val="000000"/>
        </w:rPr>
        <w:t>по предоставлению</w:t>
      </w:r>
      <w:r w:rsidRPr="009F126B">
        <w:rPr>
          <w:color w:val="000000"/>
        </w:rPr>
        <w:t xml:space="preserve"> государственных и муниципальных услуг </w:t>
      </w:r>
      <w:r>
        <w:rPr>
          <w:color w:val="000000"/>
        </w:rPr>
        <w:t xml:space="preserve">Порецкого </w:t>
      </w:r>
      <w:r w:rsidRPr="009F126B">
        <w:rPr>
          <w:color w:val="000000"/>
        </w:rPr>
        <w:t xml:space="preserve">района» (далее </w:t>
      </w:r>
      <w:proofErr w:type="gramStart"/>
      <w:r w:rsidRPr="009F126B">
        <w:rPr>
          <w:color w:val="000000"/>
        </w:rPr>
        <w:t>–</w:t>
      </w:r>
      <w:r>
        <w:rPr>
          <w:color w:val="000000"/>
        </w:rPr>
        <w:t>М</w:t>
      </w:r>
      <w:proofErr w:type="gramEnd"/>
      <w:r>
        <w:rPr>
          <w:color w:val="000000"/>
        </w:rPr>
        <w:t>ФЦ</w:t>
      </w:r>
      <w:r w:rsidRPr="009F126B">
        <w:rPr>
          <w:color w:val="000000"/>
        </w:rPr>
        <w:t xml:space="preserve">) - в части приема, регистрации заявления и выдачи документов. </w:t>
      </w:r>
    </w:p>
    <w:p w:rsidR="00C323F3" w:rsidRPr="009F126B" w:rsidRDefault="00C323F3" w:rsidP="00C323F3">
      <w:pPr>
        <w:jc w:val="both"/>
      </w:pPr>
      <w:r w:rsidRPr="009F126B">
        <w:tab/>
        <w:t xml:space="preserve">1.3.2. Ответственным исполнителем муниципальной услуги является администрация </w:t>
      </w:r>
      <w:proofErr w:type="spellStart"/>
      <w:r>
        <w:t>Никулинского</w:t>
      </w:r>
      <w:proofErr w:type="spellEnd"/>
      <w:r w:rsidRPr="009F126B">
        <w:t xml:space="preserve"> сельского поселения.</w:t>
      </w:r>
    </w:p>
    <w:p w:rsidR="00C323F3" w:rsidRPr="009F126B" w:rsidRDefault="00C323F3" w:rsidP="00C323F3">
      <w:pPr>
        <w:ind w:hanging="8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F126B">
        <w:rPr>
          <w:color w:val="000000"/>
        </w:rPr>
        <w:t xml:space="preserve">1.3.3. Сведения о местонахождении, контактных телефонах (телефонах для справок), интернет-сайте, адресах электронной почты, графике работы администрации </w:t>
      </w:r>
      <w:proofErr w:type="spellStart"/>
      <w:r>
        <w:rPr>
          <w:color w:val="000000"/>
        </w:rPr>
        <w:t>Никулинского</w:t>
      </w:r>
      <w:proofErr w:type="spellEnd"/>
      <w:r w:rsidRPr="009F126B">
        <w:rPr>
          <w:color w:val="000000"/>
        </w:rPr>
        <w:t xml:space="preserve"> сельского поселения и организаций, предоставляющих муниципальную услугу </w:t>
      </w:r>
      <w:r w:rsidRPr="009F126B">
        <w:t>(приложение № 3),</w:t>
      </w:r>
      <w:r w:rsidRPr="009F126B">
        <w:rPr>
          <w:color w:val="000000"/>
        </w:rPr>
        <w:t xml:space="preserve"> размещаются на сайте администрации </w:t>
      </w:r>
      <w:proofErr w:type="spellStart"/>
      <w:r>
        <w:rPr>
          <w:color w:val="000000"/>
        </w:rPr>
        <w:t>Никулинского</w:t>
      </w:r>
      <w:proofErr w:type="spellEnd"/>
      <w:r w:rsidRPr="009F126B">
        <w:rPr>
          <w:color w:val="000000"/>
        </w:rPr>
        <w:t xml:space="preserve"> сельского поселения в сети Интернет</w:t>
      </w:r>
      <w:r>
        <w:rPr>
          <w:color w:val="000000"/>
        </w:rPr>
        <w:t xml:space="preserve"> и на информационных стендах </w:t>
      </w:r>
      <w:r w:rsidRPr="009F126B">
        <w:rPr>
          <w:color w:val="000000"/>
        </w:rPr>
        <w:t xml:space="preserve"> «МФЦ».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1.3.4. Для получения консультации о порядке предоставления муниципальной услуги заявители вправе обратиться в органы и организации, предоставляющие муниципальную услугу лично, по телефону, по почте. </w:t>
      </w:r>
    </w:p>
    <w:p w:rsidR="00C323F3" w:rsidRPr="009F126B" w:rsidRDefault="00C323F3" w:rsidP="00C323F3">
      <w:pPr>
        <w:ind w:firstLine="708"/>
        <w:jc w:val="both"/>
      </w:pPr>
      <w:r w:rsidRPr="009F126B">
        <w:lastRenderedPageBreak/>
        <w:t xml:space="preserve">1.3.5 Адрес администрации </w:t>
      </w:r>
      <w:proofErr w:type="spellStart"/>
      <w:r>
        <w:t>Никулинского</w:t>
      </w:r>
      <w:proofErr w:type="spellEnd"/>
      <w:r w:rsidRPr="009F126B">
        <w:t xml:space="preserve"> сельского поселения:</w:t>
      </w:r>
    </w:p>
    <w:p w:rsidR="00C323F3" w:rsidRPr="009F126B" w:rsidRDefault="00C323F3" w:rsidP="00C323F3">
      <w:pPr>
        <w:jc w:val="both"/>
      </w:pPr>
      <w:r>
        <w:t>429022, Чувашская Республика,</w:t>
      </w:r>
      <w:r w:rsidRPr="009F126B">
        <w:t xml:space="preserve"> </w:t>
      </w:r>
      <w:proofErr w:type="spellStart"/>
      <w:r>
        <w:t>Порецкий</w:t>
      </w:r>
      <w:proofErr w:type="spellEnd"/>
      <w:r>
        <w:t xml:space="preserve"> район, с. Никулино, ул</w:t>
      </w:r>
      <w:proofErr w:type="gramStart"/>
      <w:r>
        <w:t>.Н</w:t>
      </w:r>
      <w:proofErr w:type="gramEnd"/>
      <w:r>
        <w:t>иколаева , д. 35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1.3.6 Прием физических и юридических лиц – получателей муниципальной услуги  для получения консультации ведется в порядке живой очереди в дни и часы приема в соответствии с графиком работы администрации </w:t>
      </w:r>
      <w:proofErr w:type="spellStart"/>
      <w:r>
        <w:t>Никулинского</w:t>
      </w:r>
      <w:proofErr w:type="spellEnd"/>
      <w:r w:rsidRPr="009F126B">
        <w:t xml:space="preserve"> сельского поселения.</w:t>
      </w:r>
    </w:p>
    <w:p w:rsidR="00C323F3" w:rsidRPr="0089498F" w:rsidRDefault="00C323F3" w:rsidP="00C323F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498F">
        <w:rPr>
          <w:rFonts w:ascii="Times New Roman" w:hAnsi="Times New Roman"/>
          <w:sz w:val="24"/>
          <w:szCs w:val="24"/>
        </w:rPr>
        <w:t>1.3.7 График работы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9498F">
        <w:rPr>
          <w:rFonts w:ascii="Times New Roman" w:hAnsi="Times New Roman"/>
          <w:sz w:val="24"/>
          <w:szCs w:val="24"/>
        </w:rPr>
        <w:t xml:space="preserve">дминистрации: </w:t>
      </w:r>
    </w:p>
    <w:p w:rsidR="00C323F3" w:rsidRPr="0089498F" w:rsidRDefault="00C323F3" w:rsidP="00C323F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498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понедельник – пятница:  - с  8.00 ч.  до </w:t>
      </w:r>
      <w:r w:rsidRPr="0089498F">
        <w:rPr>
          <w:rFonts w:ascii="Times New Roman" w:hAnsi="Times New Roman"/>
          <w:sz w:val="24"/>
          <w:szCs w:val="24"/>
        </w:rPr>
        <w:t>17.00 ч.</w:t>
      </w:r>
    </w:p>
    <w:p w:rsidR="00C323F3" w:rsidRPr="0089498F" w:rsidRDefault="00C323F3" w:rsidP="00C323F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498F">
        <w:rPr>
          <w:rFonts w:ascii="Times New Roman" w:hAnsi="Times New Roman"/>
          <w:sz w:val="24"/>
          <w:szCs w:val="24"/>
        </w:rPr>
        <w:t xml:space="preserve">            обеденный перерыв: с 12.00 ч. до 13.00 ч.</w:t>
      </w:r>
    </w:p>
    <w:p w:rsidR="00C323F3" w:rsidRPr="0089498F" w:rsidRDefault="00C323F3" w:rsidP="00C323F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9498F">
        <w:rPr>
          <w:rFonts w:ascii="Times New Roman" w:hAnsi="Times New Roman"/>
          <w:sz w:val="24"/>
          <w:szCs w:val="24"/>
        </w:rPr>
        <w:t>Телеф</w:t>
      </w:r>
      <w:r>
        <w:rPr>
          <w:rFonts w:ascii="Times New Roman" w:hAnsi="Times New Roman"/>
          <w:sz w:val="24"/>
          <w:szCs w:val="24"/>
        </w:rPr>
        <w:t>оны для справок: 8(83543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41-2-18</w:t>
      </w:r>
    </w:p>
    <w:p w:rsidR="00C323F3" w:rsidRDefault="00C323F3" w:rsidP="00C323F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89498F">
        <w:rPr>
          <w:rFonts w:ascii="Times New Roman" w:hAnsi="Times New Roman"/>
          <w:sz w:val="24"/>
          <w:szCs w:val="24"/>
        </w:rPr>
        <w:t xml:space="preserve">          Электронный адрес:</w:t>
      </w:r>
      <w:r w:rsidRPr="007529F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529F2">
          <w:rPr>
            <w:rStyle w:val="ad"/>
            <w:sz w:val="24"/>
            <w:szCs w:val="24"/>
            <w:lang w:val="it-IT"/>
          </w:rPr>
          <w:t>porezk_sao-</w:t>
        </w:r>
        <w:r w:rsidRPr="007529F2">
          <w:rPr>
            <w:rStyle w:val="ad"/>
            <w:sz w:val="24"/>
            <w:szCs w:val="24"/>
            <w:lang w:val="en-US"/>
          </w:rPr>
          <w:t>anas</w:t>
        </w:r>
        <w:r w:rsidRPr="007529F2">
          <w:rPr>
            <w:rStyle w:val="ad"/>
            <w:sz w:val="24"/>
            <w:szCs w:val="24"/>
            <w:lang w:val="it-IT"/>
          </w:rPr>
          <w:t>@cap.ru</w:t>
        </w:r>
      </w:hyperlink>
    </w:p>
    <w:p w:rsidR="00C323F3" w:rsidRPr="0089498F" w:rsidRDefault="00C323F3" w:rsidP="00C323F3">
      <w:pPr>
        <w:pStyle w:val="a5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1.3.8. Информация о порядке предоставления муниципальной услуги является открытой и общедоступной. </w:t>
      </w:r>
    </w:p>
    <w:p w:rsidR="00C323F3" w:rsidRPr="009F126B" w:rsidRDefault="00C323F3" w:rsidP="00C323F3">
      <w:pPr>
        <w:ind w:firstLine="708"/>
        <w:jc w:val="both"/>
      </w:pPr>
      <w:r w:rsidRPr="009F126B">
        <w:t>1.3.9 Информирование о порядке предоставления муниципальной услуги проводятся:</w:t>
      </w:r>
    </w:p>
    <w:p w:rsidR="00C323F3" w:rsidRPr="009F126B" w:rsidRDefault="00C323F3" w:rsidP="00C323F3">
      <w:pPr>
        <w:ind w:firstLine="708"/>
        <w:jc w:val="both"/>
      </w:pPr>
      <w:r w:rsidRPr="009F126B">
        <w:t>- при личных обращениях;</w:t>
      </w:r>
    </w:p>
    <w:p w:rsidR="00C323F3" w:rsidRPr="009F126B" w:rsidRDefault="00C323F3" w:rsidP="00C323F3">
      <w:pPr>
        <w:ind w:firstLine="708"/>
        <w:jc w:val="both"/>
      </w:pPr>
      <w:r w:rsidRPr="009F126B">
        <w:t>- по письменным обращениям;</w:t>
      </w:r>
    </w:p>
    <w:p w:rsidR="00C323F3" w:rsidRPr="009F126B" w:rsidRDefault="00C323F3" w:rsidP="00C323F3">
      <w:pPr>
        <w:ind w:firstLine="708"/>
        <w:jc w:val="both"/>
      </w:pPr>
      <w:r w:rsidRPr="009F126B">
        <w:t>- по электронной почте;</w:t>
      </w:r>
    </w:p>
    <w:p w:rsidR="00C323F3" w:rsidRPr="009F126B" w:rsidRDefault="00C323F3" w:rsidP="00C323F3">
      <w:pPr>
        <w:ind w:firstLine="720"/>
        <w:jc w:val="both"/>
      </w:pPr>
      <w:r w:rsidRPr="009F126B">
        <w:t>- по телефону.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 1.3.10. Основными требованиями к консультированию заинтересованных лиц являются достоверность и полнота информирования о процедуре;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-удобство и доступность получения информации о процедуре;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-оперативность предоставления информации о процедуре. </w:t>
      </w:r>
    </w:p>
    <w:p w:rsidR="00C323F3" w:rsidRPr="009F126B" w:rsidRDefault="00C323F3" w:rsidP="00C323F3">
      <w:pPr>
        <w:ind w:firstLine="708"/>
        <w:jc w:val="both"/>
      </w:pPr>
      <w:r w:rsidRPr="009F126B">
        <w:t>1.3.11. Информирование  по процедуре предоставления муниципальной услуги осуществляет должностное лицо в соответствии с должностными инструкциями.</w:t>
      </w:r>
    </w:p>
    <w:p w:rsidR="00C323F3" w:rsidRPr="009F126B" w:rsidRDefault="00C323F3" w:rsidP="00C323F3">
      <w:pPr>
        <w:ind w:firstLine="708"/>
        <w:jc w:val="both"/>
      </w:pPr>
      <w:r w:rsidRPr="009F126B">
        <w:t>1.3.12. Информирование при личных обращениях.</w:t>
      </w:r>
    </w:p>
    <w:p w:rsidR="00C323F3" w:rsidRPr="009F126B" w:rsidRDefault="00C323F3" w:rsidP="00C323F3">
      <w:pPr>
        <w:ind w:firstLine="708"/>
        <w:jc w:val="both"/>
      </w:pPr>
      <w:r w:rsidRPr="009F126B">
        <w:t>Время ожидания в очереди для получения информации заинтересованным лицам при личном обращении не может превышать 30 мин.</w:t>
      </w:r>
    </w:p>
    <w:p w:rsidR="00C323F3" w:rsidRPr="009F126B" w:rsidRDefault="00C323F3" w:rsidP="00C323F3">
      <w:pPr>
        <w:ind w:firstLine="708"/>
        <w:jc w:val="both"/>
      </w:pPr>
      <w:r w:rsidRPr="009F126B">
        <w:t>В случае</w:t>
      </w:r>
      <w:proofErr w:type="gramStart"/>
      <w:r w:rsidRPr="009F126B">
        <w:t>,</w:t>
      </w:r>
      <w:proofErr w:type="gramEnd"/>
      <w:r w:rsidRPr="009F126B">
        <w:t xml:space="preserve"> если для подготовки ответа требуется продолжительное время, сотрудник, осуществляющий информирование при личных обращениях,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консультирования.</w:t>
      </w:r>
    </w:p>
    <w:p w:rsidR="00C323F3" w:rsidRDefault="00C323F3" w:rsidP="00C323F3">
      <w:pPr>
        <w:ind w:firstLine="708"/>
        <w:jc w:val="both"/>
      </w:pPr>
      <w:r w:rsidRPr="009F126B">
        <w:t>1.3.13 Информирование по письменным обращениям.</w:t>
      </w:r>
    </w:p>
    <w:p w:rsidR="00C323F3" w:rsidRPr="009F126B" w:rsidRDefault="00C323F3" w:rsidP="00C323F3">
      <w:pPr>
        <w:ind w:firstLine="708"/>
        <w:jc w:val="both"/>
      </w:pPr>
      <w:r w:rsidRPr="009F126B">
        <w:t>При информировании по письменным обращениям, ответ на обращение заинтересованного лица направляется почтой в адрес заинтересованного лица в срок, не превышающий 30 рабочих дней с момента поступления письменного обращения.</w:t>
      </w:r>
    </w:p>
    <w:p w:rsidR="00C323F3" w:rsidRPr="009F126B" w:rsidRDefault="00C323F3" w:rsidP="00C323F3">
      <w:pPr>
        <w:jc w:val="both"/>
      </w:pPr>
      <w:r w:rsidRPr="009F126B">
        <w:tab/>
        <w:t>Датой поступления обращения является дата его регистрации в «МФЦ».</w:t>
      </w:r>
    </w:p>
    <w:p w:rsidR="00C323F3" w:rsidRPr="009F126B" w:rsidRDefault="00C323F3" w:rsidP="00C323F3">
      <w:pPr>
        <w:jc w:val="both"/>
      </w:pPr>
      <w:r w:rsidRPr="009F126B">
        <w:tab/>
        <w:t>1.3.14 Информирование по электронной почте.</w:t>
      </w:r>
    </w:p>
    <w:p w:rsidR="00C323F3" w:rsidRPr="009F126B" w:rsidRDefault="00C323F3" w:rsidP="00C323F3">
      <w:pPr>
        <w:jc w:val="both"/>
      </w:pPr>
      <w:r w:rsidRPr="009F126B">
        <w:tab/>
        <w:t>Информирование по электронной почте осуществляется посредством:</w:t>
      </w:r>
    </w:p>
    <w:p w:rsidR="00C323F3" w:rsidRPr="009F126B" w:rsidRDefault="00C323F3" w:rsidP="00C323F3">
      <w:pPr>
        <w:jc w:val="both"/>
      </w:pPr>
      <w:r w:rsidRPr="009F126B">
        <w:tab/>
        <w:t>- индивидуального информирования по электронной почте.</w:t>
      </w:r>
    </w:p>
    <w:p w:rsidR="00C323F3" w:rsidRPr="009F126B" w:rsidRDefault="00C323F3" w:rsidP="00C323F3">
      <w:pPr>
        <w:jc w:val="both"/>
      </w:pPr>
      <w:r w:rsidRPr="009F126B">
        <w:tab/>
        <w:t>При информировании по электронной почте, ответ на обращение направляется в адрес заинтересованного лица в срок, не превышающий 30 рабочих дней с момента поступления обращения.</w:t>
      </w:r>
    </w:p>
    <w:p w:rsidR="00C323F3" w:rsidRPr="009F126B" w:rsidRDefault="00C323F3" w:rsidP="00C323F3">
      <w:pPr>
        <w:jc w:val="both"/>
      </w:pPr>
      <w:r w:rsidRPr="009F126B">
        <w:tab/>
        <w:t>Датой поступления обращения по электронной почте является дата его регистрации в Администрации.</w:t>
      </w:r>
    </w:p>
    <w:p w:rsidR="00C323F3" w:rsidRPr="009F126B" w:rsidRDefault="00C323F3" w:rsidP="00C323F3">
      <w:pPr>
        <w:jc w:val="both"/>
      </w:pPr>
      <w:r w:rsidRPr="009F126B">
        <w:tab/>
        <w:t>1.3.15 Информирование по телефону.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  <w:r w:rsidRPr="009F126B">
        <w:rPr>
          <w:color w:val="000000"/>
        </w:rPr>
        <w:t xml:space="preserve"> </w:t>
      </w:r>
    </w:p>
    <w:p w:rsidR="00C323F3" w:rsidRPr="009F126B" w:rsidRDefault="00C323F3" w:rsidP="00C323F3">
      <w:pPr>
        <w:suppressAutoHyphens/>
        <w:autoSpaceDE w:val="0"/>
        <w:jc w:val="both"/>
      </w:pPr>
      <w:r w:rsidRPr="009F126B">
        <w:tab/>
        <w:t xml:space="preserve">В том случае, если сотрудник, осуществляющий информирование по телефону, не может ответить на вопрос по содержанию, связанному с предоставлением муниципальной услуги, он </w:t>
      </w:r>
      <w:r w:rsidRPr="009F126B">
        <w:lastRenderedPageBreak/>
        <w:t>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C323F3" w:rsidRPr="009F126B" w:rsidRDefault="00C323F3" w:rsidP="00C323F3">
      <w:pPr>
        <w:pStyle w:val="12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23F3" w:rsidRPr="009F126B" w:rsidRDefault="00C323F3" w:rsidP="00C323F3">
      <w:pPr>
        <w:pStyle w:val="12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F126B">
        <w:rPr>
          <w:rFonts w:ascii="Times New Roman" w:hAnsi="Times New Roman"/>
          <w:b/>
          <w:sz w:val="24"/>
          <w:szCs w:val="24"/>
        </w:rPr>
        <w:t xml:space="preserve">  2. СТАНДАРТ ПРЕДОСТАВЛЕНИЯ МУНИЦИПАЛЬНОЙ УСЛУГИ</w:t>
      </w:r>
    </w:p>
    <w:p w:rsidR="00C323F3" w:rsidRPr="009F126B" w:rsidRDefault="00C323F3" w:rsidP="00C323F3">
      <w:pPr>
        <w:pStyle w:val="12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t xml:space="preserve">   2.1 Наименование муниципальной услуги</w:t>
      </w:r>
    </w:p>
    <w:p w:rsidR="00C323F3" w:rsidRPr="009F126B" w:rsidRDefault="00C323F3" w:rsidP="00C323F3">
      <w:pPr>
        <w:suppressAutoHyphens/>
        <w:autoSpaceDE w:val="0"/>
        <w:ind w:firstLine="540"/>
        <w:jc w:val="both"/>
      </w:pPr>
      <w:r w:rsidRPr="009F126B">
        <w:rPr>
          <w:lang w:eastAsia="ar-SA"/>
        </w:rPr>
        <w:t xml:space="preserve">2.1.1 </w:t>
      </w:r>
      <w:r w:rsidRPr="009F126B">
        <w:t>Принятие решения о подготовке документации по планировке территории на основании заявлений физических и юридических лиц.</w:t>
      </w: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t xml:space="preserve"> 2.2. Ответственный исполнитель</w:t>
      </w:r>
    </w:p>
    <w:p w:rsidR="00C323F3" w:rsidRDefault="00C323F3" w:rsidP="00C323F3">
      <w:pPr>
        <w:autoSpaceDE w:val="0"/>
        <w:autoSpaceDN w:val="0"/>
        <w:adjustRightInd w:val="0"/>
        <w:ind w:firstLine="540"/>
        <w:jc w:val="both"/>
      </w:pPr>
      <w:r w:rsidRPr="009F126B">
        <w:t xml:space="preserve">Ответственным исполнителем за предоставление муниципальной услуги является администрация </w:t>
      </w:r>
      <w:proofErr w:type="spellStart"/>
      <w:r>
        <w:t>Никулинского</w:t>
      </w:r>
      <w:proofErr w:type="spellEnd"/>
      <w:r w:rsidRPr="009F126B">
        <w:t xml:space="preserve"> сельского поселения.</w:t>
      </w:r>
    </w:p>
    <w:p w:rsidR="00C323F3" w:rsidRPr="0089498F" w:rsidRDefault="00C323F3" w:rsidP="00C323F3">
      <w:pPr>
        <w:autoSpaceDE w:val="0"/>
        <w:autoSpaceDN w:val="0"/>
        <w:adjustRightInd w:val="0"/>
        <w:jc w:val="both"/>
        <w:rPr>
          <w:b/>
        </w:rPr>
      </w:pPr>
      <w:r w:rsidRPr="0089498F">
        <w:rPr>
          <w:b/>
        </w:rPr>
        <w:t xml:space="preserve"> 2.3. Результат предоставления муниципальной услуги</w:t>
      </w:r>
    </w:p>
    <w:p w:rsidR="00C323F3" w:rsidRDefault="00C323F3" w:rsidP="00C323F3">
      <w:pPr>
        <w:rPr>
          <w:lang w:eastAsia="en-US"/>
        </w:rPr>
      </w:pPr>
      <w:r w:rsidRPr="009F126B">
        <w:rPr>
          <w:lang w:eastAsia="en-US"/>
        </w:rPr>
        <w:t xml:space="preserve">   Результатом предоставления муниципальной услуги являются:</w:t>
      </w:r>
    </w:p>
    <w:p w:rsidR="00C323F3" w:rsidRPr="009F126B" w:rsidRDefault="00C323F3" w:rsidP="00C323F3">
      <w:pPr>
        <w:rPr>
          <w:lang w:eastAsia="en-US"/>
        </w:rPr>
      </w:pPr>
      <w:r w:rsidRPr="009F126B">
        <w:rPr>
          <w:lang w:eastAsia="en-US"/>
        </w:rPr>
        <w:tab/>
        <w:t>1)</w:t>
      </w:r>
      <w:r w:rsidRPr="009F126B">
        <w:t xml:space="preserve">   Принятие решения о подготовке документации по планировке территории;</w:t>
      </w:r>
    </w:p>
    <w:p w:rsidR="00C323F3" w:rsidRPr="009F126B" w:rsidRDefault="00C323F3" w:rsidP="00C323F3">
      <w:pPr>
        <w:suppressAutoHyphens/>
        <w:autoSpaceDE w:val="0"/>
        <w:ind w:firstLine="540"/>
        <w:jc w:val="both"/>
        <w:rPr>
          <w:lang w:eastAsia="ar-SA"/>
        </w:rPr>
      </w:pPr>
      <w:r w:rsidRPr="009F126B">
        <w:rPr>
          <w:lang w:eastAsia="en-US"/>
        </w:rPr>
        <w:tab/>
        <w:t>2) Отказ в</w:t>
      </w:r>
      <w:r w:rsidRPr="009F126B">
        <w:t xml:space="preserve"> принятии решения о подготовке документации по планировке территории;                    </w:t>
      </w: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t xml:space="preserve"> 2.4 Срок предоставления муниципальной услуги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2.4.1 Срок предоставления муниципальной услуги лицам, с которыми  заключен договор аренды земельного участка  для его комплексного освоения в целях жилищного строительства либо договор о развитии застроенной территории – 14 рабочих дней со дня регистрации заявления с комплектом документов.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 xml:space="preserve"> 2.4.2 Срок предоставления муниципальной услуги  физическим и юридическим лицам, за исключением юридических лиц, указанных в  п. 2.4.1 Регламента, – 30  рабочих дней со дня регистрации заявления с комплектом документов.</w:t>
      </w: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t>2.5.Перечень нормативных правовых актов, регулирующих предоставление  муниципальной услуги</w:t>
      </w:r>
    </w:p>
    <w:p w:rsidR="00C323F3" w:rsidRPr="0089498F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Конституцией Российской Федерации (Российская газета, 25 декабря 1993 года № 237); </w:t>
      </w:r>
    </w:p>
    <w:p w:rsidR="00C323F3" w:rsidRPr="009F126B" w:rsidRDefault="00C323F3" w:rsidP="00C323F3">
      <w:pPr>
        <w:ind w:firstLine="708"/>
        <w:jc w:val="both"/>
      </w:pPr>
      <w:r w:rsidRPr="009F126B">
        <w:t>-Градостроительный Кодекс  Российской Федерации от 29.12.2004 года № 190-ФЗ; "Собрание законодательства РФ", 03.01.2005, N 1 (часть 1), ст. 16;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-Земельным кодексом Российской Федерации от 25 октября 2001 года № 136-ФЗ (Российская газета, 30 октября 2001 года, № 211-212); </w:t>
      </w:r>
    </w:p>
    <w:p w:rsidR="00C323F3" w:rsidRPr="009F126B" w:rsidRDefault="00C323F3" w:rsidP="00C323F3">
      <w:pPr>
        <w:ind w:firstLine="708"/>
        <w:jc w:val="both"/>
      </w:pPr>
      <w:r w:rsidRPr="009F126B">
        <w:t>- Гражданский кодекс Российской Федерации от30.11.1994 года № 51-ФЗ; "Собрание законодательства РФ", 05.12.1994, N 32, ст. 3301;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-Федеральный Закон Российской Федерации  от 29.12.2004 № 191-ФЗ «О введении в действие Градостроительного Кодекса Российской Федерации», "Собрание законодательства РФ", 03.01.2005, N 1 (часть 1), ст. 17;              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 -Федеральный Закон от 17.11.1995 № 169-ФЗ «Об архитектурной деятельности в Российской Федерации», "Собрание законодательства РФ", 20.11.1995, N 47, ст. 4473,</w:t>
      </w:r>
    </w:p>
    <w:p w:rsidR="00C323F3" w:rsidRPr="009F126B" w:rsidRDefault="00C323F3" w:rsidP="00C323F3">
      <w:pPr>
        <w:ind w:firstLine="708"/>
        <w:jc w:val="both"/>
      </w:pPr>
      <w:r w:rsidRPr="009F126B">
        <w:t>- Федеральный закон от 27.07.2010 г. № 210-ФЗ «Об организации предоставления государственных и муниципальных услуг»; "Российская газета", N 168, 30.07.2010;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-Федеральным законом от 2 мая 2006 года № 59-ФЗ «О порядке рассмотрения обращений граждан Российской Федерации» (Российская газета, 5 мая 2006 года, № 95); </w:t>
      </w:r>
    </w:p>
    <w:p w:rsidR="00C323F3" w:rsidRPr="009F126B" w:rsidRDefault="00C323F3" w:rsidP="00C323F3">
      <w:pPr>
        <w:ind w:firstLine="708"/>
        <w:jc w:val="both"/>
      </w:pPr>
      <w:r w:rsidRPr="009F126B">
        <w:t>- Федеральный закон от 10.01.2002 г. №1-ФЗ «Об электронной цифровой подписи», "Российская газета", N 6, 12.01.2002;</w:t>
      </w:r>
    </w:p>
    <w:p w:rsidR="00C323F3" w:rsidRPr="009F126B" w:rsidRDefault="00C323F3" w:rsidP="00C323F3">
      <w:pPr>
        <w:ind w:firstLine="708"/>
        <w:jc w:val="both"/>
      </w:pPr>
      <w:r w:rsidRPr="009F126B">
        <w:lastRenderedPageBreak/>
        <w:t>- Федеральный закон от 27.07.2006 г. №149-ФЗ «Об информации, информационных технологиях и о защите информации», "Российская газета", N 165, 29.07.2006;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-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9F126B">
          <w:t>2006 г</w:t>
        </w:r>
      </w:smartTag>
      <w:r w:rsidRPr="009F126B">
        <w:t>. №152-ФЗ «О персональных данных»; "Российская газета", N 165, 29.07.2006;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-Федеральным законом от 6 октября 2003 года № 131-ФЗ «Об общих принципах организации местного самоуправления в Российской Федерации» (Российская газета, 8 октября 2003 года № 202); </w:t>
      </w:r>
    </w:p>
    <w:p w:rsidR="00C323F3" w:rsidRPr="009F126B" w:rsidRDefault="00C323F3" w:rsidP="00C323F3">
      <w:pPr>
        <w:ind w:firstLine="708"/>
        <w:jc w:val="both"/>
      </w:pPr>
      <w:r w:rsidRPr="009F126B">
        <w:t>- Постановление Правительства Российской Федерации № 451 от 08.06.2011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"Собрание законодательства РФ", 13.06.2011, N 24, ст. 3503;</w:t>
      </w:r>
    </w:p>
    <w:p w:rsidR="00C323F3" w:rsidRPr="009F126B" w:rsidRDefault="00C323F3" w:rsidP="00C323F3">
      <w:pPr>
        <w:ind w:firstLine="708"/>
        <w:jc w:val="both"/>
      </w:pPr>
      <w:r w:rsidRPr="009F126B">
        <w:t>-Постановление Правительства Российской Федерации от 16.02.2008 № 87 «О составе разделов проектной документации и требованиях к их содержанию», "Собрание законодательства РФ", 25.02.2008, N 8, ст. 744;</w:t>
      </w:r>
    </w:p>
    <w:p w:rsidR="00C323F3" w:rsidRPr="009F126B" w:rsidRDefault="00C323F3" w:rsidP="00C323F3">
      <w:pPr>
        <w:ind w:firstLine="360"/>
        <w:jc w:val="both"/>
      </w:pPr>
      <w:r w:rsidRPr="009F126B">
        <w:t xml:space="preserve">    - Приказ Министерства связи и массовых коммуникаций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9F126B">
          <w:t>2010 г</w:t>
        </w:r>
      </w:smartTag>
      <w:r w:rsidRPr="009F126B">
        <w:t>. № 190 «Об утверждении технических требований к взаимодействию информационных систем в единой системе межведомственного электронного взаимодействия»; "Бюллетень нормативных актов федеральных органов исполнительной власти", N 9, 28.02.2011;</w:t>
      </w:r>
    </w:p>
    <w:p w:rsidR="00C323F3" w:rsidRDefault="00C323F3" w:rsidP="00C323F3">
      <w:pPr>
        <w:ind w:firstLine="720"/>
        <w:jc w:val="both"/>
        <w:rPr>
          <w:lang w:eastAsia="ar-SA"/>
        </w:rPr>
      </w:pPr>
      <w:r>
        <w:t>-</w:t>
      </w:r>
      <w:r w:rsidRPr="009F126B">
        <w:t xml:space="preserve">Устав </w:t>
      </w:r>
      <w:proofErr w:type="spellStart"/>
      <w:r>
        <w:rPr>
          <w:lang w:eastAsia="ar-SA"/>
        </w:rPr>
        <w:t>Никулинского</w:t>
      </w:r>
      <w:proofErr w:type="spellEnd"/>
      <w:r w:rsidRPr="009F126B">
        <w:rPr>
          <w:lang w:eastAsia="ar-SA"/>
        </w:rPr>
        <w:t xml:space="preserve"> сельского поселения</w:t>
      </w:r>
      <w:r>
        <w:rPr>
          <w:lang w:eastAsia="ar-SA"/>
        </w:rPr>
        <w:t>.</w:t>
      </w:r>
    </w:p>
    <w:p w:rsidR="00C323F3" w:rsidRPr="0089498F" w:rsidRDefault="00C323F3" w:rsidP="00C323F3">
      <w:pPr>
        <w:rPr>
          <w:b/>
        </w:rPr>
      </w:pPr>
      <w:r w:rsidRPr="0089498F">
        <w:rPr>
          <w:b/>
        </w:rPr>
        <w:t>2.6. Перечень документов, необходимых для предоставления муниципальной услуги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ab/>
        <w:t>2.6.1. Для получения муниципальной услуги лица, указанные в п. 2.4.1 регламента,  направляют   в «МФЦ»  заявление о предоставлении муниципальной услуги по форме согласно Приложению №1 к настоящему Регламенту с приложением следующих документов: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- копия договора аренды земельного участка при отсутствии сведений в Едином государственном реестре прав на недвижимое имущество и сделок с ним, с предоставления подлинника для сверки;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- документ, удостоверяющий личность заявителя или подтверждающий полномочия представителя заявителя. </w:t>
      </w:r>
    </w:p>
    <w:p w:rsidR="00C323F3" w:rsidRPr="009F126B" w:rsidRDefault="00C323F3" w:rsidP="00C323F3">
      <w:pPr>
        <w:ind w:firstLine="708"/>
        <w:jc w:val="both"/>
      </w:pPr>
      <w:r w:rsidRPr="009F126B">
        <w:t>2.6.2 Физические или юридические лица направляют в «МФЦ» заявление  о предоставлении муниципальной услуги по форме согласно Приложению №2 к настоящему Регламенту с приложением следующих документов: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- копия договора аренды земельного участка при отсутствии сведений в Едином государственном реестре прав на недвижимое имущество и сделок с ним, с предоставления подлинника для сверки;</w:t>
      </w:r>
    </w:p>
    <w:p w:rsidR="00C323F3" w:rsidRPr="009F126B" w:rsidRDefault="00C323F3" w:rsidP="00C323F3">
      <w:pPr>
        <w:ind w:firstLine="708"/>
        <w:jc w:val="both"/>
      </w:pPr>
      <w:r w:rsidRPr="009F126B">
        <w:t>- документы, удостоверяющие личность заявителя или подтверждающие полномочия представителя заявителя;</w:t>
      </w:r>
    </w:p>
    <w:p w:rsidR="00C323F3" w:rsidRPr="009F126B" w:rsidRDefault="00C323F3" w:rsidP="00C323F3">
      <w:pPr>
        <w:ind w:firstLine="708"/>
        <w:jc w:val="both"/>
      </w:pPr>
      <w:r w:rsidRPr="009F126B">
        <w:t>2.6.3   Документы,  запрашиваемые в рамках межведомственного информационного взаимодействия:</w:t>
      </w:r>
    </w:p>
    <w:p w:rsidR="00C323F3" w:rsidRPr="009F126B" w:rsidRDefault="00C323F3" w:rsidP="00C323F3">
      <w:pPr>
        <w:ind w:firstLine="708"/>
        <w:jc w:val="both"/>
      </w:pPr>
      <w:r w:rsidRPr="009F126B">
        <w:t>- выписка из Единого государственного реестра юридических лиц;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- выписка из Единого государственного реестра прав на недвижимое имущество и сделок с ним; </w:t>
      </w:r>
    </w:p>
    <w:p w:rsidR="00C323F3" w:rsidRPr="009F126B" w:rsidRDefault="00C323F3" w:rsidP="00C323F3">
      <w:pPr>
        <w:ind w:firstLine="708"/>
        <w:jc w:val="both"/>
      </w:pPr>
      <w:r w:rsidRPr="009F126B">
        <w:t>2.6.4  Документы,  указанные в п. 2.6.3. Регламента, заявитель вправе представить по собственной инициативе.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2.6.5.  Запрещается требовать от заявителя документы, не предусмотренные действующим законодательством, не включенных в перечень документов, указанных в п.п. 2.6.1; 2.6.2 настоящего Регламента; </w:t>
      </w: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t xml:space="preserve">   2.7  Перечень оснований для отказа в приеме документов.</w:t>
      </w:r>
    </w:p>
    <w:p w:rsidR="00C323F3" w:rsidRPr="009F126B" w:rsidRDefault="00C323F3" w:rsidP="00C323F3">
      <w:pPr>
        <w:jc w:val="both"/>
      </w:pPr>
      <w:r>
        <w:t xml:space="preserve">       </w:t>
      </w:r>
      <w:r w:rsidRPr="009F126B">
        <w:t xml:space="preserve">  2.7.1 Оснований для отказа заявителю в приеме документов нет.</w:t>
      </w: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lastRenderedPageBreak/>
        <w:t xml:space="preserve">   2.8 Основания для отказа в  предоставлении муниципальной услуги. </w:t>
      </w:r>
    </w:p>
    <w:p w:rsidR="00C323F3" w:rsidRPr="009F126B" w:rsidRDefault="00C323F3" w:rsidP="00C323F3">
      <w:pPr>
        <w:ind w:firstLine="426"/>
        <w:jc w:val="both"/>
      </w:pPr>
      <w:r w:rsidRPr="009F126B">
        <w:t>Основанием для отказа предоставления муниципальной услуги является:</w:t>
      </w:r>
    </w:p>
    <w:p w:rsidR="00C323F3" w:rsidRPr="0089498F" w:rsidRDefault="00C323F3" w:rsidP="00C323F3">
      <w:pPr>
        <w:ind w:firstLine="426"/>
        <w:jc w:val="both"/>
      </w:pPr>
      <w:r>
        <w:t>-не</w:t>
      </w:r>
      <w:r w:rsidRPr="009F126B">
        <w:t xml:space="preserve">соответствие функционального назначения земельного участка документам территориального планирования </w:t>
      </w:r>
    </w:p>
    <w:p w:rsidR="00C323F3" w:rsidRPr="009F126B" w:rsidRDefault="00C323F3" w:rsidP="00C323F3">
      <w:pPr>
        <w:rPr>
          <w:b/>
        </w:rPr>
      </w:pPr>
      <w:r w:rsidRPr="009F126B">
        <w:rPr>
          <w:b/>
        </w:rPr>
        <w:t>2.9 Порядок, размер и основания взимания муниципальной</w:t>
      </w:r>
      <w:r>
        <w:rPr>
          <w:b/>
        </w:rPr>
        <w:t xml:space="preserve"> </w:t>
      </w:r>
      <w:r w:rsidRPr="009F126B">
        <w:rPr>
          <w:b/>
        </w:rPr>
        <w:t>пошлины или иной  платы за предоставление    муниципальной услуги.</w:t>
      </w:r>
    </w:p>
    <w:p w:rsidR="00C323F3" w:rsidRPr="0089498F" w:rsidRDefault="00C323F3" w:rsidP="00C323F3">
      <w:pPr>
        <w:ind w:firstLine="708"/>
        <w:jc w:val="both"/>
      </w:pPr>
      <w:r w:rsidRPr="009F126B">
        <w:t>2.9.1 Муниципальная услуга предоставляется бесплатно.</w:t>
      </w:r>
    </w:p>
    <w:p w:rsidR="00C323F3" w:rsidRPr="009F126B" w:rsidRDefault="00C323F3" w:rsidP="00C323F3">
      <w:pPr>
        <w:rPr>
          <w:b/>
        </w:rPr>
      </w:pPr>
      <w:r w:rsidRPr="009F126B">
        <w:rPr>
          <w:b/>
        </w:rPr>
        <w:t xml:space="preserve">2.10 Максимальный срок ожидания в очереди при подаче запроса </w:t>
      </w:r>
      <w:r>
        <w:rPr>
          <w:b/>
        </w:rPr>
        <w:t xml:space="preserve"> </w:t>
      </w:r>
      <w:r w:rsidRPr="009F126B">
        <w:rPr>
          <w:b/>
        </w:rPr>
        <w:t>о предоставлении муниципальной услуги и при получении результата предоставления услуги.</w:t>
      </w:r>
    </w:p>
    <w:p w:rsidR="00C323F3" w:rsidRPr="009F126B" w:rsidRDefault="00C323F3" w:rsidP="00C323F3">
      <w:pPr>
        <w:jc w:val="both"/>
      </w:pPr>
      <w:r w:rsidRPr="009F126B">
        <w:tab/>
        <w:t>2.10.1 Максимальный срок ожидания в очереди при подаче заявления о предоставлении муниципальной услуги и при получении результата предоставления услуги не должен превышать 15 минут.</w:t>
      </w:r>
    </w:p>
    <w:p w:rsidR="00C323F3" w:rsidRPr="009F126B" w:rsidRDefault="00C323F3" w:rsidP="00C323F3">
      <w:pPr>
        <w:rPr>
          <w:b/>
        </w:rPr>
      </w:pPr>
      <w:r w:rsidRPr="009F126B">
        <w:rPr>
          <w:b/>
        </w:rPr>
        <w:t>2.11. Срок регистрации запроса заявителя</w:t>
      </w:r>
      <w:r>
        <w:rPr>
          <w:b/>
        </w:rPr>
        <w:t xml:space="preserve"> </w:t>
      </w:r>
      <w:r w:rsidRPr="009F126B">
        <w:rPr>
          <w:b/>
        </w:rPr>
        <w:t>о предоставлении муниципальной услуги.</w:t>
      </w:r>
    </w:p>
    <w:p w:rsidR="00C323F3" w:rsidRPr="009F126B" w:rsidRDefault="00C323F3" w:rsidP="00C323F3">
      <w:pPr>
        <w:jc w:val="both"/>
      </w:pPr>
      <w:r w:rsidRPr="009F126B">
        <w:tab/>
        <w:t xml:space="preserve">2.11.1 Регистрация заявления заявителя осуществляется в день приема заявления.          </w:t>
      </w: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t xml:space="preserve"> 2.12 Требования к помещениям, в которых предоставляется муниципальная услуга.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2.12.1 Места ожидания и места для осуществления приема граждан должны соответствовать санитарно-эпидемиологическим нормам и правилам, быть оборудованы стульями и столами, средствами оповещения о возникновении чрезвычайной ситуации.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2.12.2 Рабочее место специалиста, предоставляющего муниципальную услугу, должно соответствовать оптимальным условиям работы, быть оборудовано необходимой функциональной мебелью, персональным компьютером с возможностью доступа к необходимым информационным базам данных, табличкой с указанием фамилии, имени, отчества непосредственного исполнителя. В целях обеспечения конфиденциальности сведений о заявителе, одним специалистом ведется прием только одного посетителя. Одновременное консультирование и (или) прием двух и более посетителей не допускается.        </w:t>
      </w:r>
    </w:p>
    <w:p w:rsidR="00C323F3" w:rsidRPr="009F126B" w:rsidRDefault="00C323F3" w:rsidP="00C323F3">
      <w:pPr>
        <w:jc w:val="both"/>
      </w:pPr>
      <w:r w:rsidRPr="009F126B">
        <w:t xml:space="preserve">            2.12.3.  В здании, в котором предоставляется муниципальная услуга, создаются условия для прохода инвалидов.</w:t>
      </w:r>
    </w:p>
    <w:p w:rsidR="00C323F3" w:rsidRPr="009F126B" w:rsidRDefault="00C323F3" w:rsidP="00C323F3">
      <w:pPr>
        <w:jc w:val="both"/>
      </w:pPr>
      <w:r w:rsidRPr="009F126B">
        <w:t xml:space="preserve">       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C323F3" w:rsidRPr="009F126B" w:rsidRDefault="00C323F3" w:rsidP="00C323F3">
      <w:pPr>
        <w:jc w:val="both"/>
      </w:pPr>
      <w:r w:rsidRPr="009F126B">
        <w:t xml:space="preserve">       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323F3" w:rsidRPr="009F126B" w:rsidRDefault="00C323F3" w:rsidP="00C323F3">
      <w:pPr>
        <w:jc w:val="both"/>
      </w:pPr>
      <w:r w:rsidRPr="009F126B">
        <w:t xml:space="preserve">        При предоставлении муниципальной услуги также соблюдаются требования, установленные положениями Федерального закона от 24.11.1995г. №181-ФЗ «О социальной защите инвалидов в Российской Федерации».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1.3.17. Для ожидания приема заявителям отводится специальное место, оборудованное стульями, столами (стойками) для возможности оформления документов.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1.3.18. На информационных стендах в «МФЦ» и официальном Интернет- сайте администрации </w:t>
      </w:r>
      <w:proofErr w:type="spellStart"/>
      <w:r>
        <w:rPr>
          <w:color w:val="000000"/>
        </w:rPr>
        <w:t>Никулинского</w:t>
      </w:r>
      <w:proofErr w:type="spellEnd"/>
      <w:r w:rsidRPr="009F126B">
        <w:rPr>
          <w:color w:val="000000"/>
        </w:rPr>
        <w:t xml:space="preserve"> сельского поселения содержится следующая информация: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полные наименования органов и организаций, предоставляющих муниципальную услугу;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контактные телефоны, график работы, фамилии, имена, отчества и должности специалистов, осуществляющих прием и консультирование заинтересованных лиц;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процедуры предоставления муниципальной услуги в текстовом виде и в виде блок-схемы;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перечень документов, представляемых заявителями для получения муниципальной услуги;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образец заявления,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lastRenderedPageBreak/>
        <w:t xml:space="preserve">перечень наиболее часто задаваемых вопросов и ответы на них при получении муниципальной услуги;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извлечения из законодательных и иных нормативных правовых актов, регулирующих деятельность по предоставлению муниципальной услуги; </w:t>
      </w:r>
    </w:p>
    <w:p w:rsidR="00C323F3" w:rsidRPr="009F126B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 xml:space="preserve">перечень оснований для приостановления предоставления муниципальной услуги либо отказа в предоставлении муниципальной услуги. </w:t>
      </w:r>
    </w:p>
    <w:p w:rsidR="00C323F3" w:rsidRPr="0089498F" w:rsidRDefault="00C323F3" w:rsidP="00C323F3">
      <w:pPr>
        <w:ind w:firstLine="720"/>
        <w:jc w:val="both"/>
        <w:rPr>
          <w:color w:val="000000"/>
        </w:rPr>
      </w:pPr>
      <w:r w:rsidRPr="009F126B">
        <w:rPr>
          <w:color w:val="000000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9F126B">
        <w:t xml:space="preserve">                                                                                                                         </w:t>
      </w:r>
    </w:p>
    <w:p w:rsidR="00C323F3" w:rsidRPr="0089498F" w:rsidRDefault="00C323F3" w:rsidP="00C323F3">
      <w:pPr>
        <w:pStyle w:val="2"/>
        <w:rPr>
          <w:sz w:val="24"/>
          <w:szCs w:val="24"/>
        </w:rPr>
      </w:pPr>
      <w:r w:rsidRPr="0089498F">
        <w:rPr>
          <w:sz w:val="24"/>
          <w:szCs w:val="24"/>
        </w:rPr>
        <w:t>2.13. Показатели доступности и качества муниципальной услуги.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2.13.1. С момента приема заявления о предоставлении муниципальной услуги, заявитель имеет право на получение сведений о ходе предоставления муниципальной услуги по телефону или посредством личного обращения к специалисту администрации в приемные дни и часы работы администрации.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2.13.2 Показателями доступности муниципальной услуги являются: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- обеспечение широкого информирования населения о порядке предоставления муниципальной услуги;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2.13.3 Показателями качества муниципальной услуги являются: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- своевременность рассмотрения заявлений, обращений и жалоб граждан по вопросам предоставления муниципальной услуги;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323F3" w:rsidRPr="009F126B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- культура обслуживания (вежливость, тактичность и внимательность специалистов общего отдела и комитета, готовность оказать эффективную помощь получателям муниципальной услуги при возникновении трудностей);</w:t>
      </w:r>
    </w:p>
    <w:p w:rsidR="00C323F3" w:rsidRPr="0089498F" w:rsidRDefault="00C323F3" w:rsidP="00C323F3">
      <w:pPr>
        <w:ind w:firstLine="708"/>
        <w:jc w:val="both"/>
        <w:rPr>
          <w:lang w:eastAsia="en-US"/>
        </w:rPr>
      </w:pPr>
      <w:r w:rsidRPr="009F126B">
        <w:rPr>
          <w:lang w:eastAsia="en-US"/>
        </w:rPr>
        <w:t>- отсутствие жалоб, поданных в установленном порядке на действия /бездействия/  и решения, принятые должностными лицами при предоставлении муниципальной услуги.</w:t>
      </w:r>
    </w:p>
    <w:p w:rsidR="00C323F3" w:rsidRPr="009F126B" w:rsidRDefault="00C323F3" w:rsidP="00C323F3">
      <w:pPr>
        <w:rPr>
          <w:b/>
        </w:rPr>
      </w:pPr>
      <w:r w:rsidRPr="009F126B">
        <w:rPr>
          <w:b/>
        </w:rPr>
        <w:t xml:space="preserve">      </w:t>
      </w:r>
    </w:p>
    <w:p w:rsidR="00C323F3" w:rsidRPr="009F126B" w:rsidRDefault="00C323F3" w:rsidP="00C323F3">
      <w:pPr>
        <w:jc w:val="center"/>
        <w:rPr>
          <w:b/>
        </w:rPr>
      </w:pPr>
      <w:r w:rsidRPr="009F126B">
        <w:rPr>
          <w:b/>
        </w:rPr>
        <w:t>3. СОСТАВ, ПОСЛЕДОВАТЕЛЬНОСТЬ  И СРОКИ ВЫПОЛНЕНИЯ</w:t>
      </w:r>
    </w:p>
    <w:p w:rsidR="00C323F3" w:rsidRPr="009F126B" w:rsidRDefault="00C323F3" w:rsidP="00C323F3">
      <w:pPr>
        <w:jc w:val="center"/>
        <w:rPr>
          <w:b/>
        </w:rPr>
      </w:pPr>
      <w:r w:rsidRPr="009F126B">
        <w:rPr>
          <w:b/>
        </w:rPr>
        <w:t>АДМИНИСТРАТИВНЫХ ПРОЦЕДУР</w:t>
      </w:r>
    </w:p>
    <w:p w:rsidR="00C323F3" w:rsidRPr="009F126B" w:rsidRDefault="00C323F3" w:rsidP="00C323F3">
      <w:pPr>
        <w:pStyle w:val="3"/>
        <w:spacing w:before="0"/>
        <w:ind w:firstLine="180"/>
        <w:rPr>
          <w:b w:val="0"/>
          <w:bCs w:val="0"/>
          <w:sz w:val="24"/>
          <w:szCs w:val="24"/>
        </w:rPr>
      </w:pPr>
      <w:r w:rsidRPr="009F126B">
        <w:rPr>
          <w:b w:val="0"/>
          <w:bCs w:val="0"/>
          <w:sz w:val="24"/>
          <w:szCs w:val="24"/>
        </w:rPr>
        <w:t xml:space="preserve">       </w:t>
      </w:r>
    </w:p>
    <w:p w:rsidR="00C323F3" w:rsidRPr="0089498F" w:rsidRDefault="00C323F3" w:rsidP="00C323F3">
      <w:pPr>
        <w:pStyle w:val="3"/>
        <w:keepNext/>
        <w:keepLines/>
        <w:numPr>
          <w:ilvl w:val="1"/>
          <w:numId w:val="3"/>
        </w:numPr>
        <w:spacing w:before="0" w:beforeAutospacing="0" w:after="0" w:afterAutospacing="0"/>
        <w:jc w:val="left"/>
        <w:rPr>
          <w:bCs w:val="0"/>
          <w:sz w:val="24"/>
          <w:szCs w:val="24"/>
        </w:rPr>
      </w:pPr>
      <w:r w:rsidRPr="0089498F">
        <w:rPr>
          <w:bCs w:val="0"/>
          <w:sz w:val="24"/>
          <w:szCs w:val="24"/>
        </w:rPr>
        <w:t>Состав административных процедур при предоставлении    муниципальной услуги.</w:t>
      </w:r>
    </w:p>
    <w:p w:rsidR="00C323F3" w:rsidRPr="009F126B" w:rsidRDefault="00C323F3" w:rsidP="00C323F3">
      <w:pPr>
        <w:ind w:firstLine="720"/>
        <w:jc w:val="both"/>
      </w:pPr>
      <w:r w:rsidRPr="009F126B">
        <w:t xml:space="preserve">Предоставление муниципальной услуги включает в себя следующие административные процедуры: </w:t>
      </w:r>
    </w:p>
    <w:p w:rsidR="00C323F3" w:rsidRPr="009F126B" w:rsidRDefault="00C323F3" w:rsidP="00C323F3">
      <w:pPr>
        <w:ind w:firstLine="720"/>
        <w:jc w:val="both"/>
      </w:pPr>
      <w:r w:rsidRPr="009F126B">
        <w:t>-  прием и регистрация  заявления о предоставлении муниципальной услуги  в администрации,  рассмотрение заявления</w:t>
      </w:r>
      <w:proofErr w:type="gramStart"/>
      <w:r w:rsidRPr="009F126B">
        <w:t xml:space="preserve"> ,</w:t>
      </w:r>
      <w:proofErr w:type="gramEnd"/>
      <w:r w:rsidRPr="009F126B">
        <w:t xml:space="preserve"> проверка полноты представленных документов,  запрос документов, подлежащих получению по каналам межведомственного взаимодействия, проверка на соответствие функционального назначения земельного участка документам территориального планирования администрации </w:t>
      </w:r>
      <w:proofErr w:type="spellStart"/>
      <w:r>
        <w:t>Никулинского</w:t>
      </w:r>
      <w:proofErr w:type="spellEnd"/>
      <w:r w:rsidRPr="009F126B">
        <w:t xml:space="preserve"> сельского поселения;           </w:t>
      </w:r>
    </w:p>
    <w:p w:rsidR="00C323F3" w:rsidRPr="009F126B" w:rsidRDefault="00C323F3" w:rsidP="00C323F3">
      <w:pPr>
        <w:ind w:firstLine="720"/>
        <w:jc w:val="both"/>
      </w:pPr>
      <w:r w:rsidRPr="009F126B">
        <w:t xml:space="preserve">  - принятие решения о предоставлении муниципальной услуги (подготовка проекта постановления о принятии решения о подготовке документации по планировке территории или подготовка уведомления об отказе в предоставлении муниципальной услуги):</w:t>
      </w:r>
    </w:p>
    <w:p w:rsidR="00C323F3" w:rsidRPr="009F126B" w:rsidRDefault="00C323F3" w:rsidP="00C323F3">
      <w:pPr>
        <w:ind w:firstLine="720"/>
        <w:jc w:val="both"/>
      </w:pPr>
      <w:r w:rsidRPr="009F126B">
        <w:t>- направление решения о предоставлении муниципальной услуги (подготовка проекта постановления о принятии решения о подготовке документации по планировке территории или подготовка уведомления об отказе в предоставлении муниципальной услуги) в «МФЦ»</w:t>
      </w:r>
    </w:p>
    <w:p w:rsidR="00C323F3" w:rsidRPr="009F126B" w:rsidRDefault="00C323F3" w:rsidP="00C323F3">
      <w:pPr>
        <w:ind w:firstLine="720"/>
        <w:jc w:val="both"/>
      </w:pPr>
      <w:r w:rsidRPr="009F126B">
        <w:t>- информирование заявителя о принятии решения о подготовке документации по планировке территории;</w:t>
      </w:r>
    </w:p>
    <w:p w:rsidR="00C323F3" w:rsidRPr="009F126B" w:rsidRDefault="00C323F3" w:rsidP="00C323F3">
      <w:pPr>
        <w:ind w:firstLine="720"/>
        <w:jc w:val="both"/>
      </w:pPr>
      <w:r w:rsidRPr="009F126B">
        <w:lastRenderedPageBreak/>
        <w:t>- выдача постановления о принятии решения о подготовке документации по планировке территории (отказа в предоставлении муниципальной услуги);</w:t>
      </w:r>
    </w:p>
    <w:p w:rsidR="00C323F3" w:rsidRPr="009F126B" w:rsidRDefault="00C323F3" w:rsidP="00C323F3">
      <w:pPr>
        <w:jc w:val="both"/>
      </w:pPr>
      <w:r w:rsidRPr="009F126B">
        <w:t xml:space="preserve">  Последовательность административных процедур при предоставлении муниципальной услуги представлена в блок-схеме (Приложение №4 к Административному регламенту).</w:t>
      </w:r>
    </w:p>
    <w:p w:rsidR="00C323F3" w:rsidRPr="005904AD" w:rsidRDefault="00C323F3" w:rsidP="00C323F3">
      <w:pPr>
        <w:pStyle w:val="3"/>
        <w:spacing w:before="0"/>
        <w:rPr>
          <w:bCs w:val="0"/>
          <w:sz w:val="24"/>
          <w:szCs w:val="24"/>
        </w:rPr>
      </w:pPr>
      <w:r w:rsidRPr="005904AD">
        <w:rPr>
          <w:bCs w:val="0"/>
          <w:sz w:val="24"/>
          <w:szCs w:val="24"/>
        </w:rPr>
        <w:t>3.2. Прием и регистрация заявления о предоставлении муниципальной услуги.</w:t>
      </w:r>
    </w:p>
    <w:p w:rsidR="00C323F3" w:rsidRDefault="00C323F3" w:rsidP="00C323F3">
      <w:pPr>
        <w:pStyle w:val="3"/>
        <w:spacing w:before="0"/>
        <w:jc w:val="both"/>
        <w:rPr>
          <w:sz w:val="24"/>
          <w:szCs w:val="24"/>
        </w:rPr>
      </w:pPr>
      <w:r w:rsidRPr="009F126B">
        <w:rPr>
          <w:sz w:val="24"/>
          <w:szCs w:val="24"/>
        </w:rPr>
        <w:t xml:space="preserve">             </w:t>
      </w:r>
    </w:p>
    <w:p w:rsidR="00C323F3" w:rsidRPr="005904AD" w:rsidRDefault="00C323F3" w:rsidP="00C323F3">
      <w:pPr>
        <w:pStyle w:val="3"/>
        <w:spacing w:before="0"/>
        <w:jc w:val="both"/>
        <w:rPr>
          <w:b w:val="0"/>
          <w:bCs w:val="0"/>
          <w:sz w:val="24"/>
          <w:szCs w:val="24"/>
        </w:rPr>
      </w:pPr>
      <w:r w:rsidRPr="005904AD">
        <w:rPr>
          <w:b w:val="0"/>
          <w:sz w:val="24"/>
          <w:szCs w:val="24"/>
        </w:rPr>
        <w:t xml:space="preserve">  3.2.1 Основанием для начала административной процедуры является поступление в Администрацию заявления по форме, согласно приложению № 1,2 к настоящему Административному регламенту:</w:t>
      </w:r>
    </w:p>
    <w:p w:rsidR="00C323F3" w:rsidRPr="009F126B" w:rsidRDefault="00C323F3" w:rsidP="00C323F3">
      <w:pPr>
        <w:tabs>
          <w:tab w:val="left" w:pos="851"/>
        </w:tabs>
        <w:jc w:val="both"/>
      </w:pPr>
      <w:r w:rsidRPr="009F126B">
        <w:t xml:space="preserve">                 - лично, либо через представителя;</w:t>
      </w:r>
    </w:p>
    <w:p w:rsidR="00C323F3" w:rsidRPr="009F126B" w:rsidRDefault="00C323F3" w:rsidP="00C323F3">
      <w:pPr>
        <w:tabs>
          <w:tab w:val="left" w:pos="851"/>
        </w:tabs>
        <w:jc w:val="both"/>
      </w:pPr>
      <w:r w:rsidRPr="009F126B">
        <w:t xml:space="preserve">                 - почтовым отправлением или по электронной почте;</w:t>
      </w:r>
    </w:p>
    <w:p w:rsidR="00C323F3" w:rsidRPr="009F126B" w:rsidRDefault="00C323F3" w:rsidP="00C323F3">
      <w:pPr>
        <w:tabs>
          <w:tab w:val="left" w:pos="851"/>
        </w:tabs>
        <w:jc w:val="both"/>
      </w:pPr>
      <w:r w:rsidRPr="009F126B">
        <w:tab/>
        <w:t>3.2.2. При направлении заявления  по почте днем обращения по предоставлению муниципальной услуги считается дата его поступления в «МФЦ».</w:t>
      </w:r>
    </w:p>
    <w:p w:rsidR="00C323F3" w:rsidRPr="009F126B" w:rsidRDefault="00C323F3" w:rsidP="00C323F3">
      <w:pPr>
        <w:tabs>
          <w:tab w:val="left" w:pos="851"/>
        </w:tabs>
        <w:jc w:val="both"/>
      </w:pPr>
      <w:r w:rsidRPr="009F126B">
        <w:tab/>
        <w:t>3.2.3. При направлении заявителем заявления в Администрацию на предоставление муниципальной услуги по электронной почте днем обращения считается дата регистрации заявления в Администрации.</w:t>
      </w:r>
    </w:p>
    <w:p w:rsidR="00C323F3" w:rsidRPr="009F126B" w:rsidRDefault="00C323F3" w:rsidP="00C323F3">
      <w:pPr>
        <w:ind w:firstLine="708"/>
        <w:jc w:val="both"/>
      </w:pPr>
      <w:r w:rsidRPr="009F126B">
        <w:t xml:space="preserve">  3.2.4 Специалист администрации </w:t>
      </w:r>
      <w:proofErr w:type="spellStart"/>
      <w:r>
        <w:t>Никулинского</w:t>
      </w:r>
      <w:proofErr w:type="spellEnd"/>
      <w:r w:rsidRPr="009F126B">
        <w:t xml:space="preserve"> сельского поселения обеспечивает регистрацию заявления и направляет его на рассмотрение главе </w:t>
      </w:r>
      <w:proofErr w:type="spellStart"/>
      <w:r>
        <w:t>Никулинского</w:t>
      </w:r>
      <w:proofErr w:type="spellEnd"/>
      <w:r w:rsidRPr="009F126B">
        <w:t xml:space="preserve"> сельского поселения.</w:t>
      </w:r>
    </w:p>
    <w:p w:rsidR="00C323F3" w:rsidRPr="00F71963" w:rsidRDefault="00C323F3" w:rsidP="00C323F3">
      <w:pPr>
        <w:ind w:firstLine="709"/>
        <w:jc w:val="both"/>
      </w:pPr>
      <w:r w:rsidRPr="009F126B">
        <w:t>Срок исполнения данной административной процедуры – в течение 1 рабочего дня.</w:t>
      </w:r>
    </w:p>
    <w:p w:rsidR="00C323F3" w:rsidRPr="009F126B" w:rsidRDefault="00C323F3" w:rsidP="00C323F3">
      <w:pPr>
        <w:ind w:firstLine="709"/>
        <w:jc w:val="both"/>
        <w:rPr>
          <w:b/>
        </w:rPr>
      </w:pPr>
      <w:r w:rsidRPr="009F126B">
        <w:rPr>
          <w:b/>
        </w:rPr>
        <w:t xml:space="preserve">  3.3 Рассмотрение заявления Главой </w:t>
      </w:r>
      <w:proofErr w:type="spellStart"/>
      <w:r>
        <w:rPr>
          <w:b/>
        </w:rPr>
        <w:t>Никулинского</w:t>
      </w:r>
      <w:proofErr w:type="spellEnd"/>
      <w:r w:rsidRPr="009F126B">
        <w:rPr>
          <w:b/>
        </w:rPr>
        <w:t xml:space="preserve"> сельского поселения.</w:t>
      </w:r>
    </w:p>
    <w:p w:rsidR="00C323F3" w:rsidRPr="009F126B" w:rsidRDefault="00C323F3" w:rsidP="00C323F3">
      <w:pPr>
        <w:ind w:firstLine="709"/>
        <w:jc w:val="both"/>
      </w:pPr>
      <w:r w:rsidRPr="009F126B">
        <w:t xml:space="preserve">3.3.1 Основанием для начала данной административной процедуры является поступление зарегистрированного заявления главе </w:t>
      </w:r>
      <w:proofErr w:type="spellStart"/>
      <w:r>
        <w:t>Никулинского</w:t>
      </w:r>
      <w:proofErr w:type="spellEnd"/>
      <w:r w:rsidRPr="009F126B">
        <w:t xml:space="preserve"> сельского поселения.</w:t>
      </w:r>
    </w:p>
    <w:p w:rsidR="00C323F3" w:rsidRPr="005904AD" w:rsidRDefault="00C323F3" w:rsidP="00C323F3">
      <w:pPr>
        <w:ind w:firstLine="709"/>
        <w:jc w:val="both"/>
      </w:pPr>
      <w:r w:rsidRPr="009F126B">
        <w:t xml:space="preserve">3.3.2 Глава поселения рассматривает заявление.  Срок исполнения данной административной процедуры – 1  день </w:t>
      </w:r>
      <w:proofErr w:type="gramStart"/>
      <w:r w:rsidRPr="009F126B">
        <w:t>с даты поступления</w:t>
      </w:r>
      <w:proofErr w:type="gramEnd"/>
      <w:r w:rsidRPr="009F126B">
        <w:t xml:space="preserve"> заявления к главе поселения. </w:t>
      </w:r>
    </w:p>
    <w:p w:rsidR="00C323F3" w:rsidRPr="009F126B" w:rsidRDefault="00C323F3" w:rsidP="00C323F3">
      <w:pPr>
        <w:ind w:firstLine="720"/>
        <w:jc w:val="both"/>
        <w:rPr>
          <w:b/>
        </w:rPr>
      </w:pPr>
      <w:r w:rsidRPr="009F126B">
        <w:rPr>
          <w:b/>
        </w:rPr>
        <w:t xml:space="preserve">3.4 Проверка специалистом администрации представленных заявителем документов, запрос документов подлежащих получению по каналам межведомственного взаимодействия, проверка на соответствие функционального назначения земельного участка документам территориального планирования </w:t>
      </w:r>
      <w:proofErr w:type="spellStart"/>
      <w:r>
        <w:rPr>
          <w:b/>
        </w:rPr>
        <w:t>Никулинского</w:t>
      </w:r>
      <w:proofErr w:type="spellEnd"/>
      <w:r w:rsidRPr="009F126B">
        <w:rPr>
          <w:b/>
        </w:rPr>
        <w:t xml:space="preserve"> сельского поселения.        </w:t>
      </w:r>
    </w:p>
    <w:p w:rsidR="00C323F3" w:rsidRPr="00F71963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F71963">
        <w:t>3.4.1 Основанием для начала административной процедуры является получение заявления непосредственным исполнителем. В ходе данной процедуры исполнитель рассматривает заявление по существу и определяет:</w:t>
      </w:r>
    </w:p>
    <w:p w:rsidR="00C323F3" w:rsidRPr="00F71963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F71963">
        <w:t xml:space="preserve">- представлены ли все документы, указанные в п.п.  2.6.1; 2.6.2 настоящего Административного регламента; 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- имеет ли заявитель необходимые полномочия на обращение с заявлением о предоставлении муниципальной услуги;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- в случае</w:t>
      </w:r>
      <w:proofErr w:type="gramStart"/>
      <w:r w:rsidRPr="009F126B">
        <w:t>,</w:t>
      </w:r>
      <w:proofErr w:type="gramEnd"/>
      <w:r w:rsidRPr="009F126B">
        <w:t xml:space="preserve"> если заявителем не представлены документы, указанные в п. 2.6.3 настоящего Регламента по собственной инициативе,  запрашивает документы, подлежащие получению по каналам межведомственного взаимодействия;</w:t>
      </w:r>
    </w:p>
    <w:p w:rsidR="00C323F3" w:rsidRPr="005904AD" w:rsidRDefault="00C323F3" w:rsidP="00C323F3">
      <w:pPr>
        <w:ind w:firstLine="720"/>
        <w:jc w:val="both"/>
      </w:pPr>
      <w:r w:rsidRPr="009F126B">
        <w:t xml:space="preserve">- осуществляет  проверку на соответствие функционального назначения земельного участка документам территориального планирования </w:t>
      </w:r>
      <w:proofErr w:type="spellStart"/>
      <w:r>
        <w:t>Никулинского</w:t>
      </w:r>
      <w:proofErr w:type="spellEnd"/>
      <w:r w:rsidRPr="009F126B">
        <w:t xml:space="preserve"> сельского поселения      </w:t>
      </w:r>
    </w:p>
    <w:p w:rsidR="00C323F3" w:rsidRPr="009F126B" w:rsidRDefault="00C323F3" w:rsidP="00C323F3">
      <w:pPr>
        <w:ind w:firstLine="720"/>
        <w:jc w:val="both"/>
        <w:rPr>
          <w:b/>
        </w:rPr>
      </w:pPr>
      <w:r w:rsidRPr="009F126B">
        <w:rPr>
          <w:b/>
        </w:rPr>
        <w:t>3.5  Принятие решения о предоставлении муниципальной услуги (подготовка проекта постановления о принятии решения о подготовке документации по планировке территории или подготовка уведомления об отказе в предоставлении муниципальной услуги)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 xml:space="preserve">       3.5.1. После проведения проверки представленных документов, проверки на соответствие функционального назначения земельного участка документам территориального планирования </w:t>
      </w:r>
      <w:proofErr w:type="spellStart"/>
      <w:r>
        <w:t>Никулинского</w:t>
      </w:r>
      <w:proofErr w:type="spellEnd"/>
      <w:r w:rsidRPr="009F126B">
        <w:t xml:space="preserve"> сельского поселения, при отсутствии оснований для отказа в предоставлении </w:t>
      </w:r>
      <w:r w:rsidRPr="009F126B">
        <w:lastRenderedPageBreak/>
        <w:t>муниципальной услуги, предусмотренных п. 2.8. Регламента, непосредственный исполнитель готовит проект постановления о принятии решения о подготовке документации по планировке территории.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Проект постановления передается на визирование, подписание и регистрацию в установленном порядке.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 xml:space="preserve">В отношении лиц, указанных в п. 2.4.2 настоящего Регламента, постановление о принятии решения о подготовке документации по планировке территории принимается не позднее 25 рабочих дней </w:t>
      </w:r>
      <w:proofErr w:type="gramStart"/>
      <w:r w:rsidRPr="009F126B">
        <w:t>с даты поступления</w:t>
      </w:r>
      <w:proofErr w:type="gramEnd"/>
      <w:r w:rsidRPr="009F126B">
        <w:t xml:space="preserve"> в администрацию заявления о предоставлении муниципальной услуги. 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 xml:space="preserve">В отношении лиц, указанных в п. 2.4.1 настоящего Регламента, постановление о принятии решения о подготовке документации по планировке территории принимается не позднее  10 рабочих дней </w:t>
      </w:r>
      <w:proofErr w:type="gramStart"/>
      <w:r w:rsidRPr="009F126B">
        <w:t>с даты поступления</w:t>
      </w:r>
      <w:proofErr w:type="gramEnd"/>
      <w:r w:rsidRPr="009F126B">
        <w:t xml:space="preserve"> в администрацию заявления о предоставлении муниципальной услуги. 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При  наличии оснований для отказа в предоставлении муниципальной услуги, указанных в п.п. 2.8. настоящего Административного регламента, специалист администрации готовит проект мотивированного отказа в предоставлении муниципальной услуги и передает его на подписание и регистрацию в установленном порядке.</w:t>
      </w:r>
    </w:p>
    <w:p w:rsidR="00C323F3" w:rsidRPr="005904AD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 xml:space="preserve">Решение об отказе в предоставлении муниципальной услуги принимается не позднее 30 рабочих дней  </w:t>
      </w:r>
      <w:proofErr w:type="gramStart"/>
      <w:r w:rsidRPr="009F126B">
        <w:t>с даты поступления</w:t>
      </w:r>
      <w:proofErr w:type="gramEnd"/>
      <w:r w:rsidRPr="009F126B">
        <w:t xml:space="preserve"> заявления в Администрацию или в «МФЦ».</w:t>
      </w:r>
    </w:p>
    <w:p w:rsidR="00C323F3" w:rsidRPr="009F126B" w:rsidRDefault="00C323F3" w:rsidP="00C323F3">
      <w:pPr>
        <w:jc w:val="center"/>
        <w:rPr>
          <w:b/>
        </w:rPr>
      </w:pPr>
      <w:r w:rsidRPr="009F126B">
        <w:rPr>
          <w:b/>
        </w:rPr>
        <w:t>3.6 Информирование заявителя о принятии решения о подготовке документации по планировке территории.</w:t>
      </w:r>
    </w:p>
    <w:p w:rsidR="00C323F3" w:rsidRPr="005904AD" w:rsidRDefault="00C323F3" w:rsidP="00C323F3">
      <w:pPr>
        <w:ind w:firstLine="540"/>
        <w:jc w:val="both"/>
      </w:pPr>
      <w:r w:rsidRPr="009F126B">
        <w:t xml:space="preserve">    3.6.1. После  принятого в установленном порядке постановления о принятии решения о подготовки документации по планировке территории,   специалист администрации уведомляет заявителя о принятии вышеназванного постановления. </w:t>
      </w:r>
    </w:p>
    <w:p w:rsidR="00C323F3" w:rsidRPr="009F126B" w:rsidRDefault="00C323F3" w:rsidP="00C323F3">
      <w:pPr>
        <w:jc w:val="center"/>
        <w:rPr>
          <w:b/>
        </w:rPr>
      </w:pPr>
      <w:r w:rsidRPr="009F126B">
        <w:rPr>
          <w:b/>
        </w:rPr>
        <w:t>3.7  Выдача постановления о принятии решения</w:t>
      </w:r>
      <w:r>
        <w:rPr>
          <w:b/>
        </w:rPr>
        <w:t xml:space="preserve"> </w:t>
      </w:r>
      <w:r w:rsidRPr="009F126B">
        <w:rPr>
          <w:b/>
        </w:rPr>
        <w:t>о подготовке документации по планировке территории (отказа в предоставлении муниципальной услуги).</w:t>
      </w:r>
    </w:p>
    <w:p w:rsidR="00C323F3" w:rsidRPr="005904AD" w:rsidRDefault="00C323F3" w:rsidP="00C323F3">
      <w:pPr>
        <w:jc w:val="both"/>
      </w:pPr>
      <w:r w:rsidRPr="009F126B">
        <w:t xml:space="preserve">             3.8.1 Постановление выдается лично заявителю, либо его доверенному представителю. Специалист администрации проверяет полномочия получателя и выдает постановление. Отказ в предоставлении муниципальной услуги может выдаваться лично заявителю (доверенному представителю), либо направляться  по почте в адрес заявителя. </w:t>
      </w:r>
    </w:p>
    <w:p w:rsidR="00C323F3" w:rsidRPr="005904AD" w:rsidRDefault="00C323F3" w:rsidP="00C323F3">
      <w:pPr>
        <w:pStyle w:val="1"/>
        <w:spacing w:before="0"/>
        <w:rPr>
          <w:sz w:val="24"/>
          <w:szCs w:val="24"/>
        </w:rPr>
      </w:pPr>
      <w:r w:rsidRPr="005904AD">
        <w:rPr>
          <w:sz w:val="24"/>
          <w:szCs w:val="24"/>
        </w:rPr>
        <w:t xml:space="preserve">4. ФОРМЫ </w:t>
      </w:r>
      <w:proofErr w:type="gramStart"/>
      <w:r w:rsidRPr="005904AD">
        <w:rPr>
          <w:sz w:val="24"/>
          <w:szCs w:val="24"/>
        </w:rPr>
        <w:t>КОНТРОЛЯ ЗА</w:t>
      </w:r>
      <w:proofErr w:type="gramEnd"/>
      <w:r w:rsidRPr="005904AD">
        <w:rPr>
          <w:sz w:val="24"/>
          <w:szCs w:val="24"/>
        </w:rPr>
        <w:t xml:space="preserve"> ПРЕДОСТАВЛЕНИЕМ МУНИЦИПАЛЬНОЙ УСЛУГИ</w:t>
      </w:r>
    </w:p>
    <w:p w:rsidR="00C323F3" w:rsidRPr="00181128" w:rsidRDefault="00C323F3" w:rsidP="00C323F3">
      <w:pPr>
        <w:pStyle w:val="1"/>
        <w:spacing w:before="0"/>
        <w:jc w:val="both"/>
        <w:rPr>
          <w:b w:val="0"/>
          <w:sz w:val="24"/>
          <w:szCs w:val="24"/>
        </w:rPr>
      </w:pPr>
      <w:r w:rsidRPr="009F126B">
        <w:rPr>
          <w:sz w:val="24"/>
          <w:szCs w:val="24"/>
        </w:rPr>
        <w:t xml:space="preserve">    </w:t>
      </w:r>
      <w:r w:rsidRPr="009F126B">
        <w:rPr>
          <w:sz w:val="24"/>
          <w:szCs w:val="24"/>
        </w:rPr>
        <w:tab/>
      </w:r>
      <w:r w:rsidRPr="00181128">
        <w:rPr>
          <w:b w:val="0"/>
          <w:sz w:val="24"/>
          <w:szCs w:val="24"/>
        </w:rPr>
        <w:t xml:space="preserve">4.1  Должностное лицо, ответственное за осуществление контроля. </w:t>
      </w:r>
      <w:proofErr w:type="gramStart"/>
      <w:r w:rsidRPr="00181128">
        <w:rPr>
          <w:b w:val="0"/>
          <w:sz w:val="24"/>
          <w:szCs w:val="24"/>
        </w:rPr>
        <w:t>Контроль за</w:t>
      </w:r>
      <w:proofErr w:type="gramEnd"/>
      <w:r w:rsidRPr="00181128">
        <w:rPr>
          <w:b w:val="0"/>
          <w:sz w:val="24"/>
          <w:szCs w:val="24"/>
        </w:rPr>
        <w:t xml:space="preserve"> соблюдением последовательности административных процедур при предоставлении муниципальной услуги, полнотой и качеством предоставления муниципальной услуги осуществляет глава </w:t>
      </w:r>
      <w:proofErr w:type="spellStart"/>
      <w:r>
        <w:rPr>
          <w:b w:val="0"/>
          <w:sz w:val="24"/>
          <w:szCs w:val="24"/>
        </w:rPr>
        <w:t>Никулинского</w:t>
      </w:r>
      <w:proofErr w:type="spellEnd"/>
      <w:r w:rsidRPr="00181128">
        <w:rPr>
          <w:b w:val="0"/>
          <w:sz w:val="24"/>
          <w:szCs w:val="24"/>
        </w:rPr>
        <w:t xml:space="preserve"> сельского поселения.</w:t>
      </w:r>
    </w:p>
    <w:p w:rsidR="00C323F3" w:rsidRPr="009F126B" w:rsidRDefault="00C323F3" w:rsidP="00C323F3">
      <w:pPr>
        <w:jc w:val="both"/>
        <w:rPr>
          <w:lang w:eastAsia="en-US"/>
        </w:rPr>
      </w:pPr>
      <w:r w:rsidRPr="009F126B">
        <w:rPr>
          <w:lang w:eastAsia="en-US"/>
        </w:rPr>
        <w:tab/>
        <w:t>4.2 Состав текущего контроля.</w:t>
      </w:r>
    </w:p>
    <w:p w:rsidR="00C323F3" w:rsidRPr="009F126B" w:rsidRDefault="00C323F3" w:rsidP="00C323F3">
      <w:pPr>
        <w:jc w:val="distribute"/>
        <w:rPr>
          <w:lang w:eastAsia="en-US"/>
        </w:rPr>
      </w:pPr>
      <w:r w:rsidRPr="009F126B">
        <w:rPr>
          <w:lang w:eastAsia="en-US"/>
        </w:rPr>
        <w:t xml:space="preserve">        Текущий контроль, включает в себя выявление и устранение нарушений прав заявителей при предоставлении муниципальной услуги, </w:t>
      </w:r>
      <w:proofErr w:type="gramStart"/>
      <w:r w:rsidRPr="009F126B">
        <w:rPr>
          <w:lang w:eastAsia="en-US"/>
        </w:rPr>
        <w:t>контроль за</w:t>
      </w:r>
      <w:proofErr w:type="gramEnd"/>
      <w:r w:rsidRPr="009F126B">
        <w:rPr>
          <w:lang w:eastAsia="en-US"/>
        </w:rPr>
        <w:t xml:space="preserve"> соблюдением сроков при рассмотрении заявлений, содержащие жалобы на решения, действия (бездействие) должностных лиц, предоставляющих муниципальную услугу. </w:t>
      </w:r>
    </w:p>
    <w:p w:rsidR="00C323F3" w:rsidRPr="009F126B" w:rsidRDefault="00C323F3" w:rsidP="00C323F3">
      <w:pPr>
        <w:jc w:val="both"/>
        <w:rPr>
          <w:lang w:eastAsia="en-US"/>
        </w:rPr>
      </w:pPr>
      <w:r w:rsidRPr="009F126B">
        <w:rPr>
          <w:lang w:eastAsia="en-US"/>
        </w:rPr>
        <w:tab/>
        <w:t>4.3 Виды проверок.</w:t>
      </w:r>
    </w:p>
    <w:p w:rsidR="00C323F3" w:rsidRPr="009F126B" w:rsidRDefault="00C323F3" w:rsidP="00C323F3">
      <w:pPr>
        <w:jc w:val="both"/>
        <w:rPr>
          <w:lang w:eastAsia="en-US"/>
        </w:rPr>
      </w:pPr>
      <w:r w:rsidRPr="009F126B">
        <w:rPr>
          <w:lang w:eastAsia="en-US"/>
        </w:rPr>
        <w:t xml:space="preserve">        Проверки могут быть плановыми и внеплановыми. Порядок и периодичность осуществления плановых проверок, полноты и качества предоставления муниципальной услуги устанавливаются планом проверок, утвержденным главой </w:t>
      </w:r>
      <w:proofErr w:type="spellStart"/>
      <w:r>
        <w:rPr>
          <w:lang w:eastAsia="en-US"/>
        </w:rPr>
        <w:t>Никулинского</w:t>
      </w:r>
      <w:proofErr w:type="spellEnd"/>
      <w:r w:rsidRPr="009F126B">
        <w:rPr>
          <w:lang w:eastAsia="en-US"/>
        </w:rPr>
        <w:t xml:space="preserve"> сельского поселения.</w:t>
      </w:r>
    </w:p>
    <w:p w:rsidR="00C323F3" w:rsidRPr="009F126B" w:rsidRDefault="00C323F3" w:rsidP="00C323F3">
      <w:pPr>
        <w:jc w:val="both"/>
      </w:pPr>
      <w:r w:rsidRPr="009F126B">
        <w:tab/>
        <w:t>4.4 Периодичность осуществления проверок.</w:t>
      </w:r>
    </w:p>
    <w:p w:rsidR="00C323F3" w:rsidRPr="009F126B" w:rsidRDefault="00C323F3" w:rsidP="00C323F3">
      <w:pPr>
        <w:jc w:val="both"/>
      </w:pPr>
      <w:r w:rsidRPr="009F126B">
        <w:t xml:space="preserve">            4.4.1 Внеплановая проверка проводится по конкретному обращению заявителя.</w:t>
      </w:r>
    </w:p>
    <w:p w:rsidR="00C323F3" w:rsidRPr="009F126B" w:rsidRDefault="00C323F3" w:rsidP="00C323F3">
      <w:pPr>
        <w:jc w:val="both"/>
      </w:pPr>
      <w:r w:rsidRPr="009F126B">
        <w:t xml:space="preserve">            4.4.2 Плановые проверки могут проводиться не чаще чем 1 раз в полугодие и не реже чем 1 раз в год.</w:t>
      </w:r>
    </w:p>
    <w:p w:rsidR="00C323F3" w:rsidRPr="009F126B" w:rsidRDefault="00C323F3" w:rsidP="00C323F3">
      <w:pPr>
        <w:jc w:val="both"/>
      </w:pPr>
      <w:r w:rsidRPr="009F126B">
        <w:lastRenderedPageBreak/>
        <w:t xml:space="preserve">            4.5    Должностные лица, осуществляющие проверки.</w:t>
      </w:r>
    </w:p>
    <w:p w:rsidR="00C323F3" w:rsidRPr="009F126B" w:rsidRDefault="00C323F3" w:rsidP="00C323F3">
      <w:pPr>
        <w:jc w:val="both"/>
      </w:pPr>
      <w:r w:rsidRPr="009F126B">
        <w:t xml:space="preserve">        Плановые и внеплановые проверки осуществляются главой </w:t>
      </w:r>
      <w:proofErr w:type="spellStart"/>
      <w:r>
        <w:t>Никулинского</w:t>
      </w:r>
      <w:proofErr w:type="spellEnd"/>
      <w:r w:rsidRPr="009F126B">
        <w:t xml:space="preserve"> сельского поселения.</w:t>
      </w:r>
    </w:p>
    <w:p w:rsidR="00C323F3" w:rsidRPr="009F126B" w:rsidRDefault="00C323F3" w:rsidP="00C323F3">
      <w:pPr>
        <w:jc w:val="both"/>
      </w:pPr>
      <w:r w:rsidRPr="009F126B">
        <w:t xml:space="preserve">            4.6   Оформление результатов проверки.</w:t>
      </w:r>
    </w:p>
    <w:p w:rsidR="00C323F3" w:rsidRPr="009F126B" w:rsidRDefault="00C323F3" w:rsidP="00C323F3">
      <w:pPr>
        <w:jc w:val="both"/>
      </w:pPr>
      <w:r w:rsidRPr="009F126B">
        <w:t xml:space="preserve">         Результаты проверки оформляются в виде акта, в котором отмечаются выявленные недостатки и предложения по их устранению. </w:t>
      </w:r>
    </w:p>
    <w:p w:rsidR="00C323F3" w:rsidRPr="009F126B" w:rsidRDefault="00C323F3" w:rsidP="00C323F3">
      <w:pPr>
        <w:jc w:val="both"/>
      </w:pPr>
      <w:r w:rsidRPr="009F126B">
        <w:t xml:space="preserve">            4.7   Привлечение виновных лиц к ответственности.</w:t>
      </w:r>
    </w:p>
    <w:p w:rsidR="00C323F3" w:rsidRPr="009F126B" w:rsidRDefault="00C323F3" w:rsidP="00C323F3">
      <w:pPr>
        <w:jc w:val="both"/>
      </w:pPr>
      <w:r w:rsidRPr="009F126B">
        <w:t xml:space="preserve">        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323F3" w:rsidRPr="009F126B" w:rsidRDefault="00C323F3" w:rsidP="00C323F3">
      <w:pPr>
        <w:jc w:val="both"/>
      </w:pPr>
      <w:r w:rsidRPr="009F126B">
        <w:t xml:space="preserve">            4.8  Ответственность должностных лиц, отвечающих за организацию работы по предоставлению муниципальных услуги.</w:t>
      </w:r>
    </w:p>
    <w:p w:rsidR="00C323F3" w:rsidRPr="009F126B" w:rsidRDefault="00C323F3" w:rsidP="00C323F3">
      <w:pPr>
        <w:jc w:val="both"/>
      </w:pPr>
      <w:r w:rsidRPr="009F126B">
        <w:t xml:space="preserve">          Должностные лица, ответственные за организацию работы по предоставлению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муниципальной услуги.</w:t>
      </w:r>
    </w:p>
    <w:p w:rsidR="00C323F3" w:rsidRPr="009F126B" w:rsidRDefault="00C323F3" w:rsidP="00C323F3">
      <w:pPr>
        <w:jc w:val="both"/>
      </w:pPr>
      <w:r w:rsidRPr="009F126B">
        <w:t xml:space="preserve">            4.9   Закрепление персональной ответственности специалистов.</w:t>
      </w:r>
    </w:p>
    <w:p w:rsidR="00C323F3" w:rsidRPr="009F126B" w:rsidRDefault="00C323F3" w:rsidP="00C323F3">
      <w:pPr>
        <w:jc w:val="both"/>
      </w:pPr>
      <w:r w:rsidRPr="009F126B">
        <w:t xml:space="preserve">         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C323F3" w:rsidRPr="009F126B" w:rsidRDefault="00C323F3" w:rsidP="00C323F3">
      <w:pPr>
        <w:jc w:val="both"/>
      </w:pPr>
      <w:r w:rsidRPr="009F126B">
        <w:t xml:space="preserve">            4.10   Контроль предоставления услуги гражданами.</w:t>
      </w:r>
    </w:p>
    <w:p w:rsidR="00C323F3" w:rsidRPr="009F126B" w:rsidRDefault="00C323F3" w:rsidP="00C323F3">
      <w:pPr>
        <w:jc w:val="both"/>
      </w:pPr>
      <w:r w:rsidRPr="009F126B">
        <w:t xml:space="preserve">          Предоставление муниципальной услуги может контролироваться гражданами лично посредством направления заявлений в письменной форме или в форме электронного документооборота, касающихся соблюдения административного регламента и иных нормативных актов, устанавливающих требования к предоставлению муниципальной услуги и принятию решений ответственными лицами.      </w:t>
      </w:r>
    </w:p>
    <w:p w:rsidR="00C323F3" w:rsidRPr="009F126B" w:rsidRDefault="00C323F3" w:rsidP="00C323F3">
      <w:pPr>
        <w:jc w:val="both"/>
      </w:pPr>
    </w:p>
    <w:p w:rsidR="00C323F3" w:rsidRPr="005904AD" w:rsidRDefault="00C323F3" w:rsidP="00C323F3">
      <w:pPr>
        <w:jc w:val="both"/>
        <w:rPr>
          <w:b/>
        </w:rPr>
      </w:pPr>
      <w:r>
        <w:rPr>
          <w:b/>
        </w:rPr>
        <w:t xml:space="preserve"> </w:t>
      </w:r>
      <w:r w:rsidRPr="009F126B">
        <w:rPr>
          <w:b/>
        </w:rPr>
        <w:t xml:space="preserve">     5. ДОСУДЕБНЫЙ (ВНЕСУДЕБНЫЙ) ПОРЯДОК ОБЖАЛОВАНИЯ    РЕШЕНИЙ И ДЕЙСТВИЙ (БЕЗДЕЙСТВИЙ) ОТВЕТСТВЕННОГО   ИСПОЛНИТЕЛЯ, А ТАКЖЕ ДОЛЖНОСТНЫХ ЛИЦ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5.1  Право на обжалование решений, действий или бездействий должностных лиц.</w:t>
      </w:r>
    </w:p>
    <w:p w:rsidR="00C323F3" w:rsidRPr="009F126B" w:rsidRDefault="00C323F3" w:rsidP="00C323F3">
      <w:pPr>
        <w:autoSpaceDE w:val="0"/>
        <w:autoSpaceDN w:val="0"/>
        <w:adjustRightInd w:val="0"/>
        <w:jc w:val="both"/>
        <w:outlineLvl w:val="1"/>
      </w:pPr>
      <w:r w:rsidRPr="009F126B">
        <w:t xml:space="preserve">     Заявители имеют право на обжалование решений, действий или бездействия должностных лиц администрации и муниципальных служащих, предоставляющих муниципальную услугу в досудебном (внесудебном) порядке. 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5.2   Должностные лица, ответственные за рассмотрение жалоб.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 xml:space="preserve">Жалоба подается в письменной форме на бумажном носителе или в электронной форме главе </w:t>
      </w:r>
      <w:r>
        <w:t xml:space="preserve"> администрации </w:t>
      </w:r>
      <w:proofErr w:type="spellStart"/>
      <w:r>
        <w:t>Никулинского</w:t>
      </w:r>
      <w:proofErr w:type="spellEnd"/>
      <w:r w:rsidRPr="009F126B">
        <w:t xml:space="preserve"> сельского поселения. 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5.3    Предмет досудебного обжалования.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proofErr w:type="gramStart"/>
      <w:r w:rsidRPr="009F126B">
        <w:t>Предметом досудебного (внесудебного) обжалования заявителями являются решения, действия (бездействия) администрации, должностных лиц, муниципальных служащих, предоставляющих муниципальную услугу.</w:t>
      </w:r>
      <w:proofErr w:type="gramEnd"/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 xml:space="preserve"> Заявитель может обратиться с жалобой, в следующих случаях: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нарушение срока регистрации запроса заявителя о предоставлении муниципальной услуги;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 нарушение срока предоставления муниципальной услуги;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proofErr w:type="gramStart"/>
      <w:r w:rsidRPr="009F126B"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 затребование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proofErr w:type="gramStart"/>
      <w:r w:rsidRPr="009F126B">
        <w:t>- Отказ должностных лиц, муниципальных служащих,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 xml:space="preserve">   5.4 Основанием для начала процедуры досудебного обжалования.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Основанием для начала процедуры досудебног</w:t>
      </w:r>
      <w:proofErr w:type="gramStart"/>
      <w:r w:rsidRPr="009F126B">
        <w:t>о(</w:t>
      </w:r>
      <w:proofErr w:type="gramEnd"/>
      <w:r w:rsidRPr="009F126B">
        <w:t xml:space="preserve">внесудебного) обжалования является подача заявителем жалобы на решения, действия (бездействие) работников администрации, предоставляющих муниципальную услугу.    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5.5 Содержание жалобы.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Жалоба должна содержать: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фамилию, имя, отчество гражданина, которым подается жалоба, его место жительства или пребывания;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proofErr w:type="gramStart"/>
      <w:r w:rsidRPr="009F126B">
        <w:t>-  наименование органа, должность, фамилию, имя, отчество специалиста (при наличии информации), решение, действие (бездействие) которого нарушает права и законные интересы заявителя;</w:t>
      </w:r>
      <w:proofErr w:type="gramEnd"/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 суть нарушенных прав и законных интересов, противоправного решения, действия (бездействия);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-    Сведения о способе информирования заявителя о принятых мерах по результатам рассмотрения его сообщения;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5.5.1  Приложения к жалобе.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 xml:space="preserve">К жалобе могут быть приложены копии документов, подтверждающих изложенные в жалобе обстоятельства, в том числе копия перечня препятствий, уведомления, копии иных документов на усмотрение заявителя. В таком случае в жалобе приводится перечень прилагаемых к ней документов. </w:t>
      </w:r>
    </w:p>
    <w:p w:rsidR="00C323F3" w:rsidRPr="009F126B" w:rsidRDefault="00C323F3" w:rsidP="00C323F3">
      <w:pPr>
        <w:autoSpaceDE w:val="0"/>
        <w:autoSpaceDN w:val="0"/>
        <w:adjustRightInd w:val="0"/>
        <w:ind w:firstLine="540"/>
        <w:jc w:val="both"/>
        <w:outlineLvl w:val="1"/>
      </w:pPr>
      <w:r w:rsidRPr="009F126B">
        <w:t>5.6. Сроки рассмотрения жалобы.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323F3" w:rsidRPr="009F126B" w:rsidRDefault="00C323F3" w:rsidP="00C323F3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</w:pPr>
      <w:r w:rsidRPr="009F126B">
        <w:t xml:space="preserve"> Решения, принимаемые по результатам рассмотрения жалобы.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>По результатам рассмотрения жалобы Глава поселения, на рассмотрение к которому поступила жалоба, принимает одно из следующих решений:</w:t>
      </w:r>
    </w:p>
    <w:p w:rsidR="00C323F3" w:rsidRPr="009F126B" w:rsidRDefault="00C323F3" w:rsidP="00C323F3">
      <w:pPr>
        <w:autoSpaceDE w:val="0"/>
        <w:autoSpaceDN w:val="0"/>
        <w:adjustRightInd w:val="0"/>
        <w:jc w:val="both"/>
        <w:outlineLvl w:val="1"/>
      </w:pPr>
      <w:r w:rsidRPr="009F126B">
        <w:t>-  удовлетворяют жалобу, в том числе в форме отмены принятого решения, исправлении допущенных комитетом опечаток и ошибок в выданных в результате предоставления муниципальной услуги документах;</w:t>
      </w:r>
    </w:p>
    <w:p w:rsidR="00C323F3" w:rsidRPr="009F126B" w:rsidRDefault="00C323F3" w:rsidP="00C323F3">
      <w:pPr>
        <w:autoSpaceDE w:val="0"/>
        <w:autoSpaceDN w:val="0"/>
        <w:adjustRightInd w:val="0"/>
        <w:jc w:val="both"/>
        <w:outlineLvl w:val="1"/>
      </w:pPr>
      <w:r w:rsidRPr="009F126B">
        <w:t>-  отказывает в удовлетворении жалобы;</w:t>
      </w:r>
    </w:p>
    <w:p w:rsidR="00C323F3" w:rsidRPr="009F126B" w:rsidRDefault="00C323F3" w:rsidP="00C323F3">
      <w:pPr>
        <w:autoSpaceDE w:val="0"/>
        <w:autoSpaceDN w:val="0"/>
        <w:adjustRightInd w:val="0"/>
        <w:ind w:firstLine="360"/>
        <w:jc w:val="both"/>
        <w:outlineLvl w:val="1"/>
      </w:pPr>
      <w:r w:rsidRPr="009F126B">
        <w:t xml:space="preserve">    5.8   Направление заявителю ответа о результатах рассмотрения жалобы.</w:t>
      </w:r>
    </w:p>
    <w:p w:rsidR="00C323F3" w:rsidRDefault="00C323F3" w:rsidP="00C323F3">
      <w:pPr>
        <w:autoSpaceDE w:val="0"/>
        <w:autoSpaceDN w:val="0"/>
        <w:adjustRightInd w:val="0"/>
        <w:jc w:val="both"/>
        <w:outlineLvl w:val="1"/>
      </w:pPr>
      <w:r w:rsidRPr="009F126B">
        <w:t>Не позднее дня, следующего за днем принятия решения, указанного в п. 5.7.,  заявителю в письменной форме и по желанию в электронной форме, направляется мотивированный ответ о результатах рассмотрения жалоб</w:t>
      </w:r>
    </w:p>
    <w:p w:rsidR="00C323F3" w:rsidRPr="009F126B" w:rsidRDefault="00C323F3" w:rsidP="00C323F3">
      <w:pPr>
        <w:autoSpaceDE w:val="0"/>
        <w:autoSpaceDN w:val="0"/>
        <w:adjustRightInd w:val="0"/>
        <w:jc w:val="both"/>
        <w:outlineLvl w:val="1"/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                                 </w:t>
      </w: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lastRenderedPageBreak/>
        <w:t xml:space="preserve"> Приложение № 1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            к административному регламенту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по предоставлению муниципальной услуги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>«Принятие решения о подготовке документации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по планировке территории на основании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>заявлений физических и юридических лиц»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Главе </w:t>
      </w:r>
      <w:proofErr w:type="spellStart"/>
      <w:r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5904AD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904AD">
        <w:rPr>
          <w:rFonts w:ascii="Times New Roman" w:hAnsi="Times New Roman"/>
          <w:sz w:val="24"/>
          <w:szCs w:val="24"/>
        </w:rPr>
        <w:t xml:space="preserve">    от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gramStart"/>
      <w:r w:rsidRPr="00367A93">
        <w:rPr>
          <w:rFonts w:ascii="Times New Roman" w:hAnsi="Times New Roman"/>
        </w:rPr>
        <w:t xml:space="preserve">(Фамилия, имя, отчество физического лица  </w:t>
      </w:r>
      <w:proofErr w:type="gramEnd"/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или  фамилия, инициалы и должность                                                                                                                       </w:t>
      </w:r>
      <w:r w:rsidRPr="005904AD">
        <w:rPr>
          <w:rFonts w:ascii="Times New Roman" w:hAnsi="Times New Roman"/>
          <w:sz w:val="24"/>
          <w:szCs w:val="24"/>
        </w:rPr>
        <w:t xml:space="preserve">__________________________________________                                                     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                                   юридического лица с указанием реквизитов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4AD">
        <w:rPr>
          <w:rFonts w:ascii="Times New Roman" w:hAnsi="Times New Roman"/>
          <w:sz w:val="24"/>
          <w:szCs w:val="24"/>
        </w:rPr>
        <w:t>__________________________________________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             адрес и   контактный телефон</w:t>
      </w:r>
      <w:r w:rsidRPr="005904AD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ИНН:___________________________</w:t>
      </w:r>
    </w:p>
    <w:p w:rsidR="00C323F3" w:rsidRPr="009F126B" w:rsidRDefault="00C323F3" w:rsidP="00C323F3">
      <w:r w:rsidRPr="009F126B">
        <w:t xml:space="preserve">                                                                                                                                                      </w:t>
      </w:r>
    </w:p>
    <w:p w:rsidR="00C323F3" w:rsidRPr="009F126B" w:rsidRDefault="00C323F3" w:rsidP="00C323F3">
      <w:r w:rsidRPr="009F126B">
        <w:t>№ _________</w:t>
      </w:r>
    </w:p>
    <w:p w:rsidR="00C323F3" w:rsidRPr="009F126B" w:rsidRDefault="00C323F3" w:rsidP="00C323F3">
      <w:r w:rsidRPr="009F126B">
        <w:t xml:space="preserve">                                    </w:t>
      </w:r>
      <w:r>
        <w:t xml:space="preserve">                          </w:t>
      </w:r>
      <w:r w:rsidRPr="009F126B">
        <w:t xml:space="preserve">                                                                                                                                                                                          </w:t>
      </w:r>
    </w:p>
    <w:p w:rsidR="00C323F3" w:rsidRPr="009F126B" w:rsidRDefault="00C323F3" w:rsidP="00C323F3">
      <w:pPr>
        <w:jc w:val="both"/>
      </w:pPr>
      <w:r w:rsidRPr="009F126B">
        <w:t xml:space="preserve">                                                            ЗАЯВЛЕНИЕ</w:t>
      </w:r>
    </w:p>
    <w:p w:rsidR="00C323F3" w:rsidRPr="009F126B" w:rsidRDefault="00C323F3" w:rsidP="00C323F3">
      <w:pPr>
        <w:jc w:val="both"/>
      </w:pPr>
      <w:r w:rsidRPr="009F126B">
        <w:tab/>
        <w:t xml:space="preserve">   Прошу Вас принять решение о подготовке документации по планировке территории на основании договора аренды земельного участка для его комплексного освоения в целях жилищного строительства №____ от ____ (либо договора о развитии застроенной территории №____ от __________</w:t>
      </w:r>
      <w:proofErr w:type="gramStart"/>
      <w:r w:rsidRPr="009F126B">
        <w:t xml:space="preserve"> )</w:t>
      </w:r>
      <w:proofErr w:type="gramEnd"/>
      <w:r w:rsidRPr="009F126B">
        <w:t xml:space="preserve"> </w:t>
      </w:r>
    </w:p>
    <w:p w:rsidR="00C323F3" w:rsidRPr="009F126B" w:rsidRDefault="00C323F3" w:rsidP="00C323F3">
      <w:r w:rsidRPr="009F126B">
        <w:t>_____________________________________________________________________________</w:t>
      </w:r>
    </w:p>
    <w:p w:rsidR="00C323F3" w:rsidRPr="009F126B" w:rsidRDefault="00C323F3" w:rsidP="00C323F3">
      <w:r w:rsidRPr="009F126B">
        <w:t>_____________________________________________________________________________</w:t>
      </w:r>
    </w:p>
    <w:p w:rsidR="00C323F3" w:rsidRPr="009F126B" w:rsidRDefault="00C323F3" w:rsidP="00C323F3">
      <w:r w:rsidRPr="009F126B">
        <w:t>Приложение: 1) _____________________________________</w:t>
      </w:r>
    </w:p>
    <w:p w:rsidR="00C323F3" w:rsidRPr="009F126B" w:rsidRDefault="00C323F3" w:rsidP="00C323F3">
      <w:r w:rsidRPr="009F126B">
        <w:t xml:space="preserve">                        2) ____________________________________</w:t>
      </w:r>
    </w:p>
    <w:p w:rsidR="00C323F3" w:rsidRPr="009F126B" w:rsidRDefault="00C323F3" w:rsidP="00C323F3">
      <w:r w:rsidRPr="009F126B">
        <w:t xml:space="preserve">                        3)_____________________________________</w:t>
      </w:r>
    </w:p>
    <w:p w:rsidR="00C323F3" w:rsidRPr="009F126B" w:rsidRDefault="00C323F3" w:rsidP="00C323F3">
      <w:r w:rsidRPr="009F126B">
        <w:tab/>
      </w:r>
      <w:r w:rsidRPr="009F126B">
        <w:tab/>
        <w:t>4) _____________________________________</w:t>
      </w:r>
    </w:p>
    <w:p w:rsidR="00C323F3" w:rsidRPr="009F126B" w:rsidRDefault="00C323F3" w:rsidP="00C323F3">
      <w:r w:rsidRPr="009F126B">
        <w:t xml:space="preserve">             </w:t>
      </w:r>
      <w:r>
        <w:t xml:space="preserve">                             </w:t>
      </w:r>
    </w:p>
    <w:p w:rsidR="00C323F3" w:rsidRPr="009F126B" w:rsidRDefault="00C323F3" w:rsidP="00C323F3">
      <w:r w:rsidRPr="009F126B">
        <w:t xml:space="preserve"> _________________________                                              ________   ___________________                                                     </w:t>
      </w:r>
    </w:p>
    <w:p w:rsidR="00C323F3" w:rsidRPr="009F126B" w:rsidRDefault="00C323F3" w:rsidP="00C323F3">
      <w:pPr>
        <w:jc w:val="both"/>
      </w:pPr>
      <w:r w:rsidRPr="009F126B">
        <w:t xml:space="preserve">             </w:t>
      </w:r>
      <w:proofErr w:type="gramStart"/>
      <w:r w:rsidRPr="009F126B">
        <w:t>(Подпись)                                                                                                                                  (дат</w:t>
      </w:r>
      <w:r>
        <w:t>а</w:t>
      </w:r>
      <w:proofErr w:type="gramEnd"/>
    </w:p>
    <w:p w:rsidR="00C323F3" w:rsidRPr="009F126B" w:rsidRDefault="00C323F3" w:rsidP="00C323F3">
      <w:pPr>
        <w:jc w:val="both"/>
      </w:pPr>
    </w:p>
    <w:p w:rsidR="00C323F3" w:rsidRPr="009F126B" w:rsidRDefault="00C323F3" w:rsidP="00C323F3">
      <w:pPr>
        <w:jc w:val="both"/>
      </w:pPr>
      <w:r>
        <w:t>М.П. (для юридических лиц)</w:t>
      </w: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                                                           </w:t>
      </w: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Default="00C323F3" w:rsidP="00C323F3">
      <w:pPr>
        <w:pStyle w:val="a5"/>
        <w:jc w:val="right"/>
        <w:rPr>
          <w:rFonts w:ascii="Times New Roman" w:hAnsi="Times New Roman"/>
        </w:rPr>
      </w:pP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Приложение № 2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            к административному регламенту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по предоставлению муниципальной услуги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>«Принятие решения о подготовке документации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по планировке территории на основании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>заявлений физических и юридических лиц»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Главе </w:t>
      </w:r>
      <w:proofErr w:type="spellStart"/>
      <w:r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Pr="005904A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  </w:t>
      </w:r>
      <w:proofErr w:type="gramStart"/>
      <w:r w:rsidRPr="00367A93">
        <w:rPr>
          <w:rFonts w:ascii="Times New Roman" w:hAnsi="Times New Roman"/>
        </w:rPr>
        <w:t xml:space="preserve">(Фамилия, имя, отчество физического лица  </w:t>
      </w:r>
      <w:proofErr w:type="gramEnd"/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                                                                                        или  фамилия, инициалы и должность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__________________________________________                                                           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юридического лица с </w:t>
      </w:r>
      <w:r w:rsidRPr="00367A93">
        <w:rPr>
          <w:rFonts w:ascii="Times New Roman" w:hAnsi="Times New Roman"/>
        </w:rPr>
        <w:t>указанием реквизитов</w:t>
      </w: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904AD">
        <w:rPr>
          <w:rFonts w:ascii="Times New Roman" w:hAnsi="Times New Roman"/>
          <w:sz w:val="24"/>
          <w:szCs w:val="24"/>
        </w:rPr>
        <w:t>__________________________________________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367A93">
        <w:rPr>
          <w:rFonts w:ascii="Times New Roman" w:hAnsi="Times New Roman"/>
        </w:rPr>
        <w:t xml:space="preserve">адрес и   контактный телефон)                                                                                                        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     </w:t>
      </w:r>
    </w:p>
    <w:p w:rsidR="00C323F3" w:rsidRPr="005904AD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C323F3" w:rsidRPr="009F126B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904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ИНН:_____________________</w:t>
      </w:r>
      <w:r w:rsidRPr="009F12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323F3" w:rsidRPr="009F126B" w:rsidRDefault="00C323F3" w:rsidP="00C323F3"/>
    <w:p w:rsidR="00C323F3" w:rsidRPr="009F126B" w:rsidRDefault="00C323F3" w:rsidP="00C323F3">
      <w:r w:rsidRPr="009F126B">
        <w:t>№ _________</w:t>
      </w:r>
    </w:p>
    <w:p w:rsidR="00C323F3" w:rsidRPr="009F126B" w:rsidRDefault="00C323F3" w:rsidP="00C323F3">
      <w:pPr>
        <w:jc w:val="both"/>
      </w:pPr>
      <w:r w:rsidRPr="009F126B">
        <w:t xml:space="preserve">                                                            ЗАЯВЛЕНИЕ</w:t>
      </w:r>
    </w:p>
    <w:p w:rsidR="00C323F3" w:rsidRPr="009F126B" w:rsidRDefault="00C323F3" w:rsidP="00C323F3">
      <w:pPr>
        <w:jc w:val="both"/>
      </w:pPr>
      <w:r w:rsidRPr="009F126B">
        <w:tab/>
        <w:t xml:space="preserve">   Прошу Вас принять решение о подготовке документации по планировке территории на земельном участке с кадастровым №________</w:t>
      </w:r>
      <w:proofErr w:type="gramStart"/>
      <w:r w:rsidRPr="009F126B">
        <w:t xml:space="preserve"> ,</w:t>
      </w:r>
      <w:proofErr w:type="gramEnd"/>
      <w:r w:rsidRPr="009F126B">
        <w:t xml:space="preserve"> функциональным назначением________________ расположенном по адресу:___________________ _____________________________________________________________________________</w:t>
      </w:r>
    </w:p>
    <w:p w:rsidR="00C323F3" w:rsidRPr="009F126B" w:rsidRDefault="00C323F3" w:rsidP="00C323F3">
      <w:pPr>
        <w:jc w:val="both"/>
      </w:pPr>
      <w:r w:rsidRPr="009F126B">
        <w:t>_____________________________________________________________________________</w:t>
      </w:r>
    </w:p>
    <w:p w:rsidR="00C323F3" w:rsidRPr="009F126B" w:rsidRDefault="00C323F3" w:rsidP="00C323F3"/>
    <w:p w:rsidR="00C323F3" w:rsidRPr="009F126B" w:rsidRDefault="00C323F3" w:rsidP="00C323F3">
      <w:r w:rsidRPr="009F126B">
        <w:t>Приложение: 1) _____________________________________</w:t>
      </w:r>
    </w:p>
    <w:p w:rsidR="00C323F3" w:rsidRPr="009F126B" w:rsidRDefault="00C323F3" w:rsidP="00C323F3">
      <w:r w:rsidRPr="009F126B">
        <w:t xml:space="preserve">                        2) ____________________________________</w:t>
      </w:r>
    </w:p>
    <w:p w:rsidR="00C323F3" w:rsidRPr="009F126B" w:rsidRDefault="00C323F3" w:rsidP="00C323F3">
      <w:r w:rsidRPr="009F126B">
        <w:t xml:space="preserve">                        3)_____________________________________</w:t>
      </w:r>
    </w:p>
    <w:p w:rsidR="00C323F3" w:rsidRPr="009F126B" w:rsidRDefault="00C323F3" w:rsidP="00C323F3">
      <w:r w:rsidRPr="009F126B">
        <w:tab/>
      </w:r>
      <w:r w:rsidRPr="009F126B">
        <w:tab/>
        <w:t>4) _________________________________</w:t>
      </w:r>
      <w:r>
        <w:t xml:space="preserve">____                        </w:t>
      </w:r>
    </w:p>
    <w:p w:rsidR="00C323F3" w:rsidRPr="009F126B" w:rsidRDefault="00C323F3" w:rsidP="00C323F3">
      <w:pPr>
        <w:jc w:val="both"/>
      </w:pPr>
    </w:p>
    <w:p w:rsidR="00C323F3" w:rsidRPr="009F126B" w:rsidRDefault="00C323F3" w:rsidP="00C323F3">
      <w:r w:rsidRPr="009F126B">
        <w:t xml:space="preserve"> _________________________                                              ________   ___________________                                                     </w:t>
      </w:r>
    </w:p>
    <w:p w:rsidR="00C323F3" w:rsidRPr="009F126B" w:rsidRDefault="00C323F3" w:rsidP="00C323F3">
      <w:pPr>
        <w:jc w:val="both"/>
      </w:pPr>
      <w:r w:rsidRPr="009F126B">
        <w:t xml:space="preserve">             </w:t>
      </w:r>
      <w:proofErr w:type="gramStart"/>
      <w:r w:rsidRPr="009F126B">
        <w:t>(Подпись)                                                                                                                                  (дата</w:t>
      </w:r>
      <w:proofErr w:type="gramEnd"/>
    </w:p>
    <w:p w:rsidR="00C323F3" w:rsidRPr="009F126B" w:rsidRDefault="00C323F3" w:rsidP="00C323F3">
      <w:pPr>
        <w:jc w:val="both"/>
      </w:pPr>
    </w:p>
    <w:p w:rsidR="00C323F3" w:rsidRPr="009F126B" w:rsidRDefault="00C323F3" w:rsidP="00C323F3">
      <w:pPr>
        <w:jc w:val="both"/>
      </w:pPr>
    </w:p>
    <w:p w:rsidR="00C323F3" w:rsidRPr="005904AD" w:rsidRDefault="00C323F3" w:rsidP="00C323F3">
      <w:pPr>
        <w:jc w:val="both"/>
      </w:pPr>
      <w:r w:rsidRPr="009F126B">
        <w:t>М.П. (для юридических лиц)</w:t>
      </w:r>
    </w:p>
    <w:p w:rsidR="00366F3E" w:rsidRDefault="00366F3E" w:rsidP="009F61A0">
      <w:pPr>
        <w:tabs>
          <w:tab w:val="left" w:pos="4002"/>
        </w:tabs>
        <w:outlineLvl w:val="0"/>
      </w:pPr>
    </w:p>
    <w:p w:rsidR="00511665" w:rsidRDefault="00511665" w:rsidP="009F61A0">
      <w:pPr>
        <w:tabs>
          <w:tab w:val="left" w:pos="4002"/>
        </w:tabs>
        <w:outlineLvl w:val="0"/>
      </w:pPr>
    </w:p>
    <w:p w:rsidR="00D37B40" w:rsidRDefault="00D37B40" w:rsidP="009F61A0">
      <w:pPr>
        <w:tabs>
          <w:tab w:val="left" w:pos="4002"/>
        </w:tabs>
        <w:outlineLvl w:val="0"/>
      </w:pPr>
    </w:p>
    <w:p w:rsidR="00C323F3" w:rsidRPr="009F126B" w:rsidRDefault="00D37B40" w:rsidP="00C323F3">
      <w:pPr>
        <w:ind w:firstLine="720"/>
        <w:jc w:val="right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C323F3" w:rsidRPr="009F126B">
        <w:rPr>
          <w:bCs/>
          <w:color w:val="000000"/>
        </w:rPr>
        <w:t>Приложение № 3</w:t>
      </w:r>
      <w:r w:rsidR="00C323F3" w:rsidRPr="009F126B">
        <w:rPr>
          <w:color w:val="000000"/>
        </w:rPr>
        <w:t xml:space="preserve"> </w:t>
      </w:r>
    </w:p>
    <w:p w:rsidR="00C323F3" w:rsidRPr="00C657DF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5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административному регламенту </w:t>
      </w:r>
    </w:p>
    <w:p w:rsidR="00C323F3" w:rsidRPr="00C657DF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57DF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C323F3" w:rsidRPr="00C657DF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57DF">
        <w:rPr>
          <w:rFonts w:ascii="Times New Roman" w:hAnsi="Times New Roman"/>
          <w:sz w:val="24"/>
          <w:szCs w:val="24"/>
        </w:rPr>
        <w:t>«Принятие решения о подготовке документации</w:t>
      </w:r>
    </w:p>
    <w:p w:rsidR="00C323F3" w:rsidRPr="00C657DF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57DF">
        <w:rPr>
          <w:rFonts w:ascii="Times New Roman" w:hAnsi="Times New Roman"/>
          <w:sz w:val="24"/>
          <w:szCs w:val="24"/>
        </w:rPr>
        <w:t xml:space="preserve">по планировке территории на основании </w:t>
      </w:r>
    </w:p>
    <w:p w:rsidR="00C323F3" w:rsidRPr="00C657DF" w:rsidRDefault="00C323F3" w:rsidP="00C323F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657DF">
        <w:rPr>
          <w:rFonts w:ascii="Times New Roman" w:hAnsi="Times New Roman"/>
          <w:sz w:val="24"/>
          <w:szCs w:val="24"/>
        </w:rPr>
        <w:t>заявлений физических и юридических лиц»</w:t>
      </w:r>
    </w:p>
    <w:p w:rsidR="00C323F3" w:rsidRPr="009F126B" w:rsidRDefault="00C323F3" w:rsidP="00C323F3">
      <w:pPr>
        <w:ind w:firstLine="720"/>
        <w:jc w:val="right"/>
        <w:rPr>
          <w:color w:val="000000"/>
        </w:rPr>
      </w:pPr>
    </w:p>
    <w:p w:rsidR="00C323F3" w:rsidRPr="009F126B" w:rsidRDefault="00C323F3" w:rsidP="00C323F3">
      <w:pPr>
        <w:ind w:firstLine="720"/>
        <w:jc w:val="both"/>
        <w:rPr>
          <w:color w:val="000000"/>
        </w:rPr>
      </w:pPr>
    </w:p>
    <w:p w:rsidR="00C323F3" w:rsidRPr="009F126B" w:rsidRDefault="00C323F3" w:rsidP="00C323F3">
      <w:pPr>
        <w:pStyle w:val="a5"/>
        <w:rPr>
          <w:rFonts w:ascii="Times New Roman" w:hAnsi="Times New Roman"/>
          <w:b/>
          <w:sz w:val="24"/>
          <w:szCs w:val="24"/>
        </w:rPr>
      </w:pPr>
      <w:r w:rsidRPr="009F126B">
        <w:rPr>
          <w:rFonts w:ascii="Times New Roman" w:hAnsi="Times New Roman"/>
          <w:b/>
          <w:sz w:val="24"/>
          <w:szCs w:val="24"/>
        </w:rPr>
        <w:t>Сведения о месте нахождения и графике работы</w:t>
      </w:r>
    </w:p>
    <w:p w:rsidR="00C323F3" w:rsidRPr="009F126B" w:rsidRDefault="00C323F3" w:rsidP="00C323F3">
      <w:pPr>
        <w:pStyle w:val="a5"/>
        <w:rPr>
          <w:rFonts w:ascii="Times New Roman" w:hAnsi="Times New Roman"/>
          <w:b/>
          <w:sz w:val="24"/>
          <w:szCs w:val="24"/>
        </w:rPr>
      </w:pPr>
      <w:r w:rsidRPr="009F126B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Никулинского</w:t>
      </w:r>
      <w:proofErr w:type="spellEnd"/>
      <w:r w:rsidRPr="009F126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95BB4" w:rsidRPr="00520F55" w:rsidRDefault="00D95BB4" w:rsidP="00C323F3">
      <w:pPr>
        <w:tabs>
          <w:tab w:val="left" w:pos="4002"/>
        </w:tabs>
        <w:outlineLvl w:val="0"/>
        <w:rPr>
          <w:b/>
          <w:sz w:val="22"/>
          <w:szCs w:val="22"/>
        </w:rPr>
      </w:pPr>
      <w:r w:rsidRPr="00520F55">
        <w:rPr>
          <w:b/>
          <w:sz w:val="22"/>
          <w:szCs w:val="22"/>
        </w:rPr>
        <w:t xml:space="preserve">                                   </w:t>
      </w:r>
    </w:p>
    <w:p w:rsidR="00D95BB4" w:rsidRPr="00520F55" w:rsidRDefault="00D95BB4" w:rsidP="00D95BB4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6"/>
        <w:gridCol w:w="4985"/>
      </w:tblGrid>
      <w:tr w:rsidR="00D95BB4" w:rsidRPr="00520F55" w:rsidTr="003C12B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42902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20F55">
              <w:rPr>
                <w:rFonts w:eastAsia="SimSun"/>
                <w:sz w:val="22"/>
                <w:szCs w:val="22"/>
              </w:rPr>
              <w:t xml:space="preserve">, Чувашская Республика, </w:t>
            </w:r>
            <w:proofErr w:type="spellStart"/>
            <w:r w:rsidRPr="00520F55">
              <w:rPr>
                <w:rFonts w:eastAsia="SimSun"/>
                <w:sz w:val="22"/>
                <w:szCs w:val="22"/>
              </w:rPr>
              <w:t>Порецкий</w:t>
            </w:r>
            <w:proofErr w:type="spellEnd"/>
            <w:r w:rsidRPr="00520F55">
              <w:rPr>
                <w:rFonts w:eastAsia="SimSun"/>
                <w:sz w:val="22"/>
                <w:szCs w:val="22"/>
              </w:rPr>
              <w:t xml:space="preserve"> район, с. </w:t>
            </w:r>
            <w:r>
              <w:rPr>
                <w:rFonts w:eastAsia="SimSun"/>
                <w:sz w:val="22"/>
                <w:szCs w:val="22"/>
              </w:rPr>
              <w:t>Никулино</w:t>
            </w:r>
            <w:r w:rsidRPr="00520F55">
              <w:rPr>
                <w:rFonts w:eastAsia="SimSun"/>
                <w:sz w:val="22"/>
                <w:szCs w:val="22"/>
              </w:rPr>
              <w:t>, ул</w:t>
            </w:r>
            <w:proofErr w:type="gramStart"/>
            <w:r w:rsidRPr="00520F55">
              <w:rPr>
                <w:rFonts w:eastAsia="SimSun"/>
                <w:sz w:val="22"/>
                <w:szCs w:val="22"/>
              </w:rPr>
              <w:t>.</w:t>
            </w:r>
            <w:r>
              <w:rPr>
                <w:rFonts w:eastAsia="SimSun"/>
                <w:sz w:val="22"/>
                <w:szCs w:val="22"/>
              </w:rPr>
              <w:t>Н</w:t>
            </w:r>
            <w:proofErr w:type="gramEnd"/>
            <w:r>
              <w:rPr>
                <w:rFonts w:eastAsia="SimSun"/>
                <w:sz w:val="22"/>
                <w:szCs w:val="22"/>
              </w:rPr>
              <w:t>иколаева, д.35</w:t>
            </w:r>
          </w:p>
        </w:tc>
      </w:tr>
      <w:tr w:rsidR="00D95BB4" w:rsidRPr="00520F55" w:rsidTr="003C12B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42902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20F55">
              <w:rPr>
                <w:rFonts w:eastAsia="SimSun"/>
                <w:sz w:val="22"/>
                <w:szCs w:val="22"/>
              </w:rPr>
              <w:t xml:space="preserve">, Чувашская Республика, </w:t>
            </w:r>
            <w:proofErr w:type="spellStart"/>
            <w:r w:rsidRPr="00520F55">
              <w:rPr>
                <w:rFonts w:eastAsia="SimSun"/>
                <w:sz w:val="22"/>
                <w:szCs w:val="22"/>
              </w:rPr>
              <w:t>Порецкий</w:t>
            </w:r>
            <w:proofErr w:type="spellEnd"/>
            <w:r w:rsidRPr="00520F55">
              <w:rPr>
                <w:rFonts w:eastAsia="SimSun"/>
                <w:sz w:val="22"/>
                <w:szCs w:val="22"/>
              </w:rPr>
              <w:t xml:space="preserve"> район, с. </w:t>
            </w:r>
            <w:r>
              <w:rPr>
                <w:rFonts w:eastAsia="SimSun"/>
                <w:sz w:val="22"/>
                <w:szCs w:val="22"/>
              </w:rPr>
              <w:t>Никулино</w:t>
            </w:r>
            <w:r w:rsidRPr="00520F55">
              <w:rPr>
                <w:rFonts w:eastAsia="SimSun"/>
                <w:sz w:val="22"/>
                <w:szCs w:val="22"/>
              </w:rPr>
              <w:t>, ул</w:t>
            </w:r>
            <w:proofErr w:type="gramStart"/>
            <w:r w:rsidRPr="00520F55">
              <w:rPr>
                <w:rFonts w:eastAsia="SimSun"/>
                <w:sz w:val="22"/>
                <w:szCs w:val="22"/>
              </w:rPr>
              <w:t>.</w:t>
            </w:r>
            <w:r>
              <w:rPr>
                <w:rFonts w:eastAsia="SimSun"/>
                <w:sz w:val="22"/>
                <w:szCs w:val="22"/>
              </w:rPr>
              <w:t>Н</w:t>
            </w:r>
            <w:proofErr w:type="gramEnd"/>
            <w:r>
              <w:rPr>
                <w:rFonts w:eastAsia="SimSun"/>
                <w:sz w:val="22"/>
                <w:szCs w:val="22"/>
              </w:rPr>
              <w:t>иколаева, д.35</w:t>
            </w:r>
          </w:p>
        </w:tc>
      </w:tr>
      <w:tr w:rsidR="00D95BB4" w:rsidRPr="00520F55" w:rsidTr="003C12B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8750CF" w:rsidRDefault="00D95BB4" w:rsidP="003C12BA">
            <w:pPr>
              <w:widowControl w:val="0"/>
              <w:rPr>
                <w:rFonts w:eastAsia="Calibri"/>
              </w:rPr>
            </w:pPr>
            <w:proofErr w:type="spellStart"/>
            <w:r w:rsidRPr="008750CF">
              <w:t>porezk</w:t>
            </w:r>
            <w:proofErr w:type="spellEnd"/>
            <w:r w:rsidRPr="00D95BB4">
              <w:t>_</w:t>
            </w:r>
            <w:hyperlink r:id="rId9" w:history="1">
              <w:r w:rsidRPr="00D95BB4">
                <w:rPr>
                  <w:rStyle w:val="ad"/>
                  <w:rFonts w:eastAsiaTheme="majorEastAsia"/>
                  <w:color w:val="auto"/>
                  <w:u w:val="none"/>
                  <w:lang w:val="en-US"/>
                </w:rPr>
                <w:t>sao</w:t>
              </w:r>
              <w:r w:rsidRPr="00D95BB4">
                <w:rPr>
                  <w:rStyle w:val="ad"/>
                  <w:rFonts w:eastAsiaTheme="majorEastAsia"/>
                  <w:color w:val="auto"/>
                  <w:u w:val="none"/>
                </w:rPr>
                <w:t>-</w:t>
              </w:r>
              <w:r w:rsidRPr="00D95BB4">
                <w:rPr>
                  <w:rStyle w:val="ad"/>
                  <w:rFonts w:eastAsiaTheme="majorEastAsia"/>
                  <w:color w:val="auto"/>
                  <w:u w:val="none"/>
                  <w:lang w:val="en-US"/>
                </w:rPr>
                <w:t>niku</w:t>
              </w:r>
              <w:r w:rsidRPr="00D95BB4">
                <w:rPr>
                  <w:rStyle w:val="ad"/>
                  <w:rFonts w:eastAsiaTheme="majorEastAsia"/>
                  <w:color w:val="auto"/>
                  <w:u w:val="none"/>
                </w:rPr>
                <w:t xml:space="preserve">@cap.ru </w:t>
              </w:r>
            </w:hyperlink>
          </w:p>
        </w:tc>
      </w:tr>
      <w:tr w:rsidR="00D95BB4" w:rsidRPr="00520F55" w:rsidTr="003C12B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8(83543)4</w:t>
            </w:r>
            <w:r>
              <w:rPr>
                <w:rFonts w:eastAsia="SimSun"/>
                <w:sz w:val="22"/>
                <w:szCs w:val="22"/>
              </w:rPr>
              <w:t>2</w:t>
            </w:r>
            <w:r w:rsidRPr="00520F55">
              <w:rPr>
                <w:rFonts w:eastAsia="SimSun"/>
                <w:sz w:val="22"/>
                <w:szCs w:val="22"/>
              </w:rPr>
              <w:t>-2-</w:t>
            </w:r>
            <w:r>
              <w:rPr>
                <w:rFonts w:eastAsia="SimSun"/>
                <w:sz w:val="22"/>
                <w:szCs w:val="22"/>
              </w:rPr>
              <w:t>23</w:t>
            </w:r>
          </w:p>
          <w:p w:rsidR="00D95BB4" w:rsidRPr="00520F55" w:rsidRDefault="00D95BB4" w:rsidP="003C12BA">
            <w:pPr>
              <w:rPr>
                <w:rFonts w:eastAsia="SimSun"/>
              </w:rPr>
            </w:pPr>
          </w:p>
        </w:tc>
      </w:tr>
      <w:tr w:rsidR="00D95BB4" w:rsidRPr="00520F55" w:rsidTr="003C12B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944F8F" w:rsidRDefault="00D95BB4" w:rsidP="003C12BA">
            <w:r w:rsidRPr="00944F8F">
              <w:t>http://gov.cap.ru/main.asp?govid=440/</w:t>
            </w:r>
          </w:p>
          <w:p w:rsidR="00D95BB4" w:rsidRPr="00520F55" w:rsidRDefault="00D95BB4" w:rsidP="003C12BA">
            <w:pPr>
              <w:widowControl w:val="0"/>
              <w:rPr>
                <w:rFonts w:eastAsia="Calibri"/>
              </w:rPr>
            </w:pPr>
          </w:p>
        </w:tc>
      </w:tr>
      <w:tr w:rsidR="00D95BB4" w:rsidRPr="00520F55" w:rsidTr="003C12BA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rPr>
                <w:rFonts w:eastAsia="SimSun"/>
              </w:rPr>
            </w:pPr>
            <w:r w:rsidRPr="00520F55">
              <w:rPr>
                <w:rFonts w:eastAsia="SimSun"/>
                <w:sz w:val="22"/>
                <w:szCs w:val="22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Васильев Григорий Леонидович</w:t>
            </w:r>
          </w:p>
          <w:p w:rsidR="00D95BB4" w:rsidRPr="00520F55" w:rsidRDefault="00D95BB4" w:rsidP="003C12BA">
            <w:pPr>
              <w:widowControl w:val="0"/>
              <w:rPr>
                <w:rFonts w:eastAsia="Calibri"/>
              </w:rPr>
            </w:pPr>
            <w:r w:rsidRPr="00520F55">
              <w:rPr>
                <w:rFonts w:eastAsia="Calibri"/>
                <w:sz w:val="22"/>
                <w:szCs w:val="22"/>
              </w:rPr>
              <w:t xml:space="preserve">Глава администрации </w:t>
            </w:r>
            <w:proofErr w:type="spellStart"/>
            <w:r w:rsidRPr="00520F55">
              <w:rPr>
                <w:rFonts w:eastAsia="Calibri"/>
                <w:sz w:val="22"/>
                <w:szCs w:val="22"/>
              </w:rPr>
              <w:t>Никулинского</w:t>
            </w:r>
            <w:proofErr w:type="spellEnd"/>
            <w:r w:rsidRPr="00520F55">
              <w:rPr>
                <w:rFonts w:eastAsia="Calibri"/>
                <w:sz w:val="22"/>
                <w:szCs w:val="22"/>
              </w:rPr>
              <w:t xml:space="preserve"> сельского поселения Порецкого района </w:t>
            </w:r>
          </w:p>
        </w:tc>
      </w:tr>
    </w:tbl>
    <w:p w:rsidR="00D95BB4" w:rsidRPr="00520F55" w:rsidRDefault="00D95BB4" w:rsidP="00D95BB4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</w:rPr>
      </w:pPr>
    </w:p>
    <w:p w:rsidR="00D95BB4" w:rsidRPr="00520F55" w:rsidRDefault="00D95BB4" w:rsidP="00D95BB4">
      <w:pPr>
        <w:contextualSpacing/>
        <w:rPr>
          <w:rFonts w:eastAsia="Calibri"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20F55">
        <w:rPr>
          <w:b/>
          <w:sz w:val="22"/>
          <w:szCs w:val="22"/>
        </w:rPr>
        <w:t xml:space="preserve">График работы администрации </w:t>
      </w:r>
      <w:proofErr w:type="spellStart"/>
      <w:r w:rsidRPr="00520F55">
        <w:rPr>
          <w:b/>
          <w:sz w:val="22"/>
          <w:szCs w:val="22"/>
        </w:rPr>
        <w:t>Никулинского</w:t>
      </w:r>
      <w:proofErr w:type="spellEnd"/>
      <w:r w:rsidRPr="00520F55">
        <w:rPr>
          <w:b/>
          <w:sz w:val="22"/>
          <w:szCs w:val="22"/>
        </w:rPr>
        <w:t xml:space="preserve"> сельского поселения</w:t>
      </w:r>
    </w:p>
    <w:p w:rsidR="00D95BB4" w:rsidRPr="00520F55" w:rsidRDefault="00D95BB4" w:rsidP="00D95B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520F55">
        <w:rPr>
          <w:b/>
          <w:sz w:val="22"/>
          <w:szCs w:val="22"/>
        </w:rPr>
        <w:t xml:space="preserve"> Порецкого района</w:t>
      </w:r>
    </w:p>
    <w:p w:rsidR="00D95BB4" w:rsidRPr="00520F55" w:rsidRDefault="00D95BB4" w:rsidP="00D95BB4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89"/>
        <w:gridCol w:w="3422"/>
      </w:tblGrid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 xml:space="preserve"> 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Часы приема граждан</w:t>
            </w:r>
          </w:p>
        </w:tc>
      </w:tr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" w:name="OLE_LINK1"/>
            <w:bookmarkStart w:id="2" w:name="OLE_LINK2"/>
            <w:r w:rsidRPr="00520F55">
              <w:rPr>
                <w:sz w:val="22"/>
                <w:szCs w:val="22"/>
              </w:rPr>
              <w:t>12.00-13.00</w:t>
            </w:r>
            <w:bookmarkEnd w:id="1"/>
            <w:bookmarkEnd w:id="2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3" w:name="OLE_LINK6"/>
            <w:bookmarkStart w:id="4" w:name="OLE_LINK7"/>
            <w:bookmarkStart w:id="5" w:name="OLE_LINK8"/>
            <w:r w:rsidRPr="00520F55">
              <w:rPr>
                <w:sz w:val="22"/>
                <w:szCs w:val="22"/>
              </w:rPr>
              <w:t>8.00-12.00, 13.00-17.00</w:t>
            </w:r>
            <w:bookmarkEnd w:id="3"/>
            <w:bookmarkEnd w:id="4"/>
            <w:bookmarkEnd w:id="5"/>
          </w:p>
        </w:tc>
      </w:tr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r w:rsidRPr="00520F55">
              <w:rPr>
                <w:sz w:val="22"/>
                <w:szCs w:val="22"/>
              </w:rPr>
              <w:t>12.00-13.00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r w:rsidRPr="00520F55">
              <w:rPr>
                <w:sz w:val="22"/>
                <w:szCs w:val="22"/>
              </w:rPr>
              <w:t>8.00-12.00, 13.00-17.00</w:t>
            </w:r>
          </w:p>
        </w:tc>
      </w:tr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bookmarkStart w:id="6" w:name="OLE_LINK4"/>
            <w:bookmarkStart w:id="7" w:name="OLE_LINK5"/>
            <w:r w:rsidRPr="00520F55">
              <w:rPr>
                <w:sz w:val="22"/>
                <w:szCs w:val="22"/>
              </w:rPr>
              <w:t>12.00-13.00</w:t>
            </w:r>
            <w:bookmarkEnd w:id="6"/>
            <w:bookmarkEnd w:id="7"/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r w:rsidRPr="00520F55">
              <w:rPr>
                <w:sz w:val="22"/>
                <w:szCs w:val="22"/>
              </w:rPr>
              <w:t>8.00-12.00, 13.00-17.00</w:t>
            </w:r>
          </w:p>
        </w:tc>
      </w:tr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r w:rsidRPr="00520F55">
              <w:rPr>
                <w:sz w:val="22"/>
                <w:szCs w:val="22"/>
              </w:rPr>
              <w:t>12.00-13.00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r w:rsidRPr="00520F55">
              <w:rPr>
                <w:sz w:val="22"/>
                <w:szCs w:val="22"/>
              </w:rPr>
              <w:t>8.00-12.00, 13.00-17.00</w:t>
            </w:r>
          </w:p>
        </w:tc>
      </w:tr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r w:rsidRPr="00520F55">
              <w:rPr>
                <w:sz w:val="22"/>
                <w:szCs w:val="22"/>
              </w:rPr>
              <w:t>12.00-13.00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r w:rsidRPr="00520F55">
              <w:rPr>
                <w:sz w:val="22"/>
                <w:szCs w:val="22"/>
              </w:rPr>
              <w:t>8.00-12.00, 13.00-17.00</w:t>
            </w:r>
          </w:p>
        </w:tc>
      </w:tr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D95BB4" w:rsidRPr="00520F55" w:rsidTr="003C12BA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20F55">
              <w:rPr>
                <w:sz w:val="22"/>
                <w:szCs w:val="22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D95BB4" w:rsidRPr="00520F55" w:rsidRDefault="00D95BB4" w:rsidP="00D95BB4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Pr="00520F55" w:rsidRDefault="00D95BB4" w:rsidP="00D95BB4">
      <w:pPr>
        <w:widowControl w:val="0"/>
        <w:ind w:firstLine="708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D95BB4" w:rsidRDefault="00D95BB4" w:rsidP="00D95BB4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511665" w:rsidRDefault="00511665" w:rsidP="00D95BB4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511665" w:rsidRPr="00520F55" w:rsidRDefault="00511665" w:rsidP="00D95BB4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D95BB4" w:rsidRPr="00520F55" w:rsidRDefault="00D95BB4" w:rsidP="00D95BB4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D95BB4" w:rsidRPr="00520F55" w:rsidRDefault="00D95BB4" w:rsidP="00D95BB4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sz w:val="22"/>
          <w:szCs w:val="22"/>
        </w:rPr>
      </w:pPr>
      <w:r w:rsidRPr="00520F55">
        <w:rPr>
          <w:rFonts w:eastAsia="Calibri"/>
          <w:b/>
          <w:sz w:val="22"/>
          <w:szCs w:val="22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520F55">
        <w:rPr>
          <w:rFonts w:eastAsia="Calibri"/>
          <w:sz w:val="22"/>
          <w:szCs w:val="22"/>
        </w:rPr>
        <w:t>:</w:t>
      </w:r>
    </w:p>
    <w:p w:rsidR="00D95BB4" w:rsidRPr="00520F55" w:rsidRDefault="00D95BB4" w:rsidP="00D95BB4">
      <w:pPr>
        <w:pStyle w:val="ConsPlusNormal"/>
        <w:ind w:firstLine="540"/>
        <w:jc w:val="center"/>
        <w:rPr>
          <w:rFonts w:ascii="Times New Roman" w:hAnsi="Times New Roman"/>
          <w:b/>
        </w:rPr>
      </w:pPr>
      <w:r w:rsidRPr="00520F55">
        <w:rPr>
          <w:rFonts w:ascii="Times New Roman" w:hAnsi="Times New Roman"/>
          <w:b/>
        </w:rPr>
        <w:t>МФЦ</w:t>
      </w:r>
    </w:p>
    <w:p w:rsidR="00D95BB4" w:rsidRPr="00520F55" w:rsidRDefault="00D95BB4" w:rsidP="00D95BB4">
      <w:pPr>
        <w:rPr>
          <w:sz w:val="22"/>
          <w:szCs w:val="22"/>
        </w:rPr>
      </w:pPr>
    </w:p>
    <w:p w:rsidR="00D95BB4" w:rsidRPr="00520F55" w:rsidRDefault="00D95BB4" w:rsidP="00D95BB4">
      <w:pPr>
        <w:rPr>
          <w:sz w:val="22"/>
          <w:szCs w:val="22"/>
        </w:rPr>
      </w:pPr>
      <w:r w:rsidRPr="00520F55">
        <w:rPr>
          <w:sz w:val="22"/>
          <w:szCs w:val="22"/>
        </w:rPr>
        <w:t>Адрес: 429020, с. Порецкое, ул. Ленина, д. 3</w:t>
      </w:r>
    </w:p>
    <w:p w:rsidR="00D95BB4" w:rsidRPr="00520F55" w:rsidRDefault="00D95BB4" w:rsidP="00D95BB4">
      <w:pPr>
        <w:pStyle w:val="1"/>
        <w:rPr>
          <w:b w:val="0"/>
          <w:sz w:val="22"/>
          <w:szCs w:val="22"/>
        </w:rPr>
      </w:pPr>
      <w:r w:rsidRPr="00520F55">
        <w:rPr>
          <w:b w:val="0"/>
          <w:sz w:val="22"/>
          <w:szCs w:val="22"/>
        </w:rPr>
        <w:t>Адрес сайта АУ «Многофункциональный центр по предоставлению государственных и муниципальных услуг»</w:t>
      </w:r>
    </w:p>
    <w:p w:rsidR="00D95BB4" w:rsidRPr="00520F55" w:rsidRDefault="00D95BB4" w:rsidP="00D95BB4">
      <w:pPr>
        <w:rPr>
          <w:sz w:val="22"/>
          <w:szCs w:val="22"/>
        </w:rPr>
      </w:pPr>
      <w:r w:rsidRPr="00520F55">
        <w:rPr>
          <w:sz w:val="22"/>
          <w:szCs w:val="22"/>
        </w:rPr>
        <w:t xml:space="preserve"> в сети «Интернет»: </w:t>
      </w:r>
      <w:proofErr w:type="spellStart"/>
      <w:r w:rsidRPr="00520F55">
        <w:rPr>
          <w:sz w:val="22"/>
          <w:szCs w:val="22"/>
          <w:lang w:val="en-US"/>
        </w:rPr>
        <w:t>porezk</w:t>
      </w:r>
      <w:proofErr w:type="spellEnd"/>
      <w:r w:rsidRPr="00520F55">
        <w:rPr>
          <w:sz w:val="22"/>
          <w:szCs w:val="22"/>
        </w:rPr>
        <w:t>.</w:t>
      </w:r>
      <w:proofErr w:type="spellStart"/>
      <w:r w:rsidRPr="00520F55">
        <w:rPr>
          <w:sz w:val="22"/>
          <w:szCs w:val="22"/>
          <w:lang w:val="en-US"/>
        </w:rPr>
        <w:t>mfc</w:t>
      </w:r>
      <w:proofErr w:type="spellEnd"/>
      <w:r w:rsidRPr="00520F55">
        <w:rPr>
          <w:sz w:val="22"/>
          <w:szCs w:val="22"/>
        </w:rPr>
        <w:t>21.</w:t>
      </w:r>
      <w:proofErr w:type="spellStart"/>
      <w:r w:rsidRPr="00520F55">
        <w:rPr>
          <w:sz w:val="22"/>
          <w:szCs w:val="22"/>
          <w:lang w:val="en-US"/>
        </w:rPr>
        <w:t>ru</w:t>
      </w:r>
      <w:proofErr w:type="spellEnd"/>
    </w:p>
    <w:p w:rsidR="00D95BB4" w:rsidRPr="00520F55" w:rsidRDefault="00D95BB4" w:rsidP="00D95BB4">
      <w:pPr>
        <w:rPr>
          <w:sz w:val="22"/>
          <w:szCs w:val="22"/>
        </w:rPr>
      </w:pPr>
      <w:r w:rsidRPr="00520F55">
        <w:rPr>
          <w:sz w:val="22"/>
          <w:szCs w:val="22"/>
        </w:rPr>
        <w:t>Адрес электронной почты МФЦ Порецкого района: mfcpor@porezk.cap.ru</w:t>
      </w:r>
    </w:p>
    <w:p w:rsidR="00D95BB4" w:rsidRPr="00520F55" w:rsidRDefault="00D95BB4" w:rsidP="00D95BB4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2835"/>
        <w:gridCol w:w="1275"/>
        <w:gridCol w:w="2127"/>
      </w:tblGrid>
      <w:tr w:rsidR="00D95BB4" w:rsidRPr="00520F55" w:rsidTr="003C12B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График приема</w:t>
            </w:r>
          </w:p>
        </w:tc>
      </w:tr>
      <w:tr w:rsidR="00D95BB4" w:rsidRPr="00520F55" w:rsidTr="003C12B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Валяйкин</w:t>
            </w:r>
            <w:proofErr w:type="spellEnd"/>
            <w:r w:rsidRPr="00520F55">
              <w:rPr>
                <w:rFonts w:ascii="Times New Roman" w:hAnsi="Times New Roman" w:cs="Times New Roman"/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Пн.-пт.</w:t>
            </w:r>
          </w:p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8.00-12.00</w:t>
            </w:r>
          </w:p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13.00-18.00</w:t>
            </w:r>
          </w:p>
          <w:p w:rsidR="00D95BB4" w:rsidRPr="00520F55" w:rsidRDefault="00D95BB4" w:rsidP="003C12BA">
            <w:r w:rsidRPr="00520F55">
              <w:rPr>
                <w:sz w:val="22"/>
                <w:szCs w:val="22"/>
              </w:rPr>
              <w:t>Сб. 9.00.-13.00</w:t>
            </w:r>
          </w:p>
        </w:tc>
      </w:tr>
      <w:tr w:rsidR="00D95BB4" w:rsidRPr="00520F55" w:rsidTr="003C12B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Ларина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Пн.-пт.</w:t>
            </w:r>
          </w:p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8.00-12.00</w:t>
            </w:r>
          </w:p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13.00-18.00</w:t>
            </w:r>
          </w:p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Сб. 9.00.-13.00</w:t>
            </w:r>
          </w:p>
        </w:tc>
      </w:tr>
      <w:tr w:rsidR="00D95BB4" w:rsidRPr="00520F55" w:rsidTr="003C12B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2F5EC7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2F5EC7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5EC7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2F5EC7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F5EC7">
              <w:rPr>
                <w:rFonts w:ascii="Times New Roman" w:hAnsi="Times New Roman" w:cs="Times New Roman"/>
                <w:sz w:val="22"/>
                <w:szCs w:val="22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F9420D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F9420D">
              <w:rPr>
                <w:rFonts w:ascii="Times New Roman" w:hAnsi="Times New Roman"/>
              </w:rPr>
              <w:t>Пн.-пт.</w:t>
            </w:r>
          </w:p>
          <w:p w:rsidR="00D95BB4" w:rsidRPr="00F9420D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F9420D">
              <w:rPr>
                <w:rFonts w:ascii="Times New Roman" w:hAnsi="Times New Roman"/>
              </w:rPr>
              <w:t>8.00-12.00</w:t>
            </w:r>
          </w:p>
          <w:p w:rsidR="00D95BB4" w:rsidRPr="002F5EC7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2F5EC7">
              <w:rPr>
                <w:rFonts w:ascii="Times New Roman" w:hAnsi="Times New Roman" w:cs="Times New Roman"/>
                <w:sz w:val="22"/>
                <w:szCs w:val="22"/>
              </w:rPr>
              <w:t>13.00-18.00</w:t>
            </w:r>
          </w:p>
          <w:p w:rsidR="00D95BB4" w:rsidRPr="002F5EC7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2F5EC7">
              <w:rPr>
                <w:rFonts w:ascii="Times New Roman" w:hAnsi="Times New Roman" w:cs="Times New Roman"/>
                <w:sz w:val="22"/>
                <w:szCs w:val="22"/>
              </w:rPr>
              <w:t>Сб. 9.00.-13.00</w:t>
            </w:r>
          </w:p>
        </w:tc>
      </w:tr>
      <w:tr w:rsidR="00D95BB4" w:rsidRPr="00520F55" w:rsidTr="003C12B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0F55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520F55"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jc w:val="center"/>
            </w:pPr>
            <w:r w:rsidRPr="00520F55">
              <w:rPr>
                <w:sz w:val="22"/>
                <w:szCs w:val="22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Пн.-пт.</w:t>
            </w:r>
          </w:p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8.00-12.00</w:t>
            </w:r>
          </w:p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13.00-18.00</w:t>
            </w:r>
          </w:p>
          <w:p w:rsidR="00D95BB4" w:rsidRPr="00520F55" w:rsidRDefault="00D95BB4" w:rsidP="003C12BA">
            <w:r w:rsidRPr="00520F55">
              <w:rPr>
                <w:sz w:val="22"/>
                <w:szCs w:val="22"/>
              </w:rPr>
              <w:t>Сб. 9.00.-13.00</w:t>
            </w:r>
          </w:p>
        </w:tc>
      </w:tr>
      <w:tr w:rsidR="00D95BB4" w:rsidRPr="00520F55" w:rsidTr="003C12B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2F5EC7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Мария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2F5EC7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2F5EC7" w:rsidRDefault="00D95BB4" w:rsidP="003C12BA">
            <w:pPr>
              <w:jc w:val="center"/>
            </w:pPr>
            <w:r w:rsidRPr="002F5EC7">
              <w:rPr>
                <w:sz w:val="22"/>
                <w:szCs w:val="22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F9420D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F9420D">
              <w:rPr>
                <w:rFonts w:ascii="Times New Roman" w:hAnsi="Times New Roman"/>
              </w:rPr>
              <w:t>Пн.-пт.</w:t>
            </w:r>
          </w:p>
          <w:p w:rsidR="00D95BB4" w:rsidRPr="00F9420D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F9420D">
              <w:rPr>
                <w:rFonts w:ascii="Times New Roman" w:hAnsi="Times New Roman"/>
              </w:rPr>
              <w:t>8.00-12.00</w:t>
            </w:r>
          </w:p>
          <w:p w:rsidR="00D95BB4" w:rsidRPr="002F5EC7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2F5EC7">
              <w:rPr>
                <w:rFonts w:ascii="Times New Roman" w:hAnsi="Times New Roman" w:cs="Times New Roman"/>
                <w:sz w:val="22"/>
                <w:szCs w:val="22"/>
              </w:rPr>
              <w:t>13.00-18.00</w:t>
            </w:r>
          </w:p>
          <w:p w:rsidR="00D95BB4" w:rsidRPr="002F5EC7" w:rsidRDefault="00D95BB4" w:rsidP="003C12BA">
            <w:r w:rsidRPr="002F5EC7">
              <w:rPr>
                <w:sz w:val="22"/>
                <w:szCs w:val="22"/>
              </w:rPr>
              <w:t>Сб. 9.00.-13.00</w:t>
            </w:r>
          </w:p>
        </w:tc>
      </w:tr>
      <w:tr w:rsidR="00D95BB4" w:rsidRPr="00520F55" w:rsidTr="003C12BA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Нардина</w:t>
            </w:r>
            <w:proofErr w:type="spellEnd"/>
            <w:r w:rsidRPr="00520F55">
              <w:rPr>
                <w:rFonts w:ascii="Times New Roman" w:hAnsi="Times New Roman" w:cs="Times New Roman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Контролер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8(83543) 2-17-46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Пн.-пт.</w:t>
            </w:r>
          </w:p>
          <w:p w:rsidR="00D95BB4" w:rsidRPr="00520F55" w:rsidRDefault="00D95BB4" w:rsidP="003C12BA">
            <w:pPr>
              <w:pStyle w:val="ConsPlusNormal"/>
              <w:rPr>
                <w:rFonts w:ascii="Times New Roman" w:hAnsi="Times New Roman"/>
              </w:rPr>
            </w:pPr>
            <w:r w:rsidRPr="00520F55">
              <w:rPr>
                <w:rFonts w:ascii="Times New Roman" w:hAnsi="Times New Roman"/>
              </w:rPr>
              <w:t>8.00-12.00</w:t>
            </w:r>
          </w:p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13.00-18.00</w:t>
            </w:r>
          </w:p>
          <w:p w:rsidR="00D95BB4" w:rsidRPr="00520F55" w:rsidRDefault="00D95BB4" w:rsidP="003C12BA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20F55">
              <w:rPr>
                <w:rFonts w:ascii="Times New Roman" w:hAnsi="Times New Roman" w:cs="Times New Roman"/>
                <w:sz w:val="22"/>
                <w:szCs w:val="22"/>
              </w:rPr>
              <w:t>Сб. 9.00.-13.00</w:t>
            </w:r>
          </w:p>
        </w:tc>
      </w:tr>
    </w:tbl>
    <w:p w:rsidR="00D37B40" w:rsidRPr="001126CE" w:rsidRDefault="00D37B40" w:rsidP="007349B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7B40" w:rsidRPr="00A63C60" w:rsidRDefault="00D37B40" w:rsidP="00A63C6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26CE">
        <w:rPr>
          <w:rFonts w:ascii="Times New Roman" w:hAnsi="Times New Roman"/>
          <w:sz w:val="24"/>
          <w:szCs w:val="24"/>
        </w:rPr>
        <w:t>Выходной день: воскресенье</w:t>
      </w:r>
    </w:p>
    <w:p w:rsidR="00D37B40" w:rsidRDefault="00D37B40" w:rsidP="007349B8">
      <w:pPr>
        <w:spacing w:line="276" w:lineRule="auto"/>
        <w:jc w:val="right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A63C60">
      <w:pPr>
        <w:spacing w:line="276" w:lineRule="auto"/>
        <w:outlineLvl w:val="0"/>
      </w:pPr>
    </w:p>
    <w:p w:rsidR="00D37B40" w:rsidRDefault="00D37B40" w:rsidP="008D16CC">
      <w:pPr>
        <w:spacing w:line="276" w:lineRule="auto"/>
        <w:outlineLvl w:val="0"/>
      </w:pPr>
    </w:p>
    <w:p w:rsidR="00C323F3" w:rsidRDefault="00C323F3" w:rsidP="00C323F3"/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9F126B">
        <w:rPr>
          <w:rFonts w:ascii="Times New Roman" w:hAnsi="Times New Roman"/>
          <w:sz w:val="24"/>
          <w:szCs w:val="24"/>
        </w:rPr>
        <w:t>Приложение №</w:t>
      </w:r>
      <w:r w:rsidRPr="00367A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4</w:t>
      </w:r>
      <w:r w:rsidRPr="00367A93">
        <w:rPr>
          <w:rFonts w:ascii="Times New Roman" w:hAnsi="Times New Roman"/>
        </w:rPr>
        <w:t xml:space="preserve">                                                                                                 к административному регламенту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по предоставлению муниципальной услуги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>«Принятие решения о подготовке документации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 xml:space="preserve">по планировке территории на основании </w:t>
      </w:r>
    </w:p>
    <w:p w:rsidR="00C323F3" w:rsidRPr="00367A93" w:rsidRDefault="00C323F3" w:rsidP="00C323F3">
      <w:pPr>
        <w:pStyle w:val="a5"/>
        <w:jc w:val="right"/>
        <w:rPr>
          <w:rFonts w:ascii="Times New Roman" w:hAnsi="Times New Roman"/>
        </w:rPr>
      </w:pPr>
      <w:r w:rsidRPr="00367A93">
        <w:rPr>
          <w:rFonts w:ascii="Times New Roman" w:hAnsi="Times New Roman"/>
        </w:rPr>
        <w:t>заявлений физических и юридических лиц»</w:t>
      </w:r>
    </w:p>
    <w:p w:rsidR="00C323F3" w:rsidRPr="00C657DF" w:rsidRDefault="00C323F3" w:rsidP="00C323F3">
      <w:pPr>
        <w:jc w:val="right"/>
      </w:pPr>
      <w:r w:rsidRPr="009F126B">
        <w:t xml:space="preserve">                                                                                                     </w:t>
      </w:r>
      <w:r>
        <w:t xml:space="preserve">                                  </w:t>
      </w:r>
    </w:p>
    <w:p w:rsidR="00C323F3" w:rsidRPr="009F126B" w:rsidRDefault="00C323F3" w:rsidP="00C323F3">
      <w:pPr>
        <w:jc w:val="center"/>
        <w:rPr>
          <w:b/>
        </w:rPr>
      </w:pPr>
      <w:r w:rsidRPr="009F126B">
        <w:rPr>
          <w:b/>
        </w:rPr>
        <w:t>Блок-схема</w:t>
      </w:r>
    </w:p>
    <w:p w:rsidR="00C323F3" w:rsidRPr="009F126B" w:rsidRDefault="00C323F3" w:rsidP="00C323F3">
      <w:pPr>
        <w:jc w:val="center"/>
        <w:rPr>
          <w:b/>
        </w:rPr>
      </w:pPr>
      <w:r w:rsidRPr="009F126B">
        <w:rPr>
          <w:b/>
        </w:rPr>
        <w:t>последовательности действий при предоставлении муниципальной услуги</w:t>
      </w:r>
    </w:p>
    <w:p w:rsidR="00C323F3" w:rsidRPr="009F126B" w:rsidRDefault="00C323F3" w:rsidP="00C323F3">
      <w:pPr>
        <w:jc w:val="center"/>
        <w:rPr>
          <w:b/>
        </w:rPr>
      </w:pPr>
      <w:r w:rsidRPr="009F126B">
        <w:rPr>
          <w:b/>
        </w:rPr>
        <w:t>«Принятие решения о разработке документации по планировке территории»</w:t>
      </w:r>
    </w:p>
    <w:p w:rsidR="00C323F3" w:rsidRPr="009F126B" w:rsidRDefault="00C323F3" w:rsidP="00C323F3">
      <w:pPr>
        <w:rPr>
          <w:b/>
        </w:rPr>
      </w:pPr>
    </w:p>
    <w:p w:rsidR="00C323F3" w:rsidRPr="009F126B" w:rsidRDefault="00C323F3" w:rsidP="00C323F3">
      <w:pPr>
        <w:jc w:val="center"/>
        <w:rPr>
          <w:b/>
        </w:rPr>
      </w:pPr>
      <w:r>
        <w:rPr>
          <w:b/>
          <w:noProof/>
        </w:rPr>
        <w:pict>
          <v:rect id="_x0000_s1057" style="position:absolute;left:0;text-align:left;margin-left:54pt;margin-top:4.05pt;width:342pt;height:55.75pt;z-index:251660288">
            <v:textbox style="mso-next-textbox:#_x0000_s1057">
              <w:txbxContent>
                <w:p w:rsidR="00C323F3" w:rsidRPr="005904AD" w:rsidRDefault="00C323F3" w:rsidP="00C323F3">
                  <w:pPr>
                    <w:jc w:val="both"/>
                  </w:pPr>
                  <w:r w:rsidRPr="005904AD">
                    <w:t>прием и регистрация  заявления о предоставлении муниципальной</w:t>
                  </w:r>
                  <w:r>
                    <w:t xml:space="preserve"> услуги в администрации или  </w:t>
                  </w:r>
                  <w:r w:rsidRPr="005904AD">
                    <w:t xml:space="preserve"> «</w:t>
                  </w:r>
                  <w:r>
                    <w:t xml:space="preserve">МФЦ» и  направление Главе </w:t>
                  </w:r>
                  <w:proofErr w:type="spellStart"/>
                  <w:r>
                    <w:t>Никулинского</w:t>
                  </w:r>
                  <w:proofErr w:type="spellEnd"/>
                  <w:r>
                    <w:t xml:space="preserve"> сельского поселения</w:t>
                  </w:r>
                </w:p>
                <w:p w:rsidR="00C323F3" w:rsidRPr="00327B3E" w:rsidRDefault="00C323F3" w:rsidP="00C323F3"/>
              </w:txbxContent>
            </v:textbox>
          </v:rect>
        </w:pict>
      </w:r>
    </w:p>
    <w:p w:rsidR="00C323F3" w:rsidRPr="009F126B" w:rsidRDefault="00C323F3" w:rsidP="00C323F3">
      <w:pPr>
        <w:jc w:val="center"/>
        <w:rPr>
          <w:b/>
        </w:rPr>
      </w:pPr>
    </w:p>
    <w:p w:rsidR="00C323F3" w:rsidRPr="009F126B" w:rsidRDefault="00C323F3" w:rsidP="00C323F3">
      <w:pPr>
        <w:jc w:val="center"/>
        <w:rPr>
          <w:b/>
        </w:rPr>
      </w:pPr>
    </w:p>
    <w:p w:rsidR="00C323F3" w:rsidRPr="009F126B" w:rsidRDefault="00C323F3" w:rsidP="00C323F3">
      <w:pPr>
        <w:jc w:val="center"/>
        <w:rPr>
          <w:b/>
        </w:rPr>
      </w:pPr>
      <w:r>
        <w:rPr>
          <w:b/>
          <w:noProof/>
        </w:rPr>
        <w:pict>
          <v:line id="_x0000_s1058" style="position:absolute;left:0;text-align:left;z-index:251661312" from="3in,292.45pt" to="3in,321.7pt">
            <v:stroke endarrow="block"/>
          </v:line>
        </w:pict>
      </w:r>
      <w:r>
        <w:rPr>
          <w:b/>
          <w:noProof/>
        </w:rPr>
        <w:pict>
          <v:rect id="_x0000_s1060" style="position:absolute;left:0;text-align:left;margin-left:45pt;margin-top:196.65pt;width:342.05pt;height:87.35pt;z-index:251663360">
            <v:textbox style="mso-next-textbox:#_x0000_s1060">
              <w:txbxContent>
                <w:p w:rsidR="00C323F3" w:rsidRPr="005904AD" w:rsidRDefault="00C323F3" w:rsidP="00C323F3">
                  <w:pPr>
                    <w:jc w:val="center"/>
                  </w:pPr>
                  <w:proofErr w:type="gramStart"/>
                  <w:r w:rsidRPr="005904AD">
                    <w:t>Принятие решения о предоставлении муниципальной услуги (подготовка проекта постановления о принятии решения о подготовке документации по планировке территории или подготовка мотивированного об отказа в предоставлении муниципальной услуги)</w:t>
                  </w:r>
                  <w:proofErr w:type="gramEnd"/>
                </w:p>
              </w:txbxContent>
            </v:textbox>
          </v:rect>
        </w:pict>
      </w:r>
      <w:r>
        <w:rPr>
          <w:b/>
        </w:rPr>
      </w:r>
      <w:r>
        <w:rPr>
          <w:b/>
        </w:rPr>
        <w:pict>
          <v:group id="_x0000_s1050" editas="canvas" style="width:459pt;height:296.3pt;mso-position-horizontal-relative:char;mso-position-vertical-relative:line" coordorigin="2136,2041" coordsize="7200,4588">
            <o:lock v:ext="edit" aspectratio="t"/>
            <v:shape id="_x0000_s1051" type="#_x0000_t75" style="position:absolute;left:2136;top:2041;width:7200;height:4588" o:preferrelative="f">
              <v:fill o:detectmouseclick="t"/>
              <v:path o:extrusionok="t" o:connecttype="none"/>
              <o:lock v:ext="edit" text="t"/>
            </v:shape>
            <v:rect id="_x0000_s1052" style="position:absolute;left:2842;top:2320;width:5223;height:556">
              <v:textbox style="mso-next-textbox:#_x0000_s1052">
                <w:txbxContent>
                  <w:p w:rsidR="00C323F3" w:rsidRPr="005904AD" w:rsidRDefault="00C323F3" w:rsidP="00C323F3">
                    <w:pPr>
                      <w:jc w:val="center"/>
                    </w:pPr>
                    <w:r w:rsidRPr="005904AD">
                      <w:t xml:space="preserve">Рассмотрение заявления </w:t>
                    </w:r>
                    <w:r>
                      <w:t xml:space="preserve">Главой </w:t>
                    </w:r>
                    <w:r w:rsidRPr="005904AD">
                      <w:t>и направление специалисту</w:t>
                    </w:r>
                  </w:p>
                </w:txbxContent>
              </v:textbox>
            </v:rect>
            <v:rect id="_x0000_s1053" style="position:absolute;left:2701;top:3156;width:5504;height:1671">
              <v:textbox style="mso-next-textbox:#_x0000_s1053">
                <w:txbxContent>
                  <w:p w:rsidR="00C323F3" w:rsidRPr="005904AD" w:rsidRDefault="00C323F3" w:rsidP="00C323F3">
                    <w:pPr>
                      <w:ind w:firstLine="720"/>
                      <w:jc w:val="center"/>
                    </w:pPr>
                    <w:r w:rsidRPr="005904AD">
                      <w:t>Рассмотрение заявления специалистом и проверка полноты представленных документов,  запрос документов подлежащих получению по каналам межведомственного взаимодействия, проверка на соответствие функционального назначения земельного участка документам территориального планирования</w:t>
                    </w:r>
                    <w:r>
                      <w:t xml:space="preserve"> </w:t>
                    </w:r>
                    <w:proofErr w:type="spellStart"/>
                    <w:r>
                      <w:t>Никулинского</w:t>
                    </w:r>
                    <w:proofErr w:type="spellEnd"/>
                    <w:r w:rsidRPr="005904AD">
                      <w:t xml:space="preserve"> сельского поселения</w:t>
                    </w:r>
                  </w:p>
                  <w:p w:rsidR="00C323F3" w:rsidRPr="00B8284E" w:rsidRDefault="00C323F3" w:rsidP="00C323F3"/>
                </w:txbxContent>
              </v:textbox>
            </v:rect>
            <v:line id="_x0000_s1054" style="position:absolute" from="5383,2041" to="5384,2319">
              <v:stroke endarrow="block"/>
            </v:line>
            <v:line id="_x0000_s1055" style="position:absolute" from="5383,2877" to="5384,3155">
              <v:stroke endarrow="block"/>
            </v:line>
            <v:line id="_x0000_s1056" style="position:absolute" from="5383,4828" to="5384,5107">
              <v:stroke endarrow="block"/>
            </v:line>
            <w10:wrap type="none"/>
            <w10:anchorlock/>
          </v:group>
        </w:pict>
      </w:r>
    </w:p>
    <w:p w:rsidR="00C323F3" w:rsidRPr="009F126B" w:rsidRDefault="00C323F3" w:rsidP="00C323F3">
      <w:pPr>
        <w:rPr>
          <w:b/>
        </w:rPr>
      </w:pPr>
    </w:p>
    <w:p w:rsidR="00C323F3" w:rsidRPr="009F126B" w:rsidRDefault="00C323F3" w:rsidP="00C323F3">
      <w:pPr>
        <w:jc w:val="center"/>
        <w:rPr>
          <w:b/>
        </w:rPr>
      </w:pPr>
      <w:r>
        <w:rPr>
          <w:b/>
          <w:noProof/>
        </w:rPr>
        <w:pict>
          <v:rect id="_x0000_s1059" style="position:absolute;left:0;text-align:left;margin-left:45pt;margin-top:4.15pt;width:342pt;height:54pt;z-index:251662336">
            <v:textbox style="mso-next-textbox:#_x0000_s1059">
              <w:txbxContent>
                <w:p w:rsidR="00C323F3" w:rsidRPr="005904AD" w:rsidRDefault="00C323F3" w:rsidP="00C323F3">
                  <w:pPr>
                    <w:jc w:val="center"/>
                  </w:pPr>
                  <w:r w:rsidRPr="005904AD">
                    <w:t xml:space="preserve">Информирование заявителя о принятии решения о подготовке документации по планировке территории </w:t>
                  </w:r>
                </w:p>
              </w:txbxContent>
            </v:textbox>
          </v:rect>
        </w:pict>
      </w:r>
    </w:p>
    <w:p w:rsidR="00C323F3" w:rsidRPr="009F126B" w:rsidRDefault="00C323F3" w:rsidP="00C323F3">
      <w:pPr>
        <w:jc w:val="center"/>
        <w:rPr>
          <w:b/>
        </w:rPr>
      </w:pPr>
    </w:p>
    <w:p w:rsidR="00C323F3" w:rsidRPr="009F126B" w:rsidRDefault="00C323F3" w:rsidP="00C323F3">
      <w:pPr>
        <w:jc w:val="center"/>
        <w:rPr>
          <w:b/>
        </w:rPr>
      </w:pPr>
    </w:p>
    <w:p w:rsidR="00C323F3" w:rsidRPr="009F126B" w:rsidRDefault="00C323F3" w:rsidP="00C323F3">
      <w:pPr>
        <w:jc w:val="center"/>
        <w:rPr>
          <w:b/>
        </w:rPr>
      </w:pPr>
    </w:p>
    <w:p w:rsidR="00C323F3" w:rsidRPr="009F126B" w:rsidRDefault="00C323F3" w:rsidP="00C323F3"/>
    <w:p w:rsidR="00D37B40" w:rsidRPr="00B906FF" w:rsidRDefault="00D37B40" w:rsidP="00C323F3">
      <w:pPr>
        <w:spacing w:line="276" w:lineRule="auto"/>
        <w:outlineLvl w:val="0"/>
        <w:rPr>
          <w:bCs/>
          <w:color w:val="000000"/>
          <w:kern w:val="1"/>
          <w:sz w:val="22"/>
          <w:szCs w:val="22"/>
        </w:rPr>
      </w:pPr>
    </w:p>
    <w:sectPr w:rsidR="00D37B40" w:rsidRPr="00B906FF" w:rsidSect="00383CB0">
      <w:headerReference w:type="default" r:id="rId10"/>
      <w:footerReference w:type="default" r:id="rId11"/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F6" w:rsidRDefault="00145FF6" w:rsidP="00455DA3">
      <w:r>
        <w:separator/>
      </w:r>
    </w:p>
  </w:endnote>
  <w:endnote w:type="continuationSeparator" w:id="0">
    <w:p w:rsidR="00145FF6" w:rsidRDefault="00145FF6" w:rsidP="0045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3E" w:rsidRDefault="007B009B">
    <w:pPr>
      <w:pStyle w:val="a9"/>
      <w:jc w:val="right"/>
    </w:pPr>
    <w:fldSimple w:instr=" PAGE   \* MERGEFORMAT ">
      <w:r w:rsidR="00C323F3">
        <w:rPr>
          <w:noProof/>
        </w:rPr>
        <w:t>16</w:t>
      </w:r>
    </w:fldSimple>
  </w:p>
  <w:p w:rsidR="00366F3E" w:rsidRDefault="00366F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F6" w:rsidRDefault="00145FF6" w:rsidP="00455DA3">
      <w:r>
        <w:separator/>
      </w:r>
    </w:p>
  </w:footnote>
  <w:footnote w:type="continuationSeparator" w:id="0">
    <w:p w:rsidR="00145FF6" w:rsidRDefault="00145FF6" w:rsidP="0045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3E" w:rsidRDefault="00366F3E">
    <w:pPr>
      <w:pStyle w:val="a7"/>
    </w:pPr>
  </w:p>
  <w:p w:rsidR="00366F3E" w:rsidRDefault="00366F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35A90"/>
    <w:multiLevelType w:val="multilevel"/>
    <w:tmpl w:val="1B2001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F3C436C"/>
    <w:multiLevelType w:val="hybridMultilevel"/>
    <w:tmpl w:val="4BD81B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273E1C"/>
    <w:multiLevelType w:val="multilevel"/>
    <w:tmpl w:val="F70080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350"/>
    <w:rsid w:val="00001C23"/>
    <w:rsid w:val="00001C78"/>
    <w:rsid w:val="00003E85"/>
    <w:rsid w:val="0000404B"/>
    <w:rsid w:val="000064C3"/>
    <w:rsid w:val="0000681D"/>
    <w:rsid w:val="00006CBC"/>
    <w:rsid w:val="0001082A"/>
    <w:rsid w:val="0001155D"/>
    <w:rsid w:val="00014F05"/>
    <w:rsid w:val="00017C95"/>
    <w:rsid w:val="00023E54"/>
    <w:rsid w:val="00023E5A"/>
    <w:rsid w:val="00024717"/>
    <w:rsid w:val="00032A62"/>
    <w:rsid w:val="000370AD"/>
    <w:rsid w:val="00041A0E"/>
    <w:rsid w:val="00044F87"/>
    <w:rsid w:val="000460B3"/>
    <w:rsid w:val="00051340"/>
    <w:rsid w:val="0005148F"/>
    <w:rsid w:val="00052B28"/>
    <w:rsid w:val="0005393B"/>
    <w:rsid w:val="00057E69"/>
    <w:rsid w:val="00060E76"/>
    <w:rsid w:val="00061174"/>
    <w:rsid w:val="00072680"/>
    <w:rsid w:val="000801D1"/>
    <w:rsid w:val="00086AB0"/>
    <w:rsid w:val="000877D3"/>
    <w:rsid w:val="0009567D"/>
    <w:rsid w:val="000A397B"/>
    <w:rsid w:val="000A42DC"/>
    <w:rsid w:val="000A6DC2"/>
    <w:rsid w:val="000A73C2"/>
    <w:rsid w:val="000B0C5B"/>
    <w:rsid w:val="000B4183"/>
    <w:rsid w:val="000B56D5"/>
    <w:rsid w:val="000C74BB"/>
    <w:rsid w:val="000C7A5F"/>
    <w:rsid w:val="000D612D"/>
    <w:rsid w:val="000E292E"/>
    <w:rsid w:val="000E2A33"/>
    <w:rsid w:val="000E4092"/>
    <w:rsid w:val="000E59C8"/>
    <w:rsid w:val="000E6D70"/>
    <w:rsid w:val="000F1189"/>
    <w:rsid w:val="000F3E57"/>
    <w:rsid w:val="000F6A83"/>
    <w:rsid w:val="000F7E9E"/>
    <w:rsid w:val="00105FBC"/>
    <w:rsid w:val="001070C6"/>
    <w:rsid w:val="001126CE"/>
    <w:rsid w:val="00117E7B"/>
    <w:rsid w:val="00120B2E"/>
    <w:rsid w:val="00121433"/>
    <w:rsid w:val="00121A67"/>
    <w:rsid w:val="0012354E"/>
    <w:rsid w:val="00125339"/>
    <w:rsid w:val="00127F68"/>
    <w:rsid w:val="00135148"/>
    <w:rsid w:val="00135912"/>
    <w:rsid w:val="00136675"/>
    <w:rsid w:val="00137948"/>
    <w:rsid w:val="001410F5"/>
    <w:rsid w:val="00144321"/>
    <w:rsid w:val="00144F73"/>
    <w:rsid w:val="00145FF6"/>
    <w:rsid w:val="001516EB"/>
    <w:rsid w:val="00157799"/>
    <w:rsid w:val="00171B88"/>
    <w:rsid w:val="00171B91"/>
    <w:rsid w:val="00172621"/>
    <w:rsid w:val="0018118B"/>
    <w:rsid w:val="00183356"/>
    <w:rsid w:val="00185104"/>
    <w:rsid w:val="00187482"/>
    <w:rsid w:val="00193268"/>
    <w:rsid w:val="001A1FEA"/>
    <w:rsid w:val="001A45DF"/>
    <w:rsid w:val="001B5B08"/>
    <w:rsid w:val="001C2B19"/>
    <w:rsid w:val="001C509B"/>
    <w:rsid w:val="001D3237"/>
    <w:rsid w:val="001D32A3"/>
    <w:rsid w:val="001E0D44"/>
    <w:rsid w:val="001F5993"/>
    <w:rsid w:val="001F67B0"/>
    <w:rsid w:val="00204956"/>
    <w:rsid w:val="0020723D"/>
    <w:rsid w:val="00210FFD"/>
    <w:rsid w:val="00216C49"/>
    <w:rsid w:val="00225B3E"/>
    <w:rsid w:val="00227DAC"/>
    <w:rsid w:val="0023113D"/>
    <w:rsid w:val="00243661"/>
    <w:rsid w:val="00250706"/>
    <w:rsid w:val="002530A2"/>
    <w:rsid w:val="00256563"/>
    <w:rsid w:val="00256653"/>
    <w:rsid w:val="00257471"/>
    <w:rsid w:val="00260978"/>
    <w:rsid w:val="00263F3A"/>
    <w:rsid w:val="00267D73"/>
    <w:rsid w:val="00270CDC"/>
    <w:rsid w:val="00276CE2"/>
    <w:rsid w:val="002822F9"/>
    <w:rsid w:val="00284364"/>
    <w:rsid w:val="0028660F"/>
    <w:rsid w:val="002A0271"/>
    <w:rsid w:val="002A23C7"/>
    <w:rsid w:val="002A5617"/>
    <w:rsid w:val="002A7CB2"/>
    <w:rsid w:val="002B04BE"/>
    <w:rsid w:val="002B24DE"/>
    <w:rsid w:val="002B2587"/>
    <w:rsid w:val="002B26F7"/>
    <w:rsid w:val="002C0E79"/>
    <w:rsid w:val="002C5A2F"/>
    <w:rsid w:val="002C669B"/>
    <w:rsid w:val="002D4093"/>
    <w:rsid w:val="002D4CFA"/>
    <w:rsid w:val="002D512C"/>
    <w:rsid w:val="002E0F72"/>
    <w:rsid w:val="002E5FCA"/>
    <w:rsid w:val="002E6881"/>
    <w:rsid w:val="002F6012"/>
    <w:rsid w:val="002F62C0"/>
    <w:rsid w:val="00302620"/>
    <w:rsid w:val="00302633"/>
    <w:rsid w:val="00303C4C"/>
    <w:rsid w:val="0030601A"/>
    <w:rsid w:val="00313C0E"/>
    <w:rsid w:val="00315768"/>
    <w:rsid w:val="003162CA"/>
    <w:rsid w:val="00317BCC"/>
    <w:rsid w:val="003240ED"/>
    <w:rsid w:val="00330796"/>
    <w:rsid w:val="0033103F"/>
    <w:rsid w:val="00342305"/>
    <w:rsid w:val="0034552C"/>
    <w:rsid w:val="003513B7"/>
    <w:rsid w:val="003578FD"/>
    <w:rsid w:val="00364789"/>
    <w:rsid w:val="00366E57"/>
    <w:rsid w:val="00366F3E"/>
    <w:rsid w:val="00371F9B"/>
    <w:rsid w:val="003744FA"/>
    <w:rsid w:val="00375E41"/>
    <w:rsid w:val="003770D5"/>
    <w:rsid w:val="00383CB0"/>
    <w:rsid w:val="003856EB"/>
    <w:rsid w:val="00386913"/>
    <w:rsid w:val="00391470"/>
    <w:rsid w:val="0039459A"/>
    <w:rsid w:val="003A157B"/>
    <w:rsid w:val="003A5E45"/>
    <w:rsid w:val="003B3EA2"/>
    <w:rsid w:val="003B5758"/>
    <w:rsid w:val="003B618B"/>
    <w:rsid w:val="003B6CE6"/>
    <w:rsid w:val="003C03D7"/>
    <w:rsid w:val="003C060D"/>
    <w:rsid w:val="003C42DD"/>
    <w:rsid w:val="003C4622"/>
    <w:rsid w:val="003C7753"/>
    <w:rsid w:val="003D07B1"/>
    <w:rsid w:val="003D081B"/>
    <w:rsid w:val="003D0DB4"/>
    <w:rsid w:val="003D3C9B"/>
    <w:rsid w:val="003D3FA2"/>
    <w:rsid w:val="003E2515"/>
    <w:rsid w:val="003E2C1B"/>
    <w:rsid w:val="003E7FA9"/>
    <w:rsid w:val="003F5E75"/>
    <w:rsid w:val="00400424"/>
    <w:rsid w:val="00401148"/>
    <w:rsid w:val="004108F6"/>
    <w:rsid w:val="00413340"/>
    <w:rsid w:val="00414DFE"/>
    <w:rsid w:val="00417709"/>
    <w:rsid w:val="00420337"/>
    <w:rsid w:val="00425509"/>
    <w:rsid w:val="004307F8"/>
    <w:rsid w:val="0044346F"/>
    <w:rsid w:val="00451E8E"/>
    <w:rsid w:val="0045251B"/>
    <w:rsid w:val="00454582"/>
    <w:rsid w:val="0045552F"/>
    <w:rsid w:val="00455DA3"/>
    <w:rsid w:val="004568A4"/>
    <w:rsid w:val="00464561"/>
    <w:rsid w:val="00465463"/>
    <w:rsid w:val="00470363"/>
    <w:rsid w:val="004747DC"/>
    <w:rsid w:val="00476EBD"/>
    <w:rsid w:val="00481949"/>
    <w:rsid w:val="00482E86"/>
    <w:rsid w:val="00497B9C"/>
    <w:rsid w:val="004A122E"/>
    <w:rsid w:val="004A5E6F"/>
    <w:rsid w:val="004A5EB4"/>
    <w:rsid w:val="004A7D4D"/>
    <w:rsid w:val="004B178C"/>
    <w:rsid w:val="004B37A2"/>
    <w:rsid w:val="004B412A"/>
    <w:rsid w:val="004C251D"/>
    <w:rsid w:val="004C2C25"/>
    <w:rsid w:val="004C3C65"/>
    <w:rsid w:val="004C47F7"/>
    <w:rsid w:val="004C512D"/>
    <w:rsid w:val="004D2F30"/>
    <w:rsid w:val="004D4B72"/>
    <w:rsid w:val="004E38A3"/>
    <w:rsid w:val="004E4914"/>
    <w:rsid w:val="004E5013"/>
    <w:rsid w:val="004E7C61"/>
    <w:rsid w:val="004F5406"/>
    <w:rsid w:val="00501FF4"/>
    <w:rsid w:val="005023EC"/>
    <w:rsid w:val="0050365C"/>
    <w:rsid w:val="00503DFD"/>
    <w:rsid w:val="00503F28"/>
    <w:rsid w:val="00505AC5"/>
    <w:rsid w:val="00506965"/>
    <w:rsid w:val="00511665"/>
    <w:rsid w:val="00514087"/>
    <w:rsid w:val="0051500C"/>
    <w:rsid w:val="005204A5"/>
    <w:rsid w:val="00524B41"/>
    <w:rsid w:val="005325BF"/>
    <w:rsid w:val="00536C62"/>
    <w:rsid w:val="00542350"/>
    <w:rsid w:val="0054794A"/>
    <w:rsid w:val="0055734E"/>
    <w:rsid w:val="00573FDA"/>
    <w:rsid w:val="00582A9C"/>
    <w:rsid w:val="0059001B"/>
    <w:rsid w:val="00591204"/>
    <w:rsid w:val="00592F80"/>
    <w:rsid w:val="00595824"/>
    <w:rsid w:val="005B1090"/>
    <w:rsid w:val="005B1CBE"/>
    <w:rsid w:val="005C062F"/>
    <w:rsid w:val="005C2B40"/>
    <w:rsid w:val="005C5F7F"/>
    <w:rsid w:val="005C6D41"/>
    <w:rsid w:val="005C7C37"/>
    <w:rsid w:val="005D794D"/>
    <w:rsid w:val="005E23DC"/>
    <w:rsid w:val="005E41AA"/>
    <w:rsid w:val="005E63CF"/>
    <w:rsid w:val="005F0626"/>
    <w:rsid w:val="005F5774"/>
    <w:rsid w:val="005F5864"/>
    <w:rsid w:val="005F73FA"/>
    <w:rsid w:val="00602CBF"/>
    <w:rsid w:val="00605E0E"/>
    <w:rsid w:val="00610B1F"/>
    <w:rsid w:val="00611455"/>
    <w:rsid w:val="0061242B"/>
    <w:rsid w:val="00612728"/>
    <w:rsid w:val="00612DAF"/>
    <w:rsid w:val="006141A5"/>
    <w:rsid w:val="006148EF"/>
    <w:rsid w:val="0061788C"/>
    <w:rsid w:val="00620B8F"/>
    <w:rsid w:val="006227A5"/>
    <w:rsid w:val="00626120"/>
    <w:rsid w:val="00632808"/>
    <w:rsid w:val="006576AA"/>
    <w:rsid w:val="00663DFB"/>
    <w:rsid w:val="00666BD7"/>
    <w:rsid w:val="006700E6"/>
    <w:rsid w:val="006818EC"/>
    <w:rsid w:val="006859AF"/>
    <w:rsid w:val="006A1F16"/>
    <w:rsid w:val="006A1FFC"/>
    <w:rsid w:val="006A716E"/>
    <w:rsid w:val="006B4D8A"/>
    <w:rsid w:val="006B6CA4"/>
    <w:rsid w:val="006C1530"/>
    <w:rsid w:val="006E206A"/>
    <w:rsid w:val="00702DD9"/>
    <w:rsid w:val="00707946"/>
    <w:rsid w:val="007111F1"/>
    <w:rsid w:val="00711DDC"/>
    <w:rsid w:val="00715344"/>
    <w:rsid w:val="00716005"/>
    <w:rsid w:val="0072060E"/>
    <w:rsid w:val="00720760"/>
    <w:rsid w:val="00721360"/>
    <w:rsid w:val="007278DF"/>
    <w:rsid w:val="00731EC6"/>
    <w:rsid w:val="007349B8"/>
    <w:rsid w:val="00736D60"/>
    <w:rsid w:val="00737EEB"/>
    <w:rsid w:val="00743395"/>
    <w:rsid w:val="007447EB"/>
    <w:rsid w:val="00750AFA"/>
    <w:rsid w:val="00754EC4"/>
    <w:rsid w:val="00756484"/>
    <w:rsid w:val="00757BFB"/>
    <w:rsid w:val="00760D4F"/>
    <w:rsid w:val="00766AEB"/>
    <w:rsid w:val="00774ADF"/>
    <w:rsid w:val="00776CA7"/>
    <w:rsid w:val="00792E0D"/>
    <w:rsid w:val="00794A43"/>
    <w:rsid w:val="00795DDA"/>
    <w:rsid w:val="00797CA8"/>
    <w:rsid w:val="007A5CBB"/>
    <w:rsid w:val="007A7811"/>
    <w:rsid w:val="007B009B"/>
    <w:rsid w:val="007B297F"/>
    <w:rsid w:val="007C0363"/>
    <w:rsid w:val="007C2AFE"/>
    <w:rsid w:val="007D4D3F"/>
    <w:rsid w:val="007E0D9B"/>
    <w:rsid w:val="007F524B"/>
    <w:rsid w:val="00801FCB"/>
    <w:rsid w:val="008065BA"/>
    <w:rsid w:val="00807081"/>
    <w:rsid w:val="00810A53"/>
    <w:rsid w:val="0081541A"/>
    <w:rsid w:val="00820909"/>
    <w:rsid w:val="00820B19"/>
    <w:rsid w:val="00822F29"/>
    <w:rsid w:val="00833B59"/>
    <w:rsid w:val="00836A2C"/>
    <w:rsid w:val="008403A2"/>
    <w:rsid w:val="00841B4A"/>
    <w:rsid w:val="00843719"/>
    <w:rsid w:val="0084481F"/>
    <w:rsid w:val="008450B9"/>
    <w:rsid w:val="00851C1B"/>
    <w:rsid w:val="00860C3B"/>
    <w:rsid w:val="00861667"/>
    <w:rsid w:val="00862310"/>
    <w:rsid w:val="00867734"/>
    <w:rsid w:val="00870D12"/>
    <w:rsid w:val="00871118"/>
    <w:rsid w:val="00872284"/>
    <w:rsid w:val="008766EC"/>
    <w:rsid w:val="00877AEB"/>
    <w:rsid w:val="00877DBE"/>
    <w:rsid w:val="00880C63"/>
    <w:rsid w:val="00881E54"/>
    <w:rsid w:val="00884283"/>
    <w:rsid w:val="00884994"/>
    <w:rsid w:val="00885DEF"/>
    <w:rsid w:val="00890041"/>
    <w:rsid w:val="008A0000"/>
    <w:rsid w:val="008A1116"/>
    <w:rsid w:val="008A1E1D"/>
    <w:rsid w:val="008A33BC"/>
    <w:rsid w:val="008A60D2"/>
    <w:rsid w:val="008B1836"/>
    <w:rsid w:val="008B2BFD"/>
    <w:rsid w:val="008B2EF4"/>
    <w:rsid w:val="008B5ECF"/>
    <w:rsid w:val="008B5F8E"/>
    <w:rsid w:val="008C13E8"/>
    <w:rsid w:val="008C4AA0"/>
    <w:rsid w:val="008C4DB7"/>
    <w:rsid w:val="008C5F27"/>
    <w:rsid w:val="008C7E70"/>
    <w:rsid w:val="008D16CC"/>
    <w:rsid w:val="008D27C5"/>
    <w:rsid w:val="008D3D63"/>
    <w:rsid w:val="008D77F9"/>
    <w:rsid w:val="008F30AB"/>
    <w:rsid w:val="008F4226"/>
    <w:rsid w:val="008F4FEA"/>
    <w:rsid w:val="00901AD5"/>
    <w:rsid w:val="009072A6"/>
    <w:rsid w:val="00913F32"/>
    <w:rsid w:val="00914B24"/>
    <w:rsid w:val="009156B6"/>
    <w:rsid w:val="009226DB"/>
    <w:rsid w:val="0093074D"/>
    <w:rsid w:val="009322AD"/>
    <w:rsid w:val="009332EB"/>
    <w:rsid w:val="00933875"/>
    <w:rsid w:val="00934AF5"/>
    <w:rsid w:val="00934B35"/>
    <w:rsid w:val="009364B8"/>
    <w:rsid w:val="00937FAB"/>
    <w:rsid w:val="0094077C"/>
    <w:rsid w:val="0094131C"/>
    <w:rsid w:val="00942E96"/>
    <w:rsid w:val="009462D7"/>
    <w:rsid w:val="00956B2F"/>
    <w:rsid w:val="0095795C"/>
    <w:rsid w:val="009603F5"/>
    <w:rsid w:val="00972DCC"/>
    <w:rsid w:val="00975337"/>
    <w:rsid w:val="0097579B"/>
    <w:rsid w:val="00976A16"/>
    <w:rsid w:val="00980595"/>
    <w:rsid w:val="009818DE"/>
    <w:rsid w:val="009845A3"/>
    <w:rsid w:val="0098560D"/>
    <w:rsid w:val="009870E1"/>
    <w:rsid w:val="00987A2B"/>
    <w:rsid w:val="00992DCB"/>
    <w:rsid w:val="00995D48"/>
    <w:rsid w:val="00996DA0"/>
    <w:rsid w:val="009A4E58"/>
    <w:rsid w:val="009B1778"/>
    <w:rsid w:val="009B2850"/>
    <w:rsid w:val="009B2EE8"/>
    <w:rsid w:val="009B399D"/>
    <w:rsid w:val="009C1939"/>
    <w:rsid w:val="009C34B3"/>
    <w:rsid w:val="009E338F"/>
    <w:rsid w:val="009E3BF9"/>
    <w:rsid w:val="009F1E71"/>
    <w:rsid w:val="009F5AFD"/>
    <w:rsid w:val="009F61A0"/>
    <w:rsid w:val="009F7108"/>
    <w:rsid w:val="00A055AB"/>
    <w:rsid w:val="00A14381"/>
    <w:rsid w:val="00A1608D"/>
    <w:rsid w:val="00A22432"/>
    <w:rsid w:val="00A26126"/>
    <w:rsid w:val="00A272B3"/>
    <w:rsid w:val="00A2781B"/>
    <w:rsid w:val="00A325C1"/>
    <w:rsid w:val="00A34DB3"/>
    <w:rsid w:val="00A35264"/>
    <w:rsid w:val="00A37BAD"/>
    <w:rsid w:val="00A37FE2"/>
    <w:rsid w:val="00A407AA"/>
    <w:rsid w:val="00A448EF"/>
    <w:rsid w:val="00A51AA3"/>
    <w:rsid w:val="00A62091"/>
    <w:rsid w:val="00A6284F"/>
    <w:rsid w:val="00A63C60"/>
    <w:rsid w:val="00A82E18"/>
    <w:rsid w:val="00A82FC1"/>
    <w:rsid w:val="00A85015"/>
    <w:rsid w:val="00A87948"/>
    <w:rsid w:val="00AA71E6"/>
    <w:rsid w:val="00AB3281"/>
    <w:rsid w:val="00AB5F0D"/>
    <w:rsid w:val="00AB73DB"/>
    <w:rsid w:val="00AC1D6F"/>
    <w:rsid w:val="00AC26D7"/>
    <w:rsid w:val="00AC3944"/>
    <w:rsid w:val="00AC4EBF"/>
    <w:rsid w:val="00AD537E"/>
    <w:rsid w:val="00AD54AB"/>
    <w:rsid w:val="00AD5AFB"/>
    <w:rsid w:val="00AF58C5"/>
    <w:rsid w:val="00AF6292"/>
    <w:rsid w:val="00AF64CC"/>
    <w:rsid w:val="00B00B65"/>
    <w:rsid w:val="00B07EDC"/>
    <w:rsid w:val="00B14102"/>
    <w:rsid w:val="00B1688E"/>
    <w:rsid w:val="00B1695C"/>
    <w:rsid w:val="00B20E02"/>
    <w:rsid w:val="00B31C15"/>
    <w:rsid w:val="00B447C8"/>
    <w:rsid w:val="00B4700F"/>
    <w:rsid w:val="00B66983"/>
    <w:rsid w:val="00B747A8"/>
    <w:rsid w:val="00B75007"/>
    <w:rsid w:val="00B761BF"/>
    <w:rsid w:val="00B76DE4"/>
    <w:rsid w:val="00B77537"/>
    <w:rsid w:val="00B7778E"/>
    <w:rsid w:val="00B8036D"/>
    <w:rsid w:val="00B906FF"/>
    <w:rsid w:val="00B90C4E"/>
    <w:rsid w:val="00B91032"/>
    <w:rsid w:val="00B93E78"/>
    <w:rsid w:val="00B948E7"/>
    <w:rsid w:val="00B9774C"/>
    <w:rsid w:val="00BA182B"/>
    <w:rsid w:val="00BA6FC6"/>
    <w:rsid w:val="00BB468C"/>
    <w:rsid w:val="00BB47E0"/>
    <w:rsid w:val="00BB575D"/>
    <w:rsid w:val="00BB739F"/>
    <w:rsid w:val="00BC081D"/>
    <w:rsid w:val="00BC132B"/>
    <w:rsid w:val="00BC159A"/>
    <w:rsid w:val="00BC183C"/>
    <w:rsid w:val="00BC2E9B"/>
    <w:rsid w:val="00BD16EE"/>
    <w:rsid w:val="00BE0379"/>
    <w:rsid w:val="00BE390B"/>
    <w:rsid w:val="00BE7230"/>
    <w:rsid w:val="00BF07D3"/>
    <w:rsid w:val="00BF38E8"/>
    <w:rsid w:val="00BF5770"/>
    <w:rsid w:val="00BF57B1"/>
    <w:rsid w:val="00BF593C"/>
    <w:rsid w:val="00BF6476"/>
    <w:rsid w:val="00C0094C"/>
    <w:rsid w:val="00C011A5"/>
    <w:rsid w:val="00C04C4D"/>
    <w:rsid w:val="00C063D2"/>
    <w:rsid w:val="00C06F1B"/>
    <w:rsid w:val="00C12FD3"/>
    <w:rsid w:val="00C13208"/>
    <w:rsid w:val="00C2312F"/>
    <w:rsid w:val="00C26967"/>
    <w:rsid w:val="00C323F3"/>
    <w:rsid w:val="00C36E66"/>
    <w:rsid w:val="00C379BD"/>
    <w:rsid w:val="00C41724"/>
    <w:rsid w:val="00C43044"/>
    <w:rsid w:val="00C436BF"/>
    <w:rsid w:val="00C62035"/>
    <w:rsid w:val="00C667BE"/>
    <w:rsid w:val="00C717E8"/>
    <w:rsid w:val="00C72AC0"/>
    <w:rsid w:val="00C85F21"/>
    <w:rsid w:val="00C91DC7"/>
    <w:rsid w:val="00C94AA2"/>
    <w:rsid w:val="00C977B8"/>
    <w:rsid w:val="00CA06B4"/>
    <w:rsid w:val="00CB15B1"/>
    <w:rsid w:val="00CB3042"/>
    <w:rsid w:val="00CC02B1"/>
    <w:rsid w:val="00CC201E"/>
    <w:rsid w:val="00CC3584"/>
    <w:rsid w:val="00CD22C4"/>
    <w:rsid w:val="00CD7494"/>
    <w:rsid w:val="00CE1E4D"/>
    <w:rsid w:val="00CE622E"/>
    <w:rsid w:val="00CE6365"/>
    <w:rsid w:val="00CE74A8"/>
    <w:rsid w:val="00D030AE"/>
    <w:rsid w:val="00D062EF"/>
    <w:rsid w:val="00D06B3F"/>
    <w:rsid w:val="00D133A5"/>
    <w:rsid w:val="00D14ACD"/>
    <w:rsid w:val="00D23960"/>
    <w:rsid w:val="00D24BC6"/>
    <w:rsid w:val="00D26463"/>
    <w:rsid w:val="00D337E3"/>
    <w:rsid w:val="00D361F8"/>
    <w:rsid w:val="00D37B40"/>
    <w:rsid w:val="00D47285"/>
    <w:rsid w:val="00D5187E"/>
    <w:rsid w:val="00D54A09"/>
    <w:rsid w:val="00D55F7E"/>
    <w:rsid w:val="00D578CE"/>
    <w:rsid w:val="00D60B19"/>
    <w:rsid w:val="00D64290"/>
    <w:rsid w:val="00D664D8"/>
    <w:rsid w:val="00D667C5"/>
    <w:rsid w:val="00D66A89"/>
    <w:rsid w:val="00D70F05"/>
    <w:rsid w:val="00D71184"/>
    <w:rsid w:val="00D74BE6"/>
    <w:rsid w:val="00D85019"/>
    <w:rsid w:val="00D90358"/>
    <w:rsid w:val="00D90507"/>
    <w:rsid w:val="00D91A9D"/>
    <w:rsid w:val="00D94E74"/>
    <w:rsid w:val="00D9565C"/>
    <w:rsid w:val="00D95BB4"/>
    <w:rsid w:val="00DA7145"/>
    <w:rsid w:val="00DA72DC"/>
    <w:rsid w:val="00DA7679"/>
    <w:rsid w:val="00DB1F38"/>
    <w:rsid w:val="00DB67D4"/>
    <w:rsid w:val="00DC2750"/>
    <w:rsid w:val="00DC7E1B"/>
    <w:rsid w:val="00DD03C2"/>
    <w:rsid w:val="00DD0D33"/>
    <w:rsid w:val="00DD50B1"/>
    <w:rsid w:val="00DD72C3"/>
    <w:rsid w:val="00DE1D35"/>
    <w:rsid w:val="00DE3D18"/>
    <w:rsid w:val="00DF44D2"/>
    <w:rsid w:val="00E21C6A"/>
    <w:rsid w:val="00E21DC6"/>
    <w:rsid w:val="00E246C7"/>
    <w:rsid w:val="00E33C6C"/>
    <w:rsid w:val="00E356CD"/>
    <w:rsid w:val="00E366C7"/>
    <w:rsid w:val="00E439CC"/>
    <w:rsid w:val="00E46222"/>
    <w:rsid w:val="00E50106"/>
    <w:rsid w:val="00E50291"/>
    <w:rsid w:val="00E53D6E"/>
    <w:rsid w:val="00E572B4"/>
    <w:rsid w:val="00E57D5E"/>
    <w:rsid w:val="00E60992"/>
    <w:rsid w:val="00E67F1A"/>
    <w:rsid w:val="00E736A1"/>
    <w:rsid w:val="00E743A1"/>
    <w:rsid w:val="00E76A51"/>
    <w:rsid w:val="00E81434"/>
    <w:rsid w:val="00E84181"/>
    <w:rsid w:val="00E84A6E"/>
    <w:rsid w:val="00E94764"/>
    <w:rsid w:val="00EA2750"/>
    <w:rsid w:val="00EB472A"/>
    <w:rsid w:val="00EB50AE"/>
    <w:rsid w:val="00EB61B3"/>
    <w:rsid w:val="00EC0CE5"/>
    <w:rsid w:val="00EC7762"/>
    <w:rsid w:val="00ED59F9"/>
    <w:rsid w:val="00ED60F1"/>
    <w:rsid w:val="00ED7C0E"/>
    <w:rsid w:val="00EE4FAC"/>
    <w:rsid w:val="00EF1AEB"/>
    <w:rsid w:val="00EF1D18"/>
    <w:rsid w:val="00EF3973"/>
    <w:rsid w:val="00EF4437"/>
    <w:rsid w:val="00F047FC"/>
    <w:rsid w:val="00F04C92"/>
    <w:rsid w:val="00F05F79"/>
    <w:rsid w:val="00F06A72"/>
    <w:rsid w:val="00F078D7"/>
    <w:rsid w:val="00F07E14"/>
    <w:rsid w:val="00F120BC"/>
    <w:rsid w:val="00F12C85"/>
    <w:rsid w:val="00F1473D"/>
    <w:rsid w:val="00F20886"/>
    <w:rsid w:val="00F221A6"/>
    <w:rsid w:val="00F22EC7"/>
    <w:rsid w:val="00F31561"/>
    <w:rsid w:val="00F31DC7"/>
    <w:rsid w:val="00F437BE"/>
    <w:rsid w:val="00F43B49"/>
    <w:rsid w:val="00F47DAE"/>
    <w:rsid w:val="00F52BB7"/>
    <w:rsid w:val="00F562F7"/>
    <w:rsid w:val="00F70AEB"/>
    <w:rsid w:val="00F76A69"/>
    <w:rsid w:val="00F81B63"/>
    <w:rsid w:val="00F900C9"/>
    <w:rsid w:val="00F941A6"/>
    <w:rsid w:val="00F9658C"/>
    <w:rsid w:val="00FA4C85"/>
    <w:rsid w:val="00FA540D"/>
    <w:rsid w:val="00FB3005"/>
    <w:rsid w:val="00FB3FF2"/>
    <w:rsid w:val="00FB5655"/>
    <w:rsid w:val="00FB586A"/>
    <w:rsid w:val="00FC19C4"/>
    <w:rsid w:val="00FC2F7A"/>
    <w:rsid w:val="00FC377B"/>
    <w:rsid w:val="00FD424F"/>
    <w:rsid w:val="00FD6C28"/>
    <w:rsid w:val="00FE373A"/>
    <w:rsid w:val="00FE644B"/>
    <w:rsid w:val="00FF1051"/>
    <w:rsid w:val="00FF463C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D7494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494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D7494"/>
    <w:pPr>
      <w:spacing w:before="100" w:beforeAutospacing="1" w:after="100" w:afterAutospacing="1"/>
      <w:jc w:val="center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9"/>
    <w:qFormat/>
    <w:rsid w:val="0097533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4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4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749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75337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CD7494"/>
    <w:pPr>
      <w:autoSpaceDE w:val="0"/>
      <w:autoSpaceDN w:val="0"/>
      <w:adjustRightInd w:val="0"/>
      <w:ind w:left="57" w:right="57" w:hanging="57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749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D7494"/>
    <w:pPr>
      <w:jc w:val="center"/>
    </w:pPr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39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55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5D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55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5D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A26126"/>
    <w:pPr>
      <w:keepNext/>
      <w:autoSpaceDE w:val="0"/>
      <w:autoSpaceDN w:val="0"/>
      <w:ind w:firstLine="709"/>
      <w:jc w:val="both"/>
    </w:pPr>
  </w:style>
  <w:style w:type="paragraph" w:styleId="21">
    <w:name w:val="Body Text 2"/>
    <w:basedOn w:val="a"/>
    <w:link w:val="22"/>
    <w:uiPriority w:val="99"/>
    <w:rsid w:val="00A26126"/>
    <w:pPr>
      <w:autoSpaceDE w:val="0"/>
      <w:autoSpaceDN w:val="0"/>
      <w:ind w:firstLine="708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A261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261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261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2612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A26126"/>
    <w:rPr>
      <w:b/>
      <w:color w:val="auto"/>
    </w:rPr>
  </w:style>
  <w:style w:type="paragraph" w:customStyle="1" w:styleId="ConsPlusNormal">
    <w:name w:val="ConsPlusNormal"/>
    <w:link w:val="ConsPlusNormal0"/>
    <w:uiPriority w:val="99"/>
    <w:rsid w:val="00757BF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rsid w:val="00757BF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57BFB"/>
    <w:rPr>
      <w:rFonts w:eastAsia="Times New Roman"/>
      <w:sz w:val="22"/>
      <w:szCs w:val="22"/>
      <w:lang w:eastAsia="ru-RU" w:bidi="ar-SA"/>
    </w:rPr>
  </w:style>
  <w:style w:type="paragraph" w:customStyle="1" w:styleId="ae">
    <w:name w:val="Нормальный (таблица)"/>
    <w:basedOn w:val="a"/>
    <w:next w:val="a"/>
    <w:uiPriority w:val="99"/>
    <w:rsid w:val="00757B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757BF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3">
    <w:name w:val="заголовок 2"/>
    <w:basedOn w:val="a"/>
    <w:next w:val="a"/>
    <w:rsid w:val="00DA7679"/>
    <w:pPr>
      <w:keepNext/>
      <w:autoSpaceDE w:val="0"/>
      <w:autoSpaceDN w:val="0"/>
      <w:jc w:val="center"/>
    </w:pPr>
  </w:style>
  <w:style w:type="paragraph" w:styleId="af0">
    <w:name w:val="Balloon Text"/>
    <w:basedOn w:val="a"/>
    <w:link w:val="af1"/>
    <w:uiPriority w:val="99"/>
    <w:semiHidden/>
    <w:rsid w:val="005C2B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C2B4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33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332EB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uiPriority w:val="99"/>
    <w:rsid w:val="009332EB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9332EB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332EB"/>
    <w:rPr>
      <w:rFonts w:cs="Times New Roman"/>
    </w:rPr>
  </w:style>
  <w:style w:type="paragraph" w:customStyle="1" w:styleId="s16">
    <w:name w:val="s_16"/>
    <w:basedOn w:val="a"/>
    <w:uiPriority w:val="99"/>
    <w:rsid w:val="009332EB"/>
    <w:pPr>
      <w:spacing w:before="100" w:beforeAutospacing="1" w:after="100" w:afterAutospacing="1"/>
    </w:pPr>
  </w:style>
  <w:style w:type="paragraph" w:customStyle="1" w:styleId="af2">
    <w:name w:val="Таблицы (моноширинный)"/>
    <w:basedOn w:val="a"/>
    <w:next w:val="a"/>
    <w:uiPriority w:val="99"/>
    <w:rsid w:val="00F47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C19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uiPriority w:val="99"/>
    <w:rsid w:val="00975337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indent1">
    <w:name w:val="indent_1"/>
    <w:basedOn w:val="a"/>
    <w:uiPriority w:val="99"/>
    <w:rsid w:val="008C13E8"/>
    <w:pPr>
      <w:spacing w:before="100" w:beforeAutospacing="1" w:after="100" w:afterAutospacing="1"/>
    </w:pPr>
  </w:style>
  <w:style w:type="character" w:styleId="af3">
    <w:name w:val="Emphasis"/>
    <w:basedOn w:val="a0"/>
    <w:uiPriority w:val="99"/>
    <w:qFormat/>
    <w:rsid w:val="008C13E8"/>
    <w:rPr>
      <w:rFonts w:cs="Times New Roman"/>
      <w:i/>
      <w:iCs/>
    </w:rPr>
  </w:style>
  <w:style w:type="paragraph" w:customStyle="1" w:styleId="empty">
    <w:name w:val="empty"/>
    <w:basedOn w:val="a"/>
    <w:uiPriority w:val="99"/>
    <w:rsid w:val="008C13E8"/>
    <w:pPr>
      <w:spacing w:before="100" w:beforeAutospacing="1" w:after="100" w:afterAutospacing="1"/>
    </w:pPr>
  </w:style>
  <w:style w:type="character" w:customStyle="1" w:styleId="s11">
    <w:name w:val="s_11"/>
    <w:basedOn w:val="a0"/>
    <w:uiPriority w:val="99"/>
    <w:rsid w:val="008C13E8"/>
    <w:rPr>
      <w:rFonts w:cs="Times New Roman"/>
    </w:rPr>
  </w:style>
  <w:style w:type="paragraph" w:styleId="af4">
    <w:name w:val="Normal (Web)"/>
    <w:basedOn w:val="a"/>
    <w:uiPriority w:val="99"/>
    <w:rsid w:val="00B948E7"/>
    <w:pPr>
      <w:spacing w:before="100" w:beforeAutospacing="1" w:after="100" w:afterAutospacing="1"/>
    </w:pPr>
  </w:style>
  <w:style w:type="character" w:customStyle="1" w:styleId="ListParagraphChar">
    <w:name w:val="List Paragraph Char"/>
    <w:link w:val="12"/>
    <w:locked/>
    <w:rsid w:val="00C323F3"/>
    <w:rPr>
      <w:sz w:val="28"/>
    </w:rPr>
  </w:style>
  <w:style w:type="paragraph" w:customStyle="1" w:styleId="12">
    <w:name w:val="Абзац списка1"/>
    <w:basedOn w:val="a"/>
    <w:link w:val="ListParagraphChar"/>
    <w:rsid w:val="00C323F3"/>
    <w:pPr>
      <w:spacing w:line="360" w:lineRule="auto"/>
      <w:ind w:left="720"/>
      <w:contextualSpacing/>
    </w:pPr>
    <w:rPr>
      <w:rFonts w:ascii="Calibri" w:eastAsia="Calibri" w:hAnsi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sao-anas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o-niku@cap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16</Pages>
  <Words>4233</Words>
  <Characters>40335</Characters>
  <Application>Microsoft Office Word</Application>
  <DocSecurity>0</DocSecurity>
  <Lines>336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87.</dc:creator>
  <cp:keywords/>
  <dc:description/>
  <cp:lastModifiedBy>SAO-Nik1</cp:lastModifiedBy>
  <cp:revision>417</cp:revision>
  <cp:lastPrinted>2019-02-01T07:39:00Z</cp:lastPrinted>
  <dcterms:created xsi:type="dcterms:W3CDTF">2017-11-30T05:56:00Z</dcterms:created>
  <dcterms:modified xsi:type="dcterms:W3CDTF">2022-04-20T08:48:00Z</dcterms:modified>
</cp:coreProperties>
</file>