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8F" w:rsidRDefault="001E0EE5" w:rsidP="0025498F">
      <w:pPr>
        <w:jc w:val="center"/>
        <w:rPr>
          <w:rFonts w:ascii="Times New Roman" w:hAnsi="Times New Roman" w:cs="Times New Roman"/>
        </w:rPr>
      </w:pPr>
      <w:r w:rsidRPr="001E0EE5">
        <w:rPr>
          <w:noProof/>
        </w:rPr>
        <w:pict>
          <v:roundrect id="_x0000_s1028" style="position:absolute;left:0;text-align:left;margin-left:-47.55pt;margin-top:-32.9pt;width:525.75pt;height:171pt;z-index:-251648000" arcsize="10923f" strokeweight="3pt">
            <v:stroke linestyle="thinThin"/>
          </v:roundrect>
        </w:pict>
      </w:r>
      <w:r w:rsidR="000D636E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-182880</wp:posOffset>
            </wp:positionV>
            <wp:extent cx="5162550" cy="1333500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98F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25498F" w:rsidRPr="00BA5CB0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DD7B7D">
        <w:rPr>
          <w:rFonts w:ascii="Times New Roman" w:hAnsi="Times New Roman" w:cs="Times New Roman"/>
          <w:color w:val="auto"/>
        </w:rPr>
        <w:t>06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DD7B7D">
        <w:rPr>
          <w:rFonts w:ascii="Times New Roman" w:hAnsi="Times New Roman" w:cs="Times New Roman"/>
          <w:color w:val="auto"/>
        </w:rPr>
        <w:t xml:space="preserve">    мая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</w:t>
      </w:r>
      <w:r w:rsidR="00420403">
        <w:rPr>
          <w:rFonts w:ascii="Times New Roman" w:hAnsi="Times New Roman" w:cs="Times New Roman"/>
          <w:color w:val="auto"/>
        </w:rPr>
        <w:t>2</w:t>
      </w:r>
      <w:r w:rsidR="002679B2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года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</w:t>
      </w:r>
      <w:r w:rsidR="00F12A44">
        <w:rPr>
          <w:rFonts w:ascii="Times New Roman" w:hAnsi="Times New Roman" w:cs="Times New Roman"/>
          <w:color w:val="auto"/>
        </w:rPr>
        <w:t xml:space="preserve"> </w:t>
      </w:r>
      <w:r w:rsidR="007D6437">
        <w:rPr>
          <w:rFonts w:ascii="Times New Roman" w:hAnsi="Times New Roman" w:cs="Times New Roman"/>
          <w:color w:val="auto"/>
        </w:rPr>
        <w:t>1</w:t>
      </w:r>
      <w:r w:rsidR="00DD7B7D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b w:val="0"/>
          <w:color w:val="auto"/>
        </w:rPr>
        <w:t xml:space="preserve">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25498F" w:rsidRDefault="0025498F" w:rsidP="0025498F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25498F" w:rsidRDefault="0025498F" w:rsidP="0025498F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25498F" w:rsidRDefault="0025498F" w:rsidP="0025498F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25498F" w:rsidRDefault="0025498F" w:rsidP="0025498F">
      <w:pPr>
        <w:spacing w:after="0" w:line="240" w:lineRule="auto"/>
      </w:pPr>
    </w:p>
    <w:p w:rsidR="008B59E7" w:rsidRDefault="008B59E7" w:rsidP="00420403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:rsidR="00191382" w:rsidRDefault="00191382" w:rsidP="00F12A4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40C9">
        <w:rPr>
          <w:rFonts w:ascii="Times New Roman" w:hAnsi="Times New Roman" w:cs="Times New Roman"/>
          <w:i/>
          <w:sz w:val="24"/>
          <w:szCs w:val="24"/>
        </w:rPr>
        <w:t xml:space="preserve">Постановление администрации Ярославского сельского поселения Моргаушского района Чувашской Республики № </w:t>
      </w:r>
      <w:r w:rsidR="008E2EEB">
        <w:rPr>
          <w:rFonts w:ascii="Times New Roman" w:hAnsi="Times New Roman" w:cs="Times New Roman"/>
          <w:i/>
          <w:sz w:val="24"/>
          <w:szCs w:val="24"/>
        </w:rPr>
        <w:t>1</w:t>
      </w:r>
      <w:r w:rsidR="0080540F">
        <w:rPr>
          <w:rFonts w:ascii="Times New Roman" w:hAnsi="Times New Roman" w:cs="Times New Roman"/>
          <w:i/>
          <w:sz w:val="24"/>
          <w:szCs w:val="24"/>
        </w:rPr>
        <w:t>6</w:t>
      </w:r>
      <w:r w:rsidR="008E2E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40C9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80540F">
        <w:rPr>
          <w:rFonts w:ascii="Times New Roman" w:hAnsi="Times New Roman" w:cs="Times New Roman"/>
          <w:i/>
          <w:sz w:val="24"/>
          <w:szCs w:val="24"/>
        </w:rPr>
        <w:t>04</w:t>
      </w:r>
      <w:r w:rsidRPr="000240C9">
        <w:rPr>
          <w:rFonts w:ascii="Times New Roman" w:hAnsi="Times New Roman" w:cs="Times New Roman"/>
          <w:i/>
          <w:sz w:val="24"/>
          <w:szCs w:val="24"/>
        </w:rPr>
        <w:t>.0</w:t>
      </w:r>
      <w:r w:rsidR="0080540F">
        <w:rPr>
          <w:rFonts w:ascii="Times New Roman" w:hAnsi="Times New Roman" w:cs="Times New Roman"/>
          <w:i/>
          <w:sz w:val="24"/>
          <w:szCs w:val="24"/>
        </w:rPr>
        <w:t>5</w:t>
      </w:r>
      <w:r w:rsidRPr="000240C9">
        <w:rPr>
          <w:rFonts w:ascii="Times New Roman" w:hAnsi="Times New Roman" w:cs="Times New Roman"/>
          <w:i/>
          <w:sz w:val="24"/>
          <w:szCs w:val="24"/>
        </w:rPr>
        <w:t>.2022 года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Об организации и осуществлении первичного воинского учета на территории Ярославского </w:t>
      </w: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 xml:space="preserve"> </w:t>
      </w:r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>сельского поселения Моргаушского района Чувашской Республики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80540F">
        <w:rPr>
          <w:rFonts w:ascii="Times New Roman" w:hAnsi="Times New Roman" w:cs="Times New Roman"/>
          <w:color w:val="000000"/>
          <w:sz w:val="17"/>
          <w:szCs w:val="17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</w:t>
      </w:r>
      <w:proofErr w:type="gramEnd"/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gramStart"/>
      <w:r w:rsidRPr="0080540F">
        <w:rPr>
          <w:rFonts w:ascii="Times New Roman" w:hAnsi="Times New Roman" w:cs="Times New Roman"/>
          <w:color w:val="000000"/>
          <w:sz w:val="17"/>
          <w:szCs w:val="17"/>
        </w:rPr>
        <w:t>учете</w:t>
      </w:r>
      <w:proofErr w:type="gramEnd"/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», Устава  </w:t>
      </w: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>Ярославского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 сельского поселения</w:t>
      </w:r>
      <w:r w:rsidRPr="0080540F">
        <w:rPr>
          <w:rFonts w:ascii="Times New Roman" w:hAnsi="Times New Roman" w:cs="Times New Roman"/>
          <w:sz w:val="17"/>
          <w:szCs w:val="17"/>
        </w:rPr>
        <w:t xml:space="preserve"> Моргаушского района Чувашской Республики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, </w:t>
      </w:r>
      <w:r w:rsidRPr="0080540F">
        <w:rPr>
          <w:rFonts w:ascii="Times New Roman" w:hAnsi="Times New Roman" w:cs="Times New Roman"/>
          <w:sz w:val="17"/>
          <w:szCs w:val="17"/>
        </w:rPr>
        <w:t>администрация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>Ярославского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 сельского поселения</w:t>
      </w:r>
      <w:r w:rsidRPr="0080540F">
        <w:rPr>
          <w:rFonts w:ascii="Times New Roman" w:hAnsi="Times New Roman" w:cs="Times New Roman"/>
          <w:sz w:val="17"/>
          <w:szCs w:val="17"/>
        </w:rPr>
        <w:t xml:space="preserve"> Моргаушского района Чувашской Республики постановляет</w:t>
      </w:r>
      <w:r w:rsidRPr="0080540F">
        <w:rPr>
          <w:rFonts w:ascii="Times New Roman" w:hAnsi="Times New Roman" w:cs="Times New Roman"/>
          <w:bCs/>
          <w:color w:val="000000"/>
          <w:sz w:val="17"/>
          <w:szCs w:val="17"/>
        </w:rPr>
        <w:t>:</w:t>
      </w:r>
    </w:p>
    <w:p w:rsidR="00DD7B7D" w:rsidRPr="0080540F" w:rsidRDefault="00DD7B7D" w:rsidP="00166ED1">
      <w:pPr>
        <w:pStyle w:val="ae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17"/>
          <w:szCs w:val="17"/>
        </w:rPr>
      </w:pPr>
      <w:r w:rsidRPr="0080540F">
        <w:rPr>
          <w:rFonts w:ascii="Times New Roman" w:hAnsi="Times New Roman"/>
          <w:color w:val="000000"/>
          <w:sz w:val="17"/>
          <w:szCs w:val="17"/>
        </w:rPr>
        <w:t>Утвердить Инструкцию по организации и осуществлению первичного воинского учета граждан на территории Ярославского  сельского поселения Моргаушского района Чувашской Республики (приложение 1).</w:t>
      </w:r>
    </w:p>
    <w:p w:rsidR="00DD7B7D" w:rsidRPr="0080540F" w:rsidRDefault="00DD7B7D" w:rsidP="00166ED1">
      <w:pPr>
        <w:pStyle w:val="ae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17"/>
          <w:szCs w:val="17"/>
        </w:rPr>
      </w:pPr>
      <w:r w:rsidRPr="0080540F">
        <w:rPr>
          <w:rFonts w:ascii="Times New Roman" w:hAnsi="Times New Roman"/>
          <w:color w:val="000000"/>
          <w:sz w:val="17"/>
          <w:szCs w:val="17"/>
        </w:rPr>
        <w:t xml:space="preserve">Утвердить должностную инструкцию инспектора по </w:t>
      </w:r>
      <w:proofErr w:type="gramStart"/>
      <w:r w:rsidRPr="0080540F">
        <w:rPr>
          <w:rFonts w:ascii="Times New Roman" w:hAnsi="Times New Roman"/>
          <w:color w:val="000000"/>
          <w:sz w:val="17"/>
          <w:szCs w:val="17"/>
        </w:rPr>
        <w:t>военно-учетной</w:t>
      </w:r>
      <w:proofErr w:type="gramEnd"/>
      <w:r w:rsidRPr="0080540F">
        <w:rPr>
          <w:rFonts w:ascii="Times New Roman" w:hAnsi="Times New Roman"/>
          <w:color w:val="000000"/>
          <w:sz w:val="17"/>
          <w:szCs w:val="17"/>
        </w:rPr>
        <w:t xml:space="preserve"> работе</w:t>
      </w:r>
      <w:r w:rsidRPr="0080540F">
        <w:rPr>
          <w:rFonts w:ascii="Times New Roman" w:hAnsi="Times New Roman"/>
          <w:bCs/>
          <w:color w:val="000000"/>
          <w:spacing w:val="-3"/>
          <w:sz w:val="17"/>
          <w:szCs w:val="17"/>
        </w:rPr>
        <w:t xml:space="preserve"> администрации Ярославского</w:t>
      </w:r>
      <w:r w:rsidRPr="0080540F">
        <w:rPr>
          <w:rFonts w:ascii="Times New Roman" w:hAnsi="Times New Roman"/>
          <w:color w:val="000000"/>
          <w:sz w:val="17"/>
          <w:szCs w:val="17"/>
        </w:rPr>
        <w:t xml:space="preserve"> сельского поселения</w:t>
      </w:r>
      <w:r w:rsidRPr="0080540F">
        <w:rPr>
          <w:rFonts w:ascii="Times New Roman" w:hAnsi="Times New Roman"/>
          <w:sz w:val="17"/>
          <w:szCs w:val="17"/>
          <w:lang w:eastAsia="ar-SA"/>
        </w:rPr>
        <w:t xml:space="preserve"> Моргаушского района Чувашской Республики</w:t>
      </w:r>
      <w:r w:rsidRPr="0080540F">
        <w:rPr>
          <w:rFonts w:ascii="Times New Roman" w:hAnsi="Times New Roman"/>
          <w:color w:val="000000"/>
          <w:sz w:val="17"/>
          <w:szCs w:val="17"/>
        </w:rPr>
        <w:t xml:space="preserve"> (приложение 2).</w:t>
      </w:r>
    </w:p>
    <w:p w:rsidR="00DD7B7D" w:rsidRPr="0080540F" w:rsidRDefault="00DD7B7D" w:rsidP="00166ED1">
      <w:pPr>
        <w:pStyle w:val="ae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17"/>
          <w:szCs w:val="17"/>
        </w:rPr>
      </w:pPr>
      <w:r w:rsidRPr="0080540F">
        <w:rPr>
          <w:rFonts w:ascii="Times New Roman" w:hAnsi="Times New Roman"/>
          <w:color w:val="000000"/>
          <w:sz w:val="17"/>
          <w:szCs w:val="17"/>
        </w:rPr>
        <w:t>Исполнение обязанностей по организации осуществления первичного воинского учета на территории Ярославского сельского поселения Моргаушского района Чувашской Республики возложить на инспектора по военно-учетной работе Ильину Оксану Ильиничну</w:t>
      </w:r>
    </w:p>
    <w:p w:rsidR="00DD7B7D" w:rsidRPr="0080540F" w:rsidRDefault="00DD7B7D" w:rsidP="00166ED1">
      <w:pPr>
        <w:pStyle w:val="ae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17"/>
          <w:szCs w:val="17"/>
        </w:rPr>
      </w:pPr>
      <w:r w:rsidRPr="0080540F">
        <w:rPr>
          <w:rFonts w:ascii="Times New Roman" w:hAnsi="Times New Roman"/>
          <w:color w:val="000000"/>
          <w:sz w:val="17"/>
          <w:szCs w:val="17"/>
        </w:rPr>
        <w:t xml:space="preserve">Временное исполнение обязанностей по первичному воинскому  учету граждан на время отпуска или длительного отсутствия инспектора по </w:t>
      </w:r>
      <w:proofErr w:type="gramStart"/>
      <w:r w:rsidRPr="0080540F">
        <w:rPr>
          <w:rFonts w:ascii="Times New Roman" w:hAnsi="Times New Roman"/>
          <w:color w:val="000000"/>
          <w:sz w:val="17"/>
          <w:szCs w:val="17"/>
        </w:rPr>
        <w:t>военно-учетной</w:t>
      </w:r>
      <w:proofErr w:type="gramEnd"/>
      <w:r w:rsidRPr="0080540F">
        <w:rPr>
          <w:rFonts w:ascii="Times New Roman" w:hAnsi="Times New Roman"/>
          <w:color w:val="000000"/>
          <w:sz w:val="17"/>
          <w:szCs w:val="17"/>
        </w:rPr>
        <w:t xml:space="preserve"> работе возложить на Осипову Ольгу Васильевну, ведущего-специалиста эксперта администрации Ярославского сельского поселения Моргаушского района Чувашской Республики. </w:t>
      </w:r>
    </w:p>
    <w:p w:rsidR="00DD7B7D" w:rsidRPr="0080540F" w:rsidRDefault="00DD7B7D" w:rsidP="00166ED1">
      <w:pPr>
        <w:pStyle w:val="ae"/>
        <w:widowControl w:val="0"/>
        <w:numPr>
          <w:ilvl w:val="0"/>
          <w:numId w:val="9"/>
        </w:numPr>
        <w:shd w:val="clear" w:color="auto" w:fill="FFFFFF"/>
        <w:tabs>
          <w:tab w:val="left" w:pos="-19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17"/>
          <w:szCs w:val="17"/>
        </w:rPr>
      </w:pPr>
      <w:r w:rsidRPr="0080540F">
        <w:rPr>
          <w:rFonts w:ascii="Times New Roman" w:hAnsi="Times New Roman"/>
          <w:color w:val="000000"/>
          <w:sz w:val="17"/>
          <w:szCs w:val="17"/>
        </w:rPr>
        <w:t xml:space="preserve">Признать утратившими силу постановление администрации </w:t>
      </w:r>
      <w:r w:rsidRPr="0080540F">
        <w:rPr>
          <w:rFonts w:ascii="Times New Roman" w:hAnsi="Times New Roman"/>
          <w:bCs/>
          <w:color w:val="000000"/>
          <w:spacing w:val="-3"/>
          <w:sz w:val="17"/>
          <w:szCs w:val="17"/>
        </w:rPr>
        <w:t xml:space="preserve">Ярославского </w:t>
      </w:r>
      <w:r w:rsidRPr="0080540F">
        <w:rPr>
          <w:rFonts w:ascii="Times New Roman" w:hAnsi="Times New Roman"/>
          <w:color w:val="000000"/>
          <w:sz w:val="17"/>
          <w:szCs w:val="17"/>
        </w:rPr>
        <w:t xml:space="preserve">сельского поселения </w:t>
      </w:r>
      <w:r w:rsidRPr="0080540F">
        <w:rPr>
          <w:rFonts w:ascii="Times New Roman" w:hAnsi="Times New Roman"/>
          <w:sz w:val="17"/>
          <w:szCs w:val="17"/>
          <w:lang w:eastAsia="ar-SA"/>
        </w:rPr>
        <w:t>Моргаушского района Чувашской Республики</w:t>
      </w:r>
      <w:r w:rsidRPr="0080540F">
        <w:rPr>
          <w:rFonts w:ascii="Times New Roman" w:hAnsi="Times New Roman"/>
          <w:color w:val="000000"/>
          <w:sz w:val="17"/>
          <w:szCs w:val="17"/>
        </w:rPr>
        <w:t xml:space="preserve"> от 04.08.2021 года                № 30 «Об организации и осуществлении первичного воинского учета на территории </w:t>
      </w:r>
      <w:r w:rsidRPr="0080540F">
        <w:rPr>
          <w:rFonts w:ascii="Times New Roman" w:hAnsi="Times New Roman"/>
          <w:bCs/>
          <w:color w:val="000000"/>
          <w:spacing w:val="-3"/>
          <w:sz w:val="17"/>
          <w:szCs w:val="17"/>
        </w:rPr>
        <w:t xml:space="preserve">Ярославского </w:t>
      </w:r>
      <w:r w:rsidRPr="0080540F">
        <w:rPr>
          <w:rFonts w:ascii="Times New Roman" w:hAnsi="Times New Roman"/>
          <w:color w:val="000000"/>
          <w:sz w:val="17"/>
          <w:szCs w:val="17"/>
        </w:rPr>
        <w:t>сельского поселения Моргаушского района Чувашской Республики».</w:t>
      </w:r>
    </w:p>
    <w:p w:rsidR="00DD7B7D" w:rsidRPr="0080540F" w:rsidRDefault="00DD7B7D" w:rsidP="00166ED1">
      <w:pPr>
        <w:pStyle w:val="ae"/>
        <w:widowControl w:val="0"/>
        <w:numPr>
          <w:ilvl w:val="0"/>
          <w:numId w:val="9"/>
        </w:numPr>
        <w:shd w:val="clear" w:color="auto" w:fill="FFFFFF"/>
        <w:tabs>
          <w:tab w:val="left" w:pos="-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80540F">
        <w:rPr>
          <w:rFonts w:ascii="Times New Roman" w:hAnsi="Times New Roman"/>
          <w:color w:val="000000"/>
          <w:sz w:val="17"/>
          <w:szCs w:val="17"/>
        </w:rPr>
        <w:t xml:space="preserve"> </w:t>
      </w:r>
      <w:r w:rsidRPr="0080540F">
        <w:rPr>
          <w:rFonts w:ascii="Times New Roman" w:hAnsi="Times New Roman"/>
          <w:sz w:val="17"/>
          <w:szCs w:val="17"/>
        </w:rPr>
        <w:t>Контроль исполнения данного постановления оставляю за собой.</w:t>
      </w:r>
    </w:p>
    <w:p w:rsidR="00DD7B7D" w:rsidRPr="0080540F" w:rsidRDefault="00DD7B7D" w:rsidP="00166ED1">
      <w:pPr>
        <w:widowControl w:val="0"/>
        <w:shd w:val="clear" w:color="auto" w:fill="FFFFFF"/>
        <w:tabs>
          <w:tab w:val="left" w:pos="-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сельского поселения  </w:t>
      </w: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Р.Л. </w:t>
      </w:r>
      <w:proofErr w:type="spellStart"/>
      <w:r w:rsidRPr="0080540F">
        <w:rPr>
          <w:rFonts w:ascii="Times New Roman" w:hAnsi="Times New Roman" w:cs="Times New Roman"/>
          <w:sz w:val="17"/>
          <w:szCs w:val="17"/>
        </w:rPr>
        <w:t>Флангова</w:t>
      </w:r>
      <w:proofErr w:type="spellEnd"/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Согласованно </w:t>
      </w: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Военный комиссар Моргаушского и </w:t>
      </w: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>Аликовского районов  Чувашской республики                                                       В. Казаков</w:t>
      </w: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sz w:val="17"/>
          <w:szCs w:val="17"/>
        </w:rPr>
        <w:t>ОЗНАКОМЛЕН.</w:t>
      </w: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sz w:val="17"/>
          <w:szCs w:val="17"/>
        </w:rPr>
        <w:tab/>
        <w:t>Принял к руководству и исполнению.</w:t>
      </w:r>
    </w:p>
    <w:p w:rsidR="00DD7B7D" w:rsidRPr="0080540F" w:rsidRDefault="00DD7B7D" w:rsidP="00166ED1">
      <w:pPr>
        <w:tabs>
          <w:tab w:val="left" w:pos="-1620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Инспектор по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военно-учетной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работе ____________ Ильина О.И. </w:t>
      </w: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 « ___ » ______________ 2022 года</w:t>
      </w: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sz w:val="17"/>
          <w:szCs w:val="17"/>
        </w:rPr>
        <w:t xml:space="preserve">                      ОЗНАКОМЛЕН.</w:t>
      </w: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sz w:val="17"/>
          <w:szCs w:val="17"/>
        </w:rPr>
        <w:tab/>
        <w:t>Принял к руководству и исполнению.</w:t>
      </w:r>
    </w:p>
    <w:p w:rsidR="00DD7B7D" w:rsidRPr="0080540F" w:rsidRDefault="00DD7B7D" w:rsidP="00166ED1">
      <w:pPr>
        <w:tabs>
          <w:tab w:val="left" w:pos="-1620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Инспектор по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военно-учетной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работе ____________  Осипова О.В.</w:t>
      </w: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 « ___ » ______________ 2022 года</w:t>
      </w: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7B7D" w:rsidRPr="0080540F" w:rsidTr="0080540F">
        <w:tc>
          <w:tcPr>
            <w:tcW w:w="4785" w:type="dxa"/>
          </w:tcPr>
          <w:p w:rsidR="00DD7B7D" w:rsidRPr="0080540F" w:rsidRDefault="00DD7B7D" w:rsidP="00166ED1">
            <w:pPr>
              <w:shd w:val="clear" w:color="auto" w:fill="FFFFFF"/>
              <w:outlineLvl w:val="0"/>
              <w:rPr>
                <w:bCs/>
                <w:color w:val="000000"/>
                <w:spacing w:val="-3"/>
                <w:sz w:val="17"/>
                <w:szCs w:val="17"/>
              </w:rPr>
            </w:pPr>
            <w:r w:rsidRPr="0080540F">
              <w:rPr>
                <w:bCs/>
                <w:color w:val="000000"/>
                <w:spacing w:val="-3"/>
                <w:sz w:val="17"/>
                <w:szCs w:val="17"/>
              </w:rPr>
              <w:t>СОГЛАСОВАНО</w:t>
            </w:r>
          </w:p>
          <w:p w:rsidR="00DD7B7D" w:rsidRPr="0080540F" w:rsidRDefault="00DD7B7D" w:rsidP="00166ED1">
            <w:pPr>
              <w:shd w:val="clear" w:color="auto" w:fill="FFFFFF"/>
              <w:outlineLvl w:val="0"/>
              <w:rPr>
                <w:bCs/>
                <w:color w:val="000000"/>
                <w:spacing w:val="-3"/>
                <w:sz w:val="17"/>
                <w:szCs w:val="17"/>
              </w:rPr>
            </w:pPr>
            <w:r w:rsidRPr="0080540F">
              <w:rPr>
                <w:bCs/>
                <w:color w:val="000000"/>
                <w:spacing w:val="-3"/>
                <w:sz w:val="17"/>
                <w:szCs w:val="17"/>
              </w:rPr>
              <w:t xml:space="preserve"> Военный комиссар Чувашской Республики  Моргаушского Аликовского районов</w:t>
            </w:r>
            <w:r w:rsidRPr="0080540F">
              <w:rPr>
                <w:bCs/>
                <w:color w:val="000000"/>
                <w:spacing w:val="-3"/>
                <w:sz w:val="17"/>
                <w:szCs w:val="17"/>
              </w:rPr>
              <w:tab/>
            </w:r>
            <w:r w:rsidRPr="0080540F">
              <w:rPr>
                <w:bCs/>
                <w:color w:val="000000"/>
                <w:spacing w:val="-3"/>
                <w:sz w:val="17"/>
                <w:szCs w:val="17"/>
              </w:rPr>
              <w:tab/>
            </w:r>
            <w:r w:rsidRPr="0080540F">
              <w:rPr>
                <w:bCs/>
                <w:color w:val="000000"/>
                <w:spacing w:val="-3"/>
                <w:sz w:val="17"/>
                <w:szCs w:val="17"/>
              </w:rPr>
              <w:tab/>
              <w:t xml:space="preserve">                </w:t>
            </w:r>
          </w:p>
          <w:p w:rsidR="00DD7B7D" w:rsidRPr="0080540F" w:rsidRDefault="00DD7B7D" w:rsidP="00166ED1">
            <w:pPr>
              <w:outlineLvl w:val="0"/>
              <w:rPr>
                <w:bCs/>
                <w:color w:val="000000"/>
                <w:spacing w:val="-3"/>
                <w:sz w:val="17"/>
                <w:szCs w:val="17"/>
              </w:rPr>
            </w:pPr>
            <w:r w:rsidRPr="0080540F">
              <w:rPr>
                <w:bCs/>
                <w:color w:val="000000"/>
                <w:spacing w:val="-3"/>
                <w:sz w:val="17"/>
                <w:szCs w:val="17"/>
              </w:rPr>
              <w:t>__________________    В.И. Казаков</w:t>
            </w:r>
          </w:p>
        </w:tc>
        <w:tc>
          <w:tcPr>
            <w:tcW w:w="4786" w:type="dxa"/>
          </w:tcPr>
          <w:p w:rsidR="00DD7B7D" w:rsidRPr="0080540F" w:rsidRDefault="00DD7B7D" w:rsidP="00166ED1">
            <w:pPr>
              <w:shd w:val="clear" w:color="auto" w:fill="FFFFFF"/>
              <w:jc w:val="right"/>
              <w:outlineLvl w:val="0"/>
              <w:rPr>
                <w:bCs/>
                <w:color w:val="000000"/>
                <w:spacing w:val="-3"/>
                <w:sz w:val="17"/>
                <w:szCs w:val="17"/>
              </w:rPr>
            </w:pPr>
            <w:r w:rsidRPr="0080540F">
              <w:rPr>
                <w:bCs/>
                <w:color w:val="000000"/>
                <w:spacing w:val="-3"/>
                <w:sz w:val="17"/>
                <w:szCs w:val="17"/>
              </w:rPr>
              <w:t>Приложение 1</w:t>
            </w:r>
          </w:p>
          <w:p w:rsidR="00DD7B7D" w:rsidRPr="0080540F" w:rsidRDefault="00DD7B7D" w:rsidP="00166ED1">
            <w:pPr>
              <w:jc w:val="right"/>
              <w:outlineLvl w:val="0"/>
              <w:rPr>
                <w:bCs/>
                <w:color w:val="000000"/>
                <w:spacing w:val="-3"/>
                <w:sz w:val="17"/>
                <w:szCs w:val="17"/>
              </w:rPr>
            </w:pPr>
            <w:r w:rsidRPr="0080540F">
              <w:rPr>
                <w:sz w:val="17"/>
                <w:szCs w:val="17"/>
              </w:rPr>
              <w:t>Утверждено</w:t>
            </w:r>
            <w:r w:rsidRPr="0080540F">
              <w:rPr>
                <w:bCs/>
                <w:color w:val="000000"/>
                <w:spacing w:val="-3"/>
                <w:sz w:val="17"/>
                <w:szCs w:val="17"/>
              </w:rPr>
              <w:t xml:space="preserve">                                                        </w:t>
            </w:r>
            <w:r w:rsidRPr="0080540F">
              <w:rPr>
                <w:sz w:val="17"/>
                <w:szCs w:val="17"/>
              </w:rPr>
              <w:t>постановлением администрации</w:t>
            </w:r>
            <w:r w:rsidRPr="0080540F">
              <w:rPr>
                <w:color w:val="000000"/>
                <w:sz w:val="17"/>
                <w:szCs w:val="17"/>
              </w:rPr>
              <w:t xml:space="preserve"> </w:t>
            </w:r>
            <w:r w:rsidRPr="0080540F">
              <w:rPr>
                <w:bCs/>
                <w:color w:val="000000"/>
                <w:spacing w:val="-3"/>
                <w:sz w:val="17"/>
                <w:szCs w:val="17"/>
              </w:rPr>
              <w:t>Ярославского</w:t>
            </w:r>
            <w:r w:rsidRPr="0080540F">
              <w:rPr>
                <w:color w:val="000000"/>
                <w:sz w:val="17"/>
                <w:szCs w:val="17"/>
              </w:rPr>
              <w:t xml:space="preserve"> сельского поселения</w:t>
            </w:r>
            <w:r w:rsidRPr="0080540F">
              <w:rPr>
                <w:sz w:val="17"/>
                <w:szCs w:val="17"/>
              </w:rPr>
              <w:t xml:space="preserve"> Моргаушского района Чувашской Республики от 04.05.2022 г. № 16</w:t>
            </w:r>
          </w:p>
        </w:tc>
      </w:tr>
    </w:tbl>
    <w:p w:rsidR="00DD7B7D" w:rsidRPr="0080540F" w:rsidRDefault="00DD7B7D" w:rsidP="00166ED1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</w:pPr>
    </w:p>
    <w:p w:rsidR="00DD7B7D" w:rsidRPr="0080540F" w:rsidRDefault="00DD7B7D" w:rsidP="0080540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</w:pP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ab/>
      </w: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ab/>
      </w: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ab/>
      </w: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ab/>
        <w:t xml:space="preserve">                                                             </w:t>
      </w: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ab/>
      </w: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ab/>
        <w:t xml:space="preserve">            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ab/>
      </w: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ab/>
      </w: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ab/>
        <w:t xml:space="preserve">                            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>ИНСТРУКЦИЯ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>по организации и осуществлению первичного воинского учета граждан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lastRenderedPageBreak/>
        <w:t xml:space="preserve">на территории </w:t>
      </w:r>
      <w:proofErr w:type="gramStart"/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>Ярославского</w:t>
      </w:r>
      <w:proofErr w:type="gramEnd"/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  сельского поселения 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>Моргаушского района Чувашской Республики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b/>
          <w:color w:val="000000"/>
          <w:sz w:val="17"/>
          <w:szCs w:val="17"/>
          <w:lang w:val="en-US"/>
        </w:rPr>
        <w:t>I</w:t>
      </w:r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>. ОБЩИЕ ПОЛОЖЕНИЯ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             </w:t>
      </w:r>
      <w:proofErr w:type="gramStart"/>
      <w:r w:rsidRPr="0080540F">
        <w:rPr>
          <w:rFonts w:ascii="Times New Roman" w:hAnsi="Times New Roman" w:cs="Times New Roman"/>
          <w:color w:val="000000"/>
          <w:sz w:val="17"/>
          <w:szCs w:val="17"/>
        </w:rPr>
        <w:t>1.1  Настоящая инструкция разработана 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</w:t>
      </w:r>
      <w:proofErr w:type="gramEnd"/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 утверждении Положения о воинском учете», приказом Министра обороны РФ 2021 года № 700 </w:t>
      </w:r>
      <w:r w:rsidRPr="0080540F">
        <w:rPr>
          <w:rFonts w:ascii="Times New Roman" w:hAnsi="Times New Roman" w:cs="Times New Roman"/>
          <w:sz w:val="17"/>
          <w:szCs w:val="17"/>
        </w:rPr>
        <w:t xml:space="preserve">«Об утверждении Инструкции по организации работ обеспечению функционирования системы воинского учета граждан,; 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Методическими рекомендациями по осуществлению первичного воинского учета в органах местного самоуправления Генерального штаба </w:t>
      </w:r>
      <w:proofErr w:type="gramStart"/>
      <w:r w:rsidRPr="0080540F">
        <w:rPr>
          <w:rFonts w:ascii="Times New Roman" w:hAnsi="Times New Roman" w:cs="Times New Roman"/>
          <w:color w:val="000000"/>
          <w:sz w:val="17"/>
          <w:szCs w:val="17"/>
        </w:rPr>
        <w:t>ВС</w:t>
      </w:r>
      <w:proofErr w:type="gramEnd"/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 РФ 2017 года, Устава  и иных нормативных правовых актов Ярославского сельского поселения.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bCs/>
          <w:color w:val="000000"/>
          <w:sz w:val="17"/>
          <w:szCs w:val="17"/>
        </w:rPr>
        <w:t xml:space="preserve">1.2. Администрация Ярославского 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>сельского поселения выполняет полномочия Российской Федерации на осуществление первичного воинского учета граждан в связи с отсутствием на обслуживаемой территории структурного подразделения военного комиссариата.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1.3. Средства на осуществление переданных полномочий выделяются в виде субвенций из федерального бюджета. Объем средств, порядок их предоставления, расходования и отчетность определяются Правительством Российской Федерации. 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>1.4. Для осуществления первичного воинского учета граждан в штат администрации сельского поселения включаются работники, выполняющие обязанности по воинскому учету (далее - военно-учетные работники, ВУР) в количестве, определяемом Правительством Российской Федерации. Количество ВУР и размер ставки их должностных окладов зависят от количества состоящих на воинском учете граждан.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1.5. Кандидатуры на должности ВУР, их должностные инструкции и план </w:t>
      </w:r>
      <w:r w:rsidRPr="0080540F">
        <w:rPr>
          <w:rFonts w:ascii="Times New Roman" w:hAnsi="Times New Roman" w:cs="Times New Roman"/>
          <w:bCs/>
          <w:color w:val="000000"/>
          <w:spacing w:val="4"/>
          <w:sz w:val="17"/>
          <w:szCs w:val="17"/>
        </w:rPr>
        <w:t>работы по осуществлению первичного воинского учета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 на год главой сельского поселения согласовывается с  военным комиссариатом Чувашской Республики </w:t>
      </w: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 xml:space="preserve"> Моргаушского и Аликовского районов (далее – ВК).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1.6. Координацию деятельности по осуществлению первичного воинского учета и </w:t>
      </w:r>
      <w:proofErr w:type="gramStart"/>
      <w:r w:rsidRPr="0080540F">
        <w:rPr>
          <w:rFonts w:ascii="Times New Roman" w:hAnsi="Times New Roman" w:cs="Times New Roman"/>
          <w:color w:val="000000"/>
          <w:sz w:val="17"/>
          <w:szCs w:val="17"/>
        </w:rPr>
        <w:t>контроль за</w:t>
      </w:r>
      <w:proofErr w:type="gramEnd"/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 осуществлением переданных полномочий осуществляют администрация Моргаушского района Чувашской Республики, военный комиссариат Чувашской Республики и ВК</w:t>
      </w: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>.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>1.7. </w:t>
      </w: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>Показатели, по которым оценивается деятельность а</w:t>
      </w:r>
      <w:r w:rsidRPr="0080540F">
        <w:rPr>
          <w:rFonts w:ascii="Times New Roman" w:hAnsi="Times New Roman" w:cs="Times New Roman"/>
          <w:bCs/>
          <w:color w:val="000000"/>
          <w:sz w:val="17"/>
          <w:szCs w:val="17"/>
        </w:rPr>
        <w:t xml:space="preserve">дминистрации 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>сельского поселения по осуществлению первичного воинского учета, и критерии оценки определяются Министерством обороны Российской Федерации.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1.8. В </w:t>
      </w:r>
      <w:proofErr w:type="gramStart"/>
      <w:r w:rsidRPr="0080540F">
        <w:rPr>
          <w:rFonts w:ascii="Times New Roman" w:hAnsi="Times New Roman" w:cs="Times New Roman"/>
          <w:color w:val="000000"/>
          <w:sz w:val="17"/>
          <w:szCs w:val="17"/>
        </w:rPr>
        <w:t>целях</w:t>
      </w:r>
      <w:proofErr w:type="gramEnd"/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 осуществления постоянного контроля  за осуществлением воинского учета в органах местного самоуправления и организациях, также для стимулирования их руководителей и ВУР Министерство обороны РФ ежегодно проводит смотры-конкурсы на лучшую организацию осуществления воинского учета.</w:t>
      </w:r>
    </w:p>
    <w:p w:rsidR="00DD7B7D" w:rsidRPr="0080540F" w:rsidRDefault="00DD7B7D" w:rsidP="00166ED1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DD7B7D" w:rsidRPr="0080540F" w:rsidRDefault="00DD7B7D" w:rsidP="00166ED1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sz w:val="17"/>
          <w:szCs w:val="17"/>
          <w:lang w:val="en-US"/>
        </w:rPr>
        <w:t>II</w:t>
      </w:r>
      <w:r w:rsidRPr="0080540F">
        <w:rPr>
          <w:rFonts w:ascii="Times New Roman" w:hAnsi="Times New Roman" w:cs="Times New Roman"/>
          <w:b/>
          <w:sz w:val="17"/>
          <w:szCs w:val="17"/>
        </w:rPr>
        <w:t>. ОБЯЗАННОСТИ</w:t>
      </w:r>
    </w:p>
    <w:p w:rsidR="00DD7B7D" w:rsidRPr="0080540F" w:rsidRDefault="00DD7B7D" w:rsidP="00166ED1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sz w:val="17"/>
          <w:szCs w:val="17"/>
        </w:rPr>
        <w:t>по осуществлению первичного воинского учета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bookmarkStart w:id="0" w:name="sub_1221"/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b/>
          <w:sz w:val="17"/>
          <w:szCs w:val="17"/>
        </w:rPr>
        <w:tab/>
        <w:t xml:space="preserve">2.1. В </w:t>
      </w:r>
      <w:proofErr w:type="gramStart"/>
      <w:r w:rsidRPr="0080540F">
        <w:rPr>
          <w:rFonts w:ascii="Times New Roman" w:hAnsi="Times New Roman" w:cs="Times New Roman"/>
          <w:b/>
          <w:sz w:val="17"/>
          <w:szCs w:val="17"/>
        </w:rPr>
        <w:t>целях</w:t>
      </w:r>
      <w:proofErr w:type="gramEnd"/>
      <w:r w:rsidRPr="0080540F">
        <w:rPr>
          <w:rFonts w:ascii="Times New Roman" w:hAnsi="Times New Roman" w:cs="Times New Roman"/>
          <w:b/>
          <w:sz w:val="17"/>
          <w:szCs w:val="17"/>
        </w:rPr>
        <w:t xml:space="preserve"> организации и обеспечения сбора, хранения и обработки сведений, содержащихся в документах первичного воинского учета,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 администрация сельского поселения</w:t>
      </w:r>
      <w:r w:rsidRPr="0080540F">
        <w:rPr>
          <w:rFonts w:ascii="Times New Roman" w:hAnsi="Times New Roman" w:cs="Times New Roman"/>
          <w:sz w:val="17"/>
          <w:szCs w:val="17"/>
        </w:rPr>
        <w:t xml:space="preserve"> и военно-учетные работники: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bookmarkStart w:id="1" w:name="sub_12211"/>
      <w:bookmarkEnd w:id="0"/>
      <w:r w:rsidRPr="0080540F">
        <w:rPr>
          <w:rFonts w:ascii="Times New Roman" w:hAnsi="Times New Roman" w:cs="Times New Roman"/>
          <w:sz w:val="17"/>
          <w:szCs w:val="17"/>
        </w:rPr>
        <w:tab/>
        <w:t>а) 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</w:t>
      </w: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 xml:space="preserve"> </w:t>
      </w:r>
      <w:proofErr w:type="gramStart"/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>Ярославского</w:t>
      </w:r>
      <w:proofErr w:type="gramEnd"/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 xml:space="preserve"> 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>сельского поселения</w:t>
      </w:r>
      <w:r w:rsidRPr="0080540F">
        <w:rPr>
          <w:rFonts w:ascii="Times New Roman" w:hAnsi="Times New Roman" w:cs="Times New Roman"/>
          <w:sz w:val="17"/>
          <w:szCs w:val="17"/>
        </w:rPr>
        <w:t>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pacing w:val="2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>б) </w:t>
      </w:r>
      <w:proofErr w:type="gramStart"/>
      <w:r w:rsidRPr="0080540F"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принимают граждан на </w:t>
      </w:r>
      <w:r w:rsidRPr="0080540F">
        <w:rPr>
          <w:rFonts w:ascii="Times New Roman" w:hAnsi="Times New Roman" w:cs="Times New Roman"/>
          <w:color w:val="000000"/>
          <w:spacing w:val="4"/>
          <w:sz w:val="17"/>
          <w:szCs w:val="17"/>
        </w:rPr>
        <w:t>первичный воинский учет и п</w:t>
      </w:r>
      <w:r w:rsidRPr="0080540F">
        <w:rPr>
          <w:rFonts w:ascii="Times New Roman" w:hAnsi="Times New Roman" w:cs="Times New Roman"/>
          <w:color w:val="000000"/>
          <w:spacing w:val="5"/>
          <w:sz w:val="17"/>
          <w:szCs w:val="17"/>
        </w:rPr>
        <w:t>роверяют</w:t>
      </w:r>
      <w:proofErr w:type="gramEnd"/>
      <w:r w:rsidRPr="0080540F">
        <w:rPr>
          <w:rFonts w:ascii="Times New Roman" w:hAnsi="Times New Roman" w:cs="Times New Roman"/>
          <w:color w:val="000000"/>
          <w:spacing w:val="5"/>
          <w:sz w:val="17"/>
          <w:szCs w:val="17"/>
        </w:rPr>
        <w:t xml:space="preserve"> у них нали</w:t>
      </w:r>
      <w:r w:rsidRPr="0080540F">
        <w:rPr>
          <w:rFonts w:ascii="Times New Roman" w:hAnsi="Times New Roman" w:cs="Times New Roman"/>
          <w:color w:val="000000"/>
          <w:spacing w:val="4"/>
          <w:sz w:val="17"/>
          <w:szCs w:val="17"/>
        </w:rPr>
        <w:t>чие и подлинность документов воинского учета;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pacing w:val="4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>в) </w:t>
      </w:r>
      <w:proofErr w:type="gramStart"/>
      <w:r w:rsidRPr="0080540F">
        <w:rPr>
          <w:rFonts w:ascii="Times New Roman" w:hAnsi="Times New Roman" w:cs="Times New Roman"/>
          <w:color w:val="000000"/>
          <w:spacing w:val="6"/>
          <w:sz w:val="17"/>
          <w:szCs w:val="17"/>
        </w:rPr>
        <w:t>снимают с первичного во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>инского учета граждан и с</w:t>
      </w:r>
      <w:r w:rsidRPr="0080540F">
        <w:rPr>
          <w:rFonts w:ascii="Times New Roman" w:hAnsi="Times New Roman" w:cs="Times New Roman"/>
          <w:color w:val="000000"/>
          <w:spacing w:val="2"/>
          <w:sz w:val="17"/>
          <w:szCs w:val="17"/>
        </w:rPr>
        <w:t>ообщают</w:t>
      </w:r>
      <w:proofErr w:type="gramEnd"/>
      <w:r w:rsidRPr="0080540F"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 в ВК </w:t>
      </w:r>
      <w:r w:rsidRPr="0080540F">
        <w:rPr>
          <w:rFonts w:ascii="Times New Roman" w:hAnsi="Times New Roman" w:cs="Times New Roman"/>
          <w:color w:val="000000"/>
          <w:spacing w:val="-2"/>
          <w:sz w:val="17"/>
          <w:szCs w:val="17"/>
        </w:rPr>
        <w:t xml:space="preserve">о гражданах, </w:t>
      </w:r>
      <w:r w:rsidRPr="0080540F">
        <w:rPr>
          <w:rFonts w:ascii="Times New Roman" w:hAnsi="Times New Roman" w:cs="Times New Roman"/>
          <w:color w:val="000000"/>
          <w:spacing w:val="-3"/>
          <w:sz w:val="17"/>
          <w:szCs w:val="17"/>
        </w:rPr>
        <w:t>убывших на новое место жи</w:t>
      </w:r>
      <w:r w:rsidRPr="0080540F">
        <w:rPr>
          <w:rFonts w:ascii="Times New Roman" w:hAnsi="Times New Roman" w:cs="Times New Roman"/>
          <w:color w:val="000000"/>
          <w:spacing w:val="-4"/>
          <w:sz w:val="17"/>
          <w:szCs w:val="17"/>
        </w:rPr>
        <w:t>тельства за пределы сельского поселения</w:t>
      </w:r>
      <w:r w:rsidRPr="0080540F"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без 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>снятия с воинского учета;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bookmarkStart w:id="2" w:name="sub_12212"/>
      <w:bookmarkEnd w:id="1"/>
      <w:r w:rsidRPr="0080540F">
        <w:rPr>
          <w:rFonts w:ascii="Times New Roman" w:hAnsi="Times New Roman" w:cs="Times New Roman"/>
          <w:sz w:val="17"/>
          <w:szCs w:val="17"/>
        </w:rPr>
        <w:tab/>
        <w:t xml:space="preserve">г) выявляют совместно с органами внутренних дел граждан, проживающих или пребывающих (более 3 месяцев) на территории 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сельского поселения </w:t>
      </w:r>
      <w:r w:rsidRPr="0080540F">
        <w:rPr>
          <w:rFonts w:ascii="Times New Roman" w:hAnsi="Times New Roman" w:cs="Times New Roman"/>
          <w:sz w:val="17"/>
          <w:szCs w:val="17"/>
        </w:rPr>
        <w:t>и подлежащих постановке на воинский учет;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</w:r>
      <w:proofErr w:type="spellStart"/>
      <w:r w:rsidRPr="0080540F">
        <w:rPr>
          <w:rFonts w:ascii="Times New Roman" w:hAnsi="Times New Roman" w:cs="Times New Roman"/>
          <w:sz w:val="17"/>
          <w:szCs w:val="17"/>
        </w:rPr>
        <w:t>д</w:t>
      </w:r>
      <w:proofErr w:type="spellEnd"/>
      <w:r w:rsidRPr="0080540F">
        <w:rPr>
          <w:rFonts w:ascii="Times New Roman" w:hAnsi="Times New Roman" w:cs="Times New Roman"/>
          <w:sz w:val="17"/>
          <w:szCs w:val="17"/>
        </w:rPr>
        <w:t>) п</w:t>
      </w:r>
      <w:r w:rsidRPr="0080540F">
        <w:rPr>
          <w:rFonts w:ascii="Times New Roman" w:hAnsi="Times New Roman" w:cs="Times New Roman"/>
          <w:color w:val="000000"/>
          <w:spacing w:val="-3"/>
          <w:sz w:val="17"/>
          <w:szCs w:val="17"/>
        </w:rPr>
        <w:t xml:space="preserve">редставляют в ВК в </w:t>
      </w:r>
      <w:r w:rsidRPr="0080540F">
        <w:rPr>
          <w:rFonts w:ascii="Times New Roman" w:hAnsi="Times New Roman" w:cs="Times New Roman"/>
          <w:sz w:val="17"/>
          <w:szCs w:val="17"/>
        </w:rPr>
        <w:t xml:space="preserve">установленные сроки </w:t>
      </w:r>
      <w:r w:rsidRPr="0080540F">
        <w:rPr>
          <w:rFonts w:ascii="Times New Roman" w:hAnsi="Times New Roman" w:cs="Times New Roman"/>
          <w:color w:val="000000"/>
          <w:spacing w:val="-3"/>
          <w:sz w:val="17"/>
          <w:szCs w:val="17"/>
        </w:rPr>
        <w:t>списки граждан, достигших возраста 15 лет, 16 лет;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17"/>
          <w:szCs w:val="17"/>
        </w:rPr>
      </w:pPr>
      <w:bookmarkStart w:id="3" w:name="sub_12213"/>
      <w:bookmarkEnd w:id="2"/>
      <w:r w:rsidRPr="0080540F">
        <w:rPr>
          <w:rFonts w:ascii="Times New Roman" w:hAnsi="Times New Roman" w:cs="Times New Roman"/>
          <w:sz w:val="17"/>
          <w:szCs w:val="17"/>
        </w:rPr>
        <w:tab/>
        <w:t>е) 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п</w:t>
      </w:r>
      <w:r w:rsidRPr="0080540F">
        <w:rPr>
          <w:rFonts w:ascii="Times New Roman" w:hAnsi="Times New Roman" w:cs="Times New Roman"/>
          <w:color w:val="000000"/>
          <w:spacing w:val="-3"/>
          <w:sz w:val="17"/>
          <w:szCs w:val="17"/>
        </w:rPr>
        <w:t>редставляют в ВК и сверяют</w:t>
      </w:r>
      <w:proofErr w:type="gramEnd"/>
      <w:r w:rsidRPr="0080540F">
        <w:rPr>
          <w:rFonts w:ascii="Times New Roman" w:hAnsi="Times New Roman" w:cs="Times New Roman"/>
          <w:color w:val="000000"/>
          <w:spacing w:val="-3"/>
          <w:sz w:val="17"/>
          <w:szCs w:val="17"/>
        </w:rPr>
        <w:t xml:space="preserve"> </w:t>
      </w:r>
      <w:r w:rsidRPr="0080540F">
        <w:rPr>
          <w:rFonts w:ascii="Times New Roman" w:hAnsi="Times New Roman" w:cs="Times New Roman"/>
          <w:sz w:val="17"/>
          <w:szCs w:val="17"/>
        </w:rPr>
        <w:t xml:space="preserve">в установленные сроки </w:t>
      </w:r>
      <w:r w:rsidRPr="0080540F">
        <w:rPr>
          <w:rFonts w:ascii="Times New Roman" w:hAnsi="Times New Roman" w:cs="Times New Roman"/>
          <w:color w:val="000000"/>
          <w:spacing w:val="-3"/>
          <w:sz w:val="17"/>
          <w:szCs w:val="17"/>
        </w:rPr>
        <w:t>списки граждан, подлежащих первоначальной постановке на воинский учет в очередном году, и списки граждан, подлежащих призыву на военную службу и состоящих на учете;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bookmarkStart w:id="4" w:name="sub_12214"/>
      <w:bookmarkEnd w:id="3"/>
      <w:r w:rsidRPr="0080540F">
        <w:rPr>
          <w:rFonts w:ascii="Times New Roman" w:hAnsi="Times New Roman" w:cs="Times New Roman"/>
          <w:sz w:val="17"/>
          <w:szCs w:val="17"/>
        </w:rPr>
        <w:tab/>
        <w:t xml:space="preserve">ж) ведут учет организаций и учреждений, находящихся на территории 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>сельского поселения</w:t>
      </w:r>
      <w:r w:rsidRPr="0080540F">
        <w:rPr>
          <w:rFonts w:ascii="Times New Roman" w:hAnsi="Times New Roman" w:cs="Times New Roman"/>
          <w:sz w:val="17"/>
          <w:szCs w:val="17"/>
        </w:rPr>
        <w:t>, оказывают им помощь в организации воинского учета, контролируют его ведение;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</w:r>
      <w:proofErr w:type="spellStart"/>
      <w:r w:rsidRPr="0080540F">
        <w:rPr>
          <w:rFonts w:ascii="Times New Roman" w:hAnsi="Times New Roman" w:cs="Times New Roman"/>
          <w:sz w:val="17"/>
          <w:szCs w:val="17"/>
        </w:rPr>
        <w:t>з</w:t>
      </w:r>
      <w:proofErr w:type="spellEnd"/>
      <w:r w:rsidRPr="0080540F">
        <w:rPr>
          <w:rFonts w:ascii="Times New Roman" w:hAnsi="Times New Roman" w:cs="Times New Roman"/>
          <w:sz w:val="17"/>
          <w:szCs w:val="17"/>
        </w:rPr>
        <w:t xml:space="preserve">) ведут и хранят документы первичного воинского учета в машинописном и электронном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видах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в порядке и по формам, которые определяются Министерством обороны Российской Федерации;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и) представляют в ВК ежегодно в установленные сроки отчеты о результатах осуществления первичного воинского учета в текущем году;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ab/>
        <w:t>к) </w:t>
      </w:r>
      <w:r w:rsidRPr="0080540F">
        <w:rPr>
          <w:rFonts w:ascii="Times New Roman" w:hAnsi="Times New Roman" w:cs="Times New Roman"/>
          <w:sz w:val="17"/>
          <w:szCs w:val="17"/>
        </w:rPr>
        <w:t xml:space="preserve">передают должностному лицу, определенному постановлением главы сельского поселения, по акту 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>документацию по воинскому учету и имущество, закрепленное за ВУР, на период длительного отсутствия.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bookmarkStart w:id="5" w:name="sub_1222"/>
      <w:bookmarkEnd w:id="4"/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b/>
          <w:sz w:val="17"/>
          <w:szCs w:val="17"/>
        </w:rPr>
        <w:t>2.2.</w:t>
      </w:r>
      <w:r w:rsidRPr="0080540F">
        <w:rPr>
          <w:rFonts w:ascii="Times New Roman" w:hAnsi="Times New Roman" w:cs="Times New Roman"/>
          <w:sz w:val="17"/>
          <w:szCs w:val="17"/>
        </w:rPr>
        <w:t xml:space="preserve"> </w:t>
      </w:r>
      <w:r w:rsidRPr="0080540F">
        <w:rPr>
          <w:rFonts w:ascii="Times New Roman" w:hAnsi="Times New Roman" w:cs="Times New Roman"/>
          <w:b/>
          <w:sz w:val="17"/>
          <w:szCs w:val="17"/>
        </w:rPr>
        <w:t xml:space="preserve">В </w:t>
      </w:r>
      <w:proofErr w:type="gramStart"/>
      <w:r w:rsidRPr="0080540F">
        <w:rPr>
          <w:rFonts w:ascii="Times New Roman" w:hAnsi="Times New Roman" w:cs="Times New Roman"/>
          <w:b/>
          <w:sz w:val="17"/>
          <w:szCs w:val="17"/>
        </w:rPr>
        <w:t>целях</w:t>
      </w:r>
      <w:proofErr w:type="gramEnd"/>
      <w:r w:rsidRPr="0080540F">
        <w:rPr>
          <w:rFonts w:ascii="Times New Roman" w:hAnsi="Times New Roman" w:cs="Times New Roman"/>
          <w:b/>
          <w:sz w:val="17"/>
          <w:szCs w:val="17"/>
        </w:rPr>
        <w:t xml:space="preserve"> поддержания в актуальном состоянии сведений, содержащихся в документах первичного воинского учета</w:t>
      </w:r>
      <w:bookmarkStart w:id="6" w:name="sub_12221"/>
      <w:bookmarkEnd w:id="5"/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 администрация сельского поселения</w:t>
      </w:r>
      <w:r w:rsidRPr="0080540F">
        <w:rPr>
          <w:rFonts w:ascii="Times New Roman" w:hAnsi="Times New Roman" w:cs="Times New Roman"/>
          <w:sz w:val="17"/>
          <w:szCs w:val="17"/>
        </w:rPr>
        <w:t xml:space="preserve"> и военно-учетные работники: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 xml:space="preserve">а) сверяют не реже 1 раза в год документы первичного воинского учета с документами воинского учета 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>ВК</w:t>
      </w:r>
      <w:r w:rsidRPr="0080540F">
        <w:rPr>
          <w:rFonts w:ascii="Times New Roman" w:hAnsi="Times New Roman" w:cs="Times New Roman"/>
          <w:sz w:val="17"/>
          <w:szCs w:val="17"/>
        </w:rPr>
        <w:t xml:space="preserve"> и организаций, а также с карточками регистрации или домовыми книгами;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bookmarkStart w:id="7" w:name="sub_12222"/>
      <w:bookmarkEnd w:id="6"/>
      <w:r w:rsidRPr="0080540F">
        <w:rPr>
          <w:rFonts w:ascii="Times New Roman" w:hAnsi="Times New Roman" w:cs="Times New Roman"/>
          <w:sz w:val="17"/>
          <w:szCs w:val="17"/>
        </w:rPr>
        <w:tab/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ОМО по форме, определяемой Министерством обороны Российской Федерации;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 xml:space="preserve">в)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составляют и представляют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в ВК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b/>
          <w:sz w:val="17"/>
          <w:szCs w:val="17"/>
        </w:rPr>
        <w:t>2.3.</w:t>
      </w:r>
      <w:r w:rsidRPr="0080540F">
        <w:rPr>
          <w:rFonts w:ascii="Times New Roman" w:hAnsi="Times New Roman" w:cs="Times New Roman"/>
          <w:sz w:val="17"/>
          <w:szCs w:val="17"/>
        </w:rPr>
        <w:t xml:space="preserve"> </w:t>
      </w:r>
      <w:r w:rsidRPr="0080540F">
        <w:rPr>
          <w:rFonts w:ascii="Times New Roman" w:hAnsi="Times New Roman" w:cs="Times New Roman"/>
          <w:b/>
          <w:sz w:val="17"/>
          <w:szCs w:val="17"/>
        </w:rPr>
        <w:t xml:space="preserve">В </w:t>
      </w:r>
      <w:proofErr w:type="gramStart"/>
      <w:r w:rsidRPr="0080540F">
        <w:rPr>
          <w:rFonts w:ascii="Times New Roman" w:hAnsi="Times New Roman" w:cs="Times New Roman"/>
          <w:b/>
          <w:sz w:val="17"/>
          <w:szCs w:val="17"/>
        </w:rPr>
        <w:t>целях</w:t>
      </w:r>
      <w:proofErr w:type="gramEnd"/>
      <w:r w:rsidRPr="0080540F">
        <w:rPr>
          <w:rFonts w:ascii="Times New Roman" w:hAnsi="Times New Roman" w:cs="Times New Roman"/>
          <w:b/>
          <w:sz w:val="17"/>
          <w:szCs w:val="17"/>
        </w:rPr>
        <w:t xml:space="preserve"> обеспечения выполнения гражданами и руководителями организаций обязанностей по воинскому учету 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>администрация сельского поселения</w:t>
      </w:r>
      <w:r w:rsidRPr="0080540F">
        <w:rPr>
          <w:rFonts w:ascii="Times New Roman" w:hAnsi="Times New Roman" w:cs="Times New Roman"/>
          <w:sz w:val="17"/>
          <w:szCs w:val="17"/>
        </w:rPr>
        <w:t xml:space="preserve"> и </w:t>
      </w:r>
      <w:bookmarkStart w:id="8" w:name="sub_12223"/>
      <w:bookmarkEnd w:id="7"/>
      <w:r w:rsidRPr="0080540F">
        <w:rPr>
          <w:rFonts w:ascii="Times New Roman" w:hAnsi="Times New Roman" w:cs="Times New Roman"/>
          <w:sz w:val="17"/>
          <w:szCs w:val="17"/>
        </w:rPr>
        <w:t>военно-учетные работники: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а) 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осуществляют контроль их исполнения, а также информируют об ответственности за неисполнение указанных обязанностей;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bookmarkStart w:id="9" w:name="sub_12224"/>
      <w:bookmarkEnd w:id="8"/>
      <w:r w:rsidRPr="0080540F">
        <w:rPr>
          <w:rFonts w:ascii="Times New Roman" w:hAnsi="Times New Roman" w:cs="Times New Roman"/>
          <w:sz w:val="17"/>
          <w:szCs w:val="17"/>
        </w:rPr>
        <w:tab/>
        <w:t>б) представляют в ВК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в) информируют ВК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bookmarkStart w:id="10" w:name="sub_1223"/>
      <w:bookmarkEnd w:id="9"/>
      <w:r w:rsidRPr="0080540F">
        <w:rPr>
          <w:rFonts w:ascii="Times New Roman" w:hAnsi="Times New Roman" w:cs="Times New Roman"/>
          <w:sz w:val="17"/>
          <w:szCs w:val="17"/>
        </w:rPr>
        <w:lastRenderedPageBreak/>
        <w:tab/>
      </w:r>
      <w:bookmarkStart w:id="11" w:name="sub_12233"/>
      <w:bookmarkEnd w:id="10"/>
      <w:r w:rsidRPr="0080540F">
        <w:rPr>
          <w:rFonts w:ascii="Times New Roman" w:hAnsi="Times New Roman" w:cs="Times New Roman"/>
          <w:sz w:val="17"/>
          <w:szCs w:val="17"/>
        </w:rPr>
        <w:t xml:space="preserve">г) выдают расписки при приеме от граждан документов воинского учета и паспортов; 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</w:r>
      <w:bookmarkStart w:id="12" w:name="sub_12241"/>
      <w:bookmarkEnd w:id="11"/>
      <w:proofErr w:type="spellStart"/>
      <w:r w:rsidRPr="0080540F">
        <w:rPr>
          <w:rFonts w:ascii="Times New Roman" w:hAnsi="Times New Roman" w:cs="Times New Roman"/>
          <w:sz w:val="17"/>
          <w:szCs w:val="17"/>
        </w:rPr>
        <w:t>д</w:t>
      </w:r>
      <w:proofErr w:type="spellEnd"/>
      <w:r w:rsidRPr="0080540F">
        <w:rPr>
          <w:rFonts w:ascii="Times New Roman" w:hAnsi="Times New Roman" w:cs="Times New Roman"/>
          <w:sz w:val="17"/>
          <w:szCs w:val="17"/>
        </w:rPr>
        <w:t>)</w:t>
      </w:r>
      <w:bookmarkEnd w:id="12"/>
      <w:r w:rsidRPr="0080540F">
        <w:rPr>
          <w:rFonts w:ascii="Times New Roman" w:hAnsi="Times New Roman" w:cs="Times New Roman"/>
          <w:sz w:val="17"/>
          <w:szCs w:val="17"/>
        </w:rPr>
        <w:t> 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организовывают и обеспечивают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своевременное оповещение  граждан о вызовах (повестках) военных комиссариатов и их муниципальных отделов;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ab/>
        <w:t>е) оказывают помощь ВК в обеспечении явки граждан по вопросам призыва на военную службу, на медицинское освидетельствование и по другим причинам;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 xml:space="preserve">ж) представляют в ВК документы воинского учета умерших граждан с соответствующими записями в них. 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80540F">
        <w:rPr>
          <w:rFonts w:ascii="Times New Roman" w:hAnsi="Times New Roman" w:cs="Times New Roman"/>
          <w:b/>
          <w:bCs/>
          <w:color w:val="000000"/>
          <w:sz w:val="17"/>
          <w:szCs w:val="17"/>
          <w:lang w:val="en-US"/>
        </w:rPr>
        <w:t>III</w:t>
      </w:r>
      <w:r w:rsidRPr="0080540F">
        <w:rPr>
          <w:rFonts w:ascii="Times New Roman" w:hAnsi="Times New Roman" w:cs="Times New Roman"/>
          <w:b/>
          <w:bCs/>
          <w:color w:val="000000"/>
          <w:sz w:val="17"/>
          <w:szCs w:val="17"/>
        </w:rPr>
        <w:t>. ОСНОВНЫЕ ЗАДАЧИ</w:t>
      </w:r>
    </w:p>
    <w:p w:rsidR="00DD7B7D" w:rsidRPr="0080540F" w:rsidRDefault="00DD7B7D" w:rsidP="00166ED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>3.1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>. Основными задачами первичного воинского учета на территории сельского поселения являются: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80540F">
        <w:rPr>
          <w:rFonts w:ascii="Times New Roman" w:hAnsi="Times New Roman" w:cs="Times New Roman"/>
          <w:color w:val="000000"/>
          <w:sz w:val="17"/>
          <w:szCs w:val="17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>документальное оформление сведений воинского учета о гражданах, состоящих на воинском учете;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>анализ количественного состава и качественного состояния призывных и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bookmarkStart w:id="13" w:name="sub_12243"/>
      <w:r w:rsidRPr="0080540F">
        <w:rPr>
          <w:rFonts w:ascii="Times New Roman" w:hAnsi="Times New Roman" w:cs="Times New Roman"/>
          <w:sz w:val="17"/>
          <w:szCs w:val="17"/>
        </w:rPr>
        <w:t xml:space="preserve">       </w:t>
      </w:r>
      <w:bookmarkEnd w:id="13"/>
    </w:p>
    <w:p w:rsidR="00DD7B7D" w:rsidRPr="0080540F" w:rsidRDefault="00DD7B7D" w:rsidP="00166E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80540F">
        <w:rPr>
          <w:rFonts w:ascii="Times New Roman" w:hAnsi="Times New Roman" w:cs="Times New Roman"/>
          <w:b/>
          <w:bCs/>
          <w:color w:val="000000"/>
          <w:sz w:val="17"/>
          <w:szCs w:val="17"/>
          <w:lang w:val="en-US"/>
        </w:rPr>
        <w:t>IV</w:t>
      </w:r>
      <w:r w:rsidRPr="0080540F">
        <w:rPr>
          <w:rFonts w:ascii="Times New Roman" w:hAnsi="Times New Roman" w:cs="Times New Roman"/>
          <w:b/>
          <w:bCs/>
          <w:color w:val="000000"/>
          <w:sz w:val="17"/>
          <w:szCs w:val="17"/>
        </w:rPr>
        <w:t>. ПРАВА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ab/>
        <w:t xml:space="preserve">4.1. Для плановой и целенаправленной работы </w:t>
      </w:r>
      <w:r w:rsidRPr="0080540F">
        <w:rPr>
          <w:rFonts w:ascii="Times New Roman" w:hAnsi="Times New Roman" w:cs="Times New Roman"/>
          <w:b/>
          <w:sz w:val="17"/>
          <w:szCs w:val="17"/>
        </w:rPr>
        <w:t>военно-учетный работник</w:t>
      </w:r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 имеет право: 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>вносить предложения по запросу и получению в установленном порядке необходимых материалов и информации от территориальных подразделений федеральных органов государственной власти, органов исполнительной власти Чувашской Республики,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запрашивать и получать от должностных лиц администрации сельского поселения аналитические материалы, предложения по сводным планам мероприятий и информацию об их </w:t>
      </w:r>
      <w:proofErr w:type="gramStart"/>
      <w:r w:rsidRPr="0080540F">
        <w:rPr>
          <w:rFonts w:ascii="Times New Roman" w:hAnsi="Times New Roman" w:cs="Times New Roman"/>
          <w:color w:val="000000"/>
          <w:sz w:val="17"/>
          <w:szCs w:val="17"/>
        </w:rPr>
        <w:t>выполнении</w:t>
      </w:r>
      <w:proofErr w:type="gramEnd"/>
      <w:r w:rsidRPr="0080540F">
        <w:rPr>
          <w:rFonts w:ascii="Times New Roman" w:hAnsi="Times New Roman" w:cs="Times New Roman"/>
          <w:color w:val="000000"/>
          <w:sz w:val="17"/>
          <w:szCs w:val="17"/>
        </w:rPr>
        <w:t>, а также другие материалы, необходимые для эффективного выполнения возложенных на ВУР задач;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>создавать информационные базы данных по вопросам, отнесенным к компетенции ВУР;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>выносить на рассмотрение главы сельского поселения вопросы о привлечении на договорной основе специалистов для осуществления отдельных работ;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>организовывать взаимодействие в установленном порядке и обеспечивать служебную переписку с территориальными подразделениями федеральных органов исполнительной власти, органами исполнительной власти Чувашской Республики, органами местного самоуправления, общественными объединениями, а также с организациями по вопросам, отнесенным к компетенции ВУР;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>участвовать на совещаниях по вопросам, отнесенным к компетенции ВУР.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80540F">
        <w:rPr>
          <w:rFonts w:ascii="Times New Roman" w:hAnsi="Times New Roman" w:cs="Times New Roman"/>
          <w:b/>
          <w:bCs/>
          <w:color w:val="000000"/>
          <w:sz w:val="17"/>
          <w:szCs w:val="17"/>
          <w:lang w:val="en-US"/>
        </w:rPr>
        <w:t>V</w:t>
      </w:r>
      <w:r w:rsidRPr="0080540F">
        <w:rPr>
          <w:rFonts w:ascii="Times New Roman" w:hAnsi="Times New Roman" w:cs="Times New Roman"/>
          <w:b/>
          <w:bCs/>
          <w:color w:val="000000"/>
          <w:sz w:val="17"/>
          <w:szCs w:val="17"/>
        </w:rPr>
        <w:t>. Ответственность</w:t>
      </w:r>
    </w:p>
    <w:p w:rsidR="00DD7B7D" w:rsidRPr="0080540F" w:rsidRDefault="00DD7B7D" w:rsidP="00166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ab/>
        <w:t>5.1. ВУР находится в непосредственном подчинении главы сельского поселения.</w:t>
      </w:r>
    </w:p>
    <w:p w:rsidR="00DD7B7D" w:rsidRPr="0080540F" w:rsidRDefault="00DD7B7D" w:rsidP="00166ED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ab/>
        <w:t xml:space="preserve">5.2. Глава сельского поселения и ВУР несут ответственность за неисполнение или ненадлежащее исполнение обязанностей по осуществлению первичного воинского </w:t>
      </w:r>
      <w:proofErr w:type="gramStart"/>
      <w:r w:rsidRPr="0080540F">
        <w:rPr>
          <w:rFonts w:ascii="Times New Roman" w:hAnsi="Times New Roman" w:cs="Times New Roman"/>
          <w:color w:val="000000"/>
          <w:sz w:val="17"/>
          <w:szCs w:val="17"/>
        </w:rPr>
        <w:t>учета</w:t>
      </w:r>
      <w:proofErr w:type="gramEnd"/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 согласно действующему трудовому законодательству.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ab/>
        <w:t xml:space="preserve">5.3. За </w:t>
      </w:r>
      <w:r w:rsidRPr="0080540F">
        <w:rPr>
          <w:rFonts w:ascii="Times New Roman" w:hAnsi="Times New Roman" w:cs="Times New Roman"/>
          <w:sz w:val="17"/>
          <w:szCs w:val="17"/>
        </w:rPr>
        <w:t>правонарушения, совершенные во время исполнения своих обязанностей, ВУР отвечает в соответствии с действующим гражданским, административным и уголовным законодательством РФ.</w:t>
      </w:r>
    </w:p>
    <w:p w:rsidR="00DD7B7D" w:rsidRPr="0080540F" w:rsidRDefault="00DD7B7D" w:rsidP="00166ED1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ab/>
        <w:t>5.4. ВУР несет материальную ответственность за сохранность и состояние закрепленного за ним имущества.</w:t>
      </w:r>
    </w:p>
    <w:p w:rsidR="00DD7B7D" w:rsidRPr="0080540F" w:rsidRDefault="00DD7B7D" w:rsidP="00166ED1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ab/>
        <w:t xml:space="preserve">5.5. ВУР совместно с главой администрации </w:t>
      </w:r>
      <w:proofErr w:type="gramStart"/>
      <w:r w:rsidRPr="0080540F">
        <w:rPr>
          <w:rFonts w:ascii="Times New Roman" w:hAnsi="Times New Roman" w:cs="Times New Roman"/>
          <w:color w:val="000000"/>
          <w:sz w:val="17"/>
          <w:szCs w:val="17"/>
        </w:rPr>
        <w:t>обеспечивают и отвечают</w:t>
      </w:r>
      <w:proofErr w:type="gramEnd"/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 за сохранность документов первичного воинского учета и информации электронной базы данных граждан, состоящих на воинском учете.</w:t>
      </w:r>
    </w:p>
    <w:p w:rsidR="00DD7B7D" w:rsidRPr="0080540F" w:rsidRDefault="00DD7B7D" w:rsidP="00166ED1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ab/>
        <w:t>5.6. Персональные компьютеры, на которых обрабатывается  информация электронной базы данных, запрещается подключать к глобальной сети Интернет.</w:t>
      </w:r>
    </w:p>
    <w:p w:rsidR="00DD7B7D" w:rsidRPr="0080540F" w:rsidRDefault="00DD7B7D" w:rsidP="00166ED1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ab/>
        <w:t>5.7.  П</w:t>
      </w:r>
      <w:r w:rsidRPr="0080540F">
        <w:rPr>
          <w:rFonts w:ascii="Times New Roman" w:hAnsi="Times New Roman" w:cs="Times New Roman"/>
          <w:sz w:val="17"/>
          <w:szCs w:val="17"/>
        </w:rPr>
        <w:t>ри приеме-сдаче должности, при убытии в отпуск или на период длительного отсутствия дела и документы по воинскому учету и имущество, закрепленное за военно-учетным работником, передаются по соответствующим описям с составлением акта.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сельского поселения                                               Р.Л. </w:t>
      </w:r>
      <w:proofErr w:type="spellStart"/>
      <w:r w:rsidRPr="0080540F">
        <w:rPr>
          <w:rFonts w:ascii="Times New Roman" w:hAnsi="Times New Roman" w:cs="Times New Roman"/>
          <w:sz w:val="17"/>
          <w:szCs w:val="17"/>
        </w:rPr>
        <w:t>Флангова</w:t>
      </w:r>
      <w:proofErr w:type="spellEnd"/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b/>
          <w:sz w:val="17"/>
          <w:szCs w:val="17"/>
        </w:rPr>
        <w:t>ОЗНАКОМЛЕН.</w:t>
      </w: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sz w:val="17"/>
          <w:szCs w:val="17"/>
        </w:rPr>
        <w:tab/>
        <w:t>Принял к руководству и исполнению.</w:t>
      </w:r>
    </w:p>
    <w:p w:rsidR="00DD7B7D" w:rsidRPr="0080540F" w:rsidRDefault="00DD7B7D" w:rsidP="00166ED1">
      <w:pPr>
        <w:tabs>
          <w:tab w:val="left" w:pos="-1620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Инспектор по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военно-учетной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работе ____________  Ильина О.И. </w:t>
      </w: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 « ___ » ______________ 2022 года</w:t>
      </w: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sz w:val="17"/>
          <w:szCs w:val="17"/>
        </w:rPr>
        <w:t xml:space="preserve">                      ОЗНАКОМЛЕН.</w:t>
      </w: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sz w:val="17"/>
          <w:szCs w:val="17"/>
        </w:rPr>
        <w:tab/>
        <w:t>Принял к руководству и исполнению.</w:t>
      </w:r>
    </w:p>
    <w:p w:rsidR="00DD7B7D" w:rsidRPr="0080540F" w:rsidRDefault="00DD7B7D" w:rsidP="00166ED1">
      <w:pPr>
        <w:tabs>
          <w:tab w:val="left" w:pos="-1620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Инспектор по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военно-учетной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работе ____________  Осипова О. В.</w:t>
      </w:r>
    </w:p>
    <w:p w:rsidR="00DD7B7D" w:rsidRPr="0080540F" w:rsidRDefault="00DD7B7D" w:rsidP="0016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 « ___ » ______________ 2022 года</w:t>
      </w:r>
    </w:p>
    <w:p w:rsidR="00DD7B7D" w:rsidRPr="0080540F" w:rsidRDefault="00DD7B7D" w:rsidP="00166ED1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</w:pPr>
    </w:p>
    <w:p w:rsidR="00DD7B7D" w:rsidRPr="0080540F" w:rsidRDefault="00DD7B7D" w:rsidP="00166ED1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</w:pPr>
    </w:p>
    <w:p w:rsidR="00DD7B7D" w:rsidRPr="0080540F" w:rsidRDefault="00DD7B7D" w:rsidP="00166ED1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</w:pPr>
    </w:p>
    <w:p w:rsidR="00DD7B7D" w:rsidRPr="0080540F" w:rsidRDefault="00DD7B7D" w:rsidP="00166ED1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</w:pPr>
    </w:p>
    <w:p w:rsidR="00DD7B7D" w:rsidRPr="0080540F" w:rsidRDefault="00DD7B7D" w:rsidP="00166ED1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7B7D" w:rsidRPr="0080540F" w:rsidTr="0080540F">
        <w:tc>
          <w:tcPr>
            <w:tcW w:w="4785" w:type="dxa"/>
          </w:tcPr>
          <w:p w:rsidR="00DD7B7D" w:rsidRPr="0080540F" w:rsidRDefault="00DD7B7D" w:rsidP="00166ED1">
            <w:pPr>
              <w:jc w:val="both"/>
              <w:rPr>
                <w:bCs/>
                <w:color w:val="000000"/>
                <w:spacing w:val="-3"/>
                <w:sz w:val="17"/>
                <w:szCs w:val="17"/>
              </w:rPr>
            </w:pPr>
            <w:r w:rsidRPr="0080540F">
              <w:rPr>
                <w:bCs/>
                <w:color w:val="000000"/>
                <w:spacing w:val="-3"/>
                <w:sz w:val="17"/>
                <w:szCs w:val="17"/>
              </w:rPr>
              <w:t>СОГЛАСОВАНО Военный комиссар</w:t>
            </w:r>
          </w:p>
          <w:p w:rsidR="00DD7B7D" w:rsidRPr="0080540F" w:rsidRDefault="00DD7B7D" w:rsidP="00166ED1">
            <w:pPr>
              <w:jc w:val="both"/>
              <w:rPr>
                <w:sz w:val="17"/>
                <w:szCs w:val="17"/>
              </w:rPr>
            </w:pPr>
            <w:r w:rsidRPr="0080540F">
              <w:rPr>
                <w:bCs/>
                <w:color w:val="000000"/>
                <w:spacing w:val="-3"/>
                <w:sz w:val="17"/>
                <w:szCs w:val="17"/>
              </w:rPr>
              <w:t xml:space="preserve">Чувашской Республики  Моргаушского                                               </w:t>
            </w:r>
          </w:p>
          <w:p w:rsidR="00DD7B7D" w:rsidRPr="0080540F" w:rsidRDefault="00DD7B7D" w:rsidP="00166ED1">
            <w:pPr>
              <w:jc w:val="both"/>
              <w:rPr>
                <w:sz w:val="17"/>
                <w:szCs w:val="17"/>
              </w:rPr>
            </w:pPr>
            <w:r w:rsidRPr="0080540F">
              <w:rPr>
                <w:bCs/>
                <w:color w:val="000000"/>
                <w:spacing w:val="-3"/>
                <w:sz w:val="17"/>
                <w:szCs w:val="17"/>
              </w:rPr>
              <w:t>Аликовского районов</w:t>
            </w:r>
            <w:r w:rsidRPr="0080540F">
              <w:rPr>
                <w:sz w:val="17"/>
                <w:szCs w:val="17"/>
              </w:rPr>
              <w:t xml:space="preserve"> </w:t>
            </w:r>
            <w:r w:rsidRPr="0080540F">
              <w:rPr>
                <w:bCs/>
                <w:color w:val="000000"/>
                <w:spacing w:val="-3"/>
                <w:sz w:val="17"/>
                <w:szCs w:val="17"/>
              </w:rPr>
              <w:t>__________________    В.И. Казаков</w:t>
            </w:r>
            <w:r w:rsidRPr="0080540F">
              <w:rPr>
                <w:sz w:val="17"/>
                <w:szCs w:val="17"/>
              </w:rPr>
              <w:t xml:space="preserve">                                                    </w:t>
            </w:r>
          </w:p>
          <w:p w:rsidR="00DD7B7D" w:rsidRPr="0080540F" w:rsidRDefault="00DD7B7D" w:rsidP="00166ED1">
            <w:pPr>
              <w:jc w:val="both"/>
              <w:rPr>
                <w:sz w:val="17"/>
                <w:szCs w:val="17"/>
              </w:rPr>
            </w:pPr>
            <w:r w:rsidRPr="0080540F">
              <w:rPr>
                <w:bCs/>
                <w:color w:val="000000"/>
                <w:spacing w:val="-3"/>
                <w:sz w:val="17"/>
                <w:szCs w:val="17"/>
              </w:rPr>
              <w:t>« ___ » _____________ 2022 г.</w:t>
            </w:r>
            <w:r w:rsidRPr="0080540F">
              <w:rPr>
                <w:sz w:val="17"/>
                <w:szCs w:val="17"/>
              </w:rPr>
              <w:t xml:space="preserve">                                                                                            </w:t>
            </w:r>
          </w:p>
          <w:p w:rsidR="00DD7B7D" w:rsidRPr="0080540F" w:rsidRDefault="00DD7B7D" w:rsidP="00166ED1">
            <w:pPr>
              <w:rPr>
                <w:bCs/>
                <w:color w:val="000000"/>
                <w:spacing w:val="-3"/>
                <w:sz w:val="17"/>
                <w:szCs w:val="17"/>
              </w:rPr>
            </w:pPr>
            <w:r w:rsidRPr="0080540F">
              <w:rPr>
                <w:sz w:val="17"/>
                <w:szCs w:val="17"/>
              </w:rPr>
              <w:lastRenderedPageBreak/>
              <w:t xml:space="preserve">                                                                   </w:t>
            </w:r>
          </w:p>
        </w:tc>
        <w:tc>
          <w:tcPr>
            <w:tcW w:w="4786" w:type="dxa"/>
          </w:tcPr>
          <w:p w:rsidR="00DD7B7D" w:rsidRPr="0080540F" w:rsidRDefault="00DD7B7D" w:rsidP="00166ED1">
            <w:pPr>
              <w:jc w:val="right"/>
              <w:rPr>
                <w:sz w:val="17"/>
                <w:szCs w:val="17"/>
              </w:rPr>
            </w:pPr>
            <w:r w:rsidRPr="0080540F">
              <w:rPr>
                <w:sz w:val="17"/>
                <w:szCs w:val="17"/>
              </w:rPr>
              <w:lastRenderedPageBreak/>
              <w:t>(Приложение 2)</w:t>
            </w:r>
          </w:p>
          <w:p w:rsidR="00DD7B7D" w:rsidRPr="0080540F" w:rsidRDefault="00DD7B7D" w:rsidP="00166ED1">
            <w:pPr>
              <w:jc w:val="right"/>
              <w:rPr>
                <w:sz w:val="17"/>
                <w:szCs w:val="17"/>
              </w:rPr>
            </w:pPr>
            <w:r w:rsidRPr="0080540F">
              <w:rPr>
                <w:sz w:val="17"/>
                <w:szCs w:val="17"/>
              </w:rPr>
              <w:t xml:space="preserve">Утверждено </w:t>
            </w:r>
          </w:p>
          <w:p w:rsidR="00DD7B7D" w:rsidRPr="0080540F" w:rsidRDefault="00DD7B7D" w:rsidP="00166ED1">
            <w:pPr>
              <w:jc w:val="right"/>
              <w:rPr>
                <w:sz w:val="17"/>
                <w:szCs w:val="17"/>
              </w:rPr>
            </w:pPr>
            <w:r w:rsidRPr="0080540F">
              <w:rPr>
                <w:sz w:val="17"/>
                <w:szCs w:val="17"/>
              </w:rPr>
              <w:t>постановлением администрации</w:t>
            </w:r>
            <w:r w:rsidRPr="0080540F">
              <w:rPr>
                <w:bCs/>
                <w:color w:val="000000"/>
                <w:spacing w:val="-3"/>
                <w:sz w:val="17"/>
                <w:szCs w:val="17"/>
              </w:rPr>
              <w:t xml:space="preserve"> </w:t>
            </w:r>
            <w:proofErr w:type="gramStart"/>
            <w:r w:rsidRPr="0080540F">
              <w:rPr>
                <w:bCs/>
                <w:color w:val="000000"/>
                <w:spacing w:val="-3"/>
                <w:sz w:val="17"/>
                <w:szCs w:val="17"/>
              </w:rPr>
              <w:t>Ярославского</w:t>
            </w:r>
            <w:proofErr w:type="gramEnd"/>
            <w:r w:rsidRPr="0080540F">
              <w:rPr>
                <w:color w:val="000000"/>
                <w:sz w:val="17"/>
                <w:szCs w:val="17"/>
              </w:rPr>
              <w:t xml:space="preserve"> сельского поселения</w:t>
            </w:r>
            <w:r w:rsidRPr="0080540F">
              <w:rPr>
                <w:sz w:val="17"/>
                <w:szCs w:val="17"/>
              </w:rPr>
              <w:t xml:space="preserve"> Моргаушского района Чувашской </w:t>
            </w:r>
          </w:p>
          <w:p w:rsidR="00DD7B7D" w:rsidRPr="0080540F" w:rsidRDefault="00DD7B7D" w:rsidP="00166ED1">
            <w:pPr>
              <w:jc w:val="right"/>
              <w:rPr>
                <w:bCs/>
                <w:color w:val="000000"/>
                <w:spacing w:val="-3"/>
                <w:sz w:val="17"/>
                <w:szCs w:val="17"/>
              </w:rPr>
            </w:pPr>
            <w:r w:rsidRPr="0080540F">
              <w:rPr>
                <w:sz w:val="17"/>
                <w:szCs w:val="17"/>
              </w:rPr>
              <w:lastRenderedPageBreak/>
              <w:t>Республики от 04.05.2022 г. № 16</w:t>
            </w:r>
          </w:p>
        </w:tc>
      </w:tr>
    </w:tbl>
    <w:p w:rsidR="00DD7B7D" w:rsidRPr="0080540F" w:rsidRDefault="00DD7B7D" w:rsidP="00166ED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lastRenderedPageBreak/>
        <w:t xml:space="preserve">                                                                                                                            </w:t>
      </w:r>
      <w:r w:rsidRPr="0080540F">
        <w:rPr>
          <w:rFonts w:ascii="Times New Roman" w:hAnsi="Times New Roman" w:cs="Times New Roman"/>
          <w:sz w:val="17"/>
          <w:szCs w:val="17"/>
        </w:rPr>
        <w:t xml:space="preserve"> </w:t>
      </w:r>
    </w:p>
    <w:p w:rsidR="00DD7B7D" w:rsidRPr="0080540F" w:rsidRDefault="00DD7B7D" w:rsidP="00166ED1">
      <w:pPr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bCs/>
          <w:color w:val="000000"/>
          <w:spacing w:val="-3"/>
          <w:sz w:val="17"/>
          <w:szCs w:val="17"/>
        </w:rPr>
        <w:t xml:space="preserve">                                                                                       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>ДОЛЖНОСТНАЯ ИНСТРУКЦИЯ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инспектора по </w:t>
      </w:r>
      <w:proofErr w:type="gramStart"/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>военно-учетной</w:t>
      </w:r>
      <w:proofErr w:type="gramEnd"/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 работе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>администрации Ярославского сельского поселения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17"/>
          <w:szCs w:val="17"/>
          <w:u w:val="single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  <w:u w:val="single"/>
        </w:rPr>
        <w:t>Ильиной Оксаны Ильиничны</w:t>
      </w:r>
    </w:p>
    <w:p w:rsidR="00DD7B7D" w:rsidRPr="0080540F" w:rsidRDefault="00DD7B7D" w:rsidP="00166ED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b/>
          <w:color w:val="000000"/>
          <w:sz w:val="17"/>
          <w:szCs w:val="17"/>
          <w:lang w:val="en-US"/>
        </w:rPr>
        <w:t>I</w:t>
      </w:r>
      <w:r w:rsidRPr="0080540F">
        <w:rPr>
          <w:rFonts w:ascii="Times New Roman" w:hAnsi="Times New Roman" w:cs="Times New Roman"/>
          <w:b/>
          <w:color w:val="000000"/>
          <w:sz w:val="17"/>
          <w:szCs w:val="17"/>
        </w:rPr>
        <w:t>. ОБЩИЕ ПОЛОЖЕНИЯ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1.1. 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Настоящая должностная инструкция определяет функциональные обязанности, права и ответственность инспектора по военно-учетной работе.</w:t>
      </w:r>
      <w:proofErr w:type="gramEnd"/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80540F">
        <w:rPr>
          <w:rFonts w:ascii="Times New Roman" w:hAnsi="Times New Roman" w:cs="Times New Roman"/>
          <w:bCs/>
          <w:sz w:val="17"/>
          <w:szCs w:val="17"/>
        </w:rPr>
        <w:tab/>
        <w:t>1.2. И</w:t>
      </w:r>
      <w:r w:rsidRPr="0080540F">
        <w:rPr>
          <w:rFonts w:ascii="Times New Roman" w:hAnsi="Times New Roman" w:cs="Times New Roman"/>
          <w:sz w:val="17"/>
          <w:szCs w:val="17"/>
        </w:rPr>
        <w:t xml:space="preserve">нспектор по военно-учетной работе назначается на должность и освобождается от должности приказом главы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сельского поселения в порядке, установленным действующим трудовым законодательством. 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1.3. </w:t>
      </w:r>
      <w:r w:rsidRPr="0080540F">
        <w:rPr>
          <w:rFonts w:ascii="Times New Roman" w:hAnsi="Times New Roman" w:cs="Times New Roman"/>
          <w:bCs/>
          <w:sz w:val="17"/>
          <w:szCs w:val="17"/>
        </w:rPr>
        <w:t>И</w:t>
      </w:r>
      <w:r w:rsidRPr="0080540F">
        <w:rPr>
          <w:rFonts w:ascii="Times New Roman" w:hAnsi="Times New Roman" w:cs="Times New Roman"/>
          <w:sz w:val="17"/>
          <w:szCs w:val="17"/>
        </w:rPr>
        <w:t xml:space="preserve">нспектор по военно-учетной работе назначается из числа лиц, имеющих навыки  работы с ПЭВМ. 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1.4. </w:t>
      </w:r>
      <w:r w:rsidRPr="0080540F">
        <w:rPr>
          <w:rFonts w:ascii="Times New Roman" w:hAnsi="Times New Roman" w:cs="Times New Roman"/>
          <w:bCs/>
          <w:sz w:val="17"/>
          <w:szCs w:val="17"/>
        </w:rPr>
        <w:t>И</w:t>
      </w:r>
      <w:r w:rsidRPr="0080540F">
        <w:rPr>
          <w:rFonts w:ascii="Times New Roman" w:hAnsi="Times New Roman" w:cs="Times New Roman"/>
          <w:sz w:val="17"/>
          <w:szCs w:val="17"/>
        </w:rPr>
        <w:t>нспектор по военно-учетной работе подчиняется главе сельского поселения.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 xml:space="preserve">Не освобожденный инспектор по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военно-учетной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работе подчиняется освобожденному инспектору по военно-учетной работе.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1.5. </w:t>
      </w:r>
      <w:r w:rsidRPr="0080540F">
        <w:rPr>
          <w:rFonts w:ascii="Times New Roman" w:hAnsi="Times New Roman" w:cs="Times New Roman"/>
          <w:bCs/>
          <w:sz w:val="17"/>
          <w:szCs w:val="17"/>
        </w:rPr>
        <w:t>И</w:t>
      </w:r>
      <w:r w:rsidRPr="0080540F">
        <w:rPr>
          <w:rFonts w:ascii="Times New Roman" w:hAnsi="Times New Roman" w:cs="Times New Roman"/>
          <w:sz w:val="17"/>
          <w:szCs w:val="17"/>
        </w:rPr>
        <w:t>нспектор по военно-учетной работе при выполнении обязанностей должностной инструкции руководствуется следующими документами: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- Конституцией Российской Федерации;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- Законом «О воинской обязанности и военной службе» от 28.03.1998 г. № 53-ФЗ;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- Законом «Об обороне»  от 31.05.1996г. № 61-ФЗ;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 xml:space="preserve">- Законом «О мобилизационной подготовке и мобилизации»  от 26.02.1997 № 31-ФЗ; 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- Постановлением правительства Российской Федерации от 29.11.2006 г. № 719 «Об утверждении положения о воинском учете»;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- приказом МО РФ от 22 ноября 2021 года № 700 «Об утверждении Инструкции по организации работ по обеспечению функционирования системы воинского учета»;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 xml:space="preserve">- Методическими рекомендациями Генерального штаба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ВС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РФ </w:t>
      </w:r>
      <w:smartTag w:uri="urn:schemas-microsoft-com:office:smarttags" w:element="metricconverter">
        <w:smartTagPr>
          <w:attr w:name="ProductID" w:val="2017 г"/>
        </w:smartTagPr>
        <w:r w:rsidRPr="0080540F">
          <w:rPr>
            <w:rFonts w:ascii="Times New Roman" w:hAnsi="Times New Roman" w:cs="Times New Roman"/>
            <w:sz w:val="17"/>
            <w:szCs w:val="17"/>
          </w:rPr>
          <w:t>2017 г</w:t>
        </w:r>
      </w:smartTag>
      <w:r w:rsidRPr="0080540F">
        <w:rPr>
          <w:rFonts w:ascii="Times New Roman" w:hAnsi="Times New Roman" w:cs="Times New Roman"/>
          <w:sz w:val="17"/>
          <w:szCs w:val="17"/>
        </w:rPr>
        <w:t>. п</w:t>
      </w:r>
      <w:r w:rsidRPr="0080540F">
        <w:rPr>
          <w:rFonts w:ascii="Times New Roman" w:hAnsi="Times New Roman" w:cs="Times New Roman"/>
          <w:bCs/>
          <w:spacing w:val="-3"/>
          <w:sz w:val="17"/>
          <w:szCs w:val="17"/>
        </w:rPr>
        <w:t>о осуществлению первичного воинского учета в органах местного самоуправления;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 xml:space="preserve">- Методическими рекомендациями Генерального штаба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ВС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РФ </w:t>
      </w:r>
      <w:smartTag w:uri="urn:schemas-microsoft-com:office:smarttags" w:element="metricconverter">
        <w:smartTagPr>
          <w:attr w:name="ProductID" w:val="2017 г"/>
        </w:smartTagPr>
        <w:r w:rsidRPr="0080540F">
          <w:rPr>
            <w:rFonts w:ascii="Times New Roman" w:hAnsi="Times New Roman" w:cs="Times New Roman"/>
            <w:sz w:val="17"/>
            <w:szCs w:val="17"/>
          </w:rPr>
          <w:t>2017 г</w:t>
        </w:r>
      </w:smartTag>
      <w:r w:rsidRPr="0080540F">
        <w:rPr>
          <w:rFonts w:ascii="Times New Roman" w:hAnsi="Times New Roman" w:cs="Times New Roman"/>
          <w:sz w:val="17"/>
          <w:szCs w:val="17"/>
        </w:rPr>
        <w:t>. п</w:t>
      </w:r>
      <w:r w:rsidRPr="0080540F">
        <w:rPr>
          <w:rFonts w:ascii="Times New Roman" w:hAnsi="Times New Roman" w:cs="Times New Roman"/>
          <w:bCs/>
          <w:spacing w:val="-3"/>
          <w:sz w:val="17"/>
          <w:szCs w:val="17"/>
        </w:rPr>
        <w:t>о ведению воинского учета в организациях;</w:t>
      </w:r>
    </w:p>
    <w:p w:rsidR="00DD7B7D" w:rsidRPr="0080540F" w:rsidRDefault="00DD7B7D" w:rsidP="00166ED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-3"/>
          <w:sz w:val="17"/>
          <w:szCs w:val="17"/>
        </w:rPr>
      </w:pPr>
      <w:proofErr w:type="gramStart"/>
      <w:r w:rsidRPr="0080540F">
        <w:rPr>
          <w:rFonts w:ascii="Times New Roman" w:hAnsi="Times New Roman" w:cs="Times New Roman"/>
          <w:bCs/>
          <w:spacing w:val="-3"/>
          <w:sz w:val="17"/>
          <w:szCs w:val="17"/>
        </w:rPr>
        <w:t xml:space="preserve">- Приказом МО РФ и главного управления специальных программ Президента РФ от 11.05.2021 г. № 268 </w:t>
      </w:r>
      <w:proofErr w:type="spellStart"/>
      <w:r w:rsidRPr="0080540F">
        <w:rPr>
          <w:rFonts w:ascii="Times New Roman" w:hAnsi="Times New Roman" w:cs="Times New Roman"/>
          <w:bCs/>
          <w:spacing w:val="-3"/>
          <w:sz w:val="17"/>
          <w:szCs w:val="17"/>
        </w:rPr>
        <w:t>дсп</w:t>
      </w:r>
      <w:proofErr w:type="spellEnd"/>
      <w:r w:rsidRPr="0080540F">
        <w:rPr>
          <w:rFonts w:ascii="Times New Roman" w:hAnsi="Times New Roman" w:cs="Times New Roman"/>
          <w:bCs/>
          <w:spacing w:val="-3"/>
          <w:sz w:val="17"/>
          <w:szCs w:val="17"/>
        </w:rPr>
        <w:t xml:space="preserve">/76 </w:t>
      </w:r>
      <w:proofErr w:type="spellStart"/>
      <w:r w:rsidRPr="0080540F">
        <w:rPr>
          <w:rFonts w:ascii="Times New Roman" w:hAnsi="Times New Roman" w:cs="Times New Roman"/>
          <w:bCs/>
          <w:spacing w:val="-3"/>
          <w:sz w:val="17"/>
          <w:szCs w:val="17"/>
        </w:rPr>
        <w:t>дсп</w:t>
      </w:r>
      <w:proofErr w:type="spellEnd"/>
      <w:r w:rsidRPr="0080540F">
        <w:rPr>
          <w:rFonts w:ascii="Times New Roman" w:hAnsi="Times New Roman" w:cs="Times New Roman"/>
          <w:bCs/>
          <w:spacing w:val="-3"/>
          <w:sz w:val="17"/>
          <w:szCs w:val="17"/>
        </w:rPr>
        <w:t xml:space="preserve"> « Об установлении критериев оценки выполнения работы в области мобилизационной подготовки и определения формы и сроков направления сведений о результатах выполнения мероприятий в ходе проведения смотра-конкурса на лучшею организацию работы среди субъектов РФ в области мобилизационной подготовки»</w:t>
      </w:r>
      <w:proofErr w:type="gramEnd"/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17"/>
          <w:szCs w:val="17"/>
        </w:rPr>
      </w:pPr>
      <w:r w:rsidRPr="0080540F">
        <w:rPr>
          <w:rFonts w:ascii="Times New Roman" w:hAnsi="Times New Roman" w:cs="Times New Roman"/>
          <w:bCs/>
          <w:spacing w:val="-3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  <w:t xml:space="preserve">- указаниями </w:t>
      </w:r>
      <w:r w:rsidRPr="0080540F">
        <w:rPr>
          <w:rFonts w:ascii="Times New Roman" w:hAnsi="Times New Roman" w:cs="Times New Roman"/>
          <w:bCs/>
          <w:spacing w:val="-3"/>
          <w:sz w:val="17"/>
          <w:szCs w:val="17"/>
        </w:rPr>
        <w:t>военного комиссариата Чувашской Республики Моргаушского и Аликовского районов;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17"/>
          <w:szCs w:val="17"/>
        </w:rPr>
      </w:pPr>
      <w:r w:rsidRPr="0080540F">
        <w:rPr>
          <w:rFonts w:ascii="Times New Roman" w:hAnsi="Times New Roman" w:cs="Times New Roman"/>
          <w:bCs/>
          <w:spacing w:val="-3"/>
          <w:sz w:val="17"/>
          <w:szCs w:val="17"/>
        </w:rPr>
        <w:tab/>
        <w:t xml:space="preserve">- Уставом </w:t>
      </w:r>
      <w:proofErr w:type="gramStart"/>
      <w:r w:rsidRPr="0080540F">
        <w:rPr>
          <w:rFonts w:ascii="Times New Roman" w:hAnsi="Times New Roman" w:cs="Times New Roman"/>
          <w:bCs/>
          <w:spacing w:val="-3"/>
          <w:sz w:val="17"/>
          <w:szCs w:val="17"/>
        </w:rPr>
        <w:t>Ярославского</w:t>
      </w:r>
      <w:proofErr w:type="gramEnd"/>
      <w:r w:rsidRPr="0080540F">
        <w:rPr>
          <w:rFonts w:ascii="Times New Roman" w:hAnsi="Times New Roman" w:cs="Times New Roman"/>
          <w:bCs/>
          <w:spacing w:val="-3"/>
          <w:sz w:val="17"/>
          <w:szCs w:val="17"/>
        </w:rPr>
        <w:t xml:space="preserve">  </w:t>
      </w:r>
      <w:r w:rsidRPr="0080540F">
        <w:rPr>
          <w:rFonts w:ascii="Times New Roman" w:hAnsi="Times New Roman" w:cs="Times New Roman"/>
          <w:sz w:val="17"/>
          <w:szCs w:val="17"/>
        </w:rPr>
        <w:t>сельского поселения;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bCs/>
          <w:spacing w:val="-3"/>
          <w:sz w:val="17"/>
          <w:szCs w:val="17"/>
        </w:rPr>
        <w:tab/>
        <w:t>- И</w:t>
      </w:r>
      <w:r w:rsidRPr="0080540F">
        <w:rPr>
          <w:rFonts w:ascii="Times New Roman" w:hAnsi="Times New Roman" w:cs="Times New Roman"/>
          <w:sz w:val="17"/>
          <w:szCs w:val="17"/>
        </w:rPr>
        <w:t>нструкцией по организации и осуществлению первичного воинского учета граждан на территории Ярославского сельского поселения.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80540F">
        <w:rPr>
          <w:rFonts w:ascii="Times New Roman" w:hAnsi="Times New Roman" w:cs="Times New Roman"/>
          <w:b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 xml:space="preserve">1.6. </w:t>
      </w:r>
      <w:r w:rsidRPr="0080540F">
        <w:rPr>
          <w:rFonts w:ascii="Times New Roman" w:hAnsi="Times New Roman" w:cs="Times New Roman"/>
          <w:bCs/>
          <w:sz w:val="17"/>
          <w:szCs w:val="17"/>
        </w:rPr>
        <w:t>И</w:t>
      </w:r>
      <w:r w:rsidRPr="0080540F">
        <w:rPr>
          <w:rFonts w:ascii="Times New Roman" w:hAnsi="Times New Roman" w:cs="Times New Roman"/>
          <w:sz w:val="17"/>
          <w:szCs w:val="17"/>
        </w:rPr>
        <w:t xml:space="preserve">нспектор по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военно-учетной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работе отвечает за: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- организацию первичного воинского учета граждан, пребывающих в запасе, и граждан, подлежащих призыву на военную службу, проживающих или пребывающих (на срок более 3 месяцев) на территории Ярославского сельского поселения;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- полноту и достоверность сведений, содержащихся в документах первичного воинского учета граждан и электронных базах данных;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- обеспечение и контроль выполнения гражданами и руководителями организаций обязанностей по воинскому учету.</w:t>
      </w:r>
    </w:p>
    <w:p w:rsidR="00DD7B7D" w:rsidRPr="0080540F" w:rsidRDefault="00DD7B7D" w:rsidP="00166ED1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sz w:val="17"/>
          <w:szCs w:val="17"/>
          <w:lang w:val="en-US"/>
        </w:rPr>
        <w:t>II</w:t>
      </w:r>
      <w:r w:rsidRPr="0080540F">
        <w:rPr>
          <w:rFonts w:ascii="Times New Roman" w:hAnsi="Times New Roman" w:cs="Times New Roman"/>
          <w:b/>
          <w:sz w:val="17"/>
          <w:szCs w:val="17"/>
        </w:rPr>
        <w:t>. ОБЯЗАННОСТИ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bCs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 xml:space="preserve">2.1. </w:t>
      </w:r>
      <w:r w:rsidRPr="0080540F">
        <w:rPr>
          <w:rFonts w:ascii="Times New Roman" w:hAnsi="Times New Roman" w:cs="Times New Roman"/>
          <w:bCs/>
          <w:sz w:val="17"/>
          <w:szCs w:val="17"/>
        </w:rPr>
        <w:t>И</w:t>
      </w:r>
      <w:r w:rsidRPr="0080540F">
        <w:rPr>
          <w:rFonts w:ascii="Times New Roman" w:hAnsi="Times New Roman" w:cs="Times New Roman"/>
          <w:sz w:val="17"/>
          <w:szCs w:val="17"/>
        </w:rPr>
        <w:t xml:space="preserve">нспектор по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военно-учетной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работе обязан: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 xml:space="preserve">1) твердо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знать и строго выполнять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требования по воинскому учету граждан, изложенные в руководящих документах согласно перечню пункта 1.5 настоящей Инструкции;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 xml:space="preserve">2) выполнять функции, возложенные на администрацию сельского поселения и военно-учетных работников в повседневной деятельности по первичному воинскому учету в соответствии с Инструкцией по организации и осуществлению первичного воинского учета граждан на территории Ярославского сельского поселения 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>(Положением о ВУС)</w:t>
      </w:r>
      <w:r w:rsidRPr="0080540F">
        <w:rPr>
          <w:rFonts w:ascii="Times New Roman" w:hAnsi="Times New Roman" w:cs="Times New Roman"/>
          <w:sz w:val="17"/>
          <w:szCs w:val="17"/>
        </w:rPr>
        <w:t>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3) 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знать и строго соблюдать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требования по защите государственной тайны, обеспечению секретности и сохранности документов и информации о персональных данных граждан;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4) Составлять консультировать и доклада о состоянии качества осуществления первичного воинского учета в ОМСУ и представлять в ВК Моргауши ежегодно к 01.12. и ко дню плановой проверки по вопросам выполнения обязанностей по воинскому учету граждан (их близких родственников), состоящих на воинском учете, подлежащих постановке на воинский учет и проходящих военную службу;</w:t>
      </w:r>
      <w:proofErr w:type="gramEnd"/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5) участвовать на занятиях, совещаниях с военно-учетными работниками, проводимыми военным комиссариатом и администрацией Моргаушского района;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6) участвовать в смотре-конкурсе на лучшую организацию осуществления  первичного воинского учета среди органов местного самоуправления;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 xml:space="preserve">7) выполнять мероприятия, связанные с бронированием работников администрации сельского поселения; 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8) 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знать и строго соблюдать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правила охраны труда и меры безопасности;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9) постоянно повышать уровень своей профессиональной подготовки;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10) при приеме-сдаче должности, при убытии в отпуск или на период длительного отсутствия дела и документы по воинскому учету и имущество, закрепленное за военно-учетным работником, передавать по соответствующим описям с составлением акта: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 xml:space="preserve">11) выполнять отдельные поручения главы сельского поселения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 xml:space="preserve">( 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>см. ваш случай).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            12) Вести прием граждан 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            13) Составление отчета о состоянии первичного воинского учета</w:t>
      </w:r>
    </w:p>
    <w:p w:rsidR="00DD7B7D" w:rsidRPr="0080540F" w:rsidRDefault="00DD7B7D" w:rsidP="0016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DD7B7D" w:rsidRPr="0080540F" w:rsidRDefault="00DD7B7D" w:rsidP="0016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 w:rsidRPr="0080540F">
        <w:rPr>
          <w:rFonts w:ascii="Times New Roman" w:hAnsi="Times New Roman" w:cs="Times New Roman"/>
          <w:b/>
          <w:bCs/>
          <w:sz w:val="17"/>
          <w:szCs w:val="17"/>
          <w:lang w:val="en-US"/>
        </w:rPr>
        <w:t>III</w:t>
      </w:r>
      <w:r w:rsidRPr="0080540F">
        <w:rPr>
          <w:rFonts w:ascii="Times New Roman" w:hAnsi="Times New Roman" w:cs="Times New Roman"/>
          <w:b/>
          <w:bCs/>
          <w:sz w:val="17"/>
          <w:szCs w:val="17"/>
        </w:rPr>
        <w:t>. ПРАВА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0540F">
        <w:rPr>
          <w:rFonts w:ascii="Times New Roman" w:hAnsi="Times New Roman" w:cs="Times New Roman"/>
          <w:bCs/>
          <w:color w:val="000000"/>
          <w:sz w:val="17"/>
          <w:szCs w:val="17"/>
        </w:rPr>
        <w:lastRenderedPageBreak/>
        <w:tab/>
        <w:t>3.1 И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>нспектору по военно-учетной работе предоставляются права, определенные для военно-учетных работников Инструкцией по организации и осуществлению первичного воинского учета граждан на территории Ярославского (Положением о ВУС) сельского поселения для плановой и целенаправленной работы.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color w:val="000000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 xml:space="preserve"> Кроме этого, 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инспектор по </w:t>
      </w:r>
      <w:proofErr w:type="gramStart"/>
      <w:r w:rsidRPr="0080540F">
        <w:rPr>
          <w:rFonts w:ascii="Times New Roman" w:hAnsi="Times New Roman" w:cs="Times New Roman"/>
          <w:color w:val="000000"/>
          <w:sz w:val="17"/>
          <w:szCs w:val="17"/>
        </w:rPr>
        <w:t>военно-учетной</w:t>
      </w:r>
      <w:proofErr w:type="gramEnd"/>
      <w:r w:rsidRPr="0080540F">
        <w:rPr>
          <w:rFonts w:ascii="Times New Roman" w:hAnsi="Times New Roman" w:cs="Times New Roman"/>
          <w:color w:val="000000"/>
          <w:sz w:val="17"/>
          <w:szCs w:val="17"/>
        </w:rPr>
        <w:t xml:space="preserve"> работе</w:t>
      </w:r>
      <w:r w:rsidRPr="0080540F">
        <w:rPr>
          <w:rFonts w:ascii="Times New Roman" w:hAnsi="Times New Roman" w:cs="Times New Roman"/>
          <w:sz w:val="17"/>
          <w:szCs w:val="17"/>
        </w:rPr>
        <w:t xml:space="preserve"> имеет право на: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- предоставление ему работы, обусловленной трудовым договором;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- рабочее место, соответствующее государственным нормативным требованиям и условиям охраны труда;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- 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 xml:space="preserve">- получение полной и достоверной информацию об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условиях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труда и требованиях охраны труда на рабочем месте;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 xml:space="preserve">- профессиональную подготовку, переподготовку, повышение своей  квалификации в порядке, установленном Трудовым кодексом РФ, иными федеральными законами; 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80540F">
        <w:rPr>
          <w:rFonts w:ascii="Times New Roman" w:hAnsi="Times New Roman" w:cs="Times New Roman"/>
          <w:b/>
          <w:bCs/>
          <w:color w:val="000000"/>
          <w:sz w:val="17"/>
          <w:szCs w:val="17"/>
          <w:lang w:val="en-US"/>
        </w:rPr>
        <w:t>IV</w:t>
      </w:r>
      <w:r w:rsidRPr="0080540F">
        <w:rPr>
          <w:rFonts w:ascii="Times New Roman" w:hAnsi="Times New Roman" w:cs="Times New Roman"/>
          <w:b/>
          <w:bCs/>
          <w:color w:val="000000"/>
          <w:sz w:val="17"/>
          <w:szCs w:val="17"/>
        </w:rPr>
        <w:t>. Ответственность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 xml:space="preserve">4.1. </w:t>
      </w:r>
      <w:r w:rsidRPr="0080540F">
        <w:rPr>
          <w:rFonts w:ascii="Times New Roman" w:hAnsi="Times New Roman" w:cs="Times New Roman"/>
          <w:bCs/>
          <w:sz w:val="17"/>
          <w:szCs w:val="17"/>
        </w:rPr>
        <w:t>И</w:t>
      </w:r>
      <w:r w:rsidRPr="0080540F">
        <w:rPr>
          <w:rFonts w:ascii="Times New Roman" w:hAnsi="Times New Roman" w:cs="Times New Roman"/>
          <w:sz w:val="17"/>
          <w:szCs w:val="17"/>
        </w:rPr>
        <w:t xml:space="preserve">нспектор по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военно-учетной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работе несёт ответственность за: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- неисполнение или ненадлежащее исполнение обязанностей по осуществлению первичного воинского учета, предусмотренных настоящей должностной инструкцией в соответствии с  действующим  трудовым законодательством Российской Федерации;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- правонарушения, совершенные во время исполнения своих обязанностей в соответствии с действующим гражданским, административным и уголовным законодательством РФ;</w:t>
      </w:r>
    </w:p>
    <w:p w:rsidR="00DD7B7D" w:rsidRPr="0080540F" w:rsidRDefault="00DD7B7D" w:rsidP="00166E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- в случае причинения материального ущерба - в соответствии с действующим законодательством РФ.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Глава </w:t>
      </w:r>
      <w:r w:rsidRPr="0080540F">
        <w:rPr>
          <w:rFonts w:ascii="Times New Roman" w:hAnsi="Times New Roman" w:cs="Times New Roman"/>
          <w:color w:val="000000"/>
          <w:sz w:val="17"/>
          <w:szCs w:val="17"/>
        </w:rPr>
        <w:t>сельского поселения</w:t>
      </w:r>
      <w:r w:rsidRPr="0080540F">
        <w:rPr>
          <w:rFonts w:ascii="Times New Roman" w:hAnsi="Times New Roman" w:cs="Times New Roman"/>
          <w:sz w:val="17"/>
          <w:szCs w:val="17"/>
        </w:rPr>
        <w:t xml:space="preserve">                          __________                          </w:t>
      </w:r>
      <w:r w:rsidRPr="0080540F">
        <w:rPr>
          <w:rFonts w:ascii="Times New Roman" w:hAnsi="Times New Roman" w:cs="Times New Roman"/>
          <w:sz w:val="17"/>
          <w:szCs w:val="17"/>
          <w:u w:val="single"/>
        </w:rPr>
        <w:t xml:space="preserve">Р.Л. </w:t>
      </w:r>
      <w:proofErr w:type="spellStart"/>
      <w:r w:rsidRPr="0080540F">
        <w:rPr>
          <w:rFonts w:ascii="Times New Roman" w:hAnsi="Times New Roman" w:cs="Times New Roman"/>
          <w:sz w:val="17"/>
          <w:szCs w:val="17"/>
          <w:u w:val="single"/>
        </w:rPr>
        <w:t>Флангова</w:t>
      </w:r>
      <w:proofErr w:type="spellEnd"/>
      <w:r w:rsidRPr="0080540F">
        <w:rPr>
          <w:rFonts w:ascii="Times New Roman" w:hAnsi="Times New Roman" w:cs="Times New Roman"/>
          <w:sz w:val="17"/>
          <w:szCs w:val="17"/>
          <w:u w:val="single"/>
        </w:rPr>
        <w:t>.</w:t>
      </w:r>
      <w:r w:rsidRPr="0080540F">
        <w:rPr>
          <w:rFonts w:ascii="Times New Roman" w:hAnsi="Times New Roman" w:cs="Times New Roman"/>
          <w:sz w:val="17"/>
          <w:szCs w:val="17"/>
        </w:rPr>
        <w:t xml:space="preserve">          </w:t>
      </w:r>
    </w:p>
    <w:p w:rsidR="00DD7B7D" w:rsidRPr="0080540F" w:rsidRDefault="00DD7B7D" w:rsidP="00166ED1">
      <w:pPr>
        <w:tabs>
          <w:tab w:val="left" w:pos="-1620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  <w:t xml:space="preserve">    (подпись)                                              (инициал имени, фамилия)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sz w:val="17"/>
          <w:szCs w:val="17"/>
        </w:rPr>
        <w:tab/>
      </w:r>
      <w:r w:rsidRPr="0080540F">
        <w:rPr>
          <w:rFonts w:ascii="Times New Roman" w:hAnsi="Times New Roman" w:cs="Times New Roman"/>
          <w:b/>
          <w:sz w:val="17"/>
          <w:szCs w:val="17"/>
        </w:rPr>
        <w:tab/>
        <w:t>ОЗНАКОМЛЕН.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sz w:val="17"/>
          <w:szCs w:val="17"/>
        </w:rPr>
        <w:tab/>
        <w:t>Принял к руководству и исполнению.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Инспектор  по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военно-учетной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работе  </w:t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  <w:t xml:space="preserve">____________ Ильина О.И. </w:t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  <w:t xml:space="preserve">        </w:t>
      </w:r>
      <w:r w:rsidRPr="0080540F">
        <w:rPr>
          <w:rFonts w:ascii="Times New Roman" w:hAnsi="Times New Roman" w:cs="Times New Roman"/>
          <w:sz w:val="17"/>
          <w:szCs w:val="17"/>
        </w:rPr>
        <w:tab/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 « ___ » ______________ 2022 года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sz w:val="17"/>
          <w:szCs w:val="17"/>
        </w:rPr>
        <w:t>ОЗНАКОМЛЕН.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sz w:val="17"/>
          <w:szCs w:val="17"/>
        </w:rPr>
        <w:tab/>
        <w:t>Принял к руководству и исполнению.</w:t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Инспектор  по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военно-учетной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работе  </w:t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</w:r>
      <w:r w:rsidRPr="0080540F">
        <w:rPr>
          <w:rFonts w:ascii="Times New Roman" w:hAnsi="Times New Roman" w:cs="Times New Roman"/>
          <w:sz w:val="17"/>
          <w:szCs w:val="17"/>
        </w:rPr>
        <w:softHyphen/>
        <w:t>____________</w:t>
      </w:r>
      <w:r w:rsidRPr="0080540F">
        <w:rPr>
          <w:rFonts w:ascii="Times New Roman" w:hAnsi="Times New Roman" w:cs="Times New Roman"/>
          <w:sz w:val="17"/>
          <w:szCs w:val="17"/>
        </w:rPr>
        <w:tab/>
        <w:t>Осипова О.В.</w:t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</w:r>
      <w:r w:rsidRPr="0080540F">
        <w:rPr>
          <w:rFonts w:ascii="Times New Roman" w:hAnsi="Times New Roman" w:cs="Times New Roman"/>
          <w:sz w:val="17"/>
          <w:szCs w:val="17"/>
        </w:rPr>
        <w:tab/>
        <w:t xml:space="preserve">        </w:t>
      </w:r>
      <w:r w:rsidRPr="0080540F">
        <w:rPr>
          <w:rFonts w:ascii="Times New Roman" w:hAnsi="Times New Roman" w:cs="Times New Roman"/>
          <w:sz w:val="17"/>
          <w:szCs w:val="17"/>
        </w:rPr>
        <w:tab/>
      </w:r>
    </w:p>
    <w:p w:rsidR="00DD7B7D" w:rsidRPr="0080540F" w:rsidRDefault="00DD7B7D" w:rsidP="00166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 « ___ » ______________ 2022 года</w:t>
      </w:r>
    </w:p>
    <w:p w:rsidR="00DD7B7D" w:rsidRPr="00DF2A16" w:rsidRDefault="00DD7B7D" w:rsidP="00166ED1">
      <w:pPr>
        <w:shd w:val="clear" w:color="auto" w:fill="FFFFFF"/>
        <w:spacing w:after="0"/>
      </w:pPr>
    </w:p>
    <w:p w:rsidR="0080540F" w:rsidRDefault="0080540F" w:rsidP="008054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40C9">
        <w:rPr>
          <w:rFonts w:ascii="Times New Roman" w:hAnsi="Times New Roman" w:cs="Times New Roman"/>
          <w:i/>
          <w:sz w:val="24"/>
          <w:szCs w:val="24"/>
        </w:rPr>
        <w:t xml:space="preserve">Постановление администрации Ярославского сельского поселения Моргаушского района Чувашской Республики № </w:t>
      </w:r>
      <w:r>
        <w:rPr>
          <w:rFonts w:ascii="Times New Roman" w:hAnsi="Times New Roman" w:cs="Times New Roman"/>
          <w:i/>
          <w:sz w:val="24"/>
          <w:szCs w:val="24"/>
        </w:rPr>
        <w:t xml:space="preserve">17 </w:t>
      </w:r>
      <w:r w:rsidRPr="000240C9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>06</w:t>
      </w:r>
      <w:r w:rsidRPr="000240C9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0240C9">
        <w:rPr>
          <w:rFonts w:ascii="Times New Roman" w:hAnsi="Times New Roman" w:cs="Times New Roman"/>
          <w:i/>
          <w:sz w:val="24"/>
          <w:szCs w:val="24"/>
        </w:rPr>
        <w:t>.2022 года</w:t>
      </w:r>
    </w:p>
    <w:p w:rsidR="0080540F" w:rsidRPr="0080540F" w:rsidRDefault="0080540F" w:rsidP="0080540F">
      <w:pPr>
        <w:spacing w:after="0"/>
        <w:ind w:right="-1"/>
        <w:jc w:val="both"/>
        <w:rPr>
          <w:rFonts w:ascii="Times New Roman" w:hAnsi="Times New Roman" w:cs="Times New Roman"/>
          <w:b/>
          <w:sz w:val="17"/>
          <w:szCs w:val="17"/>
        </w:rPr>
      </w:pPr>
      <w:r w:rsidRPr="0080540F">
        <w:rPr>
          <w:rFonts w:ascii="Times New Roman" w:hAnsi="Times New Roman" w:cs="Times New Roman"/>
          <w:b/>
          <w:sz w:val="17"/>
          <w:szCs w:val="17"/>
        </w:rPr>
        <w:t>Об утверждении отчета об исполнении бюджета   Ярославского сел</w:t>
      </w:r>
      <w:r w:rsidRPr="0080540F">
        <w:rPr>
          <w:rFonts w:ascii="Times New Roman" w:hAnsi="Times New Roman" w:cs="Times New Roman"/>
          <w:b/>
          <w:sz w:val="17"/>
          <w:szCs w:val="17"/>
        </w:rPr>
        <w:t>ь</w:t>
      </w:r>
      <w:r w:rsidRPr="0080540F">
        <w:rPr>
          <w:rFonts w:ascii="Times New Roman" w:hAnsi="Times New Roman" w:cs="Times New Roman"/>
          <w:b/>
          <w:sz w:val="17"/>
          <w:szCs w:val="17"/>
        </w:rPr>
        <w:t>ского поселения Моргаушского района Чувашской Республики за 1 квартал 2022 года</w:t>
      </w:r>
    </w:p>
    <w:p w:rsidR="0080540F" w:rsidRPr="0080540F" w:rsidRDefault="0080540F" w:rsidP="0080540F">
      <w:pPr>
        <w:spacing w:after="0"/>
        <w:ind w:right="5245"/>
        <w:rPr>
          <w:rFonts w:ascii="Times New Roman" w:hAnsi="Times New Roman" w:cs="Times New Roman"/>
          <w:sz w:val="17"/>
          <w:szCs w:val="17"/>
        </w:rPr>
      </w:pPr>
    </w:p>
    <w:p w:rsidR="0080540F" w:rsidRPr="0080540F" w:rsidRDefault="0080540F" w:rsidP="0080540F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            В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соответствии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со статьей 264.2 Бюджетного кодекса Российской Федерации и с главой 9 Положения о регулировании бюджетных правоотношений в Ярославском сельском поселении администрация Ярославского сельского посел</w:t>
      </w:r>
      <w:r w:rsidRPr="0080540F">
        <w:rPr>
          <w:rFonts w:ascii="Times New Roman" w:hAnsi="Times New Roman" w:cs="Times New Roman"/>
          <w:sz w:val="17"/>
          <w:szCs w:val="17"/>
        </w:rPr>
        <w:t>е</w:t>
      </w:r>
      <w:r w:rsidRPr="0080540F">
        <w:rPr>
          <w:rFonts w:ascii="Times New Roman" w:hAnsi="Times New Roman" w:cs="Times New Roman"/>
          <w:sz w:val="17"/>
          <w:szCs w:val="17"/>
        </w:rPr>
        <w:t>ния</w:t>
      </w:r>
    </w:p>
    <w:p w:rsidR="0080540F" w:rsidRPr="0080540F" w:rsidRDefault="0080540F" w:rsidP="0080540F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ab/>
        <w:t>ПОСТАНОВЛЯЕТ:</w:t>
      </w:r>
    </w:p>
    <w:p w:rsidR="0080540F" w:rsidRPr="0080540F" w:rsidRDefault="0080540F" w:rsidP="0080540F">
      <w:pPr>
        <w:pStyle w:val="a5"/>
        <w:spacing w:after="0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            1. Утвердить отчет об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исполнении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бюджета Ярославского сельского посел</w:t>
      </w:r>
      <w:r w:rsidRPr="0080540F">
        <w:rPr>
          <w:rFonts w:ascii="Times New Roman" w:hAnsi="Times New Roman" w:cs="Times New Roman"/>
          <w:sz w:val="17"/>
          <w:szCs w:val="17"/>
        </w:rPr>
        <w:t>е</w:t>
      </w:r>
      <w:r w:rsidRPr="0080540F">
        <w:rPr>
          <w:rFonts w:ascii="Times New Roman" w:hAnsi="Times New Roman" w:cs="Times New Roman"/>
          <w:sz w:val="17"/>
          <w:szCs w:val="17"/>
        </w:rPr>
        <w:t>ния Моргаушского района Чувашской Республики за 1 квартал 2022 года по расходам в сумме 483 873,07 руб., по доходам в сумме 803 618,31 руб. с превышением доходов над расходами в сумме 319 745,24  руб. со следующими показателями:</w:t>
      </w:r>
    </w:p>
    <w:p w:rsidR="0080540F" w:rsidRPr="0080540F" w:rsidRDefault="0080540F" w:rsidP="0080540F">
      <w:pPr>
        <w:pStyle w:val="a5"/>
        <w:spacing w:after="0"/>
        <w:ind w:firstLine="709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>доходы бюджета Ярославского сельского поселения Моргаушского района Чувашской Республики по кодам классификации бюджета за 1 квартал 2022 года согласно приложению № 1 к настоящему Постановлению;</w:t>
      </w:r>
    </w:p>
    <w:p w:rsidR="0080540F" w:rsidRPr="0080540F" w:rsidRDefault="0080540F" w:rsidP="0080540F">
      <w:pPr>
        <w:pStyle w:val="a5"/>
        <w:spacing w:after="0"/>
        <w:ind w:firstLine="709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>расходы бюджета Ярославского сельского поселения Моргаушского района Чувашской Республики по ведомственной структуре расходов бюджета за 1 квартал 2022 года согласно приложению № 2 к настоящему Постановлению;</w:t>
      </w:r>
    </w:p>
    <w:p w:rsidR="0080540F" w:rsidRPr="0080540F" w:rsidRDefault="0080540F" w:rsidP="0080540F">
      <w:pPr>
        <w:pStyle w:val="a5"/>
        <w:spacing w:after="0"/>
        <w:ind w:firstLine="709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>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1 квартал 2022 года согласно приложению № 3 к настоящему Постановлению;</w:t>
      </w:r>
    </w:p>
    <w:p w:rsidR="0080540F" w:rsidRPr="0080540F" w:rsidRDefault="0080540F" w:rsidP="0080540F">
      <w:pPr>
        <w:pStyle w:val="a5"/>
        <w:spacing w:after="0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            источники финансирования дефицита бюджета Ярославского сельского поселения Моргаушского района Чувашской Республики по кодам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классификации источников финансирования дефицита бюджета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за 1 квартал 2022 года согласно приложению № 4 к настоящему Постановлению.</w:t>
      </w:r>
    </w:p>
    <w:p w:rsidR="0080540F" w:rsidRPr="0080540F" w:rsidRDefault="0080540F" w:rsidP="0080540F">
      <w:pPr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>2. Настоящее постановление вступает в силу после его официального опубликования.</w:t>
      </w:r>
    </w:p>
    <w:p w:rsidR="0080540F" w:rsidRPr="0080540F" w:rsidRDefault="0080540F" w:rsidP="0080540F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80540F" w:rsidRPr="0080540F" w:rsidRDefault="0080540F" w:rsidP="0080540F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80540F" w:rsidRPr="0080540F" w:rsidRDefault="0080540F" w:rsidP="0080540F">
      <w:pPr>
        <w:pStyle w:val="a9"/>
        <w:jc w:val="both"/>
        <w:rPr>
          <w:rFonts w:ascii="Times New Roman" w:hAnsi="Times New Roman" w:cs="Times New Roman"/>
          <w:sz w:val="17"/>
          <w:szCs w:val="17"/>
        </w:rPr>
      </w:pPr>
      <w:r w:rsidRPr="0080540F"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 w:rsidRPr="0080540F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80540F">
        <w:rPr>
          <w:rFonts w:ascii="Times New Roman" w:hAnsi="Times New Roman" w:cs="Times New Roman"/>
          <w:sz w:val="17"/>
          <w:szCs w:val="17"/>
        </w:rPr>
        <w:t xml:space="preserve"> сельского поселения</w:t>
      </w:r>
    </w:p>
    <w:p w:rsidR="0080540F" w:rsidRPr="0080540F" w:rsidRDefault="0080540F" w:rsidP="0080540F">
      <w:pPr>
        <w:pStyle w:val="a9"/>
        <w:jc w:val="both"/>
        <w:rPr>
          <w:rFonts w:ascii="Times New Roman" w:hAnsi="Times New Roman" w:cs="Times New Roman"/>
          <w:sz w:val="17"/>
          <w:szCs w:val="17"/>
        </w:rPr>
        <w:sectPr w:rsidR="0080540F" w:rsidRPr="00805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0540F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    Р.Л. </w:t>
      </w:r>
      <w:proofErr w:type="spellStart"/>
      <w:r w:rsidRPr="0080540F">
        <w:rPr>
          <w:rFonts w:ascii="Times New Roman" w:hAnsi="Times New Roman" w:cs="Times New Roman"/>
          <w:sz w:val="17"/>
          <w:szCs w:val="17"/>
        </w:rPr>
        <w:t>Флангова</w:t>
      </w:r>
      <w:proofErr w:type="spellEnd"/>
      <w:r w:rsidRPr="0080540F">
        <w:rPr>
          <w:rFonts w:ascii="Times New Roman" w:hAnsi="Times New Roman" w:cs="Times New Roman"/>
          <w:sz w:val="17"/>
          <w:szCs w:val="17"/>
        </w:rPr>
        <w:t xml:space="preserve">                                                   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855"/>
        <w:gridCol w:w="2977"/>
        <w:gridCol w:w="1271"/>
      </w:tblGrid>
      <w:tr w:rsidR="0080540F" w:rsidRPr="0080540F" w:rsidTr="0080540F">
        <w:trPr>
          <w:trHeight w:val="2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0540F" w:rsidRPr="0080540F" w:rsidRDefault="0080540F" w:rsidP="0080540F">
            <w:pPr>
              <w:pStyle w:val="a7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Приложение № 1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</w:t>
            </w:r>
            <w:r w:rsidRPr="0080540F">
              <w:rPr>
                <w:rFonts w:ascii="Times New Roman" w:hAnsi="Times New Roman" w:cs="Times New Roman"/>
                <w:b/>
                <w:sz w:val="17"/>
                <w:szCs w:val="17"/>
              </w:rPr>
              <w:t>06.05.2022 г.</w:t>
            </w: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0540F">
              <w:rPr>
                <w:rFonts w:ascii="Times New Roman" w:hAnsi="Times New Roman" w:cs="Times New Roman"/>
                <w:b/>
                <w:sz w:val="17"/>
                <w:szCs w:val="17"/>
              </w:rPr>
              <w:t>№ 17</w:t>
            </w:r>
          </w:p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"Об утверждении отчета об исполнении бюджета Ярославского сельского поселения Моргаушского района Чувашской Республики за 1 квартал 2022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0540F" w:rsidRPr="0080540F" w:rsidTr="0080540F">
        <w:trPr>
          <w:trHeight w:val="282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282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282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282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282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282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244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425"/>
        </w:trPr>
        <w:tc>
          <w:tcPr>
            <w:tcW w:w="96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Доходы бюджета Ярославского сельского поселения Моргаушского района Чувашской Республики по кодам классификации бюджета за 1 квартал 2022 года</w:t>
            </w:r>
          </w:p>
          <w:p w:rsidR="0080540F" w:rsidRPr="0080540F" w:rsidRDefault="0080540F" w:rsidP="0080540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0540F" w:rsidRDefault="0080540F" w:rsidP="0080540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0540F" w:rsidRPr="0080540F" w:rsidRDefault="0080540F" w:rsidP="0080540F">
            <w:pPr>
              <w:tabs>
                <w:tab w:val="left" w:pos="5916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  <w:tr w:rsidR="0080540F" w:rsidRPr="0080540F" w:rsidTr="0080540F">
        <w:trPr>
          <w:trHeight w:val="509"/>
        </w:trPr>
        <w:tc>
          <w:tcPr>
            <w:tcW w:w="96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509"/>
        </w:trPr>
        <w:tc>
          <w:tcPr>
            <w:tcW w:w="96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225"/>
        </w:trPr>
        <w:tc>
          <w:tcPr>
            <w:tcW w:w="96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509"/>
        </w:trPr>
        <w:tc>
          <w:tcPr>
            <w:tcW w:w="455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дохода по бюджетной классификации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Кассовое исполнение</w:t>
            </w:r>
          </w:p>
        </w:tc>
      </w:tr>
      <w:tr w:rsidR="0080540F" w:rsidRPr="0080540F" w:rsidTr="0080540F">
        <w:trPr>
          <w:trHeight w:val="509"/>
        </w:trPr>
        <w:tc>
          <w:tcPr>
            <w:tcW w:w="4551" w:type="dxa"/>
            <w:vMerge/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509"/>
        </w:trPr>
        <w:tc>
          <w:tcPr>
            <w:tcW w:w="4551" w:type="dxa"/>
            <w:vMerge/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285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</w:tr>
      <w:tr w:rsidR="0080540F" w:rsidRPr="0080540F" w:rsidTr="0080540F">
        <w:trPr>
          <w:trHeight w:val="34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бюджета - всего</w:t>
            </w:r>
          </w:p>
        </w:tc>
        <w:tc>
          <w:tcPr>
            <w:tcW w:w="855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803 618,31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Федеральное казначейство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100 0 00 00000 00 0000 000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144 793,20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100 1 00 00000 00 0000 000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144 793,20</w:t>
            </w:r>
          </w:p>
        </w:tc>
      </w:tr>
      <w:tr w:rsidR="0080540F" w:rsidRPr="0080540F" w:rsidTr="0080540F">
        <w:trPr>
          <w:trHeight w:val="46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100 1 03 00000 00 0000 000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144 793,20</w:t>
            </w:r>
          </w:p>
        </w:tc>
      </w:tr>
      <w:tr w:rsidR="0080540F" w:rsidRPr="0080540F" w:rsidTr="0080540F">
        <w:trPr>
          <w:trHeight w:val="46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100 1 03 02000 01 0000 110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144 793,20</w:t>
            </w:r>
          </w:p>
        </w:tc>
      </w:tr>
      <w:tr w:rsidR="0080540F" w:rsidRPr="0080540F" w:rsidTr="0080540F">
        <w:trPr>
          <w:trHeight w:val="114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100 1 03 02230 01 0000 110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69 537,61</w:t>
            </w:r>
          </w:p>
        </w:tc>
      </w:tr>
      <w:tr w:rsidR="0080540F" w:rsidRPr="0080540F" w:rsidTr="0080540F">
        <w:trPr>
          <w:trHeight w:val="181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100 1 03 02231 01 0000 110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69 537,61</w:t>
            </w:r>
          </w:p>
        </w:tc>
      </w:tr>
      <w:tr w:rsidR="0080540F" w:rsidRPr="0080540F" w:rsidTr="0080540F">
        <w:trPr>
          <w:trHeight w:val="136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100 1 03 02240 01 0000 110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445,59</w:t>
            </w:r>
          </w:p>
        </w:tc>
      </w:tr>
      <w:tr w:rsidR="0080540F" w:rsidRPr="0080540F" w:rsidTr="0080540F">
        <w:trPr>
          <w:trHeight w:val="204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100 1 03 02241 01 0000 110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445,59</w:t>
            </w:r>
          </w:p>
        </w:tc>
      </w:tr>
      <w:tr w:rsidR="0080540F" w:rsidRPr="0080540F" w:rsidTr="0080540F">
        <w:trPr>
          <w:trHeight w:val="114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100 1 03 02250 01 0000 110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84 139,37</w:t>
            </w:r>
          </w:p>
        </w:tc>
      </w:tr>
      <w:tr w:rsidR="0080540F" w:rsidRPr="0080540F" w:rsidTr="0080540F">
        <w:trPr>
          <w:trHeight w:val="181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100 1 03 02251 01 0000 110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84 139,37</w:t>
            </w:r>
          </w:p>
        </w:tc>
      </w:tr>
      <w:tr w:rsidR="0080540F" w:rsidRPr="0080540F" w:rsidTr="0080540F">
        <w:trPr>
          <w:trHeight w:val="114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100 1 03 02260 01 0000 110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-9 329,37</w:t>
            </w:r>
          </w:p>
        </w:tc>
      </w:tr>
      <w:tr w:rsidR="0080540F" w:rsidRPr="0080540F" w:rsidTr="0080540F">
        <w:trPr>
          <w:trHeight w:val="181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100 1 03 02261 01 0000 110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-9 329,37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Федеральная налоговая служба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182 0 00 00000 00 0000 000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55 260,34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182 1 00 00000 00 0000 000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55 260,34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НАЛОГИ НА ПРИБЫЛЬ, ДОХОДЫ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182 1 01 00000 00 0000 000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20 907,82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182 1 01 02000 01 0000 110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20 907,82</w:t>
            </w:r>
          </w:p>
        </w:tc>
      </w:tr>
      <w:tr w:rsidR="0080540F" w:rsidRPr="0080540F" w:rsidTr="0080540F">
        <w:trPr>
          <w:trHeight w:val="557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182 1 01 02010 01 0000 110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20 556,57</w:t>
            </w:r>
          </w:p>
        </w:tc>
      </w:tr>
      <w:tr w:rsidR="0080540F" w:rsidRPr="0080540F" w:rsidTr="0080540F">
        <w:trPr>
          <w:trHeight w:val="159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182 1 01 02010 01 1000 110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20 556,57</w:t>
            </w:r>
          </w:p>
        </w:tc>
      </w:tr>
      <w:tr w:rsidR="0080540F" w:rsidRPr="0080540F" w:rsidTr="0080540F">
        <w:trPr>
          <w:trHeight w:val="69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182 1 01 02030 01 0000 110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351,25</w:t>
            </w:r>
          </w:p>
        </w:tc>
      </w:tr>
      <w:tr w:rsidR="0080540F" w:rsidRPr="0080540F" w:rsidTr="0080540F">
        <w:trPr>
          <w:trHeight w:val="114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182 1 01 02030 01 1000 110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351,00</w:t>
            </w:r>
          </w:p>
        </w:tc>
      </w:tr>
      <w:tr w:rsidR="0080540F" w:rsidRPr="0080540F" w:rsidTr="0080540F">
        <w:trPr>
          <w:trHeight w:val="91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182 1 01 02030 01 2100 110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0,25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НАЛОГИ НА СОВОКУПНЫЙ ДОХОД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182 1 05 00000 00 0000 000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Единый сельскохозяйственный налог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182 1 05 03000 01 0000 110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Единый сельскохозяйственный налог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182 1 05 03010 01 0000 110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69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182 1 05 03010 01 1000 110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НАЛОГИ НА ИМУЩЕСТВО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182 1 06 00000 00 0000 000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34 352,52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имущество физических лиц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182 1 06 01000 00 0000 110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1 236,64</w:t>
            </w:r>
          </w:p>
        </w:tc>
      </w:tr>
      <w:tr w:rsidR="0080540F" w:rsidRPr="0080540F" w:rsidTr="0080540F">
        <w:trPr>
          <w:trHeight w:val="69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182 1 06 01030 10 0000 110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1 236,64</w:t>
            </w:r>
          </w:p>
        </w:tc>
      </w:tr>
      <w:tr w:rsidR="0080540F" w:rsidRPr="0080540F" w:rsidTr="0080540F">
        <w:trPr>
          <w:trHeight w:val="114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182 1 06 01030 10 1000 110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1 118,34</w:t>
            </w:r>
          </w:p>
        </w:tc>
      </w:tr>
      <w:tr w:rsidR="0080540F" w:rsidRPr="0080540F" w:rsidTr="0080540F">
        <w:trPr>
          <w:trHeight w:val="91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182 1 06 01030 10 2100 110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118,30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182 1 06 06000 00 0000 110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33 115,88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организаций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182 1 06 06030 00 0000 110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8 254,00</w:t>
            </w:r>
          </w:p>
        </w:tc>
      </w:tr>
      <w:tr w:rsidR="0080540F" w:rsidRPr="0080540F" w:rsidTr="0080540F">
        <w:trPr>
          <w:trHeight w:val="46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182 1 06 06033 10 0000 110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8 254,00</w:t>
            </w:r>
          </w:p>
        </w:tc>
      </w:tr>
      <w:tr w:rsidR="0080540F" w:rsidRPr="0080540F" w:rsidTr="0080540F">
        <w:trPr>
          <w:trHeight w:val="91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182 1 06 06033 10 1000 110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8 254,00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физических лиц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182 1 06 06040 00 0000 110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24 861,88</w:t>
            </w:r>
          </w:p>
        </w:tc>
      </w:tr>
      <w:tr w:rsidR="0080540F" w:rsidRPr="0080540F" w:rsidTr="0080540F">
        <w:trPr>
          <w:trHeight w:val="46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182 1 06 06043 10 0000 110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24 861,88</w:t>
            </w:r>
          </w:p>
        </w:tc>
      </w:tr>
      <w:tr w:rsidR="0080540F" w:rsidRPr="0080540F" w:rsidTr="0080540F">
        <w:trPr>
          <w:trHeight w:val="91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182 1 06 06043 10 1000 110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22 486,79</w:t>
            </w:r>
          </w:p>
        </w:tc>
      </w:tr>
      <w:tr w:rsidR="0080540F" w:rsidRPr="0080540F" w:rsidTr="0080540F">
        <w:trPr>
          <w:trHeight w:val="69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182 1 06 06043 10 2100 110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2 375,09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ind w:firstLineChars="200" w:firstLine="34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993 0 00 00000 00 0000 000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603 564,77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993 1 00 00000 00 0000 000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44 070,77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ГОСУДАРСТВЕННАЯ ПОШЛИНА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993 1 08 00000 00 0000 000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650,00</w:t>
            </w:r>
          </w:p>
        </w:tc>
      </w:tr>
      <w:tr w:rsidR="0080540F" w:rsidRPr="0080540F" w:rsidTr="0080540F">
        <w:trPr>
          <w:trHeight w:val="69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993 1 08 04000 01 0000 110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650,00</w:t>
            </w:r>
          </w:p>
        </w:tc>
      </w:tr>
      <w:tr w:rsidR="0080540F" w:rsidRPr="0080540F" w:rsidTr="0080540F">
        <w:trPr>
          <w:trHeight w:val="114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993 1 08 04020 01 0000 110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ind w:firstLineChars="200" w:firstLine="34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993 1 08 04020 01 1000 110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650,00</w:t>
            </w:r>
          </w:p>
        </w:tc>
      </w:tr>
      <w:tr w:rsidR="0080540F" w:rsidRPr="0080540F" w:rsidTr="0080540F">
        <w:trPr>
          <w:trHeight w:val="273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993 1 11 00000 00 0000 000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43 420,77</w:t>
            </w:r>
          </w:p>
        </w:tc>
      </w:tr>
      <w:tr w:rsidR="0080540F" w:rsidRPr="0080540F" w:rsidTr="0080540F">
        <w:trPr>
          <w:trHeight w:val="557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993 1 11 05000 00 0000 120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43 420,77</w:t>
            </w:r>
          </w:p>
        </w:tc>
      </w:tr>
      <w:tr w:rsidR="0080540F" w:rsidRPr="0080540F" w:rsidTr="0080540F">
        <w:trPr>
          <w:trHeight w:val="114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993 1 11 05020 00 0000 120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43 420,77</w:t>
            </w:r>
          </w:p>
        </w:tc>
      </w:tr>
      <w:tr w:rsidR="0080540F" w:rsidRPr="0080540F" w:rsidTr="0080540F">
        <w:trPr>
          <w:trHeight w:val="114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993 1 11 05025 10 0000 120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43 420,77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БЕЗВОЗМЕЗДНЫЕ ПОСТУПЛЕНИЯ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993 2 00 00000 00 0000 000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559 494,00</w:t>
            </w:r>
          </w:p>
        </w:tc>
      </w:tr>
      <w:tr w:rsidR="0080540F" w:rsidRPr="0080540F" w:rsidTr="0080540F">
        <w:trPr>
          <w:trHeight w:val="46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993 2 02 00000 00 0000 000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559 494,00</w:t>
            </w:r>
          </w:p>
        </w:tc>
      </w:tr>
      <w:tr w:rsidR="0080540F" w:rsidRPr="0080540F" w:rsidTr="0080540F">
        <w:trPr>
          <w:trHeight w:val="46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Дотации бюджетам бюджетной системы Российской Федерации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993 2 02 10000 00 0000 150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532 275,00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Дотации на выравнивание бюджетной обеспеченности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993 2 02 15001 00 0000 150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532 275,00</w:t>
            </w:r>
          </w:p>
        </w:tc>
      </w:tr>
      <w:tr w:rsidR="0080540F" w:rsidRPr="0080540F" w:rsidTr="0080540F">
        <w:trPr>
          <w:trHeight w:val="69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993 2 02 15001 10 0000 150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532 275,00</w:t>
            </w:r>
          </w:p>
        </w:tc>
      </w:tr>
      <w:tr w:rsidR="0080540F" w:rsidRPr="0080540F" w:rsidTr="0080540F">
        <w:trPr>
          <w:trHeight w:val="46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993 2 02 20000 00 0000 150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136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993 2 02 20216 00 0000 150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136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993 2 02 20216 10 0000 150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Прочие субсидии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993 2 02 29999 00 0000 150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Прочие субсидии бюджетам сельских поселений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993 2 02 29999 10 0000 150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Субвенции бюджетам бюджетной системы Российской Федерации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993 2 02 30000 00 0000 150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27 219,00</w:t>
            </w:r>
          </w:p>
        </w:tc>
      </w:tr>
      <w:tr w:rsidR="0080540F" w:rsidRPr="0080540F" w:rsidTr="0080540F">
        <w:trPr>
          <w:trHeight w:val="69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993 2 02 35118 00 0000 150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27 219,00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993 2 02 35118 10 0000 150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27 219,00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993 2 02 40000 00 0000 150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Прочие межбюджетные трансферты, передаваемые бюджетам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993 2 02 49999 00 0000 150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993 2 02 49999 10 0000 150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ПРОЧИЕ БЕЗВОЗМЕЗДНЫЕ ПОСТУПЛЕНИЯ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993 2 07 00000 00 0000 000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993 2 07 05000 10 0000 150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690"/>
        </w:trPr>
        <w:tc>
          <w:tcPr>
            <w:tcW w:w="4551" w:type="dxa"/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993 2 07 05020 10 0000 150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</w:tbl>
    <w:p w:rsidR="0080540F" w:rsidRPr="0080540F" w:rsidRDefault="0080540F" w:rsidP="0080540F">
      <w:pPr>
        <w:pStyle w:val="3"/>
        <w:ind w:firstLine="6379"/>
        <w:rPr>
          <w:rFonts w:ascii="Times New Roman" w:hAnsi="Times New Roman" w:cs="Times New Roman"/>
          <w:b w:val="0"/>
          <w:sz w:val="17"/>
          <w:szCs w:val="17"/>
        </w:rPr>
      </w:pPr>
    </w:p>
    <w:p w:rsidR="0080540F" w:rsidRPr="0080540F" w:rsidRDefault="0080540F" w:rsidP="0080540F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796" w:type="dxa"/>
        <w:tblInd w:w="93" w:type="dxa"/>
        <w:tblLook w:val="04A0"/>
      </w:tblPr>
      <w:tblGrid>
        <w:gridCol w:w="4693"/>
        <w:gridCol w:w="992"/>
        <w:gridCol w:w="2820"/>
        <w:gridCol w:w="1291"/>
      </w:tblGrid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0540F" w:rsidRPr="0080540F" w:rsidRDefault="0080540F" w:rsidP="0080540F">
            <w:pPr>
              <w:pStyle w:val="a7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Приложение № 2 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</w:t>
            </w:r>
            <w:r w:rsidRPr="0080540F">
              <w:rPr>
                <w:rFonts w:ascii="Times New Roman" w:hAnsi="Times New Roman" w:cs="Times New Roman"/>
                <w:b/>
                <w:sz w:val="17"/>
                <w:szCs w:val="17"/>
              </w:rPr>
              <w:t>06.05.2022 г.</w:t>
            </w: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0540F">
              <w:rPr>
                <w:rFonts w:ascii="Times New Roman" w:hAnsi="Times New Roman" w:cs="Times New Roman"/>
                <w:b/>
                <w:sz w:val="17"/>
                <w:szCs w:val="17"/>
              </w:rPr>
              <w:t>№ 17</w:t>
            </w:r>
          </w:p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"Об утверждении отчета об исполнении бюджета Ярославского сельского поселения Моргаушского района Чувашской Республики за 1 квартал 2022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509"/>
        </w:trPr>
        <w:tc>
          <w:tcPr>
            <w:tcW w:w="97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Расходы бюджета Ярославского сельского поселения Моргаушского района Чувашской Республики по ведомственной структуре расходов бюджета за 1 квартал 2022 года</w:t>
            </w:r>
          </w:p>
        </w:tc>
      </w:tr>
      <w:tr w:rsidR="0080540F" w:rsidRPr="0080540F" w:rsidTr="0080540F">
        <w:trPr>
          <w:trHeight w:val="509"/>
        </w:trPr>
        <w:tc>
          <w:tcPr>
            <w:tcW w:w="97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282"/>
        </w:trPr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509"/>
        </w:trPr>
        <w:tc>
          <w:tcPr>
            <w:tcW w:w="4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расхода по бюджетной классификации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Кассовое исполнение</w:t>
            </w:r>
          </w:p>
        </w:tc>
      </w:tr>
      <w:tr w:rsidR="0080540F" w:rsidRPr="0080540F" w:rsidTr="0080540F">
        <w:trPr>
          <w:trHeight w:val="509"/>
        </w:trPr>
        <w:tc>
          <w:tcPr>
            <w:tcW w:w="4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509"/>
        </w:trPr>
        <w:tc>
          <w:tcPr>
            <w:tcW w:w="4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80540F" w:rsidRPr="0080540F" w:rsidTr="0080540F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483 873,07</w:t>
            </w:r>
          </w:p>
        </w:tc>
      </w:tr>
      <w:tr w:rsidR="0080540F" w:rsidRPr="0080540F" w:rsidTr="0080540F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993 0100 00 0 00 00000 000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199 258,42</w:t>
            </w:r>
          </w:p>
        </w:tc>
      </w:tr>
      <w:tr w:rsidR="0080540F" w:rsidRPr="0080540F" w:rsidTr="0080540F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195 638,42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Обеспечение функций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195 638,42</w:t>
            </w:r>
          </w:p>
        </w:tc>
      </w:tr>
      <w:tr w:rsidR="0080540F" w:rsidRPr="0080540F" w:rsidTr="0080540F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178 165,55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178 165,55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01 00200 121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141 824,42</w:t>
            </w:r>
          </w:p>
        </w:tc>
      </w:tr>
      <w:tr w:rsidR="0080540F" w:rsidRPr="0080540F" w:rsidTr="0080540F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01 00200 129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36 341,13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16 577,55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16 577,55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4 320,65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6 224,00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6 032,90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895,32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895,32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01 00200 852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01 00200 853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145,32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993 0111 00 0 00 00000 000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Резервный фонд администрации 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образования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1 01 73430 000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1 01 73430 800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1 01 73430 870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3 620,00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выплаты по обязательствам 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образования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1 03 73450 000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3 620,00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1 03 73450 800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3 620,00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1 03 73450 850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3 620,00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1 03 73450 853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3 620,00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993 0200 00 0 00 00000 000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993 0300 00 0 00 00000 000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Ц8 1 02 70030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Ц8 1 02 70030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Ц8 1 02 70030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Мероприятия по обеспечению 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пожарной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безопасности муниципальных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852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993 0314 00 0 00 00000 000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0314 Ц8 3 04 76030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0314 Ц8 3 04 76030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0314 Ц8 3 04 76030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993 0400 00 0 00 00000 000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39 000,00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36 500,00</w:t>
            </w:r>
          </w:p>
        </w:tc>
      </w:tr>
      <w:tr w:rsidR="0080540F" w:rsidRPr="0080540F" w:rsidTr="0080540F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1 03 74190 000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6 500,00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1 03 74190 200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6 500,00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1 03 74190 240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6 500,00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1 03 74190 244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6 500,00</w:t>
            </w:r>
          </w:p>
        </w:tc>
      </w:tr>
      <w:tr w:rsidR="0080540F" w:rsidRPr="0080540F" w:rsidTr="0080540F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S4191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S4191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S4191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S4192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30 000,00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S4192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30 000,00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S4192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30 000,00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S4192 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30 000,00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2 500,00</w:t>
            </w:r>
          </w:p>
        </w:tc>
      </w:tr>
      <w:tr w:rsidR="0080540F" w:rsidRPr="0080540F" w:rsidTr="0080540F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A4 1 02 76120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2 500,00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A4 1 02 76120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2 500,00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A4 1 02 76120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2 500,00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A4 1 02 76120 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2 500,00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993 0500 00 0 00 00000 000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64 538,65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</w:tr>
      <w:tr w:rsidR="0080540F" w:rsidRPr="0080540F" w:rsidTr="0080540F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A1 3 01 73090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A1 3 01 73090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A1 3 01 73090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A1 3 01 73090 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Реализация инициативных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A6 2 01 S6570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A6 2 01 S6570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A6 2 01 S6570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62 538,65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62 538,65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77400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62 538,65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77400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62 538,65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77400 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20 000,00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77400 247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42 538,65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77420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77420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77420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77470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77470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77470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Ч3 6 02 75070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Ч3 6 02 75070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Ч3 6 02 75070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993 0800 00 0 00 00000 000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177 026,00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177 026,00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Обеспечение деятельности государственных учреждений 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культурно-досугового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типа и народного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7A390 000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177 026,00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7A390 500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177 026,00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7A390 540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177 026,00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Укрепление материально-технической базы учреждений в сфере 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культурно-досугового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обслуживания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1 11 71200 000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1 11 71200 200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1 11 71200 240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993 1100 00 0 00 00000 000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2 550,00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993 1101 00 0 00 00000 000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2 550,00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Ц5 1 01 71390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2 550,00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Ц5 1 01 71390 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2 550,00</w:t>
            </w:r>
          </w:p>
        </w:tc>
      </w:tr>
      <w:tr w:rsidR="0080540F" w:rsidRPr="0080540F" w:rsidTr="0080540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Ц5 1 01 71390 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2 550,00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Ц5 1 01 71390 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2 550,00</w:t>
            </w:r>
          </w:p>
        </w:tc>
      </w:tr>
      <w:tr w:rsidR="0080540F" w:rsidRPr="0080540F" w:rsidTr="0080540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Результат исполнения бюджета (дефицит / 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профицит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319 745,24</w:t>
            </w:r>
          </w:p>
        </w:tc>
      </w:tr>
    </w:tbl>
    <w:p w:rsidR="0080540F" w:rsidRPr="0080540F" w:rsidRDefault="0080540F" w:rsidP="0080540F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913" w:type="dxa"/>
        <w:tblInd w:w="93" w:type="dxa"/>
        <w:tblLook w:val="04A0"/>
      </w:tblPr>
      <w:tblGrid>
        <w:gridCol w:w="3984"/>
        <w:gridCol w:w="1400"/>
        <w:gridCol w:w="2820"/>
        <w:gridCol w:w="1450"/>
        <w:gridCol w:w="142"/>
        <w:gridCol w:w="117"/>
      </w:tblGrid>
      <w:tr w:rsidR="0080540F" w:rsidRPr="0080540F" w:rsidTr="0080540F">
        <w:trPr>
          <w:gridAfter w:val="1"/>
          <w:wAfter w:w="117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0540F" w:rsidRPr="0080540F" w:rsidRDefault="0080540F" w:rsidP="0080540F">
            <w:pPr>
              <w:pStyle w:val="a7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Приложение № 3 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</w:t>
            </w:r>
            <w:r w:rsidRPr="0080540F">
              <w:rPr>
                <w:rFonts w:ascii="Times New Roman" w:hAnsi="Times New Roman" w:cs="Times New Roman"/>
                <w:b/>
                <w:sz w:val="17"/>
                <w:szCs w:val="17"/>
              </w:rPr>
              <w:t>06.05.2022 г.</w:t>
            </w: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0540F">
              <w:rPr>
                <w:rFonts w:ascii="Times New Roman" w:hAnsi="Times New Roman" w:cs="Times New Roman"/>
                <w:b/>
                <w:sz w:val="17"/>
                <w:szCs w:val="17"/>
              </w:rPr>
              <w:t>№ 17</w:t>
            </w:r>
          </w:p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"Об утверждении отчета об исполнении бюджета Ярославского сельского поселения Моргаушского района Чувашской Республики за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квартал 2022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0540F" w:rsidRPr="0080540F" w:rsidTr="0080540F">
        <w:trPr>
          <w:gridAfter w:val="1"/>
          <w:wAfter w:w="117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gridAfter w:val="1"/>
          <w:wAfter w:w="117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gridAfter w:val="1"/>
          <w:wAfter w:w="117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gridAfter w:val="1"/>
          <w:wAfter w:w="117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gridAfter w:val="1"/>
          <w:wAfter w:w="117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gridAfter w:val="1"/>
          <w:wAfter w:w="117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gridAfter w:val="1"/>
          <w:wAfter w:w="117" w:type="dxa"/>
          <w:trHeight w:val="509"/>
        </w:trPr>
        <w:tc>
          <w:tcPr>
            <w:tcW w:w="97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lastRenderedPageBreak/>
              <w:t xml:space="preserve">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1 квартал 2022 года   </w:t>
            </w:r>
          </w:p>
        </w:tc>
      </w:tr>
      <w:tr w:rsidR="0080540F" w:rsidRPr="0080540F" w:rsidTr="0080540F">
        <w:trPr>
          <w:gridAfter w:val="1"/>
          <w:wAfter w:w="117" w:type="dxa"/>
          <w:trHeight w:val="509"/>
        </w:trPr>
        <w:tc>
          <w:tcPr>
            <w:tcW w:w="97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gridAfter w:val="1"/>
          <w:wAfter w:w="117" w:type="dxa"/>
          <w:trHeight w:val="509"/>
        </w:trPr>
        <w:tc>
          <w:tcPr>
            <w:tcW w:w="97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282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240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расхода по бюджетной классификации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Кассовое исполнение 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240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222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483 873,07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199 258,42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195 638,42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3 620,00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0203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Гражданская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39 000,00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36 500,00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64 538,65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62 538,65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177 026,00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177 026,00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2 550,00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2 550,00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Результат исполнения бюджета (дефицит / 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профицит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319 745,24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</w:tbl>
    <w:p w:rsidR="0080540F" w:rsidRPr="0080540F" w:rsidRDefault="0080540F" w:rsidP="0080540F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984"/>
        <w:gridCol w:w="855"/>
        <w:gridCol w:w="3114"/>
        <w:gridCol w:w="1701"/>
      </w:tblGrid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0540F" w:rsidRPr="0080540F" w:rsidRDefault="0080540F" w:rsidP="0080540F">
            <w:pPr>
              <w:spacing w:after="0"/>
              <w:ind w:right="43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Приложение № 4                     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06.05 .2022 г. № 17 "Об утверждении отчета об исполнении бюджета Ярославского сельского поселения Моргаушского района Чувашской Республики за 1 квартал 2022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pStyle w:val="a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6B3460">
        <w:trPr>
          <w:trHeight w:val="509"/>
        </w:trPr>
        <w:tc>
          <w:tcPr>
            <w:tcW w:w="96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0540F" w:rsidRPr="0080540F" w:rsidRDefault="0080540F" w:rsidP="006B34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lastRenderedPageBreak/>
              <w:t xml:space="preserve">Источники финансирования дефицита бюджета Ярославского сельского поселения Моргаушского района Чувашской Республики по кодам </w:t>
            </w:r>
            <w:proofErr w:type="gramStart"/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классификации источников финансирования дефицита бюджета</w:t>
            </w:r>
            <w:proofErr w:type="gramEnd"/>
            <w:r w:rsidRPr="0080540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за 1 квартал 2022 года</w:t>
            </w:r>
          </w:p>
        </w:tc>
      </w:tr>
      <w:tr w:rsidR="0080540F" w:rsidRPr="0080540F" w:rsidTr="0080540F">
        <w:trPr>
          <w:trHeight w:val="509"/>
        </w:trPr>
        <w:tc>
          <w:tcPr>
            <w:tcW w:w="96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3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509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0F" w:rsidRPr="0080540F" w:rsidRDefault="0080540F" w:rsidP="00805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0F" w:rsidRPr="0080540F" w:rsidRDefault="0080540F" w:rsidP="00805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0F" w:rsidRPr="0080540F" w:rsidRDefault="0080540F" w:rsidP="00805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Кассовое исполнение</w:t>
            </w:r>
          </w:p>
        </w:tc>
      </w:tr>
      <w:tr w:rsidR="0080540F" w:rsidRPr="0080540F" w:rsidTr="0080540F">
        <w:trPr>
          <w:trHeight w:val="509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22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509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22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0540F" w:rsidRPr="0080540F" w:rsidTr="0080540F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80540F" w:rsidRPr="0080540F" w:rsidTr="0080540F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Источники финансирования дефицита бюджета -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-319 745,24</w:t>
            </w:r>
          </w:p>
        </w:tc>
      </w:tr>
      <w:tr w:rsidR="0080540F" w:rsidRPr="0080540F" w:rsidTr="0080540F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источники внутреннего финансирования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 них: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2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00000000000000000000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2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финансовый орган </w:t>
            </w:r>
            <w:proofErr w:type="gram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  <w:proofErr w:type="gram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992 00 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-319 745,24</w:t>
            </w:r>
          </w:p>
        </w:tc>
      </w:tr>
      <w:tr w:rsidR="0080540F" w:rsidRPr="0080540F" w:rsidTr="0080540F">
        <w:trPr>
          <w:trHeight w:val="2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источники внешнего финансирования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0540F" w:rsidRPr="0080540F" w:rsidTr="0080540F">
        <w:trPr>
          <w:trHeight w:val="2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 них: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Изменение остатков средств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-319 745,24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Изменение остатков средств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000 01 05 00 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-319 745,24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увеличение остатков средств,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-805 228,22</w:t>
            </w:r>
          </w:p>
        </w:tc>
      </w:tr>
      <w:tr w:rsidR="0080540F" w:rsidRPr="0080540F" w:rsidTr="0080540F">
        <w:trPr>
          <w:trHeight w:val="2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Увеличение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000 01 05 00 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-805 228,22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Увеличение прочих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992 01 05 02 00 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-805 228,22</w:t>
            </w:r>
          </w:p>
        </w:tc>
      </w:tr>
      <w:tr w:rsidR="0080540F" w:rsidRPr="0080540F" w:rsidTr="008054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-805 228,22</w:t>
            </w:r>
          </w:p>
        </w:tc>
      </w:tr>
      <w:tr w:rsidR="0080540F" w:rsidRPr="0080540F" w:rsidTr="0080540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-805 228,22</w:t>
            </w:r>
          </w:p>
        </w:tc>
      </w:tr>
      <w:tr w:rsidR="0080540F" w:rsidRPr="0080540F" w:rsidTr="0080540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уменьшение остатков средств,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485 482,98</w:t>
            </w:r>
          </w:p>
        </w:tc>
      </w:tr>
      <w:tr w:rsidR="0080540F" w:rsidRPr="0080540F" w:rsidTr="0080540F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Уменьшение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000 01 05 00 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485 482,98</w:t>
            </w:r>
          </w:p>
        </w:tc>
      </w:tr>
      <w:tr w:rsidR="0080540F" w:rsidRPr="0080540F" w:rsidTr="0080540F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Уменьшение прочих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992 01 05 02 00 </w:t>
            </w:r>
            <w:proofErr w:type="spellStart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485 482,98</w:t>
            </w:r>
          </w:p>
        </w:tc>
      </w:tr>
      <w:tr w:rsidR="0080540F" w:rsidRPr="0080540F" w:rsidTr="0080540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485 482,98</w:t>
            </w:r>
          </w:p>
        </w:tc>
      </w:tr>
      <w:tr w:rsidR="0080540F" w:rsidRPr="0080540F" w:rsidTr="0080540F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0F" w:rsidRPr="0080540F" w:rsidRDefault="0080540F" w:rsidP="0080540F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0F" w:rsidRPr="0080540F" w:rsidRDefault="0080540F" w:rsidP="00805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F" w:rsidRPr="0080540F" w:rsidRDefault="0080540F" w:rsidP="00805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0540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485 482,98</w:t>
            </w:r>
          </w:p>
        </w:tc>
      </w:tr>
    </w:tbl>
    <w:tbl>
      <w:tblPr>
        <w:tblpPr w:leftFromText="180" w:rightFromText="180" w:vertAnchor="text" w:horzAnchor="margin" w:tblpY="8183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6B3460" w:rsidTr="006B3460">
        <w:trPr>
          <w:trHeight w:val="2808"/>
        </w:trPr>
        <w:tc>
          <w:tcPr>
            <w:tcW w:w="3562" w:type="dxa"/>
          </w:tcPr>
          <w:p w:rsidR="006B3460" w:rsidRDefault="006B3460" w:rsidP="006B3460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4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15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16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6B3460" w:rsidRDefault="006B3460" w:rsidP="006B3460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6B3460" w:rsidRDefault="006B3460" w:rsidP="006B3460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6B3460" w:rsidRPr="002A50F8" w:rsidRDefault="006B3460" w:rsidP="006B3460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6B3460" w:rsidRDefault="006B3460" w:rsidP="006B346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6B3460" w:rsidRDefault="006B3460" w:rsidP="006B346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6B3460" w:rsidRDefault="006B3460" w:rsidP="006B346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6B3460" w:rsidRDefault="006B3460" w:rsidP="006B346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6B3460" w:rsidRDefault="006B3460" w:rsidP="006B346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6B3460" w:rsidRDefault="006B3460" w:rsidP="006B3460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6B3460" w:rsidRDefault="006B3460" w:rsidP="006B346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(64-7-07)</w:t>
            </w: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 xml:space="preserve">Зам. Главного редактора– </w:t>
            </w:r>
            <w:proofErr w:type="gramStart"/>
            <w:r>
              <w:rPr>
                <w:color w:val="FF6600"/>
                <w:sz w:val="17"/>
                <w:szCs w:val="17"/>
              </w:rPr>
              <w:t>Дм</w:t>
            </w:r>
            <w:proofErr w:type="gramEnd"/>
            <w:r>
              <w:rPr>
                <w:color w:val="FF6600"/>
                <w:sz w:val="17"/>
                <w:szCs w:val="17"/>
              </w:rPr>
              <w:t>итриева О.В.</w:t>
            </w:r>
          </w:p>
          <w:p w:rsidR="006B3460" w:rsidRDefault="006B3460" w:rsidP="006B346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6B3460" w:rsidRDefault="006B3460" w:rsidP="006B3460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(64-7-33)</w:t>
            </w:r>
          </w:p>
        </w:tc>
        <w:tc>
          <w:tcPr>
            <w:tcW w:w="1375" w:type="dxa"/>
          </w:tcPr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6B3460" w:rsidRDefault="006B3460" w:rsidP="006B3460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06.05.2022 г.</w:t>
            </w:r>
          </w:p>
        </w:tc>
        <w:tc>
          <w:tcPr>
            <w:tcW w:w="2234" w:type="dxa"/>
          </w:tcPr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6B3460" w:rsidRDefault="006B3460" w:rsidP="006B346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DD7B7D" w:rsidRPr="00DF2A16" w:rsidRDefault="00DD7B7D" w:rsidP="00DD7B7D">
      <w:pPr>
        <w:shd w:val="clear" w:color="auto" w:fill="FFFFFF"/>
      </w:pPr>
    </w:p>
    <w:p w:rsidR="00DD7B7D" w:rsidRDefault="00DD7B7D" w:rsidP="00F12A4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7D27" w:rsidRDefault="001E0EE5" w:rsidP="0025498F">
      <w:pPr>
        <w:pStyle w:val="21"/>
        <w:spacing w:after="0" w:line="240" w:lineRule="auto"/>
      </w:pPr>
      <w:r>
        <w:rPr>
          <w:noProof/>
        </w:rPr>
        <w:pict>
          <v:roundrect id="_x0000_s1031" style="position:absolute;margin-left:-37.25pt;margin-top:15.05pt;width:525.75pt;height:171pt;z-index:-251649025" arcsize="10923f" strokeweight="3pt">
            <v:stroke linestyle="thinThin"/>
          </v:roundrect>
        </w:pict>
      </w:r>
    </w:p>
    <w:sectPr w:rsidR="00097D27" w:rsidSect="00097D2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A5" w:rsidRDefault="00302BA5" w:rsidP="0025498F">
      <w:pPr>
        <w:spacing w:after="0" w:line="240" w:lineRule="auto"/>
      </w:pPr>
      <w:r>
        <w:separator/>
      </w:r>
    </w:p>
  </w:endnote>
  <w:endnote w:type="continuationSeparator" w:id="0">
    <w:p w:rsidR="00302BA5" w:rsidRDefault="00302BA5" w:rsidP="0025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A5" w:rsidRDefault="00302BA5" w:rsidP="0025498F">
      <w:pPr>
        <w:spacing w:after="0" w:line="240" w:lineRule="auto"/>
      </w:pPr>
      <w:r>
        <w:separator/>
      </w:r>
    </w:p>
  </w:footnote>
  <w:footnote w:type="continuationSeparator" w:id="0">
    <w:p w:rsidR="00302BA5" w:rsidRDefault="00302BA5" w:rsidP="0025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0F" w:rsidRDefault="0080540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80540F" w:rsidRPr="00D100D7" w:rsidRDefault="0080540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12  от 06.05.2022года</w:t>
    </w:r>
  </w:p>
  <w:p w:rsidR="0080540F" w:rsidRDefault="008054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298"/>
    <w:multiLevelType w:val="hybridMultilevel"/>
    <w:tmpl w:val="48185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87648"/>
    <w:multiLevelType w:val="hybridMultilevel"/>
    <w:tmpl w:val="BF58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6317D"/>
    <w:multiLevelType w:val="hybridMultilevel"/>
    <w:tmpl w:val="6DC4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E6E47"/>
    <w:multiLevelType w:val="hybridMultilevel"/>
    <w:tmpl w:val="7988F9B6"/>
    <w:lvl w:ilvl="0" w:tplc="AAECB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757277"/>
    <w:multiLevelType w:val="hybridMultilevel"/>
    <w:tmpl w:val="C5B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13B7D"/>
    <w:rsid w:val="000240C9"/>
    <w:rsid w:val="00047F7F"/>
    <w:rsid w:val="00052899"/>
    <w:rsid w:val="00063BF9"/>
    <w:rsid w:val="00076DD3"/>
    <w:rsid w:val="00095BA7"/>
    <w:rsid w:val="00097D27"/>
    <w:rsid w:val="000D636E"/>
    <w:rsid w:val="000F0AAA"/>
    <w:rsid w:val="000F5C0E"/>
    <w:rsid w:val="00111C7A"/>
    <w:rsid w:val="001130D4"/>
    <w:rsid w:val="0011484B"/>
    <w:rsid w:val="00132C30"/>
    <w:rsid w:val="00133174"/>
    <w:rsid w:val="00166ED1"/>
    <w:rsid w:val="00173CAE"/>
    <w:rsid w:val="00191382"/>
    <w:rsid w:val="001E0EE5"/>
    <w:rsid w:val="001F341F"/>
    <w:rsid w:val="0025498F"/>
    <w:rsid w:val="002679B2"/>
    <w:rsid w:val="00276019"/>
    <w:rsid w:val="002A7754"/>
    <w:rsid w:val="002B2F9F"/>
    <w:rsid w:val="002D3209"/>
    <w:rsid w:val="002D7BD6"/>
    <w:rsid w:val="002E152B"/>
    <w:rsid w:val="00302BA5"/>
    <w:rsid w:val="00333A32"/>
    <w:rsid w:val="0035020A"/>
    <w:rsid w:val="00367CBF"/>
    <w:rsid w:val="003D0762"/>
    <w:rsid w:val="003D0F19"/>
    <w:rsid w:val="00401F06"/>
    <w:rsid w:val="00417977"/>
    <w:rsid w:val="00420403"/>
    <w:rsid w:val="00423524"/>
    <w:rsid w:val="00437EEE"/>
    <w:rsid w:val="0045049B"/>
    <w:rsid w:val="00464A4E"/>
    <w:rsid w:val="00481E90"/>
    <w:rsid w:val="00497EEE"/>
    <w:rsid w:val="004A6740"/>
    <w:rsid w:val="004E3DA1"/>
    <w:rsid w:val="00545BCF"/>
    <w:rsid w:val="00556D3A"/>
    <w:rsid w:val="00576AEF"/>
    <w:rsid w:val="005A3D5B"/>
    <w:rsid w:val="005A4C77"/>
    <w:rsid w:val="005E35DA"/>
    <w:rsid w:val="005F6A9F"/>
    <w:rsid w:val="00627B74"/>
    <w:rsid w:val="006512FE"/>
    <w:rsid w:val="006528F4"/>
    <w:rsid w:val="00674E56"/>
    <w:rsid w:val="00681C3F"/>
    <w:rsid w:val="00693930"/>
    <w:rsid w:val="006A36DD"/>
    <w:rsid w:val="006B2BB3"/>
    <w:rsid w:val="006B3460"/>
    <w:rsid w:val="006B6492"/>
    <w:rsid w:val="006D4B34"/>
    <w:rsid w:val="006D591A"/>
    <w:rsid w:val="006D636D"/>
    <w:rsid w:val="00701381"/>
    <w:rsid w:val="00701450"/>
    <w:rsid w:val="007258F5"/>
    <w:rsid w:val="00725D64"/>
    <w:rsid w:val="007375D3"/>
    <w:rsid w:val="00740620"/>
    <w:rsid w:val="007479C6"/>
    <w:rsid w:val="007732CB"/>
    <w:rsid w:val="0079170E"/>
    <w:rsid w:val="007A0A08"/>
    <w:rsid w:val="007A2126"/>
    <w:rsid w:val="007B0BCA"/>
    <w:rsid w:val="007D6437"/>
    <w:rsid w:val="008013FB"/>
    <w:rsid w:val="0080540F"/>
    <w:rsid w:val="0088723E"/>
    <w:rsid w:val="008B0477"/>
    <w:rsid w:val="008B59E7"/>
    <w:rsid w:val="008B5C92"/>
    <w:rsid w:val="008D2FDC"/>
    <w:rsid w:val="008E2EEB"/>
    <w:rsid w:val="0097094F"/>
    <w:rsid w:val="009D21BB"/>
    <w:rsid w:val="009D535B"/>
    <w:rsid w:val="009E39C3"/>
    <w:rsid w:val="00A3660C"/>
    <w:rsid w:val="00A46F73"/>
    <w:rsid w:val="00A71595"/>
    <w:rsid w:val="00A737CB"/>
    <w:rsid w:val="00A73B4B"/>
    <w:rsid w:val="00AB6DDD"/>
    <w:rsid w:val="00AD28E8"/>
    <w:rsid w:val="00B00C88"/>
    <w:rsid w:val="00B02F0D"/>
    <w:rsid w:val="00B40381"/>
    <w:rsid w:val="00B42173"/>
    <w:rsid w:val="00B55078"/>
    <w:rsid w:val="00BF03BC"/>
    <w:rsid w:val="00BF1384"/>
    <w:rsid w:val="00BF1D4D"/>
    <w:rsid w:val="00BF6D9B"/>
    <w:rsid w:val="00C0058F"/>
    <w:rsid w:val="00C013F4"/>
    <w:rsid w:val="00C03357"/>
    <w:rsid w:val="00C16707"/>
    <w:rsid w:val="00C53BF7"/>
    <w:rsid w:val="00C615F9"/>
    <w:rsid w:val="00C6227B"/>
    <w:rsid w:val="00C7757E"/>
    <w:rsid w:val="00C85B91"/>
    <w:rsid w:val="00CD5CFA"/>
    <w:rsid w:val="00D52FEA"/>
    <w:rsid w:val="00D87F75"/>
    <w:rsid w:val="00D90E88"/>
    <w:rsid w:val="00D92F9C"/>
    <w:rsid w:val="00DD7B7D"/>
    <w:rsid w:val="00DE067F"/>
    <w:rsid w:val="00E24B69"/>
    <w:rsid w:val="00E31AFE"/>
    <w:rsid w:val="00E4473A"/>
    <w:rsid w:val="00E45406"/>
    <w:rsid w:val="00E50A2A"/>
    <w:rsid w:val="00E85337"/>
    <w:rsid w:val="00E96A97"/>
    <w:rsid w:val="00EA4666"/>
    <w:rsid w:val="00EA7D2D"/>
    <w:rsid w:val="00EC0FFF"/>
    <w:rsid w:val="00EC3F2C"/>
    <w:rsid w:val="00ED4A40"/>
    <w:rsid w:val="00F12A44"/>
    <w:rsid w:val="00F17FB0"/>
    <w:rsid w:val="00F3764B"/>
    <w:rsid w:val="00FB227B"/>
    <w:rsid w:val="00FB48EA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09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97094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nhideWhenUsed/>
    <w:rsid w:val="0025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5498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25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5498F"/>
    <w:rPr>
      <w:rFonts w:eastAsiaTheme="minorEastAsia"/>
      <w:lang w:eastAsia="ru-RU"/>
    </w:rPr>
  </w:style>
  <w:style w:type="paragraph" w:styleId="ae">
    <w:name w:val="List Paragraph"/>
    <w:aliases w:val="Варианты ответов,Абзац списка основной,List Paragraph2,ПАРАГРАФ,Нумерация,список 1,СПИСКИ,Абзац списка3,маркированный,Заголовок_3,Абзац вправо-1,List Paragraph1,Абзац вправо-11,List Paragraph11,Абзац вправо-12"/>
    <w:basedOn w:val="a"/>
    <w:link w:val="af"/>
    <w:uiPriority w:val="34"/>
    <w:qFormat/>
    <w:rsid w:val="002549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54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nhideWhenUsed/>
    <w:rsid w:val="0025498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5498F"/>
    <w:rPr>
      <w:rFonts w:ascii="Calibri" w:eastAsia="Calibri" w:hAnsi="Calibri" w:cs="Times New Roman"/>
    </w:rPr>
  </w:style>
  <w:style w:type="paragraph" w:customStyle="1" w:styleId="aj">
    <w:name w:val="_aj"/>
    <w:basedOn w:val="a"/>
    <w:rsid w:val="002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Гипертекстовая ссылка"/>
    <w:basedOn w:val="a0"/>
    <w:rsid w:val="00420403"/>
    <w:rPr>
      <w:rFonts w:cs="Times New Roman"/>
      <w:b/>
      <w:bCs/>
      <w:color w:val="auto"/>
      <w:sz w:val="26"/>
      <w:szCs w:val="26"/>
    </w:rPr>
  </w:style>
  <w:style w:type="paragraph" w:styleId="af3">
    <w:name w:val="No Spacing"/>
    <w:uiPriority w:val="1"/>
    <w:qFormat/>
    <w:rsid w:val="0065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Plain Text"/>
    <w:basedOn w:val="a"/>
    <w:link w:val="af5"/>
    <w:uiPriority w:val="99"/>
    <w:rsid w:val="009D535B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9D535B"/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af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Абзац списка3 Знак,маркированный Знак,Заголовок_3 Знак,Абзац вправо-1 Знак,List Paragraph1 Знак"/>
    <w:link w:val="ae"/>
    <w:uiPriority w:val="34"/>
    <w:locked/>
    <w:rsid w:val="009D535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709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094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rsid w:val="0097094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character" w:styleId="af7">
    <w:name w:val="Hyperlink"/>
    <w:basedOn w:val="a0"/>
    <w:uiPriority w:val="99"/>
    <w:unhideWhenUsed/>
    <w:rsid w:val="00076DD3"/>
    <w:rPr>
      <w:color w:val="0000FF"/>
      <w:u w:val="single"/>
    </w:rPr>
  </w:style>
  <w:style w:type="character" w:customStyle="1" w:styleId="hl">
    <w:name w:val="hl"/>
    <w:basedOn w:val="a0"/>
    <w:rsid w:val="00076DD3"/>
  </w:style>
  <w:style w:type="character" w:customStyle="1" w:styleId="af8">
    <w:name w:val="Цветовое выделение"/>
    <w:rsid w:val="00191382"/>
    <w:rPr>
      <w:b/>
      <w:bCs/>
      <w:color w:val="000080"/>
      <w:sz w:val="20"/>
      <w:szCs w:val="20"/>
    </w:rPr>
  </w:style>
  <w:style w:type="paragraph" w:customStyle="1" w:styleId="af9">
    <w:name w:val="Заголовок статьи"/>
    <w:basedOn w:val="a"/>
    <w:next w:val="a"/>
    <w:rsid w:val="0019138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Колонтитул (левый)"/>
    <w:basedOn w:val="a9"/>
    <w:next w:val="a"/>
    <w:rsid w:val="00464A4E"/>
    <w:rPr>
      <w:sz w:val="14"/>
      <w:szCs w:val="14"/>
    </w:rPr>
  </w:style>
  <w:style w:type="paragraph" w:customStyle="1" w:styleId="afb">
    <w:name w:val="Колонтитул (правый)"/>
    <w:basedOn w:val="af6"/>
    <w:next w:val="a"/>
    <w:rsid w:val="00464A4E"/>
    <w:rPr>
      <w:sz w:val="14"/>
      <w:szCs w:val="14"/>
    </w:rPr>
  </w:style>
  <w:style w:type="paragraph" w:customStyle="1" w:styleId="afc">
    <w:name w:val="Комментарий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d">
    <w:name w:val="Комментарий пользователя"/>
    <w:basedOn w:val="afc"/>
    <w:next w:val="a"/>
    <w:rsid w:val="00464A4E"/>
    <w:pPr>
      <w:jc w:val="left"/>
    </w:pPr>
    <w:rPr>
      <w:color w:val="000080"/>
    </w:rPr>
  </w:style>
  <w:style w:type="character" w:customStyle="1" w:styleId="afe">
    <w:name w:val="Найденные слова"/>
    <w:basedOn w:val="af8"/>
    <w:rsid w:val="00464A4E"/>
  </w:style>
  <w:style w:type="character" w:customStyle="1" w:styleId="aff">
    <w:name w:val="Не вступил в силу"/>
    <w:basedOn w:val="af8"/>
    <w:rsid w:val="00464A4E"/>
    <w:rPr>
      <w:color w:val="008080"/>
    </w:rPr>
  </w:style>
  <w:style w:type="paragraph" w:customStyle="1" w:styleId="aff0">
    <w:name w:val="Таблицы (моноширинный)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1">
    <w:name w:val="Оглавление"/>
    <w:basedOn w:val="aff0"/>
    <w:next w:val="a"/>
    <w:rsid w:val="00464A4E"/>
    <w:pPr>
      <w:ind w:left="140"/>
    </w:pPr>
  </w:style>
  <w:style w:type="paragraph" w:customStyle="1" w:styleId="aff2">
    <w:name w:val="Основное меню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f3">
    <w:name w:val="Переменная часть"/>
    <w:basedOn w:val="aff2"/>
    <w:next w:val="a"/>
    <w:rsid w:val="00464A4E"/>
  </w:style>
  <w:style w:type="paragraph" w:customStyle="1" w:styleId="aff4">
    <w:name w:val="Постоянная часть"/>
    <w:basedOn w:val="aff2"/>
    <w:next w:val="a"/>
    <w:rsid w:val="00464A4E"/>
    <w:rPr>
      <w:b/>
      <w:bCs/>
      <w:u w:val="single"/>
    </w:rPr>
  </w:style>
  <w:style w:type="paragraph" w:customStyle="1" w:styleId="aff5">
    <w:name w:val="Прижатый влево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Продолжение ссылки"/>
    <w:basedOn w:val="af2"/>
    <w:rsid w:val="00464A4E"/>
  </w:style>
  <w:style w:type="paragraph" w:customStyle="1" w:styleId="aff7">
    <w:name w:val="Словарная статья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8">
    <w:name w:val="Текст (справка)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Утратил силу"/>
    <w:basedOn w:val="af8"/>
    <w:rsid w:val="00464A4E"/>
    <w:rPr>
      <w:strike/>
      <w:color w:val="808000"/>
    </w:rPr>
  </w:style>
  <w:style w:type="paragraph" w:styleId="23">
    <w:name w:val="Body Text Indent 2"/>
    <w:basedOn w:val="a"/>
    <w:link w:val="24"/>
    <w:rsid w:val="00464A4E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64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464A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basedOn w:val="a0"/>
    <w:qFormat/>
    <w:rsid w:val="00464A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77CEB-84A7-4F41-8FE4-9561DA01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15</Pages>
  <Words>8288</Words>
  <Characters>47246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2022-05-24T06:39:00Z</dcterms:created>
  <dcterms:modified xsi:type="dcterms:W3CDTF">2022-05-24T08:22:00Z</dcterms:modified>
</cp:coreProperties>
</file>