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E2E" w:rsidRPr="00781E2E" w:rsidRDefault="00781E2E" w:rsidP="00781E2E">
      <w:pPr>
        <w:suppressAutoHyphens/>
        <w:jc w:val="center"/>
        <w:rPr>
          <w:rFonts w:ascii="Times New Roman" w:hAnsi="Times New Roman" w:cs="Times New Roman"/>
          <w:b/>
          <w:sz w:val="20"/>
          <w:szCs w:val="20"/>
          <w:lang w:eastAsia="ar-SA"/>
        </w:rPr>
      </w:pPr>
      <w:r w:rsidRPr="00781E2E">
        <w:rPr>
          <w:rFonts w:ascii="Times New Roman" w:hAnsi="Times New Roman" w:cs="Times New Roman"/>
          <w:b/>
          <w:sz w:val="20"/>
          <w:szCs w:val="20"/>
          <w:lang w:eastAsia="ar-SA"/>
        </w:rPr>
        <w:t>ИНФОРМАЦИОННЫЙ БЮЛЛЕТЕНЬ</w:t>
      </w:r>
    </w:p>
    <w:p w:rsidR="00781E2E" w:rsidRPr="00781E2E" w:rsidRDefault="00781E2E" w:rsidP="00781E2E">
      <w:pPr>
        <w:suppressAutoHyphens/>
        <w:jc w:val="center"/>
        <w:rPr>
          <w:rFonts w:ascii="Times New Roman" w:hAnsi="Times New Roman" w:cs="Times New Roman"/>
          <w:b/>
          <w:sz w:val="20"/>
          <w:szCs w:val="20"/>
          <w:lang w:eastAsia="ar-SA"/>
        </w:rPr>
      </w:pPr>
      <w:r w:rsidRPr="00781E2E">
        <w:rPr>
          <w:rFonts w:ascii="Times New Roman" w:hAnsi="Times New Roman" w:cs="Times New Roman"/>
          <w:b/>
          <w:sz w:val="20"/>
          <w:szCs w:val="20"/>
          <w:lang w:eastAsia="ar-SA"/>
        </w:rPr>
        <w:t>Вестник Полевосундырского сельского поселения Комсомольского района</w:t>
      </w:r>
    </w:p>
    <w:p w:rsidR="00781E2E" w:rsidRPr="00781E2E" w:rsidRDefault="00716EEE" w:rsidP="00781E2E">
      <w:pPr>
        <w:pBdr>
          <w:top w:val="single" w:sz="12" w:space="1" w:color="auto"/>
          <w:bottom w:val="single" w:sz="12" w:space="2" w:color="auto"/>
        </w:pBdr>
        <w:tabs>
          <w:tab w:val="left" w:pos="555"/>
        </w:tabs>
        <w:suppressAutoHyphens/>
        <w:rPr>
          <w:rFonts w:ascii="Times New Roman" w:hAnsi="Times New Roman" w:cs="Times New Roman"/>
          <w:b/>
          <w:sz w:val="20"/>
          <w:szCs w:val="20"/>
          <w:lang w:eastAsia="ar-SA"/>
        </w:rPr>
      </w:pPr>
      <w:r>
        <w:rPr>
          <w:rFonts w:ascii="Times New Roman" w:hAnsi="Times New Roman" w:cs="Times New Roman"/>
          <w:b/>
          <w:sz w:val="20"/>
          <w:szCs w:val="20"/>
          <w:lang w:eastAsia="ar-SA"/>
        </w:rPr>
        <w:t>№ 22</w:t>
      </w:r>
      <w:r w:rsidR="00962A64">
        <w:rPr>
          <w:rFonts w:ascii="Times New Roman" w:hAnsi="Times New Roman" w:cs="Times New Roman"/>
          <w:b/>
          <w:sz w:val="20"/>
          <w:szCs w:val="20"/>
          <w:lang w:eastAsia="ar-SA"/>
        </w:rPr>
        <w:t xml:space="preserve"> </w:t>
      </w:r>
      <w:r w:rsidR="00781E2E" w:rsidRPr="00781E2E">
        <w:rPr>
          <w:rFonts w:ascii="Times New Roman" w:hAnsi="Times New Roman" w:cs="Times New Roman"/>
          <w:b/>
          <w:sz w:val="20"/>
          <w:szCs w:val="20"/>
          <w:lang w:eastAsia="ar-SA"/>
        </w:rPr>
        <w:t xml:space="preserve">от  </w:t>
      </w:r>
      <w:r>
        <w:rPr>
          <w:rFonts w:ascii="Times New Roman" w:hAnsi="Times New Roman" w:cs="Times New Roman"/>
          <w:b/>
          <w:sz w:val="20"/>
          <w:szCs w:val="20"/>
          <w:lang w:eastAsia="ar-SA"/>
        </w:rPr>
        <w:t xml:space="preserve"> 31</w:t>
      </w:r>
      <w:r w:rsidR="006B6869">
        <w:rPr>
          <w:rFonts w:ascii="Times New Roman" w:hAnsi="Times New Roman" w:cs="Times New Roman"/>
          <w:b/>
          <w:sz w:val="20"/>
          <w:szCs w:val="20"/>
          <w:lang w:eastAsia="ar-SA"/>
        </w:rPr>
        <w:t>.10</w:t>
      </w:r>
      <w:r w:rsidR="00781E2E" w:rsidRPr="00781E2E">
        <w:rPr>
          <w:rFonts w:ascii="Times New Roman" w:hAnsi="Times New Roman" w:cs="Times New Roman"/>
          <w:b/>
          <w:sz w:val="20"/>
          <w:szCs w:val="20"/>
          <w:lang w:eastAsia="ar-SA"/>
        </w:rPr>
        <w:t>. 2022 года           Издание администрации Полевосундырского сельского поселения</w:t>
      </w:r>
    </w:p>
    <w:p w:rsidR="00716EEE" w:rsidRPr="00710018" w:rsidRDefault="00716EEE" w:rsidP="00716EEE">
      <w:pPr>
        <w:rPr>
          <w:rFonts w:ascii="Times New Roman" w:hAnsi="Times New Roman" w:cs="Times New Roman"/>
          <w:b/>
          <w:sz w:val="20"/>
          <w:szCs w:val="20"/>
        </w:rPr>
      </w:pPr>
      <w:r w:rsidRPr="00962A64">
        <w:rPr>
          <w:rFonts w:ascii="Times New Roman" w:hAnsi="Times New Roman" w:cs="Times New Roman"/>
          <w:b/>
          <w:sz w:val="20"/>
          <w:szCs w:val="20"/>
        </w:rPr>
        <w:t>Постановление администрации Полевосундырского сельского поселения</w:t>
      </w:r>
      <w:r>
        <w:rPr>
          <w:rFonts w:ascii="Times New Roman" w:hAnsi="Times New Roman" w:cs="Times New Roman"/>
          <w:b/>
          <w:sz w:val="20"/>
          <w:szCs w:val="20"/>
        </w:rPr>
        <w:t xml:space="preserve"> №35 от 21.10</w:t>
      </w:r>
      <w:r w:rsidRPr="00962A64">
        <w:rPr>
          <w:rFonts w:ascii="Times New Roman" w:hAnsi="Times New Roman" w:cs="Times New Roman"/>
          <w:b/>
          <w:sz w:val="20"/>
          <w:szCs w:val="20"/>
        </w:rPr>
        <w:t>.2022 года</w:t>
      </w:r>
    </w:p>
    <w:p w:rsidR="00716EEE" w:rsidRPr="00716EEE" w:rsidRDefault="00716EEE" w:rsidP="00716EEE">
      <w:pPr>
        <w:widowControl w:val="0"/>
        <w:autoSpaceDE w:val="0"/>
        <w:autoSpaceDN w:val="0"/>
        <w:adjustRightInd w:val="0"/>
        <w:spacing w:after="0" w:line="240" w:lineRule="auto"/>
        <w:ind w:right="5379"/>
        <w:jc w:val="both"/>
        <w:rPr>
          <w:rFonts w:ascii="Times New Roman" w:eastAsia="Times New Roman" w:hAnsi="Times New Roman" w:cs="Times New Roman"/>
          <w:b/>
          <w:sz w:val="20"/>
          <w:szCs w:val="20"/>
          <w:lang w:eastAsia="ru-RU"/>
        </w:rPr>
      </w:pPr>
      <w:r w:rsidRPr="00716EEE">
        <w:rPr>
          <w:rFonts w:ascii="Times New Roman" w:eastAsia="Times New Roman" w:hAnsi="Times New Roman" w:cs="Times New Roman"/>
          <w:b/>
          <w:sz w:val="20"/>
          <w:szCs w:val="20"/>
          <w:lang w:eastAsia="ru-RU"/>
        </w:rPr>
        <w:t xml:space="preserve">О внесении изменений в постановление </w:t>
      </w:r>
      <w:proofErr w:type="gramStart"/>
      <w:r w:rsidRPr="00716EEE">
        <w:rPr>
          <w:rFonts w:ascii="Times New Roman" w:eastAsia="Times New Roman" w:hAnsi="Times New Roman" w:cs="Times New Roman"/>
          <w:b/>
          <w:sz w:val="20"/>
          <w:szCs w:val="20"/>
          <w:lang w:eastAsia="ru-RU"/>
        </w:rPr>
        <w:t>администрации  Полевосундырского</w:t>
      </w:r>
      <w:proofErr w:type="gramEnd"/>
      <w:r w:rsidRPr="00716EEE">
        <w:rPr>
          <w:rFonts w:ascii="Times New Roman" w:eastAsia="Times New Roman" w:hAnsi="Times New Roman" w:cs="Times New Roman"/>
          <w:b/>
          <w:sz w:val="20"/>
          <w:szCs w:val="20"/>
          <w:lang w:eastAsia="ru-RU"/>
        </w:rPr>
        <w:t xml:space="preserve"> сельского поселения Комсомольского района Чувашской Республики от 09 ноября 2012 г. № 66 «Об оплате труда военно-учетного работника Полевосундырского сельского поселения Комсомольского района Чувашской Республики»</w:t>
      </w:r>
    </w:p>
    <w:p w:rsidR="00716EEE" w:rsidRPr="00716EEE" w:rsidRDefault="00716EEE" w:rsidP="00716EEE">
      <w:pPr>
        <w:widowControl w:val="0"/>
        <w:autoSpaceDE w:val="0"/>
        <w:autoSpaceDN w:val="0"/>
        <w:adjustRightInd w:val="0"/>
        <w:spacing w:after="0" w:line="240" w:lineRule="auto"/>
        <w:ind w:right="-65"/>
        <w:jc w:val="right"/>
        <w:rPr>
          <w:rFonts w:ascii="Times New Roman" w:eastAsia="Times New Roman" w:hAnsi="Times New Roman" w:cs="Times New Roman"/>
          <w:sz w:val="20"/>
          <w:szCs w:val="20"/>
          <w:lang w:eastAsia="ru-RU"/>
        </w:rPr>
      </w:pPr>
    </w:p>
    <w:p w:rsidR="00716EEE" w:rsidRPr="00716EEE" w:rsidRDefault="00716EEE" w:rsidP="00716EEE">
      <w:pPr>
        <w:widowControl w:val="0"/>
        <w:autoSpaceDE w:val="0"/>
        <w:autoSpaceDN w:val="0"/>
        <w:adjustRightInd w:val="0"/>
        <w:spacing w:after="0" w:line="240" w:lineRule="auto"/>
        <w:ind w:right="-65" w:firstLine="851"/>
        <w:jc w:val="both"/>
        <w:rPr>
          <w:rFonts w:ascii="Times New Roman" w:eastAsia="Times New Roman" w:hAnsi="Times New Roman" w:cs="Times New Roman"/>
          <w:b/>
          <w:sz w:val="20"/>
          <w:szCs w:val="20"/>
          <w:lang w:eastAsia="ru-RU"/>
        </w:rPr>
      </w:pPr>
      <w:r w:rsidRPr="00716EEE">
        <w:rPr>
          <w:rFonts w:ascii="Times New Roman" w:eastAsia="Times New Roman" w:hAnsi="Times New Roman" w:cs="Times New Roman"/>
          <w:sz w:val="20"/>
          <w:szCs w:val="20"/>
          <w:lang w:eastAsia="ru-RU"/>
        </w:rPr>
        <w:t xml:space="preserve">Руководствуясь постановлением администрации Комсомольского района от 10 октября 2022 г. № 582 «О повышении оплаты труда работников муниципальных учреждений Комсомольского района Чувашской Республики», администрация Полевосундырского сельского поселения Комсомольского района Чувашской Республики </w:t>
      </w:r>
      <w:r w:rsidRPr="00716EEE">
        <w:rPr>
          <w:rFonts w:ascii="Times New Roman" w:eastAsia="Times New Roman" w:hAnsi="Times New Roman" w:cs="Times New Roman"/>
          <w:b/>
          <w:sz w:val="20"/>
          <w:szCs w:val="20"/>
          <w:lang w:eastAsia="ru-RU"/>
        </w:rPr>
        <w:t xml:space="preserve">п о с </w:t>
      </w:r>
      <w:proofErr w:type="gramStart"/>
      <w:r w:rsidRPr="00716EEE">
        <w:rPr>
          <w:rFonts w:ascii="Times New Roman" w:eastAsia="Times New Roman" w:hAnsi="Times New Roman" w:cs="Times New Roman"/>
          <w:b/>
          <w:sz w:val="20"/>
          <w:szCs w:val="20"/>
          <w:lang w:eastAsia="ru-RU"/>
        </w:rPr>
        <w:t>т</w:t>
      </w:r>
      <w:proofErr w:type="gramEnd"/>
      <w:r w:rsidRPr="00716EEE">
        <w:rPr>
          <w:rFonts w:ascii="Times New Roman" w:eastAsia="Times New Roman" w:hAnsi="Times New Roman" w:cs="Times New Roman"/>
          <w:b/>
          <w:sz w:val="20"/>
          <w:szCs w:val="20"/>
          <w:lang w:eastAsia="ru-RU"/>
        </w:rPr>
        <w:t xml:space="preserve"> а н о в л я е т:</w:t>
      </w:r>
    </w:p>
    <w:p w:rsidR="00716EEE" w:rsidRPr="00716EEE" w:rsidRDefault="00716EEE" w:rsidP="00716EEE">
      <w:pPr>
        <w:widowControl w:val="0"/>
        <w:autoSpaceDE w:val="0"/>
        <w:autoSpaceDN w:val="0"/>
        <w:adjustRightInd w:val="0"/>
        <w:spacing w:after="0" w:line="240" w:lineRule="auto"/>
        <w:ind w:right="-65" w:firstLine="851"/>
        <w:jc w:val="both"/>
        <w:rPr>
          <w:rFonts w:ascii="Times New Roman" w:eastAsia="Times New Roman" w:hAnsi="Times New Roman" w:cs="Times New Roman"/>
          <w:sz w:val="20"/>
          <w:szCs w:val="20"/>
          <w:lang w:eastAsia="ru-RU"/>
        </w:rPr>
      </w:pPr>
      <w:r w:rsidRPr="00716EEE">
        <w:rPr>
          <w:rFonts w:ascii="Times New Roman" w:eastAsia="Times New Roman" w:hAnsi="Times New Roman" w:cs="Times New Roman"/>
          <w:sz w:val="20"/>
          <w:szCs w:val="20"/>
          <w:lang w:eastAsia="ru-RU"/>
        </w:rPr>
        <w:t>1. В подпункте «а» пункта 1 Положения об установлении системы оплаты труда военно-учетного работника Полевосундырского сельского поселения Комсомольского района Чувашской Республики, утвержденного постановлением администрации Полевосундырского сельского поселения Комсомольского района Чувашской Республики от 09 ноября 2012 г. № 66 «Об оплате труда военно-учетного работника Полевосундырского сельского поселения Комсомольского района Чувашской Республики» (с изменениями, внесенными постановлениями администрации Полевосундырского сельского поселения Комсомольского района Чувашской Республики от 10.12.2013 №70, от 09.01.2018 №01, 26.02.2018 г. №04, от 14 октября 2019 г. №48, 05.10.2020 №37), цифру «2707» заменить цифрой «2816».</w:t>
      </w:r>
    </w:p>
    <w:p w:rsidR="00716EEE" w:rsidRPr="00716EEE" w:rsidRDefault="00716EEE" w:rsidP="00716EEE">
      <w:pPr>
        <w:widowControl w:val="0"/>
        <w:autoSpaceDE w:val="0"/>
        <w:autoSpaceDN w:val="0"/>
        <w:adjustRightInd w:val="0"/>
        <w:spacing w:after="0" w:line="240" w:lineRule="auto"/>
        <w:ind w:right="-65" w:firstLine="851"/>
        <w:jc w:val="both"/>
        <w:rPr>
          <w:rFonts w:ascii="Times New Roman" w:eastAsia="Times New Roman" w:hAnsi="Times New Roman" w:cs="Times New Roman"/>
          <w:sz w:val="20"/>
          <w:szCs w:val="20"/>
          <w:lang w:eastAsia="ru-RU"/>
        </w:rPr>
      </w:pPr>
      <w:r w:rsidRPr="00716EEE">
        <w:rPr>
          <w:rFonts w:ascii="Times New Roman" w:eastAsia="Times New Roman" w:hAnsi="Times New Roman" w:cs="Times New Roman"/>
          <w:sz w:val="20"/>
          <w:szCs w:val="20"/>
          <w:lang w:eastAsia="ru-RU"/>
        </w:rPr>
        <w:t>2. Настоящее постановление вступает в силу после его официального опубликования и распространяется на правоотношения, возникшие с 1 октября 2022 года.</w:t>
      </w:r>
    </w:p>
    <w:p w:rsidR="00716EEE" w:rsidRPr="00716EEE" w:rsidRDefault="00716EEE" w:rsidP="00716EEE">
      <w:pPr>
        <w:widowControl w:val="0"/>
        <w:autoSpaceDE w:val="0"/>
        <w:autoSpaceDN w:val="0"/>
        <w:adjustRightInd w:val="0"/>
        <w:spacing w:after="0" w:line="240" w:lineRule="auto"/>
        <w:ind w:right="-65"/>
        <w:jc w:val="both"/>
        <w:rPr>
          <w:rFonts w:ascii="Times New Roman" w:eastAsia="Times New Roman" w:hAnsi="Times New Roman" w:cs="Times New Roman"/>
          <w:sz w:val="20"/>
          <w:szCs w:val="20"/>
          <w:lang w:eastAsia="ru-RU"/>
        </w:rPr>
      </w:pPr>
    </w:p>
    <w:p w:rsidR="00716EEE" w:rsidRDefault="00716EEE" w:rsidP="00716EEE">
      <w:pPr>
        <w:widowControl w:val="0"/>
        <w:autoSpaceDE w:val="0"/>
        <w:autoSpaceDN w:val="0"/>
        <w:adjustRightInd w:val="0"/>
        <w:spacing w:after="0" w:line="240" w:lineRule="auto"/>
        <w:ind w:right="-65"/>
        <w:jc w:val="both"/>
        <w:rPr>
          <w:rFonts w:ascii="Times New Roman" w:eastAsia="Times New Roman" w:hAnsi="Times New Roman" w:cs="Times New Roman"/>
          <w:sz w:val="20"/>
          <w:szCs w:val="20"/>
          <w:lang w:eastAsia="ru-RU"/>
        </w:rPr>
      </w:pPr>
      <w:r w:rsidRPr="00716EEE">
        <w:rPr>
          <w:rFonts w:ascii="Times New Roman" w:eastAsia="Times New Roman" w:hAnsi="Times New Roman" w:cs="Times New Roman"/>
          <w:sz w:val="20"/>
          <w:szCs w:val="20"/>
          <w:lang w:eastAsia="ru-RU"/>
        </w:rPr>
        <w:t xml:space="preserve">Глава сельского поселения                                                              </w:t>
      </w:r>
      <w:proofErr w:type="spellStart"/>
      <w:r w:rsidRPr="00716EEE">
        <w:rPr>
          <w:rFonts w:ascii="Times New Roman" w:eastAsia="Times New Roman" w:hAnsi="Times New Roman" w:cs="Times New Roman"/>
          <w:sz w:val="20"/>
          <w:szCs w:val="20"/>
          <w:lang w:eastAsia="ru-RU"/>
        </w:rPr>
        <w:t>Г.Е.Ефремов</w:t>
      </w:r>
      <w:proofErr w:type="spellEnd"/>
    </w:p>
    <w:p w:rsidR="00716EEE" w:rsidRPr="00716EEE" w:rsidRDefault="00716EEE" w:rsidP="00716EEE">
      <w:pPr>
        <w:widowControl w:val="0"/>
        <w:autoSpaceDE w:val="0"/>
        <w:autoSpaceDN w:val="0"/>
        <w:adjustRightInd w:val="0"/>
        <w:spacing w:after="0" w:line="240" w:lineRule="auto"/>
        <w:ind w:right="-65"/>
        <w:jc w:val="both"/>
        <w:rPr>
          <w:rFonts w:ascii="Times New Roman" w:eastAsia="Times New Roman" w:hAnsi="Times New Roman" w:cs="Times New Roman"/>
          <w:sz w:val="20"/>
          <w:szCs w:val="20"/>
          <w:lang w:eastAsia="ru-RU"/>
        </w:rPr>
      </w:pPr>
    </w:p>
    <w:p w:rsidR="00617B58" w:rsidRPr="00710018" w:rsidRDefault="00962A64" w:rsidP="00710018">
      <w:pPr>
        <w:rPr>
          <w:rFonts w:ascii="Times New Roman" w:hAnsi="Times New Roman" w:cs="Times New Roman"/>
          <w:b/>
          <w:sz w:val="20"/>
          <w:szCs w:val="20"/>
        </w:rPr>
      </w:pPr>
      <w:r w:rsidRPr="00962A64">
        <w:rPr>
          <w:rFonts w:ascii="Times New Roman" w:hAnsi="Times New Roman" w:cs="Times New Roman"/>
          <w:b/>
          <w:sz w:val="20"/>
          <w:szCs w:val="20"/>
        </w:rPr>
        <w:t>Постановление администрации Полевосундырского сельского поселения</w:t>
      </w:r>
      <w:r w:rsidR="00716EEE">
        <w:rPr>
          <w:rFonts w:ascii="Times New Roman" w:hAnsi="Times New Roman" w:cs="Times New Roman"/>
          <w:b/>
          <w:sz w:val="20"/>
          <w:szCs w:val="20"/>
        </w:rPr>
        <w:t xml:space="preserve"> №36 от 21</w:t>
      </w:r>
      <w:r w:rsidR="006B6869">
        <w:rPr>
          <w:rFonts w:ascii="Times New Roman" w:hAnsi="Times New Roman" w:cs="Times New Roman"/>
          <w:b/>
          <w:sz w:val="20"/>
          <w:szCs w:val="20"/>
        </w:rPr>
        <w:t>.10</w:t>
      </w:r>
      <w:r w:rsidRPr="00962A64">
        <w:rPr>
          <w:rFonts w:ascii="Times New Roman" w:hAnsi="Times New Roman" w:cs="Times New Roman"/>
          <w:b/>
          <w:sz w:val="20"/>
          <w:szCs w:val="20"/>
        </w:rPr>
        <w:t>.2022 года</w:t>
      </w:r>
    </w:p>
    <w:p w:rsidR="00716EEE" w:rsidRPr="00716EEE" w:rsidRDefault="00716EEE" w:rsidP="00716EEE">
      <w:pPr>
        <w:tabs>
          <w:tab w:val="left" w:pos="2805"/>
        </w:tabs>
        <w:ind w:right="3962"/>
        <w:jc w:val="both"/>
        <w:rPr>
          <w:rFonts w:ascii="Times New Roman" w:hAnsi="Times New Roman"/>
          <w:b/>
          <w:bCs/>
          <w:sz w:val="20"/>
          <w:szCs w:val="20"/>
        </w:rPr>
      </w:pPr>
      <w:r w:rsidRPr="00716EEE">
        <w:rPr>
          <w:rFonts w:ascii="Times New Roman" w:hAnsi="Times New Roman"/>
          <w:b/>
          <w:bCs/>
          <w:sz w:val="20"/>
          <w:szCs w:val="20"/>
        </w:rPr>
        <w:t>О внесении изменений в постановление администрации Полевосундырского сельского поселения Комсомольского района Чувашской Республики от 05 февраля 2015 г. № 05 «Об оплате труда работников администрации Полевосундырского сельского поселения Комсомольского района Чувашской Республики, осуществляющих профессиональную деятельность по профессиям рабочих»</w:t>
      </w:r>
    </w:p>
    <w:p w:rsidR="00716EEE" w:rsidRPr="00716EEE" w:rsidRDefault="00716EEE" w:rsidP="00716EEE">
      <w:pPr>
        <w:ind w:firstLine="720"/>
        <w:jc w:val="both"/>
        <w:rPr>
          <w:rFonts w:ascii="Times New Roman" w:hAnsi="Times New Roman"/>
          <w:b/>
          <w:sz w:val="20"/>
          <w:szCs w:val="20"/>
        </w:rPr>
      </w:pPr>
      <w:r w:rsidRPr="00716EEE">
        <w:rPr>
          <w:rFonts w:ascii="Times New Roman" w:hAnsi="Times New Roman"/>
          <w:sz w:val="20"/>
          <w:szCs w:val="20"/>
        </w:rPr>
        <w:t xml:space="preserve">Руководствуясь постановлением Кабинета Министров Чувашской Республики от 20 октября 2022 г. № 524 «О внесении изменений в некоторые постановления Кабинета Министров Чувашской Республики», администрация Полевосундырского сельского поселения Комсомольского района Чувашской Республики </w:t>
      </w:r>
      <w:r w:rsidRPr="00716EEE">
        <w:rPr>
          <w:rFonts w:ascii="Times New Roman" w:hAnsi="Times New Roman"/>
          <w:b/>
          <w:sz w:val="20"/>
          <w:szCs w:val="20"/>
        </w:rPr>
        <w:t xml:space="preserve">п о с </w:t>
      </w:r>
      <w:proofErr w:type="gramStart"/>
      <w:r w:rsidRPr="00716EEE">
        <w:rPr>
          <w:rFonts w:ascii="Times New Roman" w:hAnsi="Times New Roman"/>
          <w:b/>
          <w:sz w:val="20"/>
          <w:szCs w:val="20"/>
        </w:rPr>
        <w:t>т</w:t>
      </w:r>
      <w:proofErr w:type="gramEnd"/>
      <w:r w:rsidRPr="00716EEE">
        <w:rPr>
          <w:rFonts w:ascii="Times New Roman" w:hAnsi="Times New Roman"/>
          <w:b/>
          <w:sz w:val="20"/>
          <w:szCs w:val="20"/>
        </w:rPr>
        <w:t xml:space="preserve"> а н о в л я е т:</w:t>
      </w:r>
    </w:p>
    <w:p w:rsidR="00716EEE" w:rsidRPr="00716EEE" w:rsidRDefault="00716EEE" w:rsidP="00716EEE">
      <w:pPr>
        <w:tabs>
          <w:tab w:val="left" w:pos="2805"/>
        </w:tabs>
        <w:ind w:firstLine="709"/>
        <w:jc w:val="both"/>
        <w:rPr>
          <w:rFonts w:ascii="Times New Roman" w:hAnsi="Times New Roman"/>
          <w:bCs/>
          <w:sz w:val="20"/>
          <w:szCs w:val="20"/>
        </w:rPr>
      </w:pPr>
      <w:bookmarkStart w:id="0" w:name="sub_1"/>
      <w:r w:rsidRPr="00716EEE">
        <w:rPr>
          <w:rFonts w:ascii="Times New Roman" w:hAnsi="Times New Roman"/>
          <w:sz w:val="20"/>
          <w:szCs w:val="20"/>
        </w:rPr>
        <w:t xml:space="preserve">1. </w:t>
      </w:r>
      <w:bookmarkStart w:id="1" w:name="sub_2"/>
      <w:bookmarkEnd w:id="0"/>
      <w:r w:rsidRPr="00716EEE">
        <w:rPr>
          <w:rFonts w:ascii="Times New Roman" w:hAnsi="Times New Roman"/>
          <w:sz w:val="20"/>
          <w:szCs w:val="20"/>
        </w:rPr>
        <w:t xml:space="preserve">В разделе II «Размеры окладов и повышающих коэффициентов к окладам» Условий оплаты труда работников администрации Полевосундырского сельского поселения Комсомольского района Чувашской Республики, осуществляющих профессиональную деятельность по профессиям рабочих, утвержденных постановлением администрации Полевосундырского сельского поселения Комсомольского района Чувашской Республики от 05 февраля 2015г. №05 «Об оплате труда работников администрации Полевосундырского сельского поселения Комсомольского района Чувашской Республики, осуществляющих профессиональную деятельность по профессиям рабочих (с изменениями, внесенными постановлениями администрации Полевосундырского  сельского поселения Комсомольского района Чувашской </w:t>
      </w:r>
      <w:r w:rsidRPr="00716EEE">
        <w:rPr>
          <w:rFonts w:ascii="Times New Roman" w:hAnsi="Times New Roman" w:cs="Times New Roman"/>
          <w:sz w:val="20"/>
          <w:szCs w:val="20"/>
        </w:rPr>
        <w:t>Республики от 09.01.2018 г.  № 01</w:t>
      </w:r>
      <w:proofErr w:type="gramStart"/>
      <w:r w:rsidRPr="00716EEE">
        <w:rPr>
          <w:rFonts w:ascii="Times New Roman" w:hAnsi="Times New Roman" w:cs="Times New Roman"/>
          <w:sz w:val="20"/>
          <w:szCs w:val="20"/>
        </w:rPr>
        <w:t>а,  14.10.2019</w:t>
      </w:r>
      <w:proofErr w:type="gramEnd"/>
      <w:r w:rsidRPr="00716EEE">
        <w:rPr>
          <w:rFonts w:ascii="Times New Roman" w:hAnsi="Times New Roman" w:cs="Times New Roman"/>
          <w:sz w:val="20"/>
          <w:szCs w:val="20"/>
        </w:rPr>
        <w:t xml:space="preserve"> г. № 47, 05.10.2020 №38)</w:t>
      </w:r>
      <w:r w:rsidRPr="00716EEE">
        <w:rPr>
          <w:rFonts w:ascii="Times New Roman" w:hAnsi="Times New Roman" w:cs="Times New Roman"/>
          <w:bCs/>
          <w:sz w:val="20"/>
          <w:szCs w:val="20"/>
        </w:rPr>
        <w:t xml:space="preserve">, </w:t>
      </w:r>
      <w:r w:rsidRPr="00716EEE">
        <w:rPr>
          <w:rFonts w:ascii="Times New Roman" w:hAnsi="Times New Roman"/>
          <w:sz w:val="20"/>
          <w:szCs w:val="20"/>
        </w:rPr>
        <w:t>цифру «3 604» заменить цифрой «3 749», цифру «3 960» заменить цифрой «4 119».</w:t>
      </w:r>
    </w:p>
    <w:p w:rsidR="00716EEE" w:rsidRPr="00716EEE" w:rsidRDefault="00716EEE" w:rsidP="00716EEE">
      <w:pPr>
        <w:ind w:firstLine="720"/>
        <w:jc w:val="both"/>
        <w:rPr>
          <w:rFonts w:ascii="Times New Roman" w:hAnsi="Times New Roman"/>
          <w:sz w:val="20"/>
          <w:szCs w:val="20"/>
        </w:rPr>
      </w:pPr>
      <w:bookmarkStart w:id="2" w:name="sub_4"/>
      <w:bookmarkEnd w:id="1"/>
      <w:r w:rsidRPr="00716EEE">
        <w:rPr>
          <w:rFonts w:ascii="Times New Roman" w:hAnsi="Times New Roman"/>
          <w:sz w:val="20"/>
          <w:szCs w:val="20"/>
        </w:rPr>
        <w:lastRenderedPageBreak/>
        <w:t>2. Настоящее постановление вступает в силу после его официального опубликования и распространяется на правоотношения, возникшие с 1 октября 2022 года.</w:t>
      </w:r>
    </w:p>
    <w:bookmarkEnd w:id="2"/>
    <w:p w:rsidR="00716EEE" w:rsidRPr="00716EEE" w:rsidRDefault="00716EEE" w:rsidP="00716EEE">
      <w:pPr>
        <w:jc w:val="both"/>
        <w:rPr>
          <w:rFonts w:ascii="Times New Roman" w:hAnsi="Times New Roman"/>
          <w:sz w:val="20"/>
          <w:szCs w:val="20"/>
        </w:rPr>
      </w:pPr>
      <w:r w:rsidRPr="00716EEE">
        <w:rPr>
          <w:rFonts w:ascii="Times New Roman" w:hAnsi="Times New Roman"/>
          <w:sz w:val="20"/>
          <w:szCs w:val="20"/>
        </w:rPr>
        <w:t xml:space="preserve">Глава сельского поселения                                                              </w:t>
      </w:r>
      <w:proofErr w:type="spellStart"/>
      <w:r w:rsidRPr="00716EEE">
        <w:rPr>
          <w:rFonts w:ascii="Times New Roman" w:hAnsi="Times New Roman"/>
          <w:sz w:val="20"/>
          <w:szCs w:val="20"/>
        </w:rPr>
        <w:t>Г.Е.Ефремов</w:t>
      </w:r>
      <w:proofErr w:type="spellEnd"/>
    </w:p>
    <w:p w:rsidR="0054469C" w:rsidRPr="0054469C" w:rsidRDefault="0054469C" w:rsidP="0054469C">
      <w:pPr>
        <w:rPr>
          <w:rFonts w:ascii="Times New Roman" w:hAnsi="Times New Roman" w:cs="Times New Roman"/>
          <w:b/>
          <w:sz w:val="20"/>
          <w:szCs w:val="20"/>
        </w:rPr>
      </w:pPr>
      <w:r w:rsidRPr="00962A64">
        <w:rPr>
          <w:rFonts w:ascii="Times New Roman" w:hAnsi="Times New Roman" w:cs="Times New Roman"/>
          <w:b/>
          <w:sz w:val="20"/>
          <w:szCs w:val="20"/>
        </w:rPr>
        <w:t>Постановление администрации Полевосундырского сельского поселения</w:t>
      </w:r>
      <w:r>
        <w:rPr>
          <w:rFonts w:ascii="Times New Roman" w:hAnsi="Times New Roman" w:cs="Times New Roman"/>
          <w:b/>
          <w:sz w:val="20"/>
          <w:szCs w:val="20"/>
        </w:rPr>
        <w:t xml:space="preserve"> №37 от 21.10</w:t>
      </w:r>
      <w:r w:rsidRPr="00962A64">
        <w:rPr>
          <w:rFonts w:ascii="Times New Roman" w:hAnsi="Times New Roman" w:cs="Times New Roman"/>
          <w:b/>
          <w:sz w:val="20"/>
          <w:szCs w:val="20"/>
        </w:rPr>
        <w:t>.2022 года</w:t>
      </w:r>
    </w:p>
    <w:p w:rsidR="0054469C" w:rsidRPr="0054469C" w:rsidRDefault="0054469C" w:rsidP="0054469C">
      <w:pPr>
        <w:tabs>
          <w:tab w:val="left" w:pos="5220"/>
        </w:tabs>
        <w:spacing w:after="0" w:line="0" w:lineRule="atLeast"/>
        <w:ind w:right="5034"/>
        <w:rPr>
          <w:rFonts w:ascii="Times New Roman" w:hAnsi="Times New Roman" w:cs="Times New Roman"/>
          <w:b/>
          <w:sz w:val="20"/>
          <w:szCs w:val="20"/>
        </w:rPr>
      </w:pPr>
      <w:r w:rsidRPr="0054469C">
        <w:rPr>
          <w:rFonts w:ascii="Times New Roman" w:hAnsi="Times New Roman" w:cs="Times New Roman"/>
          <w:b/>
          <w:sz w:val="20"/>
          <w:szCs w:val="20"/>
        </w:rPr>
        <w:t xml:space="preserve">О внесении изменений </w:t>
      </w:r>
      <w:proofErr w:type="gramStart"/>
      <w:r w:rsidRPr="0054469C">
        <w:rPr>
          <w:rFonts w:ascii="Times New Roman" w:hAnsi="Times New Roman" w:cs="Times New Roman"/>
          <w:b/>
          <w:sz w:val="20"/>
          <w:szCs w:val="20"/>
        </w:rPr>
        <w:t>в  муниципальную</w:t>
      </w:r>
      <w:proofErr w:type="gramEnd"/>
      <w:r w:rsidRPr="0054469C">
        <w:rPr>
          <w:rFonts w:ascii="Times New Roman" w:hAnsi="Times New Roman" w:cs="Times New Roman"/>
          <w:b/>
          <w:sz w:val="20"/>
          <w:szCs w:val="20"/>
        </w:rPr>
        <w:t xml:space="preserve"> программу Полевосундырского сельского поселения Комсомольского района  Чувашской  Республики «Развитие культуры и туризма»</w:t>
      </w:r>
    </w:p>
    <w:p w:rsidR="0054469C" w:rsidRPr="0054469C" w:rsidRDefault="0054469C" w:rsidP="0054469C">
      <w:pPr>
        <w:tabs>
          <w:tab w:val="left" w:pos="5220"/>
        </w:tabs>
        <w:spacing w:after="0" w:line="0" w:lineRule="atLeast"/>
        <w:ind w:right="5034"/>
        <w:rPr>
          <w:rFonts w:ascii="Times New Roman" w:hAnsi="Times New Roman" w:cs="Times New Roman"/>
          <w:sz w:val="20"/>
          <w:szCs w:val="20"/>
        </w:rPr>
      </w:pPr>
    </w:p>
    <w:p w:rsidR="0054469C" w:rsidRPr="0054469C" w:rsidRDefault="0054469C" w:rsidP="0054469C">
      <w:pPr>
        <w:spacing w:after="0" w:line="0" w:lineRule="atLeast"/>
        <w:rPr>
          <w:rFonts w:ascii="Times New Roman" w:hAnsi="Times New Roman" w:cs="Times New Roman"/>
          <w:bCs/>
          <w:color w:val="000000"/>
          <w:sz w:val="20"/>
          <w:szCs w:val="20"/>
        </w:rPr>
      </w:pPr>
      <w:r w:rsidRPr="0054469C">
        <w:rPr>
          <w:rFonts w:ascii="Times New Roman" w:hAnsi="Times New Roman" w:cs="Times New Roman"/>
          <w:color w:val="000000"/>
          <w:sz w:val="20"/>
          <w:szCs w:val="20"/>
        </w:rPr>
        <w:t xml:space="preserve">      В соответствии со статьей 179 Бюджетного кодекса РФ, Федеральным законом от 06.10.2003 г. № 131-ФЗ «Об общих принципах организации местного самоуправления в Российской Федерации», постановлением  администрации Полевосундырского сельского поселения от 20</w:t>
      </w:r>
      <w:r w:rsidRPr="0054469C">
        <w:rPr>
          <w:rFonts w:ascii="Times New Roman" w:hAnsi="Times New Roman" w:cs="Times New Roman"/>
          <w:noProof/>
          <w:color w:val="000000"/>
          <w:sz w:val="20"/>
          <w:szCs w:val="20"/>
        </w:rPr>
        <w:t>.10.2017  № 51</w:t>
      </w:r>
      <w:r w:rsidRPr="0054469C">
        <w:rPr>
          <w:rFonts w:ascii="Times New Roman" w:hAnsi="Times New Roman" w:cs="Times New Roman"/>
          <w:color w:val="000000"/>
          <w:sz w:val="20"/>
          <w:szCs w:val="20"/>
        </w:rPr>
        <w:t xml:space="preserve"> «Об утверждении Порядка разработки, реализации и оценки эффективности муниципальных программ Полевосундырского сельского поселения Комсомольского района Чувашской Республики»,</w:t>
      </w:r>
      <w:r w:rsidRPr="0054469C">
        <w:rPr>
          <w:rFonts w:ascii="Times New Roman" w:hAnsi="Times New Roman" w:cs="Times New Roman"/>
          <w:bCs/>
          <w:color w:val="000000"/>
          <w:sz w:val="20"/>
          <w:szCs w:val="20"/>
        </w:rPr>
        <w:t xml:space="preserve"> Администрация Полевосундырского сельского поселения Комсомольского района Чувашской Республики</w:t>
      </w:r>
      <w:r w:rsidRPr="0054469C">
        <w:rPr>
          <w:rFonts w:ascii="Times New Roman" w:hAnsi="Times New Roman" w:cs="Times New Roman"/>
          <w:color w:val="000000"/>
          <w:sz w:val="20"/>
          <w:szCs w:val="20"/>
        </w:rPr>
        <w:t xml:space="preserve">  </w:t>
      </w:r>
      <w:r w:rsidRPr="0054469C">
        <w:rPr>
          <w:rFonts w:ascii="Times New Roman" w:hAnsi="Times New Roman" w:cs="Times New Roman"/>
          <w:b/>
          <w:bCs/>
          <w:color w:val="000000"/>
          <w:sz w:val="20"/>
          <w:szCs w:val="20"/>
        </w:rPr>
        <w:t>п о с т а н о в л я е т:</w:t>
      </w:r>
    </w:p>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 xml:space="preserve">1. </w:t>
      </w:r>
      <w:proofErr w:type="gramStart"/>
      <w:r w:rsidRPr="0054469C">
        <w:rPr>
          <w:rFonts w:ascii="Times New Roman" w:hAnsi="Times New Roman" w:cs="Times New Roman"/>
          <w:sz w:val="20"/>
          <w:szCs w:val="20"/>
        </w:rPr>
        <w:t>Внести  в</w:t>
      </w:r>
      <w:proofErr w:type="gramEnd"/>
      <w:r w:rsidRPr="0054469C">
        <w:rPr>
          <w:rFonts w:ascii="Times New Roman" w:hAnsi="Times New Roman" w:cs="Times New Roman"/>
          <w:sz w:val="20"/>
          <w:szCs w:val="20"/>
        </w:rPr>
        <w:t xml:space="preserve"> муниципальную  программу Полевосундырского сельского поселения Комсомольского района «Развитие культуры и туризма»</w:t>
      </w:r>
      <w:r w:rsidRPr="0054469C">
        <w:rPr>
          <w:rFonts w:ascii="Times New Roman" w:hAnsi="Times New Roman" w:cs="Times New Roman"/>
          <w:color w:val="000000"/>
          <w:sz w:val="20"/>
          <w:szCs w:val="20"/>
        </w:rPr>
        <w:t>, утвержденную постановлением администрации Полевосундырского сельского поселения от 16.02.2021 г.  №</w:t>
      </w:r>
      <w:proofErr w:type="gramStart"/>
      <w:r w:rsidRPr="0054469C">
        <w:rPr>
          <w:rFonts w:ascii="Times New Roman" w:hAnsi="Times New Roman" w:cs="Times New Roman"/>
          <w:color w:val="000000"/>
          <w:sz w:val="20"/>
          <w:szCs w:val="20"/>
        </w:rPr>
        <w:t xml:space="preserve">07,  </w:t>
      </w:r>
      <w:r w:rsidRPr="0054469C">
        <w:rPr>
          <w:rFonts w:ascii="Times New Roman" w:hAnsi="Times New Roman" w:cs="Times New Roman"/>
          <w:sz w:val="20"/>
          <w:szCs w:val="20"/>
        </w:rPr>
        <w:t>следующие</w:t>
      </w:r>
      <w:proofErr w:type="gramEnd"/>
      <w:r w:rsidRPr="0054469C">
        <w:rPr>
          <w:rFonts w:ascii="Times New Roman" w:hAnsi="Times New Roman" w:cs="Times New Roman"/>
          <w:sz w:val="20"/>
          <w:szCs w:val="20"/>
        </w:rPr>
        <w:t xml:space="preserve"> изменения:</w:t>
      </w:r>
    </w:p>
    <w:p w:rsidR="0054469C" w:rsidRPr="0054469C" w:rsidRDefault="0054469C" w:rsidP="0054469C">
      <w:pPr>
        <w:spacing w:after="0" w:line="0" w:lineRule="atLeast"/>
        <w:ind w:firstLine="540"/>
        <w:rPr>
          <w:rFonts w:ascii="Times New Roman" w:hAnsi="Times New Roman" w:cs="Times New Roman"/>
          <w:sz w:val="20"/>
          <w:szCs w:val="20"/>
        </w:rPr>
      </w:pPr>
      <w:r w:rsidRPr="0054469C">
        <w:rPr>
          <w:rFonts w:ascii="Times New Roman" w:hAnsi="Times New Roman" w:cs="Times New Roman"/>
          <w:sz w:val="20"/>
          <w:szCs w:val="20"/>
        </w:rPr>
        <w:t xml:space="preserve">1. </w:t>
      </w:r>
      <w:proofErr w:type="gramStart"/>
      <w:r w:rsidRPr="0054469C">
        <w:rPr>
          <w:rFonts w:ascii="Times New Roman" w:hAnsi="Times New Roman" w:cs="Times New Roman"/>
          <w:sz w:val="20"/>
          <w:szCs w:val="20"/>
        </w:rPr>
        <w:t>В  паспорте</w:t>
      </w:r>
      <w:proofErr w:type="gramEnd"/>
      <w:r w:rsidRPr="0054469C">
        <w:rPr>
          <w:rFonts w:ascii="Times New Roman" w:hAnsi="Times New Roman" w:cs="Times New Roman"/>
          <w:sz w:val="20"/>
          <w:szCs w:val="20"/>
        </w:rPr>
        <w:t xml:space="preserve"> муниципальной программы Полевосундырского сельского поселения «Развитие культуры и туризма» позицию «Объемы финансирования муниципальной программы с разбивкой по годам средств бюджета Полевосундырского сельского поселения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 изложить в следующей редакции: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333"/>
        <w:gridCol w:w="5448"/>
      </w:tblGrid>
      <w:tr w:rsidR="0054469C" w:rsidRPr="0054469C" w:rsidTr="003354E2">
        <w:trPr>
          <w:tblCellSpacing w:w="5" w:type="nil"/>
        </w:trPr>
        <w:tc>
          <w:tcPr>
            <w:tcW w:w="4333" w:type="dxa"/>
          </w:tcPr>
          <w:p w:rsidR="0054469C" w:rsidRPr="0054469C" w:rsidRDefault="0054469C" w:rsidP="0054469C">
            <w:pPr>
              <w:tabs>
                <w:tab w:val="left" w:pos="142"/>
              </w:tabs>
              <w:spacing w:after="0" w:line="0" w:lineRule="atLeast"/>
              <w:ind w:firstLine="634"/>
              <w:rPr>
                <w:rFonts w:ascii="Times New Roman" w:hAnsi="Times New Roman" w:cs="Times New Roman"/>
                <w:color w:val="000000"/>
                <w:sz w:val="20"/>
                <w:szCs w:val="20"/>
              </w:rPr>
            </w:pPr>
            <w:r w:rsidRPr="0054469C">
              <w:rPr>
                <w:rFonts w:ascii="Times New Roman" w:hAnsi="Times New Roman" w:cs="Times New Roman"/>
                <w:color w:val="000000"/>
                <w:sz w:val="20"/>
                <w:szCs w:val="20"/>
              </w:rPr>
              <w:t>Объемы финансирования</w:t>
            </w:r>
          </w:p>
          <w:p w:rsidR="0054469C" w:rsidRPr="0054469C" w:rsidRDefault="0054469C" w:rsidP="0054469C">
            <w:pPr>
              <w:tabs>
                <w:tab w:val="left" w:pos="142"/>
              </w:tabs>
              <w:spacing w:after="0" w:line="0" w:lineRule="atLeast"/>
              <w:rPr>
                <w:rFonts w:ascii="Times New Roman" w:hAnsi="Times New Roman" w:cs="Times New Roman"/>
                <w:sz w:val="20"/>
                <w:szCs w:val="20"/>
              </w:rPr>
            </w:pPr>
            <w:r w:rsidRPr="0054469C">
              <w:rPr>
                <w:rFonts w:ascii="Times New Roman" w:hAnsi="Times New Roman" w:cs="Times New Roman"/>
                <w:color w:val="000000"/>
                <w:sz w:val="20"/>
                <w:szCs w:val="20"/>
              </w:rPr>
              <w:t xml:space="preserve"> муниципальной программы      с разбивкой по годам реализации</w:t>
            </w:r>
            <w:r w:rsidRPr="0054469C">
              <w:rPr>
                <w:rFonts w:ascii="Times New Roman" w:hAnsi="Times New Roman" w:cs="Times New Roman"/>
                <w:sz w:val="20"/>
                <w:szCs w:val="20"/>
              </w:rPr>
              <w:t xml:space="preserve">                                                   </w:t>
            </w:r>
          </w:p>
          <w:p w:rsidR="0054469C" w:rsidRPr="0054469C" w:rsidRDefault="0054469C" w:rsidP="0054469C">
            <w:pPr>
              <w:tabs>
                <w:tab w:val="left" w:pos="142"/>
              </w:tabs>
              <w:spacing w:after="0" w:line="0" w:lineRule="atLeast"/>
              <w:rPr>
                <w:rFonts w:ascii="Times New Roman" w:hAnsi="Times New Roman" w:cs="Times New Roman"/>
                <w:sz w:val="20"/>
                <w:szCs w:val="20"/>
              </w:rPr>
            </w:pPr>
          </w:p>
        </w:tc>
        <w:tc>
          <w:tcPr>
            <w:tcW w:w="5448" w:type="dxa"/>
          </w:tcPr>
          <w:p w:rsidR="0054469C" w:rsidRPr="0054469C" w:rsidRDefault="0054469C" w:rsidP="0054469C">
            <w:pPr>
              <w:spacing w:after="0" w:line="0" w:lineRule="atLeast"/>
              <w:rPr>
                <w:rFonts w:ascii="Times New Roman" w:eastAsia="Calibri" w:hAnsi="Times New Roman" w:cs="Times New Roman"/>
                <w:sz w:val="20"/>
                <w:szCs w:val="20"/>
              </w:rPr>
            </w:pPr>
            <w:r w:rsidRPr="0054469C">
              <w:rPr>
                <w:rFonts w:ascii="Times New Roman" w:eastAsia="Calibri" w:hAnsi="Times New Roman" w:cs="Times New Roman"/>
                <w:sz w:val="20"/>
                <w:szCs w:val="20"/>
              </w:rPr>
              <w:t xml:space="preserve">Общий объем финансирования муниципальной программы составляет        </w:t>
            </w:r>
          </w:p>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10 945 002 рублей, в том числе:</w:t>
            </w:r>
          </w:p>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 xml:space="preserve">в 2022 году – </w:t>
            </w:r>
            <w:r w:rsidRPr="0054469C">
              <w:rPr>
                <w:rFonts w:ascii="Times New Roman" w:hAnsi="Times New Roman" w:cs="Times New Roman"/>
                <w:bCs/>
                <w:color w:val="000000"/>
                <w:sz w:val="20"/>
                <w:szCs w:val="20"/>
              </w:rPr>
              <w:t>1 995 562,00</w:t>
            </w:r>
            <w:r w:rsidRPr="0054469C">
              <w:rPr>
                <w:rFonts w:ascii="Times New Roman" w:hAnsi="Times New Roman" w:cs="Times New Roman"/>
                <w:sz w:val="20"/>
                <w:szCs w:val="20"/>
              </w:rPr>
              <w:t xml:space="preserve"> рублей;</w:t>
            </w:r>
          </w:p>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 xml:space="preserve">в 2023 году – </w:t>
            </w:r>
            <w:r w:rsidRPr="0054469C">
              <w:rPr>
                <w:rFonts w:ascii="Times New Roman" w:hAnsi="Times New Roman" w:cs="Times New Roman"/>
                <w:bCs/>
                <w:color w:val="000000"/>
                <w:sz w:val="20"/>
                <w:szCs w:val="20"/>
              </w:rPr>
              <w:t>1 782 200,00</w:t>
            </w:r>
            <w:r w:rsidRPr="0054469C">
              <w:rPr>
                <w:rFonts w:ascii="Times New Roman" w:hAnsi="Times New Roman" w:cs="Times New Roman"/>
                <w:sz w:val="20"/>
                <w:szCs w:val="20"/>
              </w:rPr>
              <w:t xml:space="preserve"> рублей;</w:t>
            </w:r>
          </w:p>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в 2024 году – 597 270,00 рублей;</w:t>
            </w:r>
          </w:p>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в 2025 году – 597 270,00 рублей;</w:t>
            </w:r>
          </w:p>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в 2026-2030 годы – 2 986 350,00 рублей;</w:t>
            </w:r>
          </w:p>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в 2031-2035 годы – 2 986 350,00 рублей;</w:t>
            </w:r>
          </w:p>
          <w:p w:rsidR="0054469C" w:rsidRPr="0054469C" w:rsidRDefault="0054469C" w:rsidP="0054469C">
            <w:pPr>
              <w:spacing w:after="0" w:line="0" w:lineRule="atLeast"/>
              <w:ind w:left="294"/>
              <w:rPr>
                <w:rFonts w:ascii="Times New Roman" w:eastAsia="Calibri" w:hAnsi="Times New Roman" w:cs="Times New Roman"/>
                <w:sz w:val="20"/>
                <w:szCs w:val="20"/>
              </w:rPr>
            </w:pPr>
            <w:r w:rsidRPr="0054469C">
              <w:rPr>
                <w:rFonts w:ascii="Times New Roman" w:eastAsia="Calibri" w:hAnsi="Times New Roman" w:cs="Times New Roman"/>
                <w:sz w:val="20"/>
                <w:szCs w:val="20"/>
              </w:rPr>
              <w:t xml:space="preserve">из них средства: </w:t>
            </w:r>
          </w:p>
          <w:p w:rsidR="0054469C" w:rsidRPr="0054469C" w:rsidRDefault="0054469C" w:rsidP="0054469C">
            <w:pPr>
              <w:spacing w:after="0" w:line="0" w:lineRule="atLeast"/>
              <w:ind w:left="294"/>
              <w:rPr>
                <w:rFonts w:ascii="Times New Roman" w:eastAsia="Calibri" w:hAnsi="Times New Roman" w:cs="Times New Roman"/>
                <w:sz w:val="20"/>
                <w:szCs w:val="20"/>
              </w:rPr>
            </w:pPr>
            <w:r w:rsidRPr="0054469C">
              <w:rPr>
                <w:rFonts w:ascii="Times New Roman" w:eastAsia="Calibri" w:hAnsi="Times New Roman" w:cs="Times New Roman"/>
                <w:sz w:val="20"/>
                <w:szCs w:val="20"/>
              </w:rPr>
              <w:t>федерального бюджета – 0,0</w:t>
            </w:r>
          </w:p>
          <w:p w:rsidR="0054469C" w:rsidRPr="0054469C" w:rsidRDefault="0054469C" w:rsidP="0054469C">
            <w:pPr>
              <w:spacing w:after="0" w:line="0" w:lineRule="atLeast"/>
              <w:ind w:left="294"/>
              <w:rPr>
                <w:rFonts w:ascii="Times New Roman" w:eastAsia="Calibri" w:hAnsi="Times New Roman" w:cs="Times New Roman"/>
                <w:sz w:val="20"/>
                <w:szCs w:val="20"/>
              </w:rPr>
            </w:pPr>
            <w:r w:rsidRPr="0054469C">
              <w:rPr>
                <w:rFonts w:ascii="Times New Roman" w:eastAsia="Calibri" w:hAnsi="Times New Roman" w:cs="Times New Roman"/>
                <w:sz w:val="20"/>
                <w:szCs w:val="20"/>
              </w:rPr>
              <w:t>в 2022 году – 0,0 рублей;</w:t>
            </w:r>
          </w:p>
          <w:p w:rsidR="0054469C" w:rsidRPr="0054469C" w:rsidRDefault="0054469C" w:rsidP="0054469C">
            <w:pPr>
              <w:spacing w:after="0" w:line="0" w:lineRule="atLeast"/>
              <w:ind w:left="294"/>
              <w:rPr>
                <w:rFonts w:ascii="Times New Roman" w:eastAsia="Calibri" w:hAnsi="Times New Roman" w:cs="Times New Roman"/>
                <w:sz w:val="20"/>
                <w:szCs w:val="20"/>
              </w:rPr>
            </w:pPr>
            <w:r w:rsidRPr="0054469C">
              <w:rPr>
                <w:rFonts w:ascii="Times New Roman" w:eastAsia="Calibri" w:hAnsi="Times New Roman" w:cs="Times New Roman"/>
                <w:sz w:val="20"/>
                <w:szCs w:val="20"/>
              </w:rPr>
              <w:t>в 2023 году – 0,0 рублей;</w:t>
            </w:r>
          </w:p>
          <w:p w:rsidR="0054469C" w:rsidRPr="0054469C" w:rsidRDefault="0054469C" w:rsidP="0054469C">
            <w:pPr>
              <w:spacing w:after="0" w:line="0" w:lineRule="atLeast"/>
              <w:ind w:left="294"/>
              <w:rPr>
                <w:rFonts w:ascii="Times New Roman" w:eastAsia="Calibri" w:hAnsi="Times New Roman" w:cs="Times New Roman"/>
                <w:sz w:val="20"/>
                <w:szCs w:val="20"/>
              </w:rPr>
            </w:pPr>
            <w:r w:rsidRPr="0054469C">
              <w:rPr>
                <w:rFonts w:ascii="Times New Roman" w:eastAsia="Calibri" w:hAnsi="Times New Roman" w:cs="Times New Roman"/>
                <w:sz w:val="20"/>
                <w:szCs w:val="20"/>
              </w:rPr>
              <w:t>в 2024 году – 0,0 рублей;</w:t>
            </w:r>
          </w:p>
          <w:p w:rsidR="0054469C" w:rsidRPr="0054469C" w:rsidRDefault="0054469C" w:rsidP="0054469C">
            <w:pPr>
              <w:spacing w:after="0" w:line="0" w:lineRule="atLeast"/>
              <w:ind w:left="294"/>
              <w:rPr>
                <w:rFonts w:ascii="Times New Roman" w:eastAsia="Calibri" w:hAnsi="Times New Roman" w:cs="Times New Roman"/>
                <w:sz w:val="20"/>
                <w:szCs w:val="20"/>
              </w:rPr>
            </w:pPr>
            <w:r w:rsidRPr="0054469C">
              <w:rPr>
                <w:rFonts w:ascii="Times New Roman" w:eastAsia="Calibri" w:hAnsi="Times New Roman" w:cs="Times New Roman"/>
                <w:sz w:val="20"/>
                <w:szCs w:val="20"/>
              </w:rPr>
              <w:t>в 2025 году – 0,0 рублей</w:t>
            </w:r>
          </w:p>
          <w:p w:rsidR="0054469C" w:rsidRPr="0054469C" w:rsidRDefault="0054469C" w:rsidP="0054469C">
            <w:pPr>
              <w:spacing w:after="0" w:line="0" w:lineRule="atLeast"/>
              <w:ind w:left="294"/>
              <w:rPr>
                <w:rFonts w:ascii="Times New Roman" w:eastAsia="Calibri" w:hAnsi="Times New Roman" w:cs="Times New Roman"/>
                <w:sz w:val="20"/>
                <w:szCs w:val="20"/>
              </w:rPr>
            </w:pPr>
            <w:r w:rsidRPr="0054469C">
              <w:rPr>
                <w:rFonts w:ascii="Times New Roman" w:eastAsia="Calibri" w:hAnsi="Times New Roman" w:cs="Times New Roman"/>
                <w:sz w:val="20"/>
                <w:szCs w:val="20"/>
              </w:rPr>
              <w:t>в 2026-2030 годах – 0,0 рублей</w:t>
            </w:r>
          </w:p>
          <w:p w:rsidR="0054469C" w:rsidRPr="0054469C" w:rsidRDefault="0054469C" w:rsidP="0054469C">
            <w:pPr>
              <w:spacing w:after="0" w:line="0" w:lineRule="atLeast"/>
              <w:ind w:left="294"/>
              <w:rPr>
                <w:rFonts w:ascii="Times New Roman" w:eastAsia="Calibri" w:hAnsi="Times New Roman" w:cs="Times New Roman"/>
                <w:sz w:val="20"/>
                <w:szCs w:val="20"/>
              </w:rPr>
            </w:pPr>
            <w:r w:rsidRPr="0054469C">
              <w:rPr>
                <w:rFonts w:ascii="Times New Roman" w:eastAsia="Calibri" w:hAnsi="Times New Roman" w:cs="Times New Roman"/>
                <w:sz w:val="20"/>
                <w:szCs w:val="20"/>
              </w:rPr>
              <w:t>в 2031-2035 годах – 0,0 рублей</w:t>
            </w:r>
          </w:p>
          <w:p w:rsidR="0054469C" w:rsidRPr="0054469C" w:rsidRDefault="0054469C" w:rsidP="0054469C">
            <w:pPr>
              <w:spacing w:after="0" w:line="0" w:lineRule="atLeast"/>
              <w:ind w:left="294"/>
              <w:rPr>
                <w:rFonts w:ascii="Times New Roman" w:eastAsia="Calibri" w:hAnsi="Times New Roman" w:cs="Times New Roman"/>
                <w:sz w:val="20"/>
                <w:szCs w:val="20"/>
              </w:rPr>
            </w:pPr>
            <w:r w:rsidRPr="0054469C">
              <w:rPr>
                <w:rFonts w:ascii="Times New Roman" w:eastAsia="Calibri" w:hAnsi="Times New Roman" w:cs="Times New Roman"/>
                <w:sz w:val="20"/>
                <w:szCs w:val="20"/>
              </w:rPr>
              <w:t>республиканского бюджета Чувашской Республики – 0,0 рублей, в том числе:</w:t>
            </w:r>
          </w:p>
          <w:p w:rsidR="0054469C" w:rsidRPr="0054469C" w:rsidRDefault="0054469C" w:rsidP="0054469C">
            <w:pPr>
              <w:spacing w:after="0" w:line="0" w:lineRule="atLeast"/>
              <w:ind w:left="294"/>
              <w:rPr>
                <w:rFonts w:ascii="Times New Roman" w:eastAsia="Calibri" w:hAnsi="Times New Roman" w:cs="Times New Roman"/>
                <w:sz w:val="20"/>
                <w:szCs w:val="20"/>
              </w:rPr>
            </w:pPr>
            <w:r w:rsidRPr="0054469C">
              <w:rPr>
                <w:rFonts w:ascii="Times New Roman" w:eastAsia="Calibri" w:hAnsi="Times New Roman" w:cs="Times New Roman"/>
                <w:sz w:val="20"/>
                <w:szCs w:val="20"/>
              </w:rPr>
              <w:t>в 2022 году – 0,0 рублей;</w:t>
            </w:r>
          </w:p>
          <w:p w:rsidR="0054469C" w:rsidRPr="0054469C" w:rsidRDefault="0054469C" w:rsidP="0054469C">
            <w:pPr>
              <w:spacing w:after="0" w:line="0" w:lineRule="atLeast"/>
              <w:ind w:left="294"/>
              <w:rPr>
                <w:rFonts w:ascii="Times New Roman" w:eastAsia="Calibri" w:hAnsi="Times New Roman" w:cs="Times New Roman"/>
                <w:sz w:val="20"/>
                <w:szCs w:val="20"/>
              </w:rPr>
            </w:pPr>
            <w:r w:rsidRPr="0054469C">
              <w:rPr>
                <w:rFonts w:ascii="Times New Roman" w:eastAsia="Calibri" w:hAnsi="Times New Roman" w:cs="Times New Roman"/>
                <w:sz w:val="20"/>
                <w:szCs w:val="20"/>
              </w:rPr>
              <w:t>в 2023 году – 0,0 рублей;</w:t>
            </w:r>
          </w:p>
          <w:p w:rsidR="0054469C" w:rsidRPr="0054469C" w:rsidRDefault="0054469C" w:rsidP="0054469C">
            <w:pPr>
              <w:spacing w:after="0" w:line="0" w:lineRule="atLeast"/>
              <w:ind w:left="294"/>
              <w:rPr>
                <w:rFonts w:ascii="Times New Roman" w:eastAsia="Calibri" w:hAnsi="Times New Roman" w:cs="Times New Roman"/>
                <w:sz w:val="20"/>
                <w:szCs w:val="20"/>
              </w:rPr>
            </w:pPr>
            <w:r w:rsidRPr="0054469C">
              <w:rPr>
                <w:rFonts w:ascii="Times New Roman" w:eastAsia="Calibri" w:hAnsi="Times New Roman" w:cs="Times New Roman"/>
                <w:sz w:val="20"/>
                <w:szCs w:val="20"/>
              </w:rPr>
              <w:t>в 2024 году – 0,0 рублей;</w:t>
            </w:r>
          </w:p>
          <w:p w:rsidR="0054469C" w:rsidRPr="0054469C" w:rsidRDefault="0054469C" w:rsidP="0054469C">
            <w:pPr>
              <w:spacing w:after="0" w:line="0" w:lineRule="atLeast"/>
              <w:ind w:left="294"/>
              <w:rPr>
                <w:rFonts w:ascii="Times New Roman" w:eastAsia="Calibri" w:hAnsi="Times New Roman" w:cs="Times New Roman"/>
                <w:sz w:val="20"/>
                <w:szCs w:val="20"/>
              </w:rPr>
            </w:pPr>
            <w:r w:rsidRPr="0054469C">
              <w:rPr>
                <w:rFonts w:ascii="Times New Roman" w:eastAsia="Calibri" w:hAnsi="Times New Roman" w:cs="Times New Roman"/>
                <w:sz w:val="20"/>
                <w:szCs w:val="20"/>
              </w:rPr>
              <w:t>в 2025 году – 0,0 рублей</w:t>
            </w:r>
          </w:p>
          <w:p w:rsidR="0054469C" w:rsidRPr="0054469C" w:rsidRDefault="0054469C" w:rsidP="0054469C">
            <w:pPr>
              <w:spacing w:after="0" w:line="0" w:lineRule="atLeast"/>
              <w:ind w:left="294"/>
              <w:rPr>
                <w:rFonts w:ascii="Times New Roman" w:eastAsia="Calibri" w:hAnsi="Times New Roman" w:cs="Times New Roman"/>
                <w:sz w:val="20"/>
                <w:szCs w:val="20"/>
              </w:rPr>
            </w:pPr>
            <w:r w:rsidRPr="0054469C">
              <w:rPr>
                <w:rFonts w:ascii="Times New Roman" w:eastAsia="Calibri" w:hAnsi="Times New Roman" w:cs="Times New Roman"/>
                <w:sz w:val="20"/>
                <w:szCs w:val="20"/>
              </w:rPr>
              <w:t>в 2026-2030 годах– 0,0 рублей;</w:t>
            </w:r>
          </w:p>
          <w:p w:rsidR="0054469C" w:rsidRPr="0054469C" w:rsidRDefault="0054469C" w:rsidP="0054469C">
            <w:pPr>
              <w:spacing w:after="0" w:line="0" w:lineRule="atLeast"/>
              <w:ind w:left="294"/>
              <w:rPr>
                <w:rFonts w:ascii="Times New Roman" w:eastAsia="Calibri" w:hAnsi="Times New Roman" w:cs="Times New Roman"/>
                <w:sz w:val="20"/>
                <w:szCs w:val="20"/>
              </w:rPr>
            </w:pPr>
            <w:r w:rsidRPr="0054469C">
              <w:rPr>
                <w:rFonts w:ascii="Times New Roman" w:eastAsia="Calibri" w:hAnsi="Times New Roman" w:cs="Times New Roman"/>
                <w:sz w:val="20"/>
                <w:szCs w:val="20"/>
              </w:rPr>
              <w:t>в 2031-2035 годах -0,0 рублей</w:t>
            </w:r>
          </w:p>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eastAsia="Calibri" w:hAnsi="Times New Roman" w:cs="Times New Roman"/>
                <w:sz w:val="20"/>
                <w:szCs w:val="20"/>
              </w:rPr>
              <w:t xml:space="preserve">бюджета сельского поселения – </w:t>
            </w:r>
            <w:r w:rsidRPr="0054469C">
              <w:rPr>
                <w:rFonts w:ascii="Times New Roman" w:hAnsi="Times New Roman" w:cs="Times New Roman"/>
                <w:sz w:val="20"/>
                <w:szCs w:val="20"/>
              </w:rPr>
              <w:t xml:space="preserve">10 945 002 </w:t>
            </w:r>
            <w:r w:rsidRPr="0054469C">
              <w:rPr>
                <w:rFonts w:ascii="Times New Roman" w:eastAsia="Calibri" w:hAnsi="Times New Roman" w:cs="Times New Roman"/>
                <w:sz w:val="20"/>
                <w:szCs w:val="20"/>
              </w:rPr>
              <w:t xml:space="preserve"> </w:t>
            </w:r>
            <w:r w:rsidRPr="0054469C">
              <w:rPr>
                <w:rFonts w:ascii="Times New Roman" w:hAnsi="Times New Roman" w:cs="Times New Roman"/>
                <w:sz w:val="20"/>
                <w:szCs w:val="20"/>
              </w:rPr>
              <w:t xml:space="preserve"> рублей, в том числе:</w:t>
            </w:r>
          </w:p>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 xml:space="preserve">в 2022 году – </w:t>
            </w:r>
            <w:r w:rsidRPr="0054469C">
              <w:rPr>
                <w:rFonts w:ascii="Times New Roman" w:hAnsi="Times New Roman" w:cs="Times New Roman"/>
                <w:bCs/>
                <w:color w:val="000000"/>
                <w:sz w:val="20"/>
                <w:szCs w:val="20"/>
              </w:rPr>
              <w:t>1 995 562,00</w:t>
            </w:r>
            <w:r w:rsidRPr="0054469C">
              <w:rPr>
                <w:rFonts w:ascii="Times New Roman" w:hAnsi="Times New Roman" w:cs="Times New Roman"/>
                <w:sz w:val="20"/>
                <w:szCs w:val="20"/>
              </w:rPr>
              <w:t xml:space="preserve"> рублей;</w:t>
            </w:r>
          </w:p>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 xml:space="preserve">в 2023 году – </w:t>
            </w:r>
            <w:r w:rsidRPr="0054469C">
              <w:rPr>
                <w:rFonts w:ascii="Times New Roman" w:hAnsi="Times New Roman" w:cs="Times New Roman"/>
                <w:bCs/>
                <w:color w:val="000000"/>
                <w:sz w:val="20"/>
                <w:szCs w:val="20"/>
              </w:rPr>
              <w:t>1 782 200,00</w:t>
            </w:r>
            <w:r w:rsidRPr="0054469C">
              <w:rPr>
                <w:rFonts w:ascii="Times New Roman" w:hAnsi="Times New Roman" w:cs="Times New Roman"/>
                <w:sz w:val="20"/>
                <w:szCs w:val="20"/>
              </w:rPr>
              <w:t xml:space="preserve"> рублей;</w:t>
            </w:r>
          </w:p>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в 2024 году – 597 270,00 рублей;</w:t>
            </w:r>
          </w:p>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в 2025 году – 597 270,00 рублей;</w:t>
            </w:r>
          </w:p>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в 2026-2030 годы – 2 986 350,00 рублей;</w:t>
            </w:r>
          </w:p>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в 2031-2035 годы – 2 986 350,00 рублей;</w:t>
            </w:r>
          </w:p>
          <w:p w:rsidR="0054469C" w:rsidRPr="0054469C" w:rsidRDefault="0054469C" w:rsidP="0054469C">
            <w:pPr>
              <w:spacing w:after="0" w:line="0" w:lineRule="atLeast"/>
              <w:rPr>
                <w:rFonts w:ascii="Times New Roman" w:eastAsia="Calibri" w:hAnsi="Times New Roman" w:cs="Times New Roman"/>
                <w:sz w:val="20"/>
                <w:szCs w:val="20"/>
              </w:rPr>
            </w:pPr>
            <w:r w:rsidRPr="0054469C">
              <w:rPr>
                <w:rFonts w:ascii="Times New Roman" w:eastAsia="Calibri" w:hAnsi="Times New Roman" w:cs="Times New Roman"/>
                <w:sz w:val="20"/>
                <w:szCs w:val="20"/>
              </w:rPr>
              <w:t>внебюджетных источников –0,</w:t>
            </w:r>
            <w:proofErr w:type="gramStart"/>
            <w:r w:rsidRPr="0054469C">
              <w:rPr>
                <w:rFonts w:ascii="Times New Roman" w:eastAsia="Calibri" w:hAnsi="Times New Roman" w:cs="Times New Roman"/>
                <w:sz w:val="20"/>
                <w:szCs w:val="20"/>
              </w:rPr>
              <w:t>0  тыс.</w:t>
            </w:r>
            <w:proofErr w:type="gramEnd"/>
            <w:r w:rsidRPr="0054469C">
              <w:rPr>
                <w:rFonts w:ascii="Times New Roman" w:eastAsia="Calibri" w:hAnsi="Times New Roman" w:cs="Times New Roman"/>
                <w:sz w:val="20"/>
                <w:szCs w:val="20"/>
              </w:rPr>
              <w:t xml:space="preserve"> рублей, в том числе:</w:t>
            </w:r>
          </w:p>
          <w:p w:rsidR="0054469C" w:rsidRPr="0054469C" w:rsidRDefault="0054469C" w:rsidP="0054469C">
            <w:pPr>
              <w:spacing w:after="0" w:line="0" w:lineRule="atLeast"/>
              <w:ind w:left="294"/>
              <w:rPr>
                <w:rFonts w:ascii="Times New Roman" w:eastAsia="Calibri" w:hAnsi="Times New Roman" w:cs="Times New Roman"/>
                <w:sz w:val="20"/>
                <w:szCs w:val="20"/>
              </w:rPr>
            </w:pPr>
            <w:r w:rsidRPr="0054469C">
              <w:rPr>
                <w:rFonts w:ascii="Times New Roman" w:eastAsia="Calibri" w:hAnsi="Times New Roman" w:cs="Times New Roman"/>
                <w:sz w:val="20"/>
                <w:szCs w:val="20"/>
              </w:rPr>
              <w:lastRenderedPageBreak/>
              <w:t>в 2022 году – 0,0 рублей;</w:t>
            </w:r>
          </w:p>
          <w:p w:rsidR="0054469C" w:rsidRPr="0054469C" w:rsidRDefault="0054469C" w:rsidP="0054469C">
            <w:pPr>
              <w:spacing w:after="0" w:line="0" w:lineRule="atLeast"/>
              <w:ind w:left="294"/>
              <w:rPr>
                <w:rFonts w:ascii="Times New Roman" w:eastAsia="Calibri" w:hAnsi="Times New Roman" w:cs="Times New Roman"/>
                <w:sz w:val="20"/>
                <w:szCs w:val="20"/>
              </w:rPr>
            </w:pPr>
            <w:r w:rsidRPr="0054469C">
              <w:rPr>
                <w:rFonts w:ascii="Times New Roman" w:eastAsia="Calibri" w:hAnsi="Times New Roman" w:cs="Times New Roman"/>
                <w:sz w:val="20"/>
                <w:szCs w:val="20"/>
              </w:rPr>
              <w:t>в 2023 году – 0,0 рублей;</w:t>
            </w:r>
          </w:p>
          <w:p w:rsidR="0054469C" w:rsidRPr="0054469C" w:rsidRDefault="0054469C" w:rsidP="0054469C">
            <w:pPr>
              <w:spacing w:after="0" w:line="0" w:lineRule="atLeast"/>
              <w:ind w:left="294"/>
              <w:rPr>
                <w:rFonts w:ascii="Times New Roman" w:eastAsia="Calibri" w:hAnsi="Times New Roman" w:cs="Times New Roman"/>
                <w:sz w:val="20"/>
                <w:szCs w:val="20"/>
              </w:rPr>
            </w:pPr>
            <w:r w:rsidRPr="0054469C">
              <w:rPr>
                <w:rFonts w:ascii="Times New Roman" w:eastAsia="Calibri" w:hAnsi="Times New Roman" w:cs="Times New Roman"/>
                <w:sz w:val="20"/>
                <w:szCs w:val="20"/>
              </w:rPr>
              <w:t>в 2024 году – 0,0 рублей;</w:t>
            </w:r>
          </w:p>
          <w:p w:rsidR="0054469C" w:rsidRPr="0054469C" w:rsidRDefault="0054469C" w:rsidP="0054469C">
            <w:pPr>
              <w:spacing w:after="0" w:line="0" w:lineRule="atLeast"/>
              <w:ind w:left="294"/>
              <w:rPr>
                <w:rFonts w:ascii="Times New Roman" w:eastAsia="Calibri" w:hAnsi="Times New Roman" w:cs="Times New Roman"/>
                <w:sz w:val="20"/>
                <w:szCs w:val="20"/>
              </w:rPr>
            </w:pPr>
            <w:r w:rsidRPr="0054469C">
              <w:rPr>
                <w:rFonts w:ascii="Times New Roman" w:eastAsia="Calibri" w:hAnsi="Times New Roman" w:cs="Times New Roman"/>
                <w:sz w:val="20"/>
                <w:szCs w:val="20"/>
              </w:rPr>
              <w:t>в 2025 году – 0,0 рублей</w:t>
            </w:r>
          </w:p>
          <w:p w:rsidR="0054469C" w:rsidRPr="0054469C" w:rsidRDefault="0054469C" w:rsidP="0054469C">
            <w:pPr>
              <w:spacing w:after="0" w:line="0" w:lineRule="atLeast"/>
              <w:ind w:left="294"/>
              <w:rPr>
                <w:rFonts w:ascii="Times New Roman" w:eastAsia="Calibri" w:hAnsi="Times New Roman" w:cs="Times New Roman"/>
                <w:sz w:val="20"/>
                <w:szCs w:val="20"/>
              </w:rPr>
            </w:pPr>
            <w:r w:rsidRPr="0054469C">
              <w:rPr>
                <w:rFonts w:ascii="Times New Roman" w:eastAsia="Calibri" w:hAnsi="Times New Roman" w:cs="Times New Roman"/>
                <w:sz w:val="20"/>
                <w:szCs w:val="20"/>
              </w:rPr>
              <w:t>в 2026-2030 годах– 0,0 рублей;</w:t>
            </w:r>
          </w:p>
          <w:p w:rsidR="0054469C" w:rsidRPr="0054469C" w:rsidRDefault="0054469C" w:rsidP="0054469C">
            <w:pPr>
              <w:spacing w:after="0" w:line="0" w:lineRule="atLeast"/>
              <w:ind w:left="294"/>
              <w:rPr>
                <w:rFonts w:ascii="Times New Roman" w:eastAsia="Calibri" w:hAnsi="Times New Roman" w:cs="Times New Roman"/>
                <w:sz w:val="20"/>
                <w:szCs w:val="20"/>
              </w:rPr>
            </w:pPr>
            <w:r w:rsidRPr="0054469C">
              <w:rPr>
                <w:rFonts w:ascii="Times New Roman" w:eastAsia="Calibri" w:hAnsi="Times New Roman" w:cs="Times New Roman"/>
                <w:sz w:val="20"/>
                <w:szCs w:val="20"/>
              </w:rPr>
              <w:t>в 2031-2035 годах -0,0 рублей</w:t>
            </w:r>
          </w:p>
          <w:p w:rsidR="0054469C" w:rsidRPr="0054469C" w:rsidRDefault="0054469C" w:rsidP="0054469C">
            <w:pPr>
              <w:spacing w:after="0" w:line="0" w:lineRule="atLeast"/>
              <w:rPr>
                <w:rFonts w:ascii="Times New Roman" w:eastAsia="Calibri" w:hAnsi="Times New Roman" w:cs="Times New Roman"/>
                <w:sz w:val="20"/>
                <w:szCs w:val="20"/>
              </w:rPr>
            </w:pPr>
          </w:p>
        </w:tc>
      </w:tr>
    </w:tbl>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lastRenderedPageBreak/>
        <w:t>2. Раздел III. Обоснование объема финансовых ресурсов, необходимых для реализации Муниципальной программы, изложить в следующей редакции:</w:t>
      </w:r>
    </w:p>
    <w:p w:rsidR="0054469C" w:rsidRPr="0054469C" w:rsidRDefault="0054469C" w:rsidP="0054469C">
      <w:pPr>
        <w:widowControl w:val="0"/>
        <w:pBdr>
          <w:bottom w:val="single" w:sz="4" w:space="9" w:color="FFFFFF"/>
        </w:pBdr>
        <w:autoSpaceDE w:val="0"/>
        <w:autoSpaceDN w:val="0"/>
        <w:adjustRightInd w:val="0"/>
        <w:spacing w:after="0" w:line="0" w:lineRule="atLeast"/>
        <w:ind w:firstLine="697"/>
        <w:rPr>
          <w:rFonts w:ascii="Times New Roman" w:hAnsi="Times New Roman" w:cs="Times New Roman"/>
          <w:b/>
          <w:color w:val="26282F"/>
          <w:sz w:val="20"/>
          <w:szCs w:val="20"/>
        </w:rPr>
      </w:pPr>
      <w:r w:rsidRPr="0054469C">
        <w:rPr>
          <w:rFonts w:ascii="Times New Roman" w:hAnsi="Times New Roman" w:cs="Times New Roman"/>
          <w:sz w:val="20"/>
          <w:szCs w:val="20"/>
        </w:rPr>
        <w:t xml:space="preserve">Общий объем финансирования муниципальной программы составляет 10 945 </w:t>
      </w:r>
      <w:proofErr w:type="gramStart"/>
      <w:r w:rsidRPr="0054469C">
        <w:rPr>
          <w:rFonts w:ascii="Times New Roman" w:hAnsi="Times New Roman" w:cs="Times New Roman"/>
          <w:sz w:val="20"/>
          <w:szCs w:val="20"/>
        </w:rPr>
        <w:t>002</w:t>
      </w:r>
      <w:r w:rsidRPr="0054469C">
        <w:rPr>
          <w:rFonts w:ascii="Times New Roman" w:eastAsia="Calibri" w:hAnsi="Times New Roman" w:cs="Times New Roman"/>
          <w:sz w:val="20"/>
          <w:szCs w:val="20"/>
        </w:rPr>
        <w:t xml:space="preserve"> </w:t>
      </w:r>
      <w:r w:rsidRPr="0054469C">
        <w:rPr>
          <w:rFonts w:ascii="Times New Roman" w:hAnsi="Times New Roman" w:cs="Times New Roman"/>
          <w:sz w:val="20"/>
          <w:szCs w:val="20"/>
        </w:rPr>
        <w:t xml:space="preserve"> рублей</w:t>
      </w:r>
      <w:proofErr w:type="gramEnd"/>
      <w:r w:rsidRPr="0054469C">
        <w:rPr>
          <w:rFonts w:ascii="Times New Roman" w:hAnsi="Times New Roman" w:cs="Times New Roman"/>
          <w:sz w:val="20"/>
          <w:szCs w:val="20"/>
        </w:rPr>
        <w:t xml:space="preserve">. Показатели по годам и источникам финансирования приведены в </w:t>
      </w:r>
      <w:hyperlink r:id="rId7" w:anchor="sub_102" w:history="1">
        <w:r w:rsidRPr="0054469C">
          <w:rPr>
            <w:rFonts w:ascii="Times New Roman" w:hAnsi="Times New Roman" w:cs="Times New Roman"/>
            <w:b/>
            <w:sz w:val="20"/>
            <w:szCs w:val="20"/>
          </w:rPr>
          <w:t>табл. 2</w:t>
        </w:r>
      </w:hyperlink>
      <w:r w:rsidRPr="0054469C">
        <w:rPr>
          <w:rFonts w:ascii="Times New Roman" w:hAnsi="Times New Roman" w:cs="Times New Roman"/>
          <w:sz w:val="20"/>
          <w:szCs w:val="20"/>
        </w:rPr>
        <w:t>.</w:t>
      </w:r>
      <w:r w:rsidRPr="0054469C">
        <w:rPr>
          <w:rFonts w:ascii="Times New Roman" w:hAnsi="Times New Roman" w:cs="Times New Roman"/>
          <w:b/>
          <w:color w:val="26282F"/>
          <w:sz w:val="20"/>
          <w:szCs w:val="20"/>
        </w:rPr>
        <w:t xml:space="preserve"> </w:t>
      </w:r>
    </w:p>
    <w:p w:rsidR="0054469C" w:rsidRPr="0054469C" w:rsidRDefault="0054469C" w:rsidP="0054469C">
      <w:pPr>
        <w:widowControl w:val="0"/>
        <w:pBdr>
          <w:bottom w:val="single" w:sz="4" w:space="9" w:color="FFFFFF"/>
        </w:pBdr>
        <w:autoSpaceDE w:val="0"/>
        <w:autoSpaceDN w:val="0"/>
        <w:adjustRightInd w:val="0"/>
        <w:spacing w:after="0" w:line="0" w:lineRule="atLeast"/>
        <w:ind w:firstLine="697"/>
        <w:jc w:val="right"/>
        <w:rPr>
          <w:rFonts w:ascii="Times New Roman" w:hAnsi="Times New Roman" w:cs="Times New Roman"/>
          <w:color w:val="26282F"/>
          <w:sz w:val="20"/>
          <w:szCs w:val="20"/>
        </w:rPr>
      </w:pPr>
      <w:r w:rsidRPr="0054469C">
        <w:rPr>
          <w:rFonts w:ascii="Times New Roman" w:hAnsi="Times New Roman" w:cs="Times New Roman"/>
          <w:b/>
          <w:color w:val="26282F"/>
          <w:sz w:val="20"/>
          <w:szCs w:val="20"/>
        </w:rPr>
        <w:t xml:space="preserve">Таблица </w:t>
      </w:r>
      <w:proofErr w:type="gramStart"/>
      <w:r w:rsidRPr="0054469C">
        <w:rPr>
          <w:rFonts w:ascii="Times New Roman" w:hAnsi="Times New Roman" w:cs="Times New Roman"/>
          <w:b/>
          <w:color w:val="26282F"/>
          <w:sz w:val="20"/>
          <w:szCs w:val="20"/>
        </w:rPr>
        <w:t>2  (</w:t>
      </w:r>
      <w:proofErr w:type="gramEnd"/>
      <w:r w:rsidRPr="0054469C">
        <w:rPr>
          <w:rFonts w:ascii="Times New Roman" w:hAnsi="Times New Roman" w:cs="Times New Roman"/>
          <w:b/>
          <w:color w:val="26282F"/>
          <w:sz w:val="20"/>
          <w:szCs w:val="20"/>
        </w:rPr>
        <w:t xml:space="preserve">рублей)    </w:t>
      </w:r>
    </w:p>
    <w:tbl>
      <w:tblPr>
        <w:tblW w:w="974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1800"/>
        <w:gridCol w:w="1800"/>
        <w:gridCol w:w="1980"/>
        <w:gridCol w:w="1800"/>
        <w:gridCol w:w="1376"/>
      </w:tblGrid>
      <w:tr w:rsidR="0054469C" w:rsidRPr="0054469C" w:rsidTr="003354E2">
        <w:trPr>
          <w:jc w:val="center"/>
        </w:trPr>
        <w:tc>
          <w:tcPr>
            <w:tcW w:w="993" w:type="dxa"/>
            <w:vMerge w:val="restart"/>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Годы</w:t>
            </w:r>
          </w:p>
        </w:tc>
        <w:tc>
          <w:tcPr>
            <w:tcW w:w="1800" w:type="dxa"/>
            <w:vMerge w:val="restart"/>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Всего</w:t>
            </w:r>
          </w:p>
        </w:tc>
        <w:tc>
          <w:tcPr>
            <w:tcW w:w="6956" w:type="dxa"/>
            <w:gridSpan w:val="4"/>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tabs>
                <w:tab w:val="left" w:pos="4752"/>
              </w:tabs>
              <w:autoSpaceDE w:val="0"/>
              <w:autoSpaceDN w:val="0"/>
              <w:adjustRightInd w:val="0"/>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В том числе за счет средств</w:t>
            </w:r>
          </w:p>
        </w:tc>
      </w:tr>
      <w:tr w:rsidR="0054469C" w:rsidRPr="0054469C" w:rsidTr="003354E2">
        <w:trPr>
          <w:jc w:val="center"/>
        </w:trPr>
        <w:tc>
          <w:tcPr>
            <w:tcW w:w="993" w:type="dxa"/>
            <w:vMerge/>
            <w:tcBorders>
              <w:top w:val="single" w:sz="4" w:space="0" w:color="auto"/>
              <w:left w:val="single" w:sz="4" w:space="0" w:color="auto"/>
              <w:bottom w:val="single" w:sz="4" w:space="0" w:color="auto"/>
              <w:right w:val="single" w:sz="4" w:space="0" w:color="auto"/>
            </w:tcBorders>
            <w:vAlign w:val="center"/>
          </w:tcPr>
          <w:p w:rsidR="0054469C" w:rsidRPr="0054469C" w:rsidRDefault="0054469C" w:rsidP="0054469C">
            <w:pPr>
              <w:spacing w:after="0" w:line="0" w:lineRule="atLeast"/>
              <w:rPr>
                <w:rFonts w:ascii="Times New Roman" w:hAnsi="Times New Roman" w:cs="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54469C" w:rsidRPr="0054469C" w:rsidRDefault="0054469C" w:rsidP="0054469C">
            <w:pPr>
              <w:spacing w:after="0" w:line="0" w:lineRule="atLeast"/>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федерального бюджета</w:t>
            </w:r>
          </w:p>
          <w:p w:rsidR="0054469C" w:rsidRPr="0054469C" w:rsidRDefault="0054469C" w:rsidP="0054469C">
            <w:pPr>
              <w:widowControl w:val="0"/>
              <w:autoSpaceDE w:val="0"/>
              <w:autoSpaceDN w:val="0"/>
              <w:adjustRightInd w:val="0"/>
              <w:spacing w:after="0" w:line="0" w:lineRule="atLeast"/>
              <w:jc w:val="center"/>
              <w:rPr>
                <w:rFonts w:ascii="Times New Roman" w:hAnsi="Times New Roman" w:cs="Times New Roman"/>
                <w:sz w:val="20"/>
                <w:szCs w:val="20"/>
              </w:rPr>
            </w:pPr>
          </w:p>
          <w:p w:rsidR="0054469C" w:rsidRPr="0054469C" w:rsidRDefault="0054469C" w:rsidP="0054469C">
            <w:pPr>
              <w:widowControl w:val="0"/>
              <w:autoSpaceDE w:val="0"/>
              <w:autoSpaceDN w:val="0"/>
              <w:adjustRightInd w:val="0"/>
              <w:spacing w:after="0" w:line="0" w:lineRule="atLeast"/>
              <w:jc w:val="center"/>
              <w:rPr>
                <w:rFonts w:ascii="Times New Roman" w:hAnsi="Times New Roman" w:cs="Times New Roman"/>
                <w:sz w:val="20"/>
                <w:szCs w:val="20"/>
              </w:rPr>
            </w:pPr>
          </w:p>
          <w:p w:rsidR="0054469C" w:rsidRPr="0054469C" w:rsidRDefault="0054469C" w:rsidP="0054469C">
            <w:pPr>
              <w:widowControl w:val="0"/>
              <w:autoSpaceDE w:val="0"/>
              <w:autoSpaceDN w:val="0"/>
              <w:adjustRightInd w:val="0"/>
              <w:spacing w:after="0" w:line="0" w:lineRule="atLeast"/>
              <w:jc w:val="center"/>
              <w:rPr>
                <w:rFonts w:ascii="Times New Roman" w:hAnsi="Times New Roman"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proofErr w:type="spellStart"/>
            <w:r w:rsidRPr="0054469C">
              <w:rPr>
                <w:rFonts w:ascii="Times New Roman" w:hAnsi="Times New Roman" w:cs="Times New Roman"/>
                <w:sz w:val="20"/>
                <w:szCs w:val="20"/>
              </w:rPr>
              <w:t>республикан</w:t>
            </w:r>
            <w:proofErr w:type="spellEnd"/>
          </w:p>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proofErr w:type="spellStart"/>
            <w:r w:rsidRPr="0054469C">
              <w:rPr>
                <w:rFonts w:ascii="Times New Roman" w:hAnsi="Times New Roman" w:cs="Times New Roman"/>
                <w:sz w:val="20"/>
                <w:szCs w:val="20"/>
              </w:rPr>
              <w:t>ского</w:t>
            </w:r>
            <w:proofErr w:type="spellEnd"/>
            <w:r w:rsidRPr="0054469C">
              <w:rPr>
                <w:rFonts w:ascii="Times New Roman" w:hAnsi="Times New Roman" w:cs="Times New Roman"/>
                <w:sz w:val="20"/>
                <w:szCs w:val="20"/>
              </w:rPr>
              <w:t xml:space="preserve"> бюджета </w:t>
            </w:r>
          </w:p>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 xml:space="preserve">Чувашской </w:t>
            </w:r>
          </w:p>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Республики</w:t>
            </w:r>
          </w:p>
        </w:tc>
        <w:tc>
          <w:tcPr>
            <w:tcW w:w="180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бюджет сельского поселения</w:t>
            </w:r>
          </w:p>
        </w:tc>
        <w:tc>
          <w:tcPr>
            <w:tcW w:w="1376"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внебюджетных источников</w:t>
            </w:r>
          </w:p>
        </w:tc>
      </w:tr>
      <w:tr w:rsidR="0054469C" w:rsidRPr="0054469C" w:rsidTr="003354E2">
        <w:trPr>
          <w:jc w:val="center"/>
        </w:trPr>
        <w:tc>
          <w:tcPr>
            <w:tcW w:w="993"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2022</w:t>
            </w:r>
          </w:p>
        </w:tc>
        <w:tc>
          <w:tcPr>
            <w:tcW w:w="180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bCs/>
                <w:color w:val="000000"/>
                <w:sz w:val="20"/>
                <w:szCs w:val="20"/>
              </w:rPr>
              <w:t>1 995 562,00</w:t>
            </w:r>
          </w:p>
        </w:tc>
        <w:tc>
          <w:tcPr>
            <w:tcW w:w="180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0,0</w:t>
            </w:r>
          </w:p>
        </w:tc>
        <w:tc>
          <w:tcPr>
            <w:tcW w:w="198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80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bCs/>
                <w:color w:val="000000"/>
                <w:sz w:val="20"/>
                <w:szCs w:val="20"/>
              </w:rPr>
              <w:t>1 995 562,00</w:t>
            </w:r>
          </w:p>
        </w:tc>
        <w:tc>
          <w:tcPr>
            <w:tcW w:w="1376"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r>
      <w:tr w:rsidR="0054469C" w:rsidRPr="0054469C" w:rsidTr="003354E2">
        <w:trPr>
          <w:jc w:val="center"/>
        </w:trPr>
        <w:tc>
          <w:tcPr>
            <w:tcW w:w="993"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2023</w:t>
            </w:r>
          </w:p>
        </w:tc>
        <w:tc>
          <w:tcPr>
            <w:tcW w:w="180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bCs/>
                <w:color w:val="000000"/>
                <w:sz w:val="20"/>
                <w:szCs w:val="20"/>
              </w:rPr>
              <w:t>1 782 200,00</w:t>
            </w:r>
          </w:p>
        </w:tc>
        <w:tc>
          <w:tcPr>
            <w:tcW w:w="180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0,0</w:t>
            </w:r>
          </w:p>
        </w:tc>
        <w:tc>
          <w:tcPr>
            <w:tcW w:w="198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80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bCs/>
                <w:color w:val="000000"/>
                <w:sz w:val="20"/>
                <w:szCs w:val="20"/>
              </w:rPr>
              <w:t>1 782 200,00</w:t>
            </w:r>
          </w:p>
        </w:tc>
        <w:tc>
          <w:tcPr>
            <w:tcW w:w="1376"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r>
      <w:tr w:rsidR="0054469C" w:rsidRPr="0054469C" w:rsidTr="003354E2">
        <w:trPr>
          <w:jc w:val="center"/>
        </w:trPr>
        <w:tc>
          <w:tcPr>
            <w:tcW w:w="993"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2024</w:t>
            </w:r>
          </w:p>
        </w:tc>
        <w:tc>
          <w:tcPr>
            <w:tcW w:w="180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597 270,00</w:t>
            </w:r>
          </w:p>
        </w:tc>
        <w:tc>
          <w:tcPr>
            <w:tcW w:w="180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0,0</w:t>
            </w:r>
          </w:p>
        </w:tc>
        <w:tc>
          <w:tcPr>
            <w:tcW w:w="198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80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597 270,00</w:t>
            </w:r>
          </w:p>
        </w:tc>
        <w:tc>
          <w:tcPr>
            <w:tcW w:w="1376"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r>
      <w:tr w:rsidR="0054469C" w:rsidRPr="0054469C" w:rsidTr="003354E2">
        <w:trPr>
          <w:jc w:val="center"/>
        </w:trPr>
        <w:tc>
          <w:tcPr>
            <w:tcW w:w="993"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2025</w:t>
            </w:r>
          </w:p>
        </w:tc>
        <w:tc>
          <w:tcPr>
            <w:tcW w:w="180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597 270,00</w:t>
            </w:r>
          </w:p>
        </w:tc>
        <w:tc>
          <w:tcPr>
            <w:tcW w:w="180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0,0</w:t>
            </w:r>
          </w:p>
        </w:tc>
        <w:tc>
          <w:tcPr>
            <w:tcW w:w="198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80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597 270,00</w:t>
            </w:r>
          </w:p>
        </w:tc>
        <w:tc>
          <w:tcPr>
            <w:tcW w:w="1376"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r>
      <w:tr w:rsidR="0054469C" w:rsidRPr="0054469C" w:rsidTr="003354E2">
        <w:trPr>
          <w:jc w:val="center"/>
        </w:trPr>
        <w:tc>
          <w:tcPr>
            <w:tcW w:w="993"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2026-2030</w:t>
            </w:r>
          </w:p>
        </w:tc>
        <w:tc>
          <w:tcPr>
            <w:tcW w:w="180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2 986 350,00</w:t>
            </w:r>
          </w:p>
        </w:tc>
        <w:tc>
          <w:tcPr>
            <w:tcW w:w="180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0,0</w:t>
            </w:r>
          </w:p>
        </w:tc>
        <w:tc>
          <w:tcPr>
            <w:tcW w:w="198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80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2 986 350,00</w:t>
            </w:r>
          </w:p>
        </w:tc>
        <w:tc>
          <w:tcPr>
            <w:tcW w:w="1376"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r>
      <w:tr w:rsidR="0054469C" w:rsidRPr="0054469C" w:rsidTr="003354E2">
        <w:trPr>
          <w:jc w:val="center"/>
        </w:trPr>
        <w:tc>
          <w:tcPr>
            <w:tcW w:w="993"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bCs/>
                <w:color w:val="26282F"/>
                <w:sz w:val="20"/>
                <w:szCs w:val="20"/>
              </w:rPr>
            </w:pPr>
            <w:r w:rsidRPr="0054469C">
              <w:rPr>
                <w:rFonts w:ascii="Times New Roman" w:hAnsi="Times New Roman" w:cs="Times New Roman"/>
                <w:bCs/>
                <w:color w:val="26282F"/>
                <w:sz w:val="20"/>
                <w:szCs w:val="20"/>
              </w:rPr>
              <w:t>2031-2035</w:t>
            </w:r>
          </w:p>
        </w:tc>
        <w:tc>
          <w:tcPr>
            <w:tcW w:w="180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eastAsia="Calibri" w:hAnsi="Times New Roman" w:cs="Times New Roman"/>
                <w:sz w:val="20"/>
                <w:szCs w:val="20"/>
              </w:rPr>
            </w:pPr>
            <w:r w:rsidRPr="0054469C">
              <w:rPr>
                <w:rFonts w:ascii="Times New Roman" w:hAnsi="Times New Roman" w:cs="Times New Roman"/>
                <w:sz w:val="20"/>
                <w:szCs w:val="20"/>
              </w:rPr>
              <w:t>2 986 350,00</w:t>
            </w:r>
          </w:p>
        </w:tc>
        <w:tc>
          <w:tcPr>
            <w:tcW w:w="180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0,0</w:t>
            </w:r>
          </w:p>
        </w:tc>
        <w:tc>
          <w:tcPr>
            <w:tcW w:w="198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80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eastAsia="Calibri" w:hAnsi="Times New Roman" w:cs="Times New Roman"/>
                <w:sz w:val="20"/>
                <w:szCs w:val="20"/>
              </w:rPr>
            </w:pPr>
            <w:r w:rsidRPr="0054469C">
              <w:rPr>
                <w:rFonts w:ascii="Times New Roman" w:eastAsia="Calibri" w:hAnsi="Times New Roman" w:cs="Times New Roman"/>
                <w:sz w:val="20"/>
                <w:szCs w:val="20"/>
              </w:rPr>
              <w:t xml:space="preserve"> </w:t>
            </w:r>
            <w:r w:rsidRPr="0054469C">
              <w:rPr>
                <w:rFonts w:ascii="Times New Roman" w:hAnsi="Times New Roman" w:cs="Times New Roman"/>
                <w:sz w:val="20"/>
                <w:szCs w:val="20"/>
              </w:rPr>
              <w:t>2 986 350,00</w:t>
            </w:r>
          </w:p>
        </w:tc>
        <w:tc>
          <w:tcPr>
            <w:tcW w:w="1376"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r>
      <w:tr w:rsidR="0054469C" w:rsidRPr="0054469C" w:rsidTr="003354E2">
        <w:trPr>
          <w:jc w:val="center"/>
        </w:trPr>
        <w:tc>
          <w:tcPr>
            <w:tcW w:w="993"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b/>
                <w:bCs/>
                <w:color w:val="26282F"/>
                <w:sz w:val="20"/>
                <w:szCs w:val="20"/>
              </w:rPr>
            </w:pPr>
            <w:r w:rsidRPr="0054469C">
              <w:rPr>
                <w:rFonts w:ascii="Times New Roman" w:hAnsi="Times New Roman" w:cs="Times New Roman"/>
                <w:b/>
                <w:bCs/>
                <w:color w:val="26282F"/>
                <w:sz w:val="20"/>
                <w:szCs w:val="20"/>
              </w:rPr>
              <w:t>Всего</w:t>
            </w:r>
          </w:p>
        </w:tc>
        <w:tc>
          <w:tcPr>
            <w:tcW w:w="180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eastAsia="Calibri" w:hAnsi="Times New Roman" w:cs="Times New Roman"/>
                <w:b/>
                <w:color w:val="000000"/>
                <w:sz w:val="20"/>
                <w:szCs w:val="20"/>
              </w:rPr>
            </w:pPr>
            <w:r w:rsidRPr="0054469C">
              <w:rPr>
                <w:rFonts w:ascii="Times New Roman" w:hAnsi="Times New Roman" w:cs="Times New Roman"/>
                <w:sz w:val="20"/>
                <w:szCs w:val="20"/>
              </w:rPr>
              <w:t>10 945 002,00</w:t>
            </w:r>
          </w:p>
        </w:tc>
        <w:tc>
          <w:tcPr>
            <w:tcW w:w="180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b/>
                <w:sz w:val="20"/>
                <w:szCs w:val="20"/>
              </w:rPr>
            </w:pPr>
            <w:r w:rsidRPr="0054469C">
              <w:rPr>
                <w:rFonts w:ascii="Times New Roman" w:eastAsia="Calibri" w:hAnsi="Times New Roman" w:cs="Times New Roman"/>
                <w:sz w:val="20"/>
                <w:szCs w:val="20"/>
              </w:rPr>
              <w:t>0,0</w:t>
            </w:r>
          </w:p>
        </w:tc>
        <w:tc>
          <w:tcPr>
            <w:tcW w:w="198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jc w:val="center"/>
              <w:rPr>
                <w:rFonts w:ascii="Times New Roman" w:hAnsi="Times New Roman" w:cs="Times New Roman"/>
                <w:b/>
                <w:sz w:val="20"/>
                <w:szCs w:val="20"/>
              </w:rPr>
            </w:pPr>
            <w:r w:rsidRPr="0054469C">
              <w:rPr>
                <w:rFonts w:ascii="Times New Roman" w:eastAsia="Calibri" w:hAnsi="Times New Roman" w:cs="Times New Roman"/>
                <w:sz w:val="20"/>
                <w:szCs w:val="20"/>
              </w:rPr>
              <w:t>0,0</w:t>
            </w:r>
          </w:p>
        </w:tc>
        <w:tc>
          <w:tcPr>
            <w:tcW w:w="180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eastAsia="Calibri" w:hAnsi="Times New Roman" w:cs="Times New Roman"/>
                <w:b/>
                <w:color w:val="FF0000"/>
                <w:sz w:val="20"/>
                <w:szCs w:val="20"/>
              </w:rPr>
            </w:pPr>
            <w:r w:rsidRPr="0054469C">
              <w:rPr>
                <w:rFonts w:ascii="Times New Roman" w:hAnsi="Times New Roman" w:cs="Times New Roman"/>
                <w:sz w:val="20"/>
                <w:szCs w:val="20"/>
              </w:rPr>
              <w:t>10 945 002,00</w:t>
            </w:r>
          </w:p>
        </w:tc>
        <w:tc>
          <w:tcPr>
            <w:tcW w:w="1376"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jc w:val="center"/>
              <w:rPr>
                <w:rFonts w:ascii="Times New Roman" w:hAnsi="Times New Roman" w:cs="Times New Roman"/>
                <w:b/>
                <w:sz w:val="20"/>
                <w:szCs w:val="20"/>
              </w:rPr>
            </w:pPr>
            <w:r w:rsidRPr="0054469C">
              <w:rPr>
                <w:rFonts w:ascii="Times New Roman" w:hAnsi="Times New Roman" w:cs="Times New Roman"/>
                <w:b/>
                <w:sz w:val="20"/>
                <w:szCs w:val="20"/>
              </w:rPr>
              <w:t>0,0</w:t>
            </w:r>
          </w:p>
        </w:tc>
      </w:tr>
    </w:tbl>
    <w:p w:rsidR="0054469C" w:rsidRPr="0054469C" w:rsidRDefault="0054469C" w:rsidP="0054469C">
      <w:pPr>
        <w:autoSpaceDE w:val="0"/>
        <w:autoSpaceDN w:val="0"/>
        <w:adjustRightInd w:val="0"/>
        <w:spacing w:after="0" w:line="0" w:lineRule="atLeast"/>
        <w:rPr>
          <w:rFonts w:ascii="Times New Roman" w:hAnsi="Times New Roman" w:cs="Times New Roman"/>
          <w:color w:val="000000"/>
          <w:sz w:val="20"/>
          <w:szCs w:val="20"/>
        </w:rPr>
      </w:pPr>
    </w:p>
    <w:p w:rsidR="0054469C" w:rsidRPr="0054469C" w:rsidRDefault="0054469C" w:rsidP="0054469C">
      <w:pPr>
        <w:autoSpaceDE w:val="0"/>
        <w:autoSpaceDN w:val="0"/>
        <w:adjustRightInd w:val="0"/>
        <w:spacing w:after="0" w:line="0" w:lineRule="atLeast"/>
        <w:rPr>
          <w:rFonts w:ascii="Times New Roman" w:hAnsi="Times New Roman" w:cs="Times New Roman"/>
          <w:color w:val="000000"/>
          <w:sz w:val="20"/>
          <w:szCs w:val="20"/>
        </w:rPr>
      </w:pPr>
      <w:r w:rsidRPr="0054469C">
        <w:rPr>
          <w:rFonts w:ascii="Times New Roman" w:hAnsi="Times New Roman" w:cs="Times New Roman"/>
          <w:color w:val="000000"/>
          <w:sz w:val="20"/>
          <w:szCs w:val="20"/>
        </w:rPr>
        <w:t xml:space="preserve">Ресурсное обеспечение реализации муниципальной программы за счет всех источников финансирования в 2022–2035 годах приведено в приложении № 2 к муниципальной программе. </w:t>
      </w:r>
    </w:p>
    <w:p w:rsidR="0054469C" w:rsidRPr="0054469C" w:rsidRDefault="0054469C" w:rsidP="0054469C">
      <w:pPr>
        <w:autoSpaceDE w:val="0"/>
        <w:autoSpaceDN w:val="0"/>
        <w:adjustRightInd w:val="0"/>
        <w:spacing w:after="0" w:line="0" w:lineRule="atLeast"/>
        <w:rPr>
          <w:rFonts w:ascii="Times New Roman" w:hAnsi="Times New Roman" w:cs="Times New Roman"/>
          <w:color w:val="000000"/>
          <w:sz w:val="20"/>
          <w:szCs w:val="20"/>
        </w:rPr>
      </w:pPr>
      <w:r w:rsidRPr="0054469C">
        <w:rPr>
          <w:rFonts w:ascii="Times New Roman" w:hAnsi="Times New Roman" w:cs="Times New Roman"/>
          <w:color w:val="000000"/>
          <w:sz w:val="20"/>
          <w:szCs w:val="20"/>
        </w:rPr>
        <w:t xml:space="preserve">      В муниципальную программу включена подпрограмма «Развитие культуры» согласно приложению № 3 к настоящей муниципальной программе».</w:t>
      </w:r>
    </w:p>
    <w:p w:rsidR="0054469C" w:rsidRPr="0054469C" w:rsidRDefault="0054469C" w:rsidP="0054469C">
      <w:pPr>
        <w:pStyle w:val="1"/>
        <w:framePr w:w="0" w:hRule="auto" w:hSpace="0" w:wrap="auto" w:vAnchor="margin" w:hAnchor="text" w:xAlign="left" w:yAlign="inline"/>
        <w:spacing w:line="0" w:lineRule="atLeast"/>
        <w:jc w:val="both"/>
        <w:rPr>
          <w:rFonts w:ascii="Times New Roman" w:hAnsi="Times New Roman"/>
          <w:b w:val="0"/>
          <w:sz w:val="20"/>
          <w:szCs w:val="20"/>
        </w:rPr>
      </w:pPr>
      <w:r w:rsidRPr="0054469C">
        <w:rPr>
          <w:rFonts w:ascii="Times New Roman" w:hAnsi="Times New Roman"/>
          <w:b w:val="0"/>
          <w:sz w:val="20"/>
          <w:szCs w:val="20"/>
          <w:lang w:val="ru-RU"/>
        </w:rPr>
        <w:t xml:space="preserve">      </w:t>
      </w:r>
      <w:r w:rsidRPr="0054469C">
        <w:rPr>
          <w:rFonts w:ascii="Times New Roman" w:hAnsi="Times New Roman"/>
          <w:b w:val="0"/>
          <w:sz w:val="20"/>
          <w:szCs w:val="20"/>
        </w:rPr>
        <w:t>3) В  паспорте подпрограммы «</w:t>
      </w:r>
      <w:r w:rsidRPr="0054469C">
        <w:rPr>
          <w:rFonts w:ascii="Times New Roman" w:hAnsi="Times New Roman"/>
          <w:b w:val="0"/>
          <w:sz w:val="20"/>
          <w:szCs w:val="20"/>
          <w:lang w:val="ru-RU"/>
        </w:rPr>
        <w:t>Развитие культуры</w:t>
      </w:r>
      <w:r w:rsidRPr="0054469C">
        <w:rPr>
          <w:rFonts w:ascii="Times New Roman" w:hAnsi="Times New Roman"/>
          <w:b w:val="0"/>
          <w:sz w:val="20"/>
          <w:szCs w:val="20"/>
        </w:rPr>
        <w:t>» муниципальной программы Полевосундырского сельского поселения «Развитие культуры и туризма»</w:t>
      </w:r>
      <w:r w:rsidRPr="0054469C">
        <w:rPr>
          <w:rFonts w:ascii="Times New Roman" w:hAnsi="Times New Roman"/>
          <w:b w:val="0"/>
          <w:sz w:val="20"/>
          <w:szCs w:val="20"/>
          <w:lang w:val="ru-RU"/>
        </w:rPr>
        <w:t xml:space="preserve"> </w:t>
      </w:r>
      <w:r w:rsidRPr="0054469C">
        <w:rPr>
          <w:rFonts w:ascii="Times New Roman" w:hAnsi="Times New Roman"/>
          <w:b w:val="0"/>
          <w:sz w:val="20"/>
          <w:szCs w:val="20"/>
        </w:rPr>
        <w:t>позицию Объемы финансирования подпрограммы с разбивкой по годам реализации программы</w:t>
      </w:r>
      <w:r w:rsidRPr="0054469C">
        <w:rPr>
          <w:rFonts w:ascii="Times New Roman" w:hAnsi="Times New Roman"/>
          <w:b w:val="0"/>
          <w:sz w:val="20"/>
          <w:szCs w:val="20"/>
          <w:lang w:val="ru-RU"/>
        </w:rPr>
        <w:t xml:space="preserve"> </w:t>
      </w:r>
      <w:r w:rsidRPr="0054469C">
        <w:rPr>
          <w:rFonts w:ascii="Times New Roman" w:hAnsi="Times New Roman"/>
          <w:b w:val="0"/>
          <w:sz w:val="20"/>
          <w:szCs w:val="20"/>
        </w:rPr>
        <w:t>изложить в следующей редакции:</w:t>
      </w:r>
    </w:p>
    <w:tbl>
      <w:tblPr>
        <w:tblW w:w="10141" w:type="dxa"/>
        <w:tblInd w:w="-252" w:type="dxa"/>
        <w:tblLayout w:type="fixed"/>
        <w:tblLook w:val="0000" w:firstRow="0" w:lastRow="0" w:firstColumn="0" w:lastColumn="0" w:noHBand="0" w:noVBand="0"/>
      </w:tblPr>
      <w:tblGrid>
        <w:gridCol w:w="4680"/>
        <w:gridCol w:w="5461"/>
      </w:tblGrid>
      <w:tr w:rsidR="0054469C" w:rsidRPr="0054469C" w:rsidTr="003354E2">
        <w:tc>
          <w:tcPr>
            <w:tcW w:w="4680" w:type="dxa"/>
          </w:tcPr>
          <w:p w:rsidR="0054469C" w:rsidRPr="0054469C" w:rsidRDefault="0054469C" w:rsidP="0054469C">
            <w:pPr>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 xml:space="preserve">Объемы финансирования подпрограммы с разбивкой по годам </w:t>
            </w:r>
            <w:proofErr w:type="spellStart"/>
            <w:r w:rsidRPr="0054469C">
              <w:rPr>
                <w:rFonts w:ascii="Times New Roman" w:hAnsi="Times New Roman" w:cs="Times New Roman"/>
                <w:sz w:val="20"/>
                <w:szCs w:val="20"/>
              </w:rPr>
              <w:t>реализаци</w:t>
            </w:r>
            <w:proofErr w:type="spellEnd"/>
            <w:r w:rsidRPr="0054469C">
              <w:rPr>
                <w:rFonts w:ascii="Times New Roman" w:hAnsi="Times New Roman" w:cs="Times New Roman"/>
                <w:sz w:val="20"/>
                <w:szCs w:val="20"/>
              </w:rPr>
              <w:t xml:space="preserve"> и программы</w:t>
            </w:r>
          </w:p>
        </w:tc>
        <w:tc>
          <w:tcPr>
            <w:tcW w:w="5461" w:type="dxa"/>
          </w:tcPr>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eastAsia="Calibri" w:hAnsi="Times New Roman" w:cs="Times New Roman"/>
                <w:sz w:val="20"/>
                <w:szCs w:val="20"/>
              </w:rPr>
              <w:t xml:space="preserve">Общий объем финансирования подпрограммы составляет </w:t>
            </w:r>
            <w:r w:rsidRPr="0054469C">
              <w:rPr>
                <w:rFonts w:ascii="Times New Roman" w:hAnsi="Times New Roman" w:cs="Times New Roman"/>
                <w:sz w:val="20"/>
                <w:szCs w:val="20"/>
              </w:rPr>
              <w:t>10 945 002,00 рублей, в том числе:</w:t>
            </w:r>
          </w:p>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 xml:space="preserve">  в 2022 году – </w:t>
            </w:r>
            <w:r w:rsidRPr="0054469C">
              <w:rPr>
                <w:rFonts w:ascii="Times New Roman" w:hAnsi="Times New Roman" w:cs="Times New Roman"/>
                <w:bCs/>
                <w:color w:val="000000"/>
                <w:sz w:val="20"/>
                <w:szCs w:val="20"/>
              </w:rPr>
              <w:t>1 995 562,00</w:t>
            </w:r>
            <w:r w:rsidRPr="0054469C">
              <w:rPr>
                <w:rFonts w:ascii="Times New Roman" w:hAnsi="Times New Roman" w:cs="Times New Roman"/>
                <w:sz w:val="20"/>
                <w:szCs w:val="20"/>
              </w:rPr>
              <w:t xml:space="preserve"> рублей;</w:t>
            </w:r>
          </w:p>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 xml:space="preserve">  в 2023 году – </w:t>
            </w:r>
            <w:r w:rsidRPr="0054469C">
              <w:rPr>
                <w:rFonts w:ascii="Times New Roman" w:hAnsi="Times New Roman" w:cs="Times New Roman"/>
                <w:bCs/>
                <w:color w:val="000000"/>
                <w:sz w:val="20"/>
                <w:szCs w:val="20"/>
              </w:rPr>
              <w:t>1 782 200,00</w:t>
            </w:r>
            <w:r w:rsidRPr="0054469C">
              <w:rPr>
                <w:rFonts w:ascii="Times New Roman" w:hAnsi="Times New Roman" w:cs="Times New Roman"/>
                <w:sz w:val="20"/>
                <w:szCs w:val="20"/>
              </w:rPr>
              <w:t xml:space="preserve"> рублей;</w:t>
            </w:r>
          </w:p>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 xml:space="preserve">  в 2024 году – 597 270,00 рублей;</w:t>
            </w:r>
          </w:p>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 xml:space="preserve">  в 2025 году – 597 270,00 рублей;</w:t>
            </w:r>
          </w:p>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 xml:space="preserve">  в 2026-2030 годы – 2 986 350,00 рублей;</w:t>
            </w:r>
          </w:p>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 xml:space="preserve">  в 2031-2035 годы – 2 986 350,00 рублей;</w:t>
            </w:r>
          </w:p>
          <w:p w:rsidR="0054469C" w:rsidRPr="0054469C" w:rsidRDefault="0054469C" w:rsidP="0054469C">
            <w:pPr>
              <w:spacing w:after="0" w:line="0" w:lineRule="atLeast"/>
              <w:ind w:left="294"/>
              <w:rPr>
                <w:rFonts w:ascii="Times New Roman" w:eastAsia="Calibri" w:hAnsi="Times New Roman" w:cs="Times New Roman"/>
                <w:sz w:val="20"/>
                <w:szCs w:val="20"/>
              </w:rPr>
            </w:pPr>
            <w:r w:rsidRPr="0054469C">
              <w:rPr>
                <w:rFonts w:ascii="Times New Roman" w:eastAsia="Calibri" w:hAnsi="Times New Roman" w:cs="Times New Roman"/>
                <w:sz w:val="20"/>
                <w:szCs w:val="20"/>
              </w:rPr>
              <w:t>федерального бюджета – 0,0 руб.</w:t>
            </w:r>
          </w:p>
          <w:p w:rsidR="0054469C" w:rsidRPr="0054469C" w:rsidRDefault="0054469C" w:rsidP="0054469C">
            <w:pPr>
              <w:spacing w:after="0" w:line="0" w:lineRule="atLeast"/>
              <w:ind w:left="294"/>
              <w:rPr>
                <w:rFonts w:ascii="Times New Roman" w:eastAsia="Calibri" w:hAnsi="Times New Roman" w:cs="Times New Roman"/>
                <w:sz w:val="20"/>
                <w:szCs w:val="20"/>
              </w:rPr>
            </w:pPr>
            <w:r w:rsidRPr="0054469C">
              <w:rPr>
                <w:rFonts w:ascii="Times New Roman" w:eastAsia="Calibri" w:hAnsi="Times New Roman" w:cs="Times New Roman"/>
                <w:sz w:val="20"/>
                <w:szCs w:val="20"/>
              </w:rPr>
              <w:t>в 2022 году – 0,0 рублей;</w:t>
            </w:r>
          </w:p>
          <w:p w:rsidR="0054469C" w:rsidRPr="0054469C" w:rsidRDefault="0054469C" w:rsidP="0054469C">
            <w:pPr>
              <w:spacing w:after="0" w:line="0" w:lineRule="atLeast"/>
              <w:ind w:left="294"/>
              <w:rPr>
                <w:rFonts w:ascii="Times New Roman" w:eastAsia="Calibri" w:hAnsi="Times New Roman" w:cs="Times New Roman"/>
                <w:sz w:val="20"/>
                <w:szCs w:val="20"/>
              </w:rPr>
            </w:pPr>
            <w:r w:rsidRPr="0054469C">
              <w:rPr>
                <w:rFonts w:ascii="Times New Roman" w:eastAsia="Calibri" w:hAnsi="Times New Roman" w:cs="Times New Roman"/>
                <w:sz w:val="20"/>
                <w:szCs w:val="20"/>
              </w:rPr>
              <w:t>в 2023 году – 0,0 рублей;</w:t>
            </w:r>
          </w:p>
          <w:p w:rsidR="0054469C" w:rsidRPr="0054469C" w:rsidRDefault="0054469C" w:rsidP="0054469C">
            <w:pPr>
              <w:spacing w:after="0" w:line="0" w:lineRule="atLeast"/>
              <w:ind w:left="294"/>
              <w:rPr>
                <w:rFonts w:ascii="Times New Roman" w:eastAsia="Calibri" w:hAnsi="Times New Roman" w:cs="Times New Roman"/>
                <w:sz w:val="20"/>
                <w:szCs w:val="20"/>
              </w:rPr>
            </w:pPr>
            <w:r w:rsidRPr="0054469C">
              <w:rPr>
                <w:rFonts w:ascii="Times New Roman" w:eastAsia="Calibri" w:hAnsi="Times New Roman" w:cs="Times New Roman"/>
                <w:sz w:val="20"/>
                <w:szCs w:val="20"/>
              </w:rPr>
              <w:t>в 2024 году – 0,0 рублей;</w:t>
            </w:r>
          </w:p>
          <w:p w:rsidR="0054469C" w:rsidRPr="0054469C" w:rsidRDefault="0054469C" w:rsidP="0054469C">
            <w:pPr>
              <w:spacing w:after="0" w:line="0" w:lineRule="atLeast"/>
              <w:ind w:left="294"/>
              <w:rPr>
                <w:rFonts w:ascii="Times New Roman" w:eastAsia="Calibri" w:hAnsi="Times New Roman" w:cs="Times New Roman"/>
                <w:sz w:val="20"/>
                <w:szCs w:val="20"/>
              </w:rPr>
            </w:pPr>
            <w:r w:rsidRPr="0054469C">
              <w:rPr>
                <w:rFonts w:ascii="Times New Roman" w:eastAsia="Calibri" w:hAnsi="Times New Roman" w:cs="Times New Roman"/>
                <w:sz w:val="20"/>
                <w:szCs w:val="20"/>
              </w:rPr>
              <w:t>в 2025 году – 0,0 рублей</w:t>
            </w:r>
          </w:p>
          <w:p w:rsidR="0054469C" w:rsidRPr="0054469C" w:rsidRDefault="0054469C" w:rsidP="0054469C">
            <w:pPr>
              <w:spacing w:after="0" w:line="0" w:lineRule="atLeast"/>
              <w:ind w:left="294"/>
              <w:rPr>
                <w:rFonts w:ascii="Times New Roman" w:eastAsia="Calibri" w:hAnsi="Times New Roman" w:cs="Times New Roman"/>
                <w:sz w:val="20"/>
                <w:szCs w:val="20"/>
              </w:rPr>
            </w:pPr>
            <w:r w:rsidRPr="0054469C">
              <w:rPr>
                <w:rFonts w:ascii="Times New Roman" w:eastAsia="Calibri" w:hAnsi="Times New Roman" w:cs="Times New Roman"/>
                <w:sz w:val="20"/>
                <w:szCs w:val="20"/>
              </w:rPr>
              <w:t>в 2026-2030 годах – 0,0 рублей</w:t>
            </w:r>
          </w:p>
          <w:p w:rsidR="0054469C" w:rsidRPr="0054469C" w:rsidRDefault="0054469C" w:rsidP="0054469C">
            <w:pPr>
              <w:spacing w:after="0" w:line="0" w:lineRule="atLeast"/>
              <w:ind w:left="294"/>
              <w:rPr>
                <w:rFonts w:ascii="Times New Roman" w:eastAsia="Calibri" w:hAnsi="Times New Roman" w:cs="Times New Roman"/>
                <w:sz w:val="20"/>
                <w:szCs w:val="20"/>
              </w:rPr>
            </w:pPr>
            <w:r w:rsidRPr="0054469C">
              <w:rPr>
                <w:rFonts w:ascii="Times New Roman" w:eastAsia="Calibri" w:hAnsi="Times New Roman" w:cs="Times New Roman"/>
                <w:sz w:val="20"/>
                <w:szCs w:val="20"/>
              </w:rPr>
              <w:t>в 2031-2035 годах – 0,0 рублей</w:t>
            </w:r>
          </w:p>
          <w:p w:rsidR="0054469C" w:rsidRPr="0054469C" w:rsidRDefault="0054469C" w:rsidP="0054469C">
            <w:pPr>
              <w:spacing w:after="0" w:line="0" w:lineRule="atLeast"/>
              <w:ind w:left="294"/>
              <w:rPr>
                <w:rFonts w:ascii="Times New Roman" w:eastAsia="Calibri" w:hAnsi="Times New Roman" w:cs="Times New Roman"/>
                <w:sz w:val="20"/>
                <w:szCs w:val="20"/>
              </w:rPr>
            </w:pPr>
            <w:r w:rsidRPr="0054469C">
              <w:rPr>
                <w:rFonts w:ascii="Times New Roman" w:eastAsia="Calibri" w:hAnsi="Times New Roman" w:cs="Times New Roman"/>
                <w:sz w:val="20"/>
                <w:szCs w:val="20"/>
              </w:rPr>
              <w:t>республиканского бюджета Чувашской Республики – 0,0 рублей, в том числе:</w:t>
            </w:r>
          </w:p>
          <w:p w:rsidR="0054469C" w:rsidRPr="0054469C" w:rsidRDefault="0054469C" w:rsidP="0054469C">
            <w:pPr>
              <w:spacing w:after="0" w:line="0" w:lineRule="atLeast"/>
              <w:ind w:left="294"/>
              <w:rPr>
                <w:rFonts w:ascii="Times New Roman" w:eastAsia="Calibri" w:hAnsi="Times New Roman" w:cs="Times New Roman"/>
                <w:sz w:val="20"/>
                <w:szCs w:val="20"/>
              </w:rPr>
            </w:pPr>
            <w:r w:rsidRPr="0054469C">
              <w:rPr>
                <w:rFonts w:ascii="Times New Roman" w:eastAsia="Calibri" w:hAnsi="Times New Roman" w:cs="Times New Roman"/>
                <w:sz w:val="20"/>
                <w:szCs w:val="20"/>
              </w:rPr>
              <w:t>в 2022 году – 0,0 рублей;</w:t>
            </w:r>
          </w:p>
          <w:p w:rsidR="0054469C" w:rsidRPr="0054469C" w:rsidRDefault="0054469C" w:rsidP="0054469C">
            <w:pPr>
              <w:spacing w:after="0" w:line="0" w:lineRule="atLeast"/>
              <w:ind w:left="294"/>
              <w:rPr>
                <w:rFonts w:ascii="Times New Roman" w:eastAsia="Calibri" w:hAnsi="Times New Roman" w:cs="Times New Roman"/>
                <w:sz w:val="20"/>
                <w:szCs w:val="20"/>
              </w:rPr>
            </w:pPr>
            <w:r w:rsidRPr="0054469C">
              <w:rPr>
                <w:rFonts w:ascii="Times New Roman" w:eastAsia="Calibri" w:hAnsi="Times New Roman" w:cs="Times New Roman"/>
                <w:sz w:val="20"/>
                <w:szCs w:val="20"/>
              </w:rPr>
              <w:t>в 2023 году – 0,0 рублей;</w:t>
            </w:r>
          </w:p>
          <w:p w:rsidR="0054469C" w:rsidRPr="0054469C" w:rsidRDefault="0054469C" w:rsidP="0054469C">
            <w:pPr>
              <w:spacing w:after="0" w:line="0" w:lineRule="atLeast"/>
              <w:ind w:left="294"/>
              <w:rPr>
                <w:rFonts w:ascii="Times New Roman" w:eastAsia="Calibri" w:hAnsi="Times New Roman" w:cs="Times New Roman"/>
                <w:sz w:val="20"/>
                <w:szCs w:val="20"/>
              </w:rPr>
            </w:pPr>
            <w:r w:rsidRPr="0054469C">
              <w:rPr>
                <w:rFonts w:ascii="Times New Roman" w:eastAsia="Calibri" w:hAnsi="Times New Roman" w:cs="Times New Roman"/>
                <w:sz w:val="20"/>
                <w:szCs w:val="20"/>
              </w:rPr>
              <w:t>в 2024 году – 0,0 рублей;</w:t>
            </w:r>
          </w:p>
          <w:p w:rsidR="0054469C" w:rsidRPr="0054469C" w:rsidRDefault="0054469C" w:rsidP="0054469C">
            <w:pPr>
              <w:spacing w:after="0" w:line="0" w:lineRule="atLeast"/>
              <w:ind w:left="294"/>
              <w:rPr>
                <w:rFonts w:ascii="Times New Roman" w:eastAsia="Calibri" w:hAnsi="Times New Roman" w:cs="Times New Roman"/>
                <w:sz w:val="20"/>
                <w:szCs w:val="20"/>
              </w:rPr>
            </w:pPr>
            <w:r w:rsidRPr="0054469C">
              <w:rPr>
                <w:rFonts w:ascii="Times New Roman" w:eastAsia="Calibri" w:hAnsi="Times New Roman" w:cs="Times New Roman"/>
                <w:sz w:val="20"/>
                <w:szCs w:val="20"/>
              </w:rPr>
              <w:t>в 2025 году – 0,0 рублей</w:t>
            </w:r>
          </w:p>
          <w:p w:rsidR="0054469C" w:rsidRPr="0054469C" w:rsidRDefault="0054469C" w:rsidP="0054469C">
            <w:pPr>
              <w:spacing w:after="0" w:line="0" w:lineRule="atLeast"/>
              <w:ind w:left="294"/>
              <w:rPr>
                <w:rFonts w:ascii="Times New Roman" w:eastAsia="Calibri" w:hAnsi="Times New Roman" w:cs="Times New Roman"/>
                <w:sz w:val="20"/>
                <w:szCs w:val="20"/>
              </w:rPr>
            </w:pPr>
            <w:r w:rsidRPr="0054469C">
              <w:rPr>
                <w:rFonts w:ascii="Times New Roman" w:eastAsia="Calibri" w:hAnsi="Times New Roman" w:cs="Times New Roman"/>
                <w:sz w:val="20"/>
                <w:szCs w:val="20"/>
              </w:rPr>
              <w:t>в 2026-2030 годах– 0,0 рублей;</w:t>
            </w:r>
          </w:p>
          <w:p w:rsidR="0054469C" w:rsidRPr="0054469C" w:rsidRDefault="0054469C" w:rsidP="0054469C">
            <w:pPr>
              <w:spacing w:after="0" w:line="0" w:lineRule="atLeast"/>
              <w:ind w:left="294"/>
              <w:rPr>
                <w:rFonts w:ascii="Times New Roman" w:eastAsia="Calibri" w:hAnsi="Times New Roman" w:cs="Times New Roman"/>
                <w:sz w:val="20"/>
                <w:szCs w:val="20"/>
              </w:rPr>
            </w:pPr>
            <w:r w:rsidRPr="0054469C">
              <w:rPr>
                <w:rFonts w:ascii="Times New Roman" w:eastAsia="Calibri" w:hAnsi="Times New Roman" w:cs="Times New Roman"/>
                <w:sz w:val="20"/>
                <w:szCs w:val="20"/>
              </w:rPr>
              <w:t>в 2031-2035 годах -0,0 рублей</w:t>
            </w:r>
          </w:p>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eastAsia="Calibri" w:hAnsi="Times New Roman" w:cs="Times New Roman"/>
                <w:sz w:val="20"/>
                <w:szCs w:val="20"/>
              </w:rPr>
              <w:t xml:space="preserve">бюджета сельского поселения </w:t>
            </w:r>
            <w:proofErr w:type="gramStart"/>
            <w:r w:rsidRPr="0054469C">
              <w:rPr>
                <w:rFonts w:ascii="Times New Roman" w:eastAsia="Calibri" w:hAnsi="Times New Roman" w:cs="Times New Roman"/>
                <w:sz w:val="20"/>
                <w:szCs w:val="20"/>
              </w:rPr>
              <w:t xml:space="preserve">–  </w:t>
            </w:r>
            <w:r w:rsidRPr="0054469C">
              <w:rPr>
                <w:rFonts w:ascii="Times New Roman" w:hAnsi="Times New Roman" w:cs="Times New Roman"/>
                <w:sz w:val="20"/>
                <w:szCs w:val="20"/>
              </w:rPr>
              <w:t>10</w:t>
            </w:r>
            <w:proofErr w:type="gramEnd"/>
            <w:r w:rsidRPr="0054469C">
              <w:rPr>
                <w:rFonts w:ascii="Times New Roman" w:hAnsi="Times New Roman" w:cs="Times New Roman"/>
                <w:sz w:val="20"/>
                <w:szCs w:val="20"/>
              </w:rPr>
              <w:t> 945 002,00 рублей, в том числе:</w:t>
            </w:r>
          </w:p>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lastRenderedPageBreak/>
              <w:t xml:space="preserve">  в 2022 году – </w:t>
            </w:r>
            <w:r w:rsidRPr="0054469C">
              <w:rPr>
                <w:rFonts w:ascii="Times New Roman" w:hAnsi="Times New Roman" w:cs="Times New Roman"/>
                <w:bCs/>
                <w:color w:val="000000"/>
                <w:sz w:val="20"/>
                <w:szCs w:val="20"/>
              </w:rPr>
              <w:t>1 995 562,00</w:t>
            </w:r>
            <w:r w:rsidRPr="0054469C">
              <w:rPr>
                <w:rFonts w:ascii="Times New Roman" w:hAnsi="Times New Roman" w:cs="Times New Roman"/>
                <w:sz w:val="20"/>
                <w:szCs w:val="20"/>
              </w:rPr>
              <w:t xml:space="preserve"> рублей;</w:t>
            </w:r>
          </w:p>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 xml:space="preserve">  в 2023 году – </w:t>
            </w:r>
            <w:r w:rsidRPr="0054469C">
              <w:rPr>
                <w:rFonts w:ascii="Times New Roman" w:hAnsi="Times New Roman" w:cs="Times New Roman"/>
                <w:bCs/>
                <w:color w:val="000000"/>
                <w:sz w:val="20"/>
                <w:szCs w:val="20"/>
              </w:rPr>
              <w:t>1 782 200,00</w:t>
            </w:r>
            <w:r w:rsidRPr="0054469C">
              <w:rPr>
                <w:rFonts w:ascii="Times New Roman" w:hAnsi="Times New Roman" w:cs="Times New Roman"/>
                <w:sz w:val="20"/>
                <w:szCs w:val="20"/>
              </w:rPr>
              <w:t xml:space="preserve"> рублей;</w:t>
            </w:r>
          </w:p>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 xml:space="preserve">  в 2024 году – 597 270,00 рублей;</w:t>
            </w:r>
          </w:p>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 xml:space="preserve">  в 2025 году – 597 270,00 рублей;</w:t>
            </w:r>
          </w:p>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 xml:space="preserve">  в 2026-2030 годы – 2 986 350,00 рублей;</w:t>
            </w:r>
          </w:p>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 xml:space="preserve">  в 2031-2035 годы – 2 986 350,00 рублей;</w:t>
            </w:r>
          </w:p>
          <w:p w:rsidR="0054469C" w:rsidRPr="0054469C" w:rsidRDefault="0054469C" w:rsidP="0054469C">
            <w:pPr>
              <w:spacing w:after="0" w:line="0" w:lineRule="atLeast"/>
              <w:rPr>
                <w:rFonts w:ascii="Times New Roman" w:eastAsia="Calibri" w:hAnsi="Times New Roman" w:cs="Times New Roman"/>
                <w:sz w:val="20"/>
                <w:szCs w:val="20"/>
              </w:rPr>
            </w:pPr>
            <w:r w:rsidRPr="0054469C">
              <w:rPr>
                <w:rFonts w:ascii="Times New Roman" w:eastAsia="Calibri" w:hAnsi="Times New Roman" w:cs="Times New Roman"/>
                <w:sz w:val="20"/>
                <w:szCs w:val="20"/>
              </w:rPr>
              <w:t xml:space="preserve"> внебюджетных источников –0,</w:t>
            </w:r>
            <w:proofErr w:type="gramStart"/>
            <w:r w:rsidRPr="0054469C">
              <w:rPr>
                <w:rFonts w:ascii="Times New Roman" w:eastAsia="Calibri" w:hAnsi="Times New Roman" w:cs="Times New Roman"/>
                <w:sz w:val="20"/>
                <w:szCs w:val="20"/>
              </w:rPr>
              <w:t>0  тыс.</w:t>
            </w:r>
            <w:proofErr w:type="gramEnd"/>
            <w:r w:rsidRPr="0054469C">
              <w:rPr>
                <w:rFonts w:ascii="Times New Roman" w:eastAsia="Calibri" w:hAnsi="Times New Roman" w:cs="Times New Roman"/>
                <w:sz w:val="20"/>
                <w:szCs w:val="20"/>
              </w:rPr>
              <w:t xml:space="preserve"> рублей, в том числе:</w:t>
            </w:r>
          </w:p>
          <w:p w:rsidR="0054469C" w:rsidRPr="0054469C" w:rsidRDefault="0054469C" w:rsidP="0054469C">
            <w:pPr>
              <w:spacing w:after="0" w:line="0" w:lineRule="atLeast"/>
              <w:ind w:left="294"/>
              <w:rPr>
                <w:rFonts w:ascii="Times New Roman" w:eastAsia="Calibri" w:hAnsi="Times New Roman" w:cs="Times New Roman"/>
                <w:sz w:val="20"/>
                <w:szCs w:val="20"/>
              </w:rPr>
            </w:pPr>
            <w:r w:rsidRPr="0054469C">
              <w:rPr>
                <w:rFonts w:ascii="Times New Roman" w:eastAsia="Calibri" w:hAnsi="Times New Roman" w:cs="Times New Roman"/>
                <w:sz w:val="20"/>
                <w:szCs w:val="20"/>
              </w:rPr>
              <w:t>в 2022 году – 0,0 рублей;</w:t>
            </w:r>
          </w:p>
          <w:p w:rsidR="0054469C" w:rsidRPr="0054469C" w:rsidRDefault="0054469C" w:rsidP="0054469C">
            <w:pPr>
              <w:spacing w:after="0" w:line="0" w:lineRule="atLeast"/>
              <w:ind w:left="294"/>
              <w:rPr>
                <w:rFonts w:ascii="Times New Roman" w:eastAsia="Calibri" w:hAnsi="Times New Roman" w:cs="Times New Roman"/>
                <w:sz w:val="20"/>
                <w:szCs w:val="20"/>
              </w:rPr>
            </w:pPr>
            <w:r w:rsidRPr="0054469C">
              <w:rPr>
                <w:rFonts w:ascii="Times New Roman" w:eastAsia="Calibri" w:hAnsi="Times New Roman" w:cs="Times New Roman"/>
                <w:sz w:val="20"/>
                <w:szCs w:val="20"/>
              </w:rPr>
              <w:t>в 2023 году – 0,0 рублей;</w:t>
            </w:r>
          </w:p>
          <w:p w:rsidR="0054469C" w:rsidRPr="0054469C" w:rsidRDefault="0054469C" w:rsidP="0054469C">
            <w:pPr>
              <w:spacing w:after="0" w:line="0" w:lineRule="atLeast"/>
              <w:ind w:left="294"/>
              <w:rPr>
                <w:rFonts w:ascii="Times New Roman" w:eastAsia="Calibri" w:hAnsi="Times New Roman" w:cs="Times New Roman"/>
                <w:sz w:val="20"/>
                <w:szCs w:val="20"/>
              </w:rPr>
            </w:pPr>
            <w:r w:rsidRPr="0054469C">
              <w:rPr>
                <w:rFonts w:ascii="Times New Roman" w:eastAsia="Calibri" w:hAnsi="Times New Roman" w:cs="Times New Roman"/>
                <w:sz w:val="20"/>
                <w:szCs w:val="20"/>
              </w:rPr>
              <w:t>в 2024 году – 0,0 рублей;</w:t>
            </w:r>
          </w:p>
          <w:p w:rsidR="0054469C" w:rsidRPr="0054469C" w:rsidRDefault="0054469C" w:rsidP="0054469C">
            <w:pPr>
              <w:spacing w:after="0" w:line="0" w:lineRule="atLeast"/>
              <w:ind w:left="294"/>
              <w:rPr>
                <w:rFonts w:ascii="Times New Roman" w:eastAsia="Calibri" w:hAnsi="Times New Roman" w:cs="Times New Roman"/>
                <w:sz w:val="20"/>
                <w:szCs w:val="20"/>
              </w:rPr>
            </w:pPr>
            <w:r w:rsidRPr="0054469C">
              <w:rPr>
                <w:rFonts w:ascii="Times New Roman" w:eastAsia="Calibri" w:hAnsi="Times New Roman" w:cs="Times New Roman"/>
                <w:sz w:val="20"/>
                <w:szCs w:val="20"/>
              </w:rPr>
              <w:t>в 2025 году – 0,0 рублей</w:t>
            </w:r>
          </w:p>
          <w:p w:rsidR="0054469C" w:rsidRPr="0054469C" w:rsidRDefault="0054469C" w:rsidP="0054469C">
            <w:pPr>
              <w:spacing w:after="0" w:line="0" w:lineRule="atLeast"/>
              <w:ind w:left="294"/>
              <w:rPr>
                <w:rFonts w:ascii="Times New Roman" w:eastAsia="Calibri" w:hAnsi="Times New Roman" w:cs="Times New Roman"/>
                <w:sz w:val="20"/>
                <w:szCs w:val="20"/>
              </w:rPr>
            </w:pPr>
            <w:r w:rsidRPr="0054469C">
              <w:rPr>
                <w:rFonts w:ascii="Times New Roman" w:eastAsia="Calibri" w:hAnsi="Times New Roman" w:cs="Times New Roman"/>
                <w:sz w:val="20"/>
                <w:szCs w:val="20"/>
              </w:rPr>
              <w:t>в 2026-2030 годах– 0,0 рублей;</w:t>
            </w:r>
          </w:p>
          <w:p w:rsidR="0054469C" w:rsidRPr="0054469C" w:rsidRDefault="0054469C" w:rsidP="0054469C">
            <w:pPr>
              <w:spacing w:after="0" w:line="0" w:lineRule="atLeast"/>
              <w:ind w:left="294"/>
              <w:rPr>
                <w:rFonts w:ascii="Times New Roman" w:eastAsia="Calibri" w:hAnsi="Times New Roman" w:cs="Times New Roman"/>
                <w:sz w:val="20"/>
                <w:szCs w:val="20"/>
              </w:rPr>
            </w:pPr>
            <w:r w:rsidRPr="0054469C">
              <w:rPr>
                <w:rFonts w:ascii="Times New Roman" w:eastAsia="Calibri" w:hAnsi="Times New Roman" w:cs="Times New Roman"/>
                <w:sz w:val="20"/>
                <w:szCs w:val="20"/>
              </w:rPr>
              <w:t>в 2031-2035 годах -0,0 рублей</w:t>
            </w:r>
          </w:p>
          <w:p w:rsidR="0054469C" w:rsidRPr="0054469C" w:rsidRDefault="0054469C" w:rsidP="0054469C">
            <w:pPr>
              <w:spacing w:after="0" w:line="0" w:lineRule="atLeast"/>
              <w:rPr>
                <w:rFonts w:ascii="Times New Roman" w:hAnsi="Times New Roman" w:cs="Times New Roman"/>
                <w:sz w:val="20"/>
                <w:szCs w:val="20"/>
              </w:rPr>
            </w:pPr>
          </w:p>
        </w:tc>
      </w:tr>
    </w:tbl>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lastRenderedPageBreak/>
        <w:t>3. Раздел I</w:t>
      </w:r>
      <w:r w:rsidRPr="0054469C">
        <w:rPr>
          <w:rFonts w:ascii="Times New Roman" w:hAnsi="Times New Roman" w:cs="Times New Roman"/>
          <w:sz w:val="20"/>
          <w:szCs w:val="20"/>
          <w:lang w:val="en-US"/>
        </w:rPr>
        <w:t>V</w:t>
      </w:r>
      <w:r w:rsidRPr="0054469C">
        <w:rPr>
          <w:rFonts w:ascii="Times New Roman" w:hAnsi="Times New Roman" w:cs="Times New Roman"/>
          <w:sz w:val="20"/>
          <w:szCs w:val="20"/>
        </w:rPr>
        <w:t>. Обоснование объема финансовых ресурсов, необходимых для реализации подпрограммы изложить в следующей редакции:</w:t>
      </w:r>
    </w:p>
    <w:p w:rsidR="0054469C" w:rsidRPr="0054469C" w:rsidRDefault="0054469C" w:rsidP="0054469C">
      <w:pPr>
        <w:spacing w:after="0" w:line="0" w:lineRule="atLeast"/>
        <w:rPr>
          <w:rStyle w:val="a9"/>
          <w:rFonts w:ascii="Times New Roman" w:hAnsi="Times New Roman" w:cs="Times New Roman"/>
          <w:b w:val="0"/>
          <w:bCs w:val="0"/>
          <w:sz w:val="20"/>
          <w:szCs w:val="20"/>
        </w:rPr>
      </w:pPr>
      <w:r w:rsidRPr="0054469C">
        <w:rPr>
          <w:rFonts w:ascii="Times New Roman" w:hAnsi="Times New Roman" w:cs="Times New Roman"/>
          <w:sz w:val="20"/>
          <w:szCs w:val="20"/>
        </w:rPr>
        <w:t xml:space="preserve">Общий объем финансирования подпрограммы за счет всех источников </w:t>
      </w:r>
      <w:proofErr w:type="gramStart"/>
      <w:r w:rsidRPr="0054469C">
        <w:rPr>
          <w:rFonts w:ascii="Times New Roman" w:hAnsi="Times New Roman" w:cs="Times New Roman"/>
          <w:sz w:val="20"/>
          <w:szCs w:val="20"/>
        </w:rPr>
        <w:t>составит  10</w:t>
      </w:r>
      <w:proofErr w:type="gramEnd"/>
      <w:r w:rsidRPr="0054469C">
        <w:rPr>
          <w:rFonts w:ascii="Times New Roman" w:hAnsi="Times New Roman" w:cs="Times New Roman"/>
          <w:sz w:val="20"/>
          <w:szCs w:val="20"/>
        </w:rPr>
        <w:t> 945 002,00</w:t>
      </w:r>
      <w:r w:rsidRPr="0054469C">
        <w:rPr>
          <w:rFonts w:ascii="Times New Roman" w:hAnsi="Times New Roman" w:cs="Times New Roman"/>
          <w:color w:val="FF0000"/>
          <w:sz w:val="20"/>
          <w:szCs w:val="20"/>
        </w:rPr>
        <w:t> </w:t>
      </w:r>
      <w:r w:rsidRPr="0054469C">
        <w:rPr>
          <w:rFonts w:ascii="Times New Roman" w:hAnsi="Times New Roman" w:cs="Times New Roman"/>
          <w:sz w:val="20"/>
          <w:szCs w:val="20"/>
        </w:rPr>
        <w:t xml:space="preserve">рублей, в том числе за счет средств федерального бюджета – 0,0 рублей, республиканского бюджета Чувашской Республики – </w:t>
      </w:r>
      <w:r w:rsidRPr="0054469C">
        <w:rPr>
          <w:rFonts w:ascii="Times New Roman" w:eastAsia="Calibri" w:hAnsi="Times New Roman" w:cs="Times New Roman"/>
          <w:sz w:val="20"/>
          <w:szCs w:val="20"/>
        </w:rPr>
        <w:t xml:space="preserve">0,0 </w:t>
      </w:r>
      <w:r w:rsidRPr="0054469C">
        <w:rPr>
          <w:rFonts w:ascii="Times New Roman" w:hAnsi="Times New Roman" w:cs="Times New Roman"/>
          <w:sz w:val="20"/>
          <w:szCs w:val="20"/>
        </w:rPr>
        <w:t>рублей,  бюджета сельского поселения  10 945 002,00</w:t>
      </w:r>
      <w:r w:rsidRPr="0054469C">
        <w:rPr>
          <w:rFonts w:ascii="Times New Roman" w:hAnsi="Times New Roman" w:cs="Times New Roman"/>
          <w:color w:val="FF0000"/>
          <w:sz w:val="20"/>
          <w:szCs w:val="20"/>
        </w:rPr>
        <w:t> </w:t>
      </w:r>
      <w:r w:rsidRPr="0054469C">
        <w:rPr>
          <w:rFonts w:ascii="Times New Roman" w:hAnsi="Times New Roman" w:cs="Times New Roman"/>
          <w:sz w:val="20"/>
          <w:szCs w:val="20"/>
        </w:rPr>
        <w:t>рублей,  внебюджетных источников –  0,0 рублей. Показатели по годам и источникам финансирования приведены в таблице.</w:t>
      </w:r>
      <w:r w:rsidRPr="0054469C">
        <w:rPr>
          <w:rStyle w:val="a9"/>
          <w:rFonts w:ascii="Times New Roman" w:hAnsi="Times New Roman" w:cs="Times New Roman"/>
          <w:b w:val="0"/>
          <w:bCs w:val="0"/>
          <w:sz w:val="20"/>
          <w:szCs w:val="20"/>
        </w:rPr>
        <w:t xml:space="preserve">                                                                                                                                                                                                </w:t>
      </w:r>
    </w:p>
    <w:p w:rsidR="0054469C" w:rsidRPr="0054469C" w:rsidRDefault="0054469C" w:rsidP="0054469C">
      <w:pPr>
        <w:pStyle w:val="14"/>
        <w:tabs>
          <w:tab w:val="left" w:pos="1232"/>
        </w:tabs>
        <w:spacing w:line="0" w:lineRule="atLeast"/>
        <w:ind w:firstLine="567"/>
        <w:jc w:val="both"/>
        <w:rPr>
          <w:rStyle w:val="a9"/>
          <w:bCs w:val="0"/>
          <w:sz w:val="20"/>
        </w:rPr>
      </w:pPr>
      <w:r w:rsidRPr="0054469C">
        <w:rPr>
          <w:rStyle w:val="a9"/>
          <w:b/>
          <w:bCs w:val="0"/>
          <w:sz w:val="20"/>
        </w:rPr>
        <w:t xml:space="preserve">                                                                                             </w:t>
      </w:r>
      <w:proofErr w:type="gramStart"/>
      <w:r w:rsidRPr="0054469C">
        <w:rPr>
          <w:rStyle w:val="a9"/>
          <w:b/>
          <w:bCs w:val="0"/>
          <w:color w:val="000000"/>
          <w:sz w:val="20"/>
        </w:rPr>
        <w:t>Таблица</w:t>
      </w:r>
      <w:r w:rsidRPr="0054469C">
        <w:rPr>
          <w:rStyle w:val="a9"/>
          <w:b/>
          <w:bCs w:val="0"/>
          <w:sz w:val="20"/>
        </w:rPr>
        <w:t xml:space="preserve"> </w:t>
      </w:r>
      <w:r w:rsidRPr="0054469C">
        <w:rPr>
          <w:rStyle w:val="a9"/>
          <w:bCs w:val="0"/>
          <w:sz w:val="20"/>
        </w:rPr>
        <w:t xml:space="preserve"> (</w:t>
      </w:r>
      <w:proofErr w:type="gramEnd"/>
      <w:r w:rsidRPr="0054469C">
        <w:rPr>
          <w:rStyle w:val="a9"/>
          <w:bCs w:val="0"/>
          <w:sz w:val="20"/>
        </w:rPr>
        <w:t>рублей)</w:t>
      </w:r>
    </w:p>
    <w:tbl>
      <w:tblPr>
        <w:tblW w:w="974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1800"/>
        <w:gridCol w:w="1800"/>
        <w:gridCol w:w="1980"/>
        <w:gridCol w:w="1800"/>
        <w:gridCol w:w="1376"/>
      </w:tblGrid>
      <w:tr w:rsidR="0054469C" w:rsidRPr="0054469C" w:rsidTr="003354E2">
        <w:trPr>
          <w:jc w:val="center"/>
        </w:trPr>
        <w:tc>
          <w:tcPr>
            <w:tcW w:w="993" w:type="dxa"/>
            <w:vMerge w:val="restart"/>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Годы</w:t>
            </w:r>
          </w:p>
        </w:tc>
        <w:tc>
          <w:tcPr>
            <w:tcW w:w="1800" w:type="dxa"/>
            <w:vMerge w:val="restart"/>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Всего</w:t>
            </w:r>
          </w:p>
        </w:tc>
        <w:tc>
          <w:tcPr>
            <w:tcW w:w="6956" w:type="dxa"/>
            <w:gridSpan w:val="4"/>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tabs>
                <w:tab w:val="left" w:pos="4752"/>
              </w:tabs>
              <w:autoSpaceDE w:val="0"/>
              <w:autoSpaceDN w:val="0"/>
              <w:adjustRightInd w:val="0"/>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В том числе за счет средств</w:t>
            </w:r>
          </w:p>
        </w:tc>
      </w:tr>
      <w:tr w:rsidR="0054469C" w:rsidRPr="0054469C" w:rsidTr="003354E2">
        <w:trPr>
          <w:jc w:val="center"/>
        </w:trPr>
        <w:tc>
          <w:tcPr>
            <w:tcW w:w="993" w:type="dxa"/>
            <w:vMerge/>
            <w:tcBorders>
              <w:top w:val="single" w:sz="4" w:space="0" w:color="auto"/>
              <w:left w:val="single" w:sz="4" w:space="0" w:color="auto"/>
              <w:bottom w:val="single" w:sz="4" w:space="0" w:color="auto"/>
              <w:right w:val="single" w:sz="4" w:space="0" w:color="auto"/>
            </w:tcBorders>
            <w:vAlign w:val="center"/>
          </w:tcPr>
          <w:p w:rsidR="0054469C" w:rsidRPr="0054469C" w:rsidRDefault="0054469C" w:rsidP="0054469C">
            <w:pPr>
              <w:spacing w:after="0" w:line="0" w:lineRule="atLeast"/>
              <w:rPr>
                <w:rFonts w:ascii="Times New Roman" w:hAnsi="Times New Roman" w:cs="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54469C" w:rsidRPr="0054469C" w:rsidRDefault="0054469C" w:rsidP="0054469C">
            <w:pPr>
              <w:spacing w:after="0" w:line="0" w:lineRule="atLeast"/>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федерального бюджета</w:t>
            </w:r>
          </w:p>
          <w:p w:rsidR="0054469C" w:rsidRPr="0054469C" w:rsidRDefault="0054469C" w:rsidP="0054469C">
            <w:pPr>
              <w:widowControl w:val="0"/>
              <w:autoSpaceDE w:val="0"/>
              <w:autoSpaceDN w:val="0"/>
              <w:adjustRightInd w:val="0"/>
              <w:spacing w:after="0" w:line="0" w:lineRule="atLeast"/>
              <w:jc w:val="center"/>
              <w:rPr>
                <w:rFonts w:ascii="Times New Roman" w:hAnsi="Times New Roman" w:cs="Times New Roman"/>
                <w:sz w:val="20"/>
                <w:szCs w:val="20"/>
              </w:rPr>
            </w:pPr>
          </w:p>
          <w:p w:rsidR="0054469C" w:rsidRPr="0054469C" w:rsidRDefault="0054469C" w:rsidP="0054469C">
            <w:pPr>
              <w:widowControl w:val="0"/>
              <w:autoSpaceDE w:val="0"/>
              <w:autoSpaceDN w:val="0"/>
              <w:adjustRightInd w:val="0"/>
              <w:spacing w:after="0" w:line="0" w:lineRule="atLeast"/>
              <w:jc w:val="center"/>
              <w:rPr>
                <w:rFonts w:ascii="Times New Roman" w:hAnsi="Times New Roman" w:cs="Times New Roman"/>
                <w:sz w:val="20"/>
                <w:szCs w:val="20"/>
              </w:rPr>
            </w:pPr>
          </w:p>
          <w:p w:rsidR="0054469C" w:rsidRPr="0054469C" w:rsidRDefault="0054469C" w:rsidP="0054469C">
            <w:pPr>
              <w:widowControl w:val="0"/>
              <w:autoSpaceDE w:val="0"/>
              <w:autoSpaceDN w:val="0"/>
              <w:adjustRightInd w:val="0"/>
              <w:spacing w:after="0" w:line="0" w:lineRule="atLeast"/>
              <w:jc w:val="center"/>
              <w:rPr>
                <w:rFonts w:ascii="Times New Roman" w:hAnsi="Times New Roman"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proofErr w:type="spellStart"/>
            <w:r w:rsidRPr="0054469C">
              <w:rPr>
                <w:rFonts w:ascii="Times New Roman" w:hAnsi="Times New Roman" w:cs="Times New Roman"/>
                <w:sz w:val="20"/>
                <w:szCs w:val="20"/>
              </w:rPr>
              <w:t>республикан</w:t>
            </w:r>
            <w:proofErr w:type="spellEnd"/>
          </w:p>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proofErr w:type="spellStart"/>
            <w:r w:rsidRPr="0054469C">
              <w:rPr>
                <w:rFonts w:ascii="Times New Roman" w:hAnsi="Times New Roman" w:cs="Times New Roman"/>
                <w:sz w:val="20"/>
                <w:szCs w:val="20"/>
              </w:rPr>
              <w:t>ского</w:t>
            </w:r>
            <w:proofErr w:type="spellEnd"/>
            <w:r w:rsidRPr="0054469C">
              <w:rPr>
                <w:rFonts w:ascii="Times New Roman" w:hAnsi="Times New Roman" w:cs="Times New Roman"/>
                <w:sz w:val="20"/>
                <w:szCs w:val="20"/>
              </w:rPr>
              <w:t xml:space="preserve"> бюджета </w:t>
            </w:r>
          </w:p>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 xml:space="preserve">Чувашской </w:t>
            </w:r>
          </w:p>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Республики</w:t>
            </w:r>
          </w:p>
        </w:tc>
        <w:tc>
          <w:tcPr>
            <w:tcW w:w="180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бюджет сельского поселения</w:t>
            </w:r>
          </w:p>
        </w:tc>
        <w:tc>
          <w:tcPr>
            <w:tcW w:w="1376"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внебюджетных источников</w:t>
            </w:r>
          </w:p>
        </w:tc>
      </w:tr>
      <w:tr w:rsidR="0054469C" w:rsidRPr="0054469C" w:rsidTr="003354E2">
        <w:trPr>
          <w:jc w:val="center"/>
        </w:trPr>
        <w:tc>
          <w:tcPr>
            <w:tcW w:w="993"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2022</w:t>
            </w:r>
          </w:p>
        </w:tc>
        <w:tc>
          <w:tcPr>
            <w:tcW w:w="180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bCs/>
                <w:color w:val="000000"/>
                <w:sz w:val="20"/>
                <w:szCs w:val="20"/>
              </w:rPr>
              <w:t>1 995 562,00</w:t>
            </w:r>
          </w:p>
        </w:tc>
        <w:tc>
          <w:tcPr>
            <w:tcW w:w="180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0,0</w:t>
            </w:r>
          </w:p>
        </w:tc>
        <w:tc>
          <w:tcPr>
            <w:tcW w:w="198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80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bCs/>
                <w:color w:val="000000"/>
                <w:sz w:val="20"/>
                <w:szCs w:val="20"/>
              </w:rPr>
              <w:t>1 737 200,00</w:t>
            </w:r>
          </w:p>
        </w:tc>
        <w:tc>
          <w:tcPr>
            <w:tcW w:w="1376"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r>
      <w:tr w:rsidR="0054469C" w:rsidRPr="0054469C" w:rsidTr="003354E2">
        <w:trPr>
          <w:jc w:val="center"/>
        </w:trPr>
        <w:tc>
          <w:tcPr>
            <w:tcW w:w="993"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2023</w:t>
            </w:r>
          </w:p>
        </w:tc>
        <w:tc>
          <w:tcPr>
            <w:tcW w:w="180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bCs/>
                <w:color w:val="000000"/>
                <w:sz w:val="20"/>
                <w:szCs w:val="20"/>
              </w:rPr>
              <w:t>1 782 200,00</w:t>
            </w:r>
          </w:p>
        </w:tc>
        <w:tc>
          <w:tcPr>
            <w:tcW w:w="180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0,0</w:t>
            </w:r>
          </w:p>
        </w:tc>
        <w:tc>
          <w:tcPr>
            <w:tcW w:w="198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80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bCs/>
                <w:color w:val="000000"/>
                <w:sz w:val="20"/>
                <w:szCs w:val="20"/>
              </w:rPr>
              <w:t>1 782 200,00</w:t>
            </w:r>
          </w:p>
        </w:tc>
        <w:tc>
          <w:tcPr>
            <w:tcW w:w="1376"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r>
      <w:tr w:rsidR="0054469C" w:rsidRPr="0054469C" w:rsidTr="003354E2">
        <w:trPr>
          <w:jc w:val="center"/>
        </w:trPr>
        <w:tc>
          <w:tcPr>
            <w:tcW w:w="993"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2024</w:t>
            </w:r>
          </w:p>
        </w:tc>
        <w:tc>
          <w:tcPr>
            <w:tcW w:w="180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597 270,00</w:t>
            </w:r>
          </w:p>
        </w:tc>
        <w:tc>
          <w:tcPr>
            <w:tcW w:w="180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0,0</w:t>
            </w:r>
          </w:p>
        </w:tc>
        <w:tc>
          <w:tcPr>
            <w:tcW w:w="198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80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597 270,00</w:t>
            </w:r>
          </w:p>
        </w:tc>
        <w:tc>
          <w:tcPr>
            <w:tcW w:w="1376"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r>
      <w:tr w:rsidR="0054469C" w:rsidRPr="0054469C" w:rsidTr="003354E2">
        <w:trPr>
          <w:jc w:val="center"/>
        </w:trPr>
        <w:tc>
          <w:tcPr>
            <w:tcW w:w="993"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2025</w:t>
            </w:r>
          </w:p>
        </w:tc>
        <w:tc>
          <w:tcPr>
            <w:tcW w:w="180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597 270,00</w:t>
            </w:r>
          </w:p>
        </w:tc>
        <w:tc>
          <w:tcPr>
            <w:tcW w:w="180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0,0</w:t>
            </w:r>
          </w:p>
        </w:tc>
        <w:tc>
          <w:tcPr>
            <w:tcW w:w="198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80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597 270,00</w:t>
            </w:r>
          </w:p>
        </w:tc>
        <w:tc>
          <w:tcPr>
            <w:tcW w:w="1376"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r>
      <w:tr w:rsidR="0054469C" w:rsidRPr="0054469C" w:rsidTr="003354E2">
        <w:trPr>
          <w:jc w:val="center"/>
        </w:trPr>
        <w:tc>
          <w:tcPr>
            <w:tcW w:w="993"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2026-2030</w:t>
            </w:r>
          </w:p>
        </w:tc>
        <w:tc>
          <w:tcPr>
            <w:tcW w:w="180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2 986 350,00</w:t>
            </w:r>
          </w:p>
        </w:tc>
        <w:tc>
          <w:tcPr>
            <w:tcW w:w="180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0,0</w:t>
            </w:r>
          </w:p>
        </w:tc>
        <w:tc>
          <w:tcPr>
            <w:tcW w:w="198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80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2 986 350,00</w:t>
            </w:r>
          </w:p>
        </w:tc>
        <w:tc>
          <w:tcPr>
            <w:tcW w:w="1376"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r>
      <w:tr w:rsidR="0054469C" w:rsidRPr="0054469C" w:rsidTr="003354E2">
        <w:trPr>
          <w:jc w:val="center"/>
        </w:trPr>
        <w:tc>
          <w:tcPr>
            <w:tcW w:w="993"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bCs/>
                <w:color w:val="26282F"/>
                <w:sz w:val="20"/>
                <w:szCs w:val="20"/>
              </w:rPr>
            </w:pPr>
            <w:r w:rsidRPr="0054469C">
              <w:rPr>
                <w:rFonts w:ascii="Times New Roman" w:hAnsi="Times New Roman" w:cs="Times New Roman"/>
                <w:bCs/>
                <w:color w:val="26282F"/>
                <w:sz w:val="20"/>
                <w:szCs w:val="20"/>
              </w:rPr>
              <w:t>2031-2035</w:t>
            </w:r>
          </w:p>
        </w:tc>
        <w:tc>
          <w:tcPr>
            <w:tcW w:w="180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eastAsia="Calibri" w:hAnsi="Times New Roman" w:cs="Times New Roman"/>
                <w:sz w:val="20"/>
                <w:szCs w:val="20"/>
              </w:rPr>
            </w:pPr>
            <w:r w:rsidRPr="0054469C">
              <w:rPr>
                <w:rFonts w:ascii="Times New Roman" w:hAnsi="Times New Roman" w:cs="Times New Roman"/>
                <w:sz w:val="20"/>
                <w:szCs w:val="20"/>
              </w:rPr>
              <w:t>2 986 350,00</w:t>
            </w:r>
          </w:p>
        </w:tc>
        <w:tc>
          <w:tcPr>
            <w:tcW w:w="180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sz w:val="20"/>
                <w:szCs w:val="20"/>
              </w:rPr>
            </w:pPr>
            <w:r w:rsidRPr="0054469C">
              <w:rPr>
                <w:rFonts w:ascii="Times New Roman" w:hAnsi="Times New Roman" w:cs="Times New Roman"/>
                <w:sz w:val="20"/>
                <w:szCs w:val="20"/>
              </w:rPr>
              <w:t>0,0</w:t>
            </w:r>
          </w:p>
        </w:tc>
        <w:tc>
          <w:tcPr>
            <w:tcW w:w="198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80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eastAsia="Calibri" w:hAnsi="Times New Roman" w:cs="Times New Roman"/>
                <w:sz w:val="20"/>
                <w:szCs w:val="20"/>
              </w:rPr>
            </w:pPr>
            <w:r w:rsidRPr="0054469C">
              <w:rPr>
                <w:rFonts w:ascii="Times New Roman" w:eastAsia="Calibri" w:hAnsi="Times New Roman" w:cs="Times New Roman"/>
                <w:sz w:val="20"/>
                <w:szCs w:val="20"/>
              </w:rPr>
              <w:t xml:space="preserve"> </w:t>
            </w:r>
            <w:r w:rsidRPr="0054469C">
              <w:rPr>
                <w:rFonts w:ascii="Times New Roman" w:hAnsi="Times New Roman" w:cs="Times New Roman"/>
                <w:sz w:val="20"/>
                <w:szCs w:val="20"/>
              </w:rPr>
              <w:t>2 986 350,00</w:t>
            </w:r>
          </w:p>
        </w:tc>
        <w:tc>
          <w:tcPr>
            <w:tcW w:w="1376"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r>
      <w:tr w:rsidR="0054469C" w:rsidRPr="0054469C" w:rsidTr="003354E2">
        <w:trPr>
          <w:jc w:val="center"/>
        </w:trPr>
        <w:tc>
          <w:tcPr>
            <w:tcW w:w="993"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b/>
                <w:bCs/>
                <w:color w:val="26282F"/>
                <w:sz w:val="20"/>
                <w:szCs w:val="20"/>
              </w:rPr>
            </w:pPr>
            <w:r w:rsidRPr="0054469C">
              <w:rPr>
                <w:rFonts w:ascii="Times New Roman" w:hAnsi="Times New Roman" w:cs="Times New Roman"/>
                <w:b/>
                <w:bCs/>
                <w:color w:val="26282F"/>
                <w:sz w:val="20"/>
                <w:szCs w:val="20"/>
              </w:rPr>
              <w:t>Всего</w:t>
            </w:r>
          </w:p>
        </w:tc>
        <w:tc>
          <w:tcPr>
            <w:tcW w:w="180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eastAsia="Calibri" w:hAnsi="Times New Roman" w:cs="Times New Roman"/>
                <w:b/>
                <w:color w:val="000000"/>
                <w:sz w:val="20"/>
                <w:szCs w:val="20"/>
              </w:rPr>
            </w:pPr>
            <w:r w:rsidRPr="0054469C">
              <w:rPr>
                <w:rFonts w:ascii="Times New Roman" w:hAnsi="Times New Roman" w:cs="Times New Roman"/>
                <w:sz w:val="20"/>
                <w:szCs w:val="20"/>
              </w:rPr>
              <w:t>10 945 002,00</w:t>
            </w:r>
          </w:p>
        </w:tc>
        <w:tc>
          <w:tcPr>
            <w:tcW w:w="180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b/>
                <w:sz w:val="20"/>
                <w:szCs w:val="20"/>
              </w:rPr>
            </w:pPr>
            <w:r w:rsidRPr="0054469C">
              <w:rPr>
                <w:rFonts w:ascii="Times New Roman" w:eastAsia="Calibri" w:hAnsi="Times New Roman" w:cs="Times New Roman"/>
                <w:sz w:val="20"/>
                <w:szCs w:val="20"/>
              </w:rPr>
              <w:t>0,0</w:t>
            </w:r>
          </w:p>
        </w:tc>
        <w:tc>
          <w:tcPr>
            <w:tcW w:w="198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hAnsi="Times New Roman" w:cs="Times New Roman"/>
                <w:b/>
                <w:sz w:val="20"/>
                <w:szCs w:val="20"/>
              </w:rPr>
            </w:pPr>
            <w:r w:rsidRPr="0054469C">
              <w:rPr>
                <w:rFonts w:ascii="Times New Roman" w:eastAsia="Calibri" w:hAnsi="Times New Roman" w:cs="Times New Roman"/>
                <w:sz w:val="20"/>
                <w:szCs w:val="20"/>
              </w:rPr>
              <w:t xml:space="preserve">                   0,0</w:t>
            </w:r>
          </w:p>
        </w:tc>
        <w:tc>
          <w:tcPr>
            <w:tcW w:w="1800"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rPr>
                <w:rFonts w:ascii="Times New Roman" w:eastAsia="Calibri" w:hAnsi="Times New Roman" w:cs="Times New Roman"/>
                <w:b/>
                <w:color w:val="FF0000"/>
                <w:sz w:val="20"/>
                <w:szCs w:val="20"/>
              </w:rPr>
            </w:pPr>
            <w:r w:rsidRPr="0054469C">
              <w:rPr>
                <w:rFonts w:ascii="Times New Roman" w:hAnsi="Times New Roman" w:cs="Times New Roman"/>
                <w:sz w:val="20"/>
                <w:szCs w:val="20"/>
              </w:rPr>
              <w:t>10 945 002,00</w:t>
            </w:r>
          </w:p>
        </w:tc>
        <w:tc>
          <w:tcPr>
            <w:tcW w:w="1376"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widowControl w:val="0"/>
              <w:autoSpaceDE w:val="0"/>
              <w:autoSpaceDN w:val="0"/>
              <w:adjustRightInd w:val="0"/>
              <w:spacing w:after="0" w:line="0" w:lineRule="atLeast"/>
              <w:jc w:val="center"/>
              <w:rPr>
                <w:rFonts w:ascii="Times New Roman" w:hAnsi="Times New Roman" w:cs="Times New Roman"/>
                <w:b/>
                <w:sz w:val="20"/>
                <w:szCs w:val="20"/>
              </w:rPr>
            </w:pPr>
            <w:r w:rsidRPr="0054469C">
              <w:rPr>
                <w:rFonts w:ascii="Times New Roman" w:hAnsi="Times New Roman" w:cs="Times New Roman"/>
                <w:b/>
                <w:sz w:val="20"/>
                <w:szCs w:val="20"/>
              </w:rPr>
              <w:t>0,0</w:t>
            </w:r>
          </w:p>
        </w:tc>
      </w:tr>
    </w:tbl>
    <w:p w:rsidR="0054469C" w:rsidRPr="0054469C" w:rsidRDefault="0054469C" w:rsidP="0054469C">
      <w:pPr>
        <w:spacing w:after="0" w:line="0" w:lineRule="atLeast"/>
        <w:rPr>
          <w:rFonts w:ascii="Times New Roman" w:hAnsi="Times New Roman" w:cs="Times New Roman"/>
          <w:sz w:val="20"/>
          <w:szCs w:val="20"/>
        </w:rPr>
      </w:pPr>
    </w:p>
    <w:p w:rsidR="0054469C" w:rsidRPr="0054469C" w:rsidRDefault="0054469C" w:rsidP="0054469C">
      <w:pPr>
        <w:pStyle w:val="ConsPlusNormal"/>
        <w:widowControl/>
        <w:spacing w:line="0" w:lineRule="atLeast"/>
        <w:ind w:firstLine="709"/>
        <w:jc w:val="both"/>
        <w:rPr>
          <w:rFonts w:ascii="Times New Roman" w:hAnsi="Times New Roman" w:cs="Times New Roman"/>
          <w:color w:val="000000"/>
        </w:rPr>
      </w:pPr>
      <w:r w:rsidRPr="0054469C">
        <w:rPr>
          <w:rFonts w:ascii="Times New Roman" w:hAnsi="Times New Roman" w:cs="Times New Roman"/>
          <w:color w:val="000000"/>
        </w:rPr>
        <w:t xml:space="preserve">Ресурсное </w:t>
      </w:r>
      <w:hyperlink w:anchor="P12822" w:history="1">
        <w:r w:rsidRPr="0054469C">
          <w:rPr>
            <w:rFonts w:ascii="Times New Roman" w:hAnsi="Times New Roman" w:cs="Times New Roman"/>
            <w:color w:val="000000"/>
          </w:rPr>
          <w:t>обеспечение</w:t>
        </w:r>
      </w:hyperlink>
      <w:r w:rsidRPr="0054469C">
        <w:rPr>
          <w:rFonts w:ascii="Times New Roman" w:hAnsi="Times New Roman" w:cs="Times New Roman"/>
          <w:color w:val="000000"/>
        </w:rPr>
        <w:t xml:space="preserve"> реализации подпрограммы за счет всех источников финансирования в 2022–2035 годах приведено в приложении 1 к настоящей подпрограмме».</w:t>
      </w:r>
    </w:p>
    <w:p w:rsidR="0054469C" w:rsidRPr="0054469C" w:rsidRDefault="0054469C" w:rsidP="0054469C">
      <w:pPr>
        <w:spacing w:after="0" w:line="0" w:lineRule="atLeast"/>
        <w:ind w:left="-709" w:firstLine="1276"/>
        <w:rPr>
          <w:rFonts w:ascii="Times New Roman" w:hAnsi="Times New Roman" w:cs="Times New Roman"/>
          <w:b/>
          <w:bCs/>
          <w:sz w:val="20"/>
          <w:szCs w:val="20"/>
        </w:rPr>
      </w:pPr>
    </w:p>
    <w:p w:rsidR="0054469C" w:rsidRPr="0054469C" w:rsidRDefault="0054469C" w:rsidP="0054469C">
      <w:pPr>
        <w:autoSpaceDE w:val="0"/>
        <w:autoSpaceDN w:val="0"/>
        <w:adjustRightInd w:val="0"/>
        <w:spacing w:after="0" w:line="0" w:lineRule="atLeast"/>
        <w:ind w:left="6663"/>
        <w:jc w:val="center"/>
        <w:rPr>
          <w:rFonts w:ascii="Times New Roman" w:hAnsi="Times New Roman" w:cs="Times New Roman"/>
          <w:color w:val="000000"/>
          <w:sz w:val="20"/>
          <w:szCs w:val="20"/>
        </w:rPr>
        <w:sectPr w:rsidR="0054469C" w:rsidRPr="0054469C">
          <w:headerReference w:type="default" r:id="rId8"/>
          <w:pgSz w:w="11906" w:h="16838"/>
          <w:pgMar w:top="1134" w:right="850" w:bottom="1134" w:left="1701" w:header="708" w:footer="708" w:gutter="0"/>
          <w:cols w:space="708"/>
          <w:docGrid w:linePitch="360"/>
        </w:sectPr>
      </w:pPr>
    </w:p>
    <w:p w:rsidR="0054469C" w:rsidRPr="0054469C" w:rsidRDefault="0054469C" w:rsidP="0054469C">
      <w:pPr>
        <w:widowControl w:val="0"/>
        <w:autoSpaceDE w:val="0"/>
        <w:autoSpaceDN w:val="0"/>
        <w:adjustRightInd w:val="0"/>
        <w:spacing w:after="0" w:line="0" w:lineRule="atLeast"/>
        <w:ind w:left="9072"/>
        <w:jc w:val="right"/>
        <w:rPr>
          <w:rFonts w:ascii="Times New Roman" w:hAnsi="Times New Roman" w:cs="Times New Roman"/>
          <w:sz w:val="20"/>
          <w:szCs w:val="20"/>
        </w:rPr>
      </w:pPr>
      <w:r w:rsidRPr="0054469C">
        <w:rPr>
          <w:rFonts w:ascii="Times New Roman" w:hAnsi="Times New Roman" w:cs="Times New Roman"/>
          <w:sz w:val="20"/>
          <w:szCs w:val="20"/>
        </w:rPr>
        <w:lastRenderedPageBreak/>
        <w:t>Приложение 2</w:t>
      </w:r>
    </w:p>
    <w:p w:rsidR="0054469C" w:rsidRPr="0054469C" w:rsidRDefault="0054469C" w:rsidP="0054469C">
      <w:pPr>
        <w:widowControl w:val="0"/>
        <w:autoSpaceDE w:val="0"/>
        <w:autoSpaceDN w:val="0"/>
        <w:adjustRightInd w:val="0"/>
        <w:spacing w:after="0" w:line="0" w:lineRule="atLeast"/>
        <w:ind w:left="9072"/>
        <w:jc w:val="right"/>
        <w:rPr>
          <w:rStyle w:val="a9"/>
          <w:rFonts w:ascii="Times New Roman" w:hAnsi="Times New Roman" w:cs="Times New Roman"/>
          <w:b w:val="0"/>
          <w:bCs w:val="0"/>
          <w:sz w:val="20"/>
          <w:szCs w:val="20"/>
        </w:rPr>
      </w:pPr>
      <w:r w:rsidRPr="0054469C">
        <w:rPr>
          <w:rFonts w:ascii="Times New Roman" w:hAnsi="Times New Roman" w:cs="Times New Roman"/>
          <w:sz w:val="20"/>
          <w:szCs w:val="20"/>
        </w:rPr>
        <w:t>к муниципальной программе Полевосундырского сельского поселения «</w:t>
      </w:r>
      <w:r w:rsidRPr="0054469C">
        <w:rPr>
          <w:rFonts w:ascii="Times New Roman" w:hAnsi="Times New Roman" w:cs="Times New Roman"/>
          <w:bCs/>
          <w:sz w:val="20"/>
          <w:szCs w:val="20"/>
        </w:rPr>
        <w:t>Развитие культуры и туризма</w:t>
      </w:r>
      <w:r w:rsidRPr="0054469C">
        <w:rPr>
          <w:rFonts w:ascii="Times New Roman" w:hAnsi="Times New Roman" w:cs="Times New Roman"/>
          <w:sz w:val="20"/>
          <w:szCs w:val="20"/>
        </w:rPr>
        <w:t>»</w:t>
      </w:r>
    </w:p>
    <w:p w:rsidR="0054469C" w:rsidRPr="0054469C" w:rsidRDefault="0054469C" w:rsidP="0054469C">
      <w:pPr>
        <w:spacing w:after="0" w:line="0" w:lineRule="atLeast"/>
        <w:ind w:right="-477"/>
        <w:jc w:val="center"/>
        <w:rPr>
          <w:rFonts w:ascii="Times New Roman" w:hAnsi="Times New Roman" w:cs="Times New Roman"/>
          <w:b/>
          <w:sz w:val="20"/>
          <w:szCs w:val="20"/>
        </w:rPr>
      </w:pPr>
      <w:r w:rsidRPr="0054469C">
        <w:rPr>
          <w:rFonts w:ascii="Times New Roman" w:hAnsi="Times New Roman" w:cs="Times New Roman"/>
          <w:b/>
          <w:sz w:val="20"/>
          <w:szCs w:val="20"/>
        </w:rPr>
        <w:t>РЕСУРСНОЕ ОБЕСПЕЧЕНИЕ</w:t>
      </w:r>
    </w:p>
    <w:p w:rsidR="0054469C" w:rsidRPr="0054469C" w:rsidRDefault="0054469C" w:rsidP="0054469C">
      <w:pPr>
        <w:spacing w:after="0" w:line="0" w:lineRule="atLeast"/>
        <w:ind w:right="-477"/>
        <w:jc w:val="center"/>
        <w:rPr>
          <w:rFonts w:ascii="Times New Roman" w:hAnsi="Times New Roman" w:cs="Times New Roman"/>
          <w:b/>
          <w:sz w:val="20"/>
          <w:szCs w:val="20"/>
        </w:rPr>
      </w:pPr>
      <w:r w:rsidRPr="0054469C">
        <w:rPr>
          <w:rFonts w:ascii="Times New Roman" w:hAnsi="Times New Roman" w:cs="Times New Roman"/>
          <w:b/>
          <w:sz w:val="20"/>
          <w:szCs w:val="20"/>
        </w:rPr>
        <w:t>реализации муниципальной программы Полевосундырского сельского поселения «Развитие культуры и туризма» в разрезе подпрограмм и основных мероприятий подпрограмм за счет всех источников финансирования</w:t>
      </w:r>
    </w:p>
    <w:p w:rsidR="0054469C" w:rsidRPr="0054469C" w:rsidRDefault="0054469C" w:rsidP="0054469C">
      <w:pPr>
        <w:spacing w:after="0" w:line="0" w:lineRule="atLeast"/>
        <w:jc w:val="center"/>
        <w:rPr>
          <w:rFonts w:ascii="Times New Roman" w:hAnsi="Times New Roman" w:cs="Times New Roman"/>
          <w:b/>
          <w:sz w:val="20"/>
          <w:szCs w:val="20"/>
        </w:rPr>
      </w:pPr>
    </w:p>
    <w:tbl>
      <w:tblPr>
        <w:tblW w:w="14034" w:type="dxa"/>
        <w:tblInd w:w="352" w:type="dxa"/>
        <w:tblLayout w:type="fixed"/>
        <w:tblLook w:val="01E0" w:firstRow="1" w:lastRow="1" w:firstColumn="1" w:lastColumn="1" w:noHBand="0" w:noVBand="0"/>
      </w:tblPr>
      <w:tblGrid>
        <w:gridCol w:w="1981"/>
        <w:gridCol w:w="992"/>
        <w:gridCol w:w="709"/>
        <w:gridCol w:w="992"/>
        <w:gridCol w:w="1134"/>
        <w:gridCol w:w="1280"/>
        <w:gridCol w:w="1276"/>
        <w:gridCol w:w="1134"/>
        <w:gridCol w:w="1134"/>
        <w:gridCol w:w="1134"/>
        <w:gridCol w:w="992"/>
        <w:gridCol w:w="1276"/>
      </w:tblGrid>
      <w:tr w:rsidR="0054469C" w:rsidRPr="0054469C" w:rsidTr="003354E2">
        <w:trPr>
          <w:gridAfter w:val="6"/>
          <w:wAfter w:w="6946" w:type="dxa"/>
        </w:trPr>
        <w:tc>
          <w:tcPr>
            <w:tcW w:w="1981" w:type="dxa"/>
            <w:vMerge w:val="restart"/>
            <w:tcBorders>
              <w:top w:val="single" w:sz="4" w:space="0" w:color="auto"/>
              <w:left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Наименование муниципальной программы,</w:t>
            </w:r>
          </w:p>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подпрограммы</w:t>
            </w:r>
          </w:p>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муниципальной</w:t>
            </w:r>
          </w:p>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программы</w:t>
            </w:r>
          </w:p>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 xml:space="preserve">(основного </w:t>
            </w:r>
            <w:proofErr w:type="spellStart"/>
            <w:proofErr w:type="gramStart"/>
            <w:r w:rsidRPr="0054469C">
              <w:rPr>
                <w:rFonts w:ascii="Times New Roman" w:hAnsi="Times New Roman" w:cs="Times New Roman"/>
                <w:sz w:val="20"/>
                <w:szCs w:val="20"/>
              </w:rPr>
              <w:t>мероприятия,мероприятия</w:t>
            </w:r>
            <w:proofErr w:type="spellEnd"/>
            <w:proofErr w:type="gramEnd"/>
            <w:r w:rsidRPr="0054469C">
              <w:rPr>
                <w:rFonts w:ascii="Times New Roman" w:hAnsi="Times New Roman" w:cs="Times New Roman"/>
                <w:sz w:val="20"/>
                <w:szCs w:val="20"/>
              </w:rPr>
              <w:t>)</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Код</w:t>
            </w:r>
          </w:p>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бюджетной</w:t>
            </w:r>
          </w:p>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классификации</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Источники финансирования</w:t>
            </w:r>
          </w:p>
        </w:tc>
      </w:tr>
      <w:tr w:rsidR="0054469C" w:rsidRPr="0054469C" w:rsidTr="003354E2">
        <w:tc>
          <w:tcPr>
            <w:tcW w:w="1981" w:type="dxa"/>
            <w:vMerge/>
            <w:tcBorders>
              <w:left w:val="single" w:sz="4" w:space="0" w:color="auto"/>
              <w:bottom w:val="single" w:sz="4" w:space="0" w:color="auto"/>
              <w:right w:val="single" w:sz="4" w:space="0" w:color="auto"/>
            </w:tcBorders>
            <w:shd w:val="clear" w:color="auto" w:fill="auto"/>
            <w:vAlign w:val="center"/>
          </w:tcPr>
          <w:p w:rsidR="0054469C" w:rsidRPr="0054469C" w:rsidRDefault="0054469C" w:rsidP="0054469C">
            <w:pPr>
              <w:spacing w:after="0" w:line="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Главный распря-</w:t>
            </w:r>
            <w:proofErr w:type="spellStart"/>
            <w:r w:rsidRPr="0054469C">
              <w:rPr>
                <w:rFonts w:ascii="Times New Roman" w:hAnsi="Times New Roman" w:cs="Times New Roman"/>
                <w:sz w:val="20"/>
                <w:szCs w:val="20"/>
              </w:rPr>
              <w:t>дитель</w:t>
            </w:r>
            <w:proofErr w:type="spellEnd"/>
            <w:r w:rsidRPr="0054469C">
              <w:rPr>
                <w:rFonts w:ascii="Times New Roman" w:hAnsi="Times New Roman" w:cs="Times New Roman"/>
                <w:sz w:val="20"/>
                <w:szCs w:val="20"/>
              </w:rPr>
              <w:t xml:space="preserve"> бюджетных средств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Раздел, подраздел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Целевая статья расходов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Группа (</w:t>
            </w:r>
            <w:proofErr w:type="gramStart"/>
            <w:r w:rsidRPr="0054469C">
              <w:rPr>
                <w:rFonts w:ascii="Times New Roman" w:hAnsi="Times New Roman" w:cs="Times New Roman"/>
                <w:sz w:val="20"/>
                <w:szCs w:val="20"/>
              </w:rPr>
              <w:t>под-группа</w:t>
            </w:r>
            <w:proofErr w:type="gramEnd"/>
            <w:r w:rsidRPr="0054469C">
              <w:rPr>
                <w:rFonts w:ascii="Times New Roman" w:hAnsi="Times New Roman" w:cs="Times New Roman"/>
                <w:sz w:val="20"/>
                <w:szCs w:val="20"/>
              </w:rPr>
              <w:t>) вида расходов</w:t>
            </w:r>
          </w:p>
        </w:tc>
        <w:tc>
          <w:tcPr>
            <w:tcW w:w="12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469C" w:rsidRPr="0054469C" w:rsidRDefault="0054469C" w:rsidP="0054469C">
            <w:pPr>
              <w:spacing w:after="0" w:line="0" w:lineRule="atLeast"/>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2024</w:t>
            </w:r>
          </w:p>
        </w:tc>
        <w:tc>
          <w:tcPr>
            <w:tcW w:w="1134"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2025</w:t>
            </w:r>
          </w:p>
        </w:tc>
        <w:tc>
          <w:tcPr>
            <w:tcW w:w="992"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2026-2030</w:t>
            </w:r>
          </w:p>
        </w:tc>
        <w:tc>
          <w:tcPr>
            <w:tcW w:w="1276"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2031-2035</w:t>
            </w:r>
          </w:p>
        </w:tc>
      </w:tr>
      <w:tr w:rsidR="0054469C" w:rsidRPr="0054469C" w:rsidTr="003354E2">
        <w:tc>
          <w:tcPr>
            <w:tcW w:w="1981"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5</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13</w:t>
            </w:r>
          </w:p>
        </w:tc>
      </w:tr>
      <w:tr w:rsidR="0054469C" w:rsidRPr="0054469C" w:rsidTr="003354E2">
        <w:trPr>
          <w:trHeight w:val="174"/>
        </w:trPr>
        <w:tc>
          <w:tcPr>
            <w:tcW w:w="1981" w:type="dxa"/>
            <w:vMerge w:val="restart"/>
            <w:tcBorders>
              <w:top w:val="single" w:sz="4" w:space="0" w:color="auto"/>
              <w:left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r w:rsidRPr="0054469C">
              <w:rPr>
                <w:rFonts w:ascii="Times New Roman" w:hAnsi="Times New Roman" w:cs="Times New Roman"/>
                <w:b/>
                <w:sz w:val="20"/>
                <w:szCs w:val="20"/>
              </w:rPr>
              <w:t>Муниципальная программа «Развитие культуры и туризма»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r w:rsidRPr="0054469C">
              <w:rPr>
                <w:rFonts w:ascii="Times New Roman" w:hAnsi="Times New Roman" w:cs="Times New Roman"/>
                <w:b/>
                <w:sz w:val="20"/>
                <w:szCs w:val="20"/>
              </w:rPr>
              <w:t>Ц400000000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Всего</w:t>
            </w:r>
          </w:p>
          <w:p w:rsidR="0054469C" w:rsidRPr="0054469C" w:rsidRDefault="0054469C" w:rsidP="0054469C">
            <w:pPr>
              <w:spacing w:after="0" w:line="0" w:lineRule="atLeast"/>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bCs/>
                <w:color w:val="000000"/>
                <w:sz w:val="20"/>
                <w:szCs w:val="20"/>
              </w:rPr>
              <w:t>1 995 562,0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bCs/>
                <w:color w:val="000000"/>
                <w:sz w:val="20"/>
                <w:szCs w:val="20"/>
              </w:rPr>
              <w:t>1 782 200,0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597 270,0</w:t>
            </w:r>
          </w:p>
        </w:tc>
        <w:tc>
          <w:tcPr>
            <w:tcW w:w="1134"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597 270,0</w:t>
            </w:r>
          </w:p>
        </w:tc>
        <w:tc>
          <w:tcPr>
            <w:tcW w:w="992"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eastAsia="Calibri" w:hAnsi="Times New Roman" w:cs="Times New Roman"/>
                <w:sz w:val="20"/>
                <w:szCs w:val="20"/>
              </w:rPr>
              <w:t xml:space="preserve"> </w:t>
            </w:r>
            <w:r w:rsidRPr="0054469C">
              <w:rPr>
                <w:rFonts w:ascii="Times New Roman" w:hAnsi="Times New Roman" w:cs="Times New Roman"/>
                <w:sz w:val="20"/>
                <w:szCs w:val="20"/>
              </w:rPr>
              <w:t>2 986 350,0</w:t>
            </w:r>
          </w:p>
        </w:tc>
        <w:tc>
          <w:tcPr>
            <w:tcW w:w="1276"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eastAsia="Calibri" w:hAnsi="Times New Roman" w:cs="Times New Roman"/>
                <w:sz w:val="20"/>
                <w:szCs w:val="20"/>
              </w:rPr>
              <w:t xml:space="preserve"> </w:t>
            </w:r>
            <w:r w:rsidRPr="0054469C">
              <w:rPr>
                <w:rFonts w:ascii="Times New Roman" w:hAnsi="Times New Roman" w:cs="Times New Roman"/>
                <w:sz w:val="20"/>
                <w:szCs w:val="20"/>
              </w:rPr>
              <w:t>2 986 35000</w:t>
            </w:r>
          </w:p>
        </w:tc>
      </w:tr>
      <w:tr w:rsidR="0054469C" w:rsidRPr="0054469C" w:rsidTr="003354E2">
        <w:trPr>
          <w:trHeight w:val="174"/>
        </w:trPr>
        <w:tc>
          <w:tcPr>
            <w:tcW w:w="1981" w:type="dxa"/>
            <w:vMerge/>
            <w:tcBorders>
              <w:left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r>
      <w:tr w:rsidR="0054469C" w:rsidRPr="0054469C" w:rsidTr="003354E2">
        <w:trPr>
          <w:trHeight w:val="214"/>
        </w:trPr>
        <w:tc>
          <w:tcPr>
            <w:tcW w:w="1981" w:type="dxa"/>
            <w:vMerge/>
            <w:tcBorders>
              <w:left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республиканский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r>
      <w:tr w:rsidR="0054469C" w:rsidRPr="0054469C" w:rsidTr="003354E2">
        <w:trPr>
          <w:trHeight w:val="692"/>
        </w:trPr>
        <w:tc>
          <w:tcPr>
            <w:tcW w:w="1981" w:type="dxa"/>
            <w:vMerge/>
            <w:tcBorders>
              <w:left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p>
        </w:tc>
        <w:tc>
          <w:tcPr>
            <w:tcW w:w="992" w:type="dxa"/>
            <w:tcBorders>
              <w:top w:val="single" w:sz="4" w:space="0" w:color="auto"/>
              <w:left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p>
        </w:tc>
        <w:tc>
          <w:tcPr>
            <w:tcW w:w="709" w:type="dxa"/>
            <w:tcBorders>
              <w:top w:val="single" w:sz="4" w:space="0" w:color="auto"/>
              <w:left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p>
        </w:tc>
        <w:tc>
          <w:tcPr>
            <w:tcW w:w="992" w:type="dxa"/>
            <w:tcBorders>
              <w:top w:val="single" w:sz="4" w:space="0" w:color="auto"/>
              <w:left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p>
        </w:tc>
        <w:tc>
          <w:tcPr>
            <w:tcW w:w="1134" w:type="dxa"/>
            <w:tcBorders>
              <w:top w:val="single" w:sz="4" w:space="0" w:color="auto"/>
              <w:left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бюджет сельского поселения</w:t>
            </w:r>
          </w:p>
        </w:tc>
        <w:tc>
          <w:tcPr>
            <w:tcW w:w="1276" w:type="dxa"/>
            <w:tcBorders>
              <w:top w:val="single" w:sz="4" w:space="0" w:color="auto"/>
              <w:left w:val="single" w:sz="4" w:space="0" w:color="auto"/>
              <w:right w:val="single" w:sz="4" w:space="0" w:color="auto"/>
            </w:tcBorders>
            <w:shd w:val="clear" w:color="auto" w:fill="auto"/>
          </w:tcPr>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bCs/>
                <w:color w:val="000000"/>
                <w:sz w:val="20"/>
                <w:szCs w:val="20"/>
              </w:rPr>
              <w:t>1 995 562,0</w:t>
            </w:r>
          </w:p>
        </w:tc>
        <w:tc>
          <w:tcPr>
            <w:tcW w:w="1134" w:type="dxa"/>
            <w:tcBorders>
              <w:top w:val="single" w:sz="4" w:space="0" w:color="auto"/>
              <w:left w:val="single" w:sz="4" w:space="0" w:color="auto"/>
              <w:right w:val="single" w:sz="4" w:space="0" w:color="auto"/>
            </w:tcBorders>
            <w:shd w:val="clear" w:color="auto" w:fill="auto"/>
          </w:tcPr>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bCs/>
                <w:color w:val="000000"/>
                <w:sz w:val="20"/>
                <w:szCs w:val="20"/>
              </w:rPr>
              <w:t>1 782 200,0</w:t>
            </w:r>
          </w:p>
        </w:tc>
        <w:tc>
          <w:tcPr>
            <w:tcW w:w="1134" w:type="dxa"/>
            <w:tcBorders>
              <w:top w:val="single" w:sz="4" w:space="0" w:color="auto"/>
              <w:left w:val="single" w:sz="4" w:space="0" w:color="auto"/>
              <w:right w:val="single" w:sz="4" w:space="0" w:color="auto"/>
            </w:tcBorders>
            <w:shd w:val="clear" w:color="auto" w:fill="auto"/>
          </w:tcPr>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597 270,0</w:t>
            </w:r>
          </w:p>
        </w:tc>
        <w:tc>
          <w:tcPr>
            <w:tcW w:w="1134" w:type="dxa"/>
            <w:tcBorders>
              <w:top w:val="single" w:sz="4" w:space="0" w:color="auto"/>
              <w:left w:val="single" w:sz="4" w:space="0" w:color="auto"/>
              <w:right w:val="single" w:sz="4" w:space="0" w:color="auto"/>
            </w:tcBorders>
          </w:tcPr>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597 270,0</w:t>
            </w:r>
          </w:p>
        </w:tc>
        <w:tc>
          <w:tcPr>
            <w:tcW w:w="992" w:type="dxa"/>
            <w:tcBorders>
              <w:top w:val="single" w:sz="4" w:space="0" w:color="auto"/>
              <w:left w:val="single" w:sz="4" w:space="0" w:color="auto"/>
              <w:right w:val="single" w:sz="4" w:space="0" w:color="auto"/>
            </w:tcBorders>
          </w:tcPr>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2 986 350,0</w:t>
            </w:r>
          </w:p>
        </w:tc>
        <w:tc>
          <w:tcPr>
            <w:tcW w:w="1276" w:type="dxa"/>
            <w:tcBorders>
              <w:top w:val="single" w:sz="4" w:space="0" w:color="auto"/>
              <w:left w:val="single" w:sz="4" w:space="0" w:color="auto"/>
              <w:right w:val="single" w:sz="4" w:space="0" w:color="auto"/>
            </w:tcBorders>
          </w:tcPr>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2 986 350,0</w:t>
            </w:r>
          </w:p>
        </w:tc>
      </w:tr>
      <w:tr w:rsidR="0054469C" w:rsidRPr="0054469C" w:rsidTr="003354E2">
        <w:trPr>
          <w:trHeight w:val="770"/>
        </w:trPr>
        <w:tc>
          <w:tcPr>
            <w:tcW w:w="1981" w:type="dxa"/>
            <w:vMerge/>
            <w:tcBorders>
              <w:left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p>
          <w:p w:rsidR="0054469C" w:rsidRPr="0054469C" w:rsidRDefault="0054469C" w:rsidP="0054469C">
            <w:pPr>
              <w:spacing w:after="0" w:line="0" w:lineRule="atLeast"/>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p>
          <w:p w:rsidR="0054469C" w:rsidRPr="0054469C" w:rsidRDefault="0054469C" w:rsidP="0054469C">
            <w:pPr>
              <w:spacing w:after="0" w:line="0" w:lineRule="atLeast"/>
              <w:jc w:val="center"/>
              <w:rPr>
                <w:rFonts w:ascii="Times New Roman" w:hAnsi="Times New Roman" w:cs="Times New Roman"/>
                <w:b/>
                <w:sz w:val="20"/>
                <w:szCs w:val="20"/>
              </w:rPr>
            </w:pPr>
          </w:p>
        </w:tc>
        <w:tc>
          <w:tcPr>
            <w:tcW w:w="992" w:type="dxa"/>
            <w:tcBorders>
              <w:top w:val="single" w:sz="4" w:space="0" w:color="auto"/>
              <w:left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p>
          <w:p w:rsidR="0054469C" w:rsidRPr="0054469C" w:rsidRDefault="0054469C" w:rsidP="0054469C">
            <w:pPr>
              <w:spacing w:after="0" w:line="0" w:lineRule="atLeast"/>
              <w:jc w:val="center"/>
              <w:rPr>
                <w:rFonts w:ascii="Times New Roman" w:hAnsi="Times New Roman" w:cs="Times New Roman"/>
                <w:b/>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r w:rsidRPr="0054469C">
              <w:rPr>
                <w:rFonts w:ascii="Times New Roman" w:hAnsi="Times New Roman" w:cs="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r>
      <w:tr w:rsidR="0054469C" w:rsidRPr="0054469C" w:rsidTr="003354E2">
        <w:tc>
          <w:tcPr>
            <w:tcW w:w="1981" w:type="dxa"/>
            <w:vMerge w:val="restart"/>
            <w:tcBorders>
              <w:top w:val="single" w:sz="4" w:space="0" w:color="auto"/>
              <w:left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Style w:val="aa"/>
                <w:rFonts w:ascii="Times New Roman" w:hAnsi="Times New Roman" w:cs="Times New Roman"/>
                <w:b/>
                <w:sz w:val="20"/>
                <w:szCs w:val="20"/>
              </w:rPr>
              <w:t>Подпрограмма</w:t>
            </w:r>
          </w:p>
          <w:p w:rsidR="0054469C" w:rsidRPr="0054469C" w:rsidRDefault="0054469C" w:rsidP="0054469C">
            <w:pPr>
              <w:spacing w:after="0" w:line="0" w:lineRule="atLeast"/>
              <w:jc w:val="center"/>
              <w:rPr>
                <w:rFonts w:ascii="Times New Roman" w:hAnsi="Times New Roman" w:cs="Times New Roman"/>
                <w:b/>
                <w:sz w:val="20"/>
                <w:szCs w:val="20"/>
              </w:rPr>
            </w:pPr>
            <w:r w:rsidRPr="0054469C">
              <w:rPr>
                <w:rFonts w:ascii="Times New Roman" w:hAnsi="Times New Roman" w:cs="Times New Roman"/>
                <w:b/>
                <w:sz w:val="20"/>
                <w:szCs w:val="20"/>
              </w:rPr>
              <w:t>«Развитие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r w:rsidRPr="0054469C">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r w:rsidRPr="0054469C">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r w:rsidRPr="0054469C">
              <w:rPr>
                <w:rFonts w:ascii="Times New Roman" w:hAnsi="Times New Roman" w:cs="Times New Roman"/>
                <w:b/>
                <w:sz w:val="20"/>
                <w:szCs w:val="20"/>
              </w:rPr>
              <w:t>Ц410000000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r w:rsidRPr="0054469C">
              <w:rPr>
                <w:rFonts w:ascii="Times New Roman" w:hAnsi="Times New Roman" w:cs="Times New Roman"/>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r w:rsidRPr="0054469C">
              <w:rPr>
                <w:rFonts w:ascii="Times New Roman" w:hAnsi="Times New Roman" w:cs="Times New Roman"/>
                <w:b/>
                <w:sz w:val="20"/>
                <w:szCs w:val="20"/>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bCs/>
                <w:color w:val="000000"/>
                <w:sz w:val="20"/>
                <w:szCs w:val="20"/>
              </w:rPr>
              <w:t>1 995 562,0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eastAsia="Calibri" w:hAnsi="Times New Roman" w:cs="Times New Roman"/>
                <w:sz w:val="20"/>
                <w:szCs w:val="20"/>
              </w:rPr>
              <w:t>1738 500,0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597 270,0</w:t>
            </w:r>
          </w:p>
        </w:tc>
        <w:tc>
          <w:tcPr>
            <w:tcW w:w="1134"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597 270,0</w:t>
            </w:r>
          </w:p>
        </w:tc>
        <w:tc>
          <w:tcPr>
            <w:tcW w:w="992"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2 986 350,0</w:t>
            </w:r>
          </w:p>
        </w:tc>
        <w:tc>
          <w:tcPr>
            <w:tcW w:w="1276"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2 986 350,0</w:t>
            </w:r>
          </w:p>
        </w:tc>
      </w:tr>
      <w:tr w:rsidR="0054469C" w:rsidRPr="0054469C" w:rsidTr="003354E2">
        <w:tc>
          <w:tcPr>
            <w:tcW w:w="1981" w:type="dxa"/>
            <w:vMerge/>
            <w:tcBorders>
              <w:left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r w:rsidRPr="0054469C">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r w:rsidRPr="0054469C">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r w:rsidRPr="0054469C">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r w:rsidRPr="0054469C">
              <w:rPr>
                <w:rFonts w:ascii="Times New Roman" w:hAnsi="Times New Roman" w:cs="Times New Roman"/>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r w:rsidRPr="0054469C">
              <w:rPr>
                <w:rFonts w:ascii="Times New Roman" w:hAnsi="Times New Roman" w:cs="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r w:rsidRPr="0054469C">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r w:rsidRPr="0054469C">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r w:rsidRPr="0054469C">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r>
      <w:tr w:rsidR="0054469C" w:rsidRPr="0054469C" w:rsidTr="003354E2">
        <w:tc>
          <w:tcPr>
            <w:tcW w:w="1981" w:type="dxa"/>
            <w:vMerge/>
            <w:tcBorders>
              <w:left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r w:rsidRPr="0054469C">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r w:rsidRPr="0054469C">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r w:rsidRPr="0054469C">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r w:rsidRPr="0054469C">
              <w:rPr>
                <w:rFonts w:ascii="Times New Roman" w:hAnsi="Times New Roman" w:cs="Times New Roman"/>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республиканский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r w:rsidRPr="0054469C">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r w:rsidRPr="0054469C">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r w:rsidRPr="0054469C">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r>
      <w:tr w:rsidR="0054469C" w:rsidRPr="0054469C" w:rsidTr="003354E2">
        <w:trPr>
          <w:trHeight w:val="405"/>
        </w:trPr>
        <w:tc>
          <w:tcPr>
            <w:tcW w:w="1981" w:type="dxa"/>
            <w:vMerge/>
            <w:tcBorders>
              <w:left w:val="single" w:sz="4" w:space="0" w:color="auto"/>
              <w:right w:val="single" w:sz="4" w:space="0" w:color="auto"/>
            </w:tcBorders>
            <w:shd w:val="clear" w:color="auto" w:fill="auto"/>
            <w:vAlign w:val="center"/>
          </w:tcPr>
          <w:p w:rsidR="0054469C" w:rsidRPr="0054469C" w:rsidRDefault="0054469C" w:rsidP="0054469C">
            <w:pPr>
              <w:spacing w:after="0" w:line="0" w:lineRule="atLeast"/>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бюджет сельского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bCs/>
                <w:color w:val="000000"/>
                <w:sz w:val="20"/>
                <w:szCs w:val="20"/>
              </w:rPr>
              <w:t>1 995 562,0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eastAsia="Calibri" w:hAnsi="Times New Roman" w:cs="Times New Roman"/>
                <w:sz w:val="20"/>
                <w:szCs w:val="20"/>
              </w:rPr>
              <w:t>1738 500,0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597 270,00</w:t>
            </w:r>
          </w:p>
        </w:tc>
        <w:tc>
          <w:tcPr>
            <w:tcW w:w="1134"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597 270,00</w:t>
            </w:r>
          </w:p>
        </w:tc>
        <w:tc>
          <w:tcPr>
            <w:tcW w:w="992"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2 986 350,00</w:t>
            </w:r>
          </w:p>
        </w:tc>
        <w:tc>
          <w:tcPr>
            <w:tcW w:w="1276"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2 986 350,00</w:t>
            </w:r>
          </w:p>
        </w:tc>
      </w:tr>
      <w:tr w:rsidR="0054469C" w:rsidRPr="0054469C" w:rsidTr="003354E2">
        <w:trPr>
          <w:trHeight w:val="405"/>
        </w:trPr>
        <w:tc>
          <w:tcPr>
            <w:tcW w:w="19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469C" w:rsidRPr="0054469C" w:rsidRDefault="0054469C" w:rsidP="0054469C">
            <w:pPr>
              <w:spacing w:after="0" w:line="0" w:lineRule="atLeast"/>
              <w:jc w:val="center"/>
              <w:rPr>
                <w:rFonts w:ascii="Times New Roman" w:hAnsi="Times New Roman" w:cs="Times New Roman"/>
                <w:color w:val="000000"/>
                <w:sz w:val="20"/>
                <w:szCs w:val="20"/>
              </w:rPr>
            </w:pPr>
            <w:r w:rsidRPr="0054469C">
              <w:rPr>
                <w:rFonts w:ascii="Times New Roman" w:hAnsi="Times New Roman" w:cs="Times New Roman"/>
                <w:color w:val="000000"/>
                <w:sz w:val="20"/>
                <w:szCs w:val="20"/>
              </w:rPr>
              <w:t>Основное мероприятие 1.</w:t>
            </w:r>
          </w:p>
          <w:p w:rsidR="0054469C" w:rsidRPr="0054469C" w:rsidRDefault="0054469C" w:rsidP="0054469C">
            <w:pPr>
              <w:spacing w:after="0" w:line="0" w:lineRule="atLeast"/>
              <w:jc w:val="center"/>
              <w:rPr>
                <w:rFonts w:ascii="Times New Roman" w:hAnsi="Times New Roman" w:cs="Times New Roman"/>
                <w:b/>
                <w:sz w:val="20"/>
                <w:szCs w:val="20"/>
              </w:rPr>
            </w:pPr>
            <w:r w:rsidRPr="0054469C">
              <w:rPr>
                <w:rFonts w:ascii="Times New Roman" w:hAnsi="Times New Roman" w:cs="Times New Roman"/>
                <w:color w:val="000000"/>
                <w:sz w:val="20"/>
                <w:szCs w:val="20"/>
              </w:rPr>
              <w:t>Сохранение и развитие народного творчества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r w:rsidRPr="0054469C">
              <w:rPr>
                <w:rFonts w:ascii="Times New Roman" w:hAnsi="Times New Roman" w:cs="Times New Roman"/>
                <w:b/>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r w:rsidRPr="0054469C">
              <w:rPr>
                <w:rFonts w:ascii="Times New Roman" w:hAnsi="Times New Roman" w:cs="Times New Roman"/>
                <w:b/>
                <w:sz w:val="20"/>
                <w:szCs w:val="20"/>
              </w:rPr>
              <w:t>Ц410700000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r w:rsidRPr="0054469C">
              <w:rPr>
                <w:rFonts w:ascii="Times New Roman" w:hAnsi="Times New Roman" w:cs="Times New Roman"/>
                <w:b/>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1 990 562,0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1 721 500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580 270</w:t>
            </w:r>
          </w:p>
        </w:tc>
        <w:tc>
          <w:tcPr>
            <w:tcW w:w="1134"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580 270</w:t>
            </w:r>
          </w:p>
        </w:tc>
        <w:tc>
          <w:tcPr>
            <w:tcW w:w="992"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eastAsia="Calibri" w:hAnsi="Times New Roman" w:cs="Times New Roman"/>
                <w:sz w:val="20"/>
                <w:szCs w:val="20"/>
              </w:rPr>
              <w:t xml:space="preserve">2 901 350 </w:t>
            </w:r>
          </w:p>
        </w:tc>
        <w:tc>
          <w:tcPr>
            <w:tcW w:w="1276"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eastAsia="Calibri" w:hAnsi="Times New Roman" w:cs="Times New Roman"/>
                <w:sz w:val="20"/>
                <w:szCs w:val="20"/>
              </w:rPr>
              <w:t>2 901 350</w:t>
            </w:r>
          </w:p>
        </w:tc>
      </w:tr>
      <w:tr w:rsidR="0054469C" w:rsidRPr="0054469C" w:rsidTr="003354E2">
        <w:trPr>
          <w:trHeight w:val="405"/>
        </w:trPr>
        <w:tc>
          <w:tcPr>
            <w:tcW w:w="1981" w:type="dxa"/>
            <w:vMerge/>
            <w:tcBorders>
              <w:left w:val="single" w:sz="4" w:space="0" w:color="auto"/>
              <w:bottom w:val="single" w:sz="4" w:space="0" w:color="auto"/>
              <w:right w:val="single" w:sz="4" w:space="0" w:color="auto"/>
            </w:tcBorders>
            <w:shd w:val="clear" w:color="auto" w:fill="auto"/>
            <w:vAlign w:val="center"/>
          </w:tcPr>
          <w:p w:rsidR="0054469C" w:rsidRPr="0054469C" w:rsidRDefault="0054469C" w:rsidP="0054469C">
            <w:pPr>
              <w:spacing w:after="0" w:line="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r w:rsidRPr="0054469C">
              <w:rPr>
                <w:rFonts w:ascii="Times New Roman" w:hAnsi="Times New Roman" w:cs="Times New Roman"/>
                <w:b/>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r w:rsidRPr="0054469C">
              <w:rPr>
                <w:rFonts w:ascii="Times New Roman" w:hAnsi="Times New Roman" w:cs="Times New Roman"/>
                <w:b/>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r>
      <w:tr w:rsidR="0054469C" w:rsidRPr="0054469C" w:rsidTr="003354E2">
        <w:trPr>
          <w:trHeight w:val="405"/>
        </w:trPr>
        <w:tc>
          <w:tcPr>
            <w:tcW w:w="1981" w:type="dxa"/>
            <w:vMerge/>
            <w:tcBorders>
              <w:left w:val="single" w:sz="4" w:space="0" w:color="auto"/>
              <w:bottom w:val="single" w:sz="4" w:space="0" w:color="auto"/>
              <w:right w:val="single" w:sz="4" w:space="0" w:color="auto"/>
            </w:tcBorders>
            <w:shd w:val="clear" w:color="auto" w:fill="auto"/>
            <w:vAlign w:val="center"/>
          </w:tcPr>
          <w:p w:rsidR="0054469C" w:rsidRPr="0054469C" w:rsidRDefault="0054469C" w:rsidP="0054469C">
            <w:pPr>
              <w:spacing w:after="0" w:line="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r w:rsidRPr="0054469C">
              <w:rPr>
                <w:rFonts w:ascii="Times New Roman" w:hAnsi="Times New Roman" w:cs="Times New Roman"/>
                <w:b/>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r w:rsidRPr="0054469C">
              <w:rPr>
                <w:rFonts w:ascii="Times New Roman" w:hAnsi="Times New Roman" w:cs="Times New Roman"/>
                <w:b/>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республиканский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r>
      <w:tr w:rsidR="0054469C" w:rsidRPr="0054469C" w:rsidTr="003354E2">
        <w:trPr>
          <w:trHeight w:val="405"/>
        </w:trPr>
        <w:tc>
          <w:tcPr>
            <w:tcW w:w="1981" w:type="dxa"/>
            <w:vMerge/>
            <w:tcBorders>
              <w:left w:val="single" w:sz="4" w:space="0" w:color="auto"/>
              <w:bottom w:val="single" w:sz="4" w:space="0" w:color="auto"/>
              <w:right w:val="single" w:sz="4" w:space="0" w:color="auto"/>
            </w:tcBorders>
            <w:shd w:val="clear" w:color="auto" w:fill="auto"/>
            <w:vAlign w:val="center"/>
          </w:tcPr>
          <w:p w:rsidR="0054469C" w:rsidRPr="0054469C" w:rsidRDefault="0054469C" w:rsidP="0054469C">
            <w:pPr>
              <w:spacing w:after="0" w:line="0" w:lineRule="atLeast"/>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бюджет сельского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1 990 562,0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1 721 500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580 270</w:t>
            </w:r>
          </w:p>
        </w:tc>
        <w:tc>
          <w:tcPr>
            <w:tcW w:w="1134"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580 270</w:t>
            </w:r>
          </w:p>
        </w:tc>
        <w:tc>
          <w:tcPr>
            <w:tcW w:w="992"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eastAsia="Calibri" w:hAnsi="Times New Roman" w:cs="Times New Roman"/>
                <w:sz w:val="20"/>
                <w:szCs w:val="20"/>
              </w:rPr>
              <w:t>2 901 350</w:t>
            </w:r>
          </w:p>
        </w:tc>
        <w:tc>
          <w:tcPr>
            <w:tcW w:w="1276"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eastAsia="Calibri" w:hAnsi="Times New Roman" w:cs="Times New Roman"/>
                <w:sz w:val="20"/>
                <w:szCs w:val="20"/>
              </w:rPr>
              <w:t>2 901 350</w:t>
            </w:r>
          </w:p>
        </w:tc>
      </w:tr>
      <w:tr w:rsidR="0054469C" w:rsidRPr="0054469C" w:rsidTr="003354E2">
        <w:trPr>
          <w:trHeight w:val="405"/>
        </w:trPr>
        <w:tc>
          <w:tcPr>
            <w:tcW w:w="1981" w:type="dxa"/>
            <w:vMerge/>
            <w:tcBorders>
              <w:left w:val="single" w:sz="4" w:space="0" w:color="auto"/>
              <w:bottom w:val="single" w:sz="4" w:space="0" w:color="auto"/>
              <w:right w:val="single" w:sz="4" w:space="0" w:color="auto"/>
            </w:tcBorders>
            <w:shd w:val="clear" w:color="auto" w:fill="auto"/>
            <w:vAlign w:val="center"/>
          </w:tcPr>
          <w:p w:rsidR="0054469C" w:rsidRPr="0054469C" w:rsidRDefault="0054469C" w:rsidP="0054469C">
            <w:pPr>
              <w:spacing w:after="0" w:line="0" w:lineRule="atLeast"/>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r w:rsidRPr="0054469C">
              <w:rPr>
                <w:rFonts w:ascii="Times New Roman" w:hAnsi="Times New Roman" w:cs="Times New Roman"/>
                <w:b/>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r w:rsidRPr="0054469C">
              <w:rPr>
                <w:rFonts w:ascii="Times New Roman" w:hAnsi="Times New Roman" w:cs="Times New Roman"/>
                <w:b/>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r>
      <w:tr w:rsidR="0054469C" w:rsidRPr="0054469C" w:rsidTr="003354E2">
        <w:trPr>
          <w:trHeight w:val="390"/>
        </w:trPr>
        <w:tc>
          <w:tcPr>
            <w:tcW w:w="1981" w:type="dxa"/>
            <w:vMerge w:val="restart"/>
            <w:tcBorders>
              <w:top w:val="single" w:sz="4" w:space="0" w:color="auto"/>
              <w:left w:val="single" w:sz="4" w:space="0" w:color="auto"/>
              <w:right w:val="single" w:sz="4" w:space="0" w:color="auto"/>
            </w:tcBorders>
            <w:shd w:val="clear" w:color="auto" w:fill="auto"/>
            <w:vAlign w:val="center"/>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Основное</w:t>
            </w:r>
          </w:p>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Мероприятие 2.</w:t>
            </w:r>
          </w:p>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Проведение мероприятий в сфере культуры и искусства, архивного дела</w:t>
            </w:r>
          </w:p>
          <w:p w:rsidR="0054469C" w:rsidRPr="0054469C" w:rsidRDefault="0054469C" w:rsidP="0054469C">
            <w:pPr>
              <w:spacing w:after="0" w:line="0" w:lineRule="atLeast"/>
              <w:jc w:val="center"/>
              <w:rPr>
                <w:rFonts w:ascii="Times New Roman" w:hAnsi="Times New Roman" w:cs="Times New Roman"/>
                <w:b/>
                <w:sz w:val="20"/>
                <w:szCs w:val="20"/>
              </w:rPr>
            </w:pPr>
          </w:p>
          <w:p w:rsidR="0054469C" w:rsidRPr="0054469C" w:rsidRDefault="0054469C" w:rsidP="0054469C">
            <w:pPr>
              <w:spacing w:after="0" w:line="0" w:lineRule="atLeast"/>
              <w:jc w:val="center"/>
              <w:rPr>
                <w:rFonts w:ascii="Times New Roman" w:hAnsi="Times New Roman" w:cs="Times New Roman"/>
                <w:b/>
                <w:sz w:val="20"/>
                <w:szCs w:val="20"/>
              </w:rPr>
            </w:pPr>
          </w:p>
          <w:p w:rsidR="0054469C" w:rsidRPr="0054469C" w:rsidRDefault="0054469C" w:rsidP="0054469C">
            <w:pPr>
              <w:spacing w:after="0" w:line="0" w:lineRule="atLeast"/>
              <w:jc w:val="center"/>
              <w:rPr>
                <w:rFonts w:ascii="Times New Roman" w:hAnsi="Times New Roman" w:cs="Times New Roman"/>
                <w:b/>
                <w:sz w:val="20"/>
                <w:szCs w:val="20"/>
              </w:rPr>
            </w:pPr>
          </w:p>
          <w:p w:rsidR="0054469C" w:rsidRPr="0054469C" w:rsidRDefault="0054469C" w:rsidP="0054469C">
            <w:pPr>
              <w:spacing w:after="0" w:line="0" w:lineRule="atLeast"/>
              <w:jc w:val="center"/>
              <w:rPr>
                <w:rFonts w:ascii="Times New Roman" w:hAnsi="Times New Roman" w:cs="Times New Roman"/>
                <w:b/>
                <w:sz w:val="20"/>
                <w:szCs w:val="20"/>
              </w:rPr>
            </w:pPr>
          </w:p>
          <w:p w:rsidR="0054469C" w:rsidRPr="0054469C" w:rsidRDefault="0054469C" w:rsidP="0054469C">
            <w:pPr>
              <w:spacing w:after="0" w:line="0" w:lineRule="atLeast"/>
              <w:jc w:val="center"/>
              <w:rPr>
                <w:rFonts w:ascii="Times New Roman" w:hAnsi="Times New Roman" w:cs="Times New Roman"/>
                <w:b/>
                <w:sz w:val="20"/>
                <w:szCs w:val="20"/>
              </w:rPr>
            </w:pPr>
          </w:p>
          <w:p w:rsidR="0054469C" w:rsidRPr="0054469C" w:rsidRDefault="0054469C" w:rsidP="0054469C">
            <w:pPr>
              <w:spacing w:after="0" w:line="0" w:lineRule="atLeast"/>
              <w:jc w:val="center"/>
              <w:rPr>
                <w:rFonts w:ascii="Times New Roman" w:hAnsi="Times New Roman" w:cs="Times New Roman"/>
                <w:b/>
                <w:sz w:val="20"/>
                <w:szCs w:val="20"/>
              </w:rPr>
            </w:pPr>
          </w:p>
          <w:p w:rsidR="0054469C" w:rsidRPr="0054469C" w:rsidRDefault="0054469C" w:rsidP="0054469C">
            <w:pPr>
              <w:spacing w:after="0" w:line="0" w:lineRule="atLeast"/>
              <w:jc w:val="center"/>
              <w:rPr>
                <w:rFonts w:ascii="Times New Roman" w:hAnsi="Times New Roman" w:cs="Times New Roman"/>
                <w:b/>
                <w:sz w:val="20"/>
                <w:szCs w:val="20"/>
              </w:rPr>
            </w:pPr>
          </w:p>
          <w:p w:rsidR="0054469C" w:rsidRPr="0054469C" w:rsidRDefault="0054469C" w:rsidP="0054469C">
            <w:pPr>
              <w:spacing w:after="0" w:line="0" w:lineRule="atLeast"/>
              <w:jc w:val="center"/>
              <w:rPr>
                <w:rFonts w:ascii="Times New Roman" w:hAnsi="Times New Roman" w:cs="Times New Roman"/>
                <w:b/>
                <w:sz w:val="20"/>
                <w:szCs w:val="20"/>
              </w:rPr>
            </w:pPr>
          </w:p>
          <w:p w:rsidR="0054469C" w:rsidRPr="0054469C" w:rsidRDefault="0054469C" w:rsidP="0054469C">
            <w:pPr>
              <w:spacing w:after="0" w:line="0" w:lineRule="atLeast"/>
              <w:jc w:val="center"/>
              <w:rPr>
                <w:rFonts w:ascii="Times New Roman" w:hAnsi="Times New Roman" w:cs="Times New Roman"/>
                <w:b/>
                <w:sz w:val="20"/>
                <w:szCs w:val="20"/>
              </w:rPr>
            </w:pPr>
          </w:p>
          <w:p w:rsidR="0054469C" w:rsidRPr="0054469C" w:rsidRDefault="0054469C" w:rsidP="0054469C">
            <w:pPr>
              <w:spacing w:after="0" w:line="0" w:lineRule="atLeast"/>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r w:rsidRPr="0054469C">
              <w:rPr>
                <w:rFonts w:ascii="Times New Roman" w:hAnsi="Times New Roman" w:cs="Times New Roman"/>
                <w:b/>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r w:rsidRPr="0054469C">
              <w:rPr>
                <w:rFonts w:ascii="Times New Roman" w:hAnsi="Times New Roman" w:cs="Times New Roman"/>
                <w:b/>
                <w:sz w:val="20"/>
                <w:szCs w:val="20"/>
              </w:rPr>
              <w:t>Ц411000000</w:t>
            </w:r>
          </w:p>
          <w:p w:rsidR="0054469C" w:rsidRPr="0054469C" w:rsidRDefault="0054469C" w:rsidP="0054469C">
            <w:pPr>
              <w:spacing w:after="0" w:line="0" w:lineRule="atLeast"/>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r w:rsidRPr="0054469C">
              <w:rPr>
                <w:rFonts w:ascii="Times New Roman" w:hAnsi="Times New Roman" w:cs="Times New Roman"/>
                <w:b/>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5 000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17 000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17 000</w:t>
            </w:r>
          </w:p>
        </w:tc>
        <w:tc>
          <w:tcPr>
            <w:tcW w:w="1134"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17 000</w:t>
            </w:r>
          </w:p>
        </w:tc>
        <w:tc>
          <w:tcPr>
            <w:tcW w:w="992"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85 000</w:t>
            </w:r>
          </w:p>
        </w:tc>
        <w:tc>
          <w:tcPr>
            <w:tcW w:w="1276"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85 000</w:t>
            </w:r>
          </w:p>
        </w:tc>
      </w:tr>
      <w:tr w:rsidR="0054469C" w:rsidRPr="0054469C" w:rsidTr="003354E2">
        <w:trPr>
          <w:trHeight w:val="525"/>
        </w:trPr>
        <w:tc>
          <w:tcPr>
            <w:tcW w:w="1981" w:type="dxa"/>
            <w:vMerge/>
            <w:tcBorders>
              <w:left w:val="single" w:sz="4" w:space="0" w:color="auto"/>
              <w:right w:val="single" w:sz="4" w:space="0" w:color="auto"/>
            </w:tcBorders>
            <w:shd w:val="clear" w:color="auto" w:fill="auto"/>
            <w:vAlign w:val="center"/>
          </w:tcPr>
          <w:p w:rsidR="0054469C" w:rsidRPr="0054469C" w:rsidRDefault="0054469C" w:rsidP="0054469C">
            <w:pPr>
              <w:spacing w:after="0" w:line="0" w:lineRule="atLeast"/>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r w:rsidRPr="0054469C">
              <w:rPr>
                <w:rFonts w:ascii="Times New Roman" w:hAnsi="Times New Roman" w:cs="Times New Roman"/>
                <w:b/>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r w:rsidRPr="0054469C">
              <w:rPr>
                <w:rFonts w:ascii="Times New Roman" w:hAnsi="Times New Roman" w:cs="Times New Roman"/>
                <w:b/>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r>
      <w:tr w:rsidR="0054469C" w:rsidRPr="0054469C" w:rsidTr="003354E2">
        <w:trPr>
          <w:trHeight w:val="540"/>
        </w:trPr>
        <w:tc>
          <w:tcPr>
            <w:tcW w:w="1981" w:type="dxa"/>
            <w:vMerge/>
            <w:tcBorders>
              <w:left w:val="single" w:sz="4" w:space="0" w:color="auto"/>
              <w:right w:val="single" w:sz="4" w:space="0" w:color="auto"/>
            </w:tcBorders>
            <w:shd w:val="clear" w:color="auto" w:fill="auto"/>
            <w:vAlign w:val="center"/>
          </w:tcPr>
          <w:p w:rsidR="0054469C" w:rsidRPr="0054469C" w:rsidRDefault="0054469C" w:rsidP="0054469C">
            <w:pPr>
              <w:spacing w:after="0" w:line="0" w:lineRule="atLeast"/>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r w:rsidRPr="0054469C">
              <w:rPr>
                <w:rFonts w:ascii="Times New Roman" w:hAnsi="Times New Roman" w:cs="Times New Roman"/>
                <w:b/>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r w:rsidRPr="0054469C">
              <w:rPr>
                <w:rFonts w:ascii="Times New Roman" w:hAnsi="Times New Roman" w:cs="Times New Roman"/>
                <w:b/>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республиканский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r>
      <w:tr w:rsidR="0054469C" w:rsidRPr="0054469C" w:rsidTr="003354E2">
        <w:trPr>
          <w:trHeight w:val="885"/>
        </w:trPr>
        <w:tc>
          <w:tcPr>
            <w:tcW w:w="1981" w:type="dxa"/>
            <w:vMerge/>
            <w:tcBorders>
              <w:left w:val="single" w:sz="4" w:space="0" w:color="auto"/>
              <w:right w:val="single" w:sz="4" w:space="0" w:color="auto"/>
            </w:tcBorders>
            <w:shd w:val="clear" w:color="auto" w:fill="auto"/>
            <w:vAlign w:val="center"/>
          </w:tcPr>
          <w:p w:rsidR="0054469C" w:rsidRPr="0054469C" w:rsidRDefault="0054469C" w:rsidP="0054469C">
            <w:pPr>
              <w:spacing w:after="0" w:line="0" w:lineRule="atLeast"/>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бюджет сельского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5 000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17 000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17 000</w:t>
            </w:r>
          </w:p>
        </w:tc>
        <w:tc>
          <w:tcPr>
            <w:tcW w:w="1134"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17 000</w:t>
            </w:r>
          </w:p>
        </w:tc>
        <w:tc>
          <w:tcPr>
            <w:tcW w:w="992"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85 000</w:t>
            </w:r>
          </w:p>
        </w:tc>
        <w:tc>
          <w:tcPr>
            <w:tcW w:w="1276"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85 000</w:t>
            </w:r>
          </w:p>
        </w:tc>
      </w:tr>
      <w:tr w:rsidR="0054469C" w:rsidRPr="0054469C" w:rsidTr="003354E2">
        <w:trPr>
          <w:trHeight w:val="1081"/>
        </w:trPr>
        <w:tc>
          <w:tcPr>
            <w:tcW w:w="1981" w:type="dxa"/>
            <w:vMerge/>
            <w:tcBorders>
              <w:left w:val="single" w:sz="4" w:space="0" w:color="auto"/>
              <w:bottom w:val="single" w:sz="4" w:space="0" w:color="auto"/>
              <w:right w:val="single" w:sz="4" w:space="0" w:color="auto"/>
            </w:tcBorders>
            <w:shd w:val="clear" w:color="auto" w:fill="auto"/>
            <w:vAlign w:val="center"/>
          </w:tcPr>
          <w:p w:rsidR="0054469C" w:rsidRPr="0054469C" w:rsidRDefault="0054469C" w:rsidP="0054469C">
            <w:pPr>
              <w:spacing w:after="0" w:line="0" w:lineRule="atLeast"/>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r w:rsidRPr="0054469C">
              <w:rPr>
                <w:rFonts w:ascii="Times New Roman" w:hAnsi="Times New Roman" w:cs="Times New Roman"/>
                <w:b/>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b/>
                <w:sz w:val="20"/>
                <w:szCs w:val="20"/>
              </w:rPr>
            </w:pPr>
            <w:r w:rsidRPr="0054469C">
              <w:rPr>
                <w:rFonts w:ascii="Times New Roman" w:hAnsi="Times New Roman" w:cs="Times New Roman"/>
                <w:b/>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r>
    </w:tbl>
    <w:p w:rsidR="0054469C" w:rsidRDefault="0054469C" w:rsidP="0054469C">
      <w:pPr>
        <w:spacing w:after="0" w:line="0" w:lineRule="atLeast"/>
        <w:ind w:left="6804"/>
        <w:jc w:val="right"/>
        <w:rPr>
          <w:rFonts w:ascii="Times New Roman" w:hAnsi="Times New Roman" w:cs="Times New Roman"/>
          <w:color w:val="000000"/>
          <w:sz w:val="20"/>
          <w:szCs w:val="20"/>
        </w:rPr>
      </w:pPr>
    </w:p>
    <w:p w:rsidR="0054469C" w:rsidRPr="0054469C" w:rsidRDefault="0054469C" w:rsidP="0054469C">
      <w:pPr>
        <w:spacing w:after="0" w:line="0" w:lineRule="atLeast"/>
        <w:ind w:left="6804"/>
        <w:jc w:val="right"/>
        <w:rPr>
          <w:rFonts w:ascii="Times New Roman" w:hAnsi="Times New Roman" w:cs="Times New Roman"/>
          <w:color w:val="000000"/>
          <w:sz w:val="20"/>
          <w:szCs w:val="20"/>
        </w:rPr>
      </w:pPr>
      <w:r w:rsidRPr="0054469C">
        <w:rPr>
          <w:rFonts w:ascii="Times New Roman" w:hAnsi="Times New Roman" w:cs="Times New Roman"/>
          <w:color w:val="000000"/>
          <w:sz w:val="20"/>
          <w:szCs w:val="20"/>
        </w:rPr>
        <w:lastRenderedPageBreak/>
        <w:t>Приложение 1</w:t>
      </w:r>
    </w:p>
    <w:p w:rsidR="0054469C" w:rsidRPr="0054469C" w:rsidRDefault="0054469C" w:rsidP="0054469C">
      <w:pPr>
        <w:spacing w:after="0" w:line="0" w:lineRule="atLeast"/>
        <w:jc w:val="right"/>
        <w:rPr>
          <w:rFonts w:ascii="Times New Roman" w:hAnsi="Times New Roman" w:cs="Times New Roman"/>
          <w:color w:val="000000"/>
          <w:sz w:val="20"/>
          <w:szCs w:val="20"/>
        </w:rPr>
      </w:pPr>
      <w:r w:rsidRPr="0054469C">
        <w:rPr>
          <w:rFonts w:ascii="Times New Roman" w:hAnsi="Times New Roman" w:cs="Times New Roman"/>
          <w:color w:val="000000"/>
          <w:sz w:val="20"/>
          <w:szCs w:val="20"/>
        </w:rPr>
        <w:t>к подпрограмме «Развитие культуры»</w:t>
      </w:r>
    </w:p>
    <w:p w:rsidR="0054469C" w:rsidRPr="0054469C" w:rsidRDefault="0054469C" w:rsidP="0054469C">
      <w:pPr>
        <w:spacing w:after="0" w:line="0" w:lineRule="atLeast"/>
        <w:jc w:val="right"/>
        <w:rPr>
          <w:rFonts w:ascii="Times New Roman" w:hAnsi="Times New Roman" w:cs="Times New Roman"/>
          <w:color w:val="000000"/>
          <w:sz w:val="20"/>
          <w:szCs w:val="20"/>
        </w:rPr>
      </w:pPr>
      <w:r w:rsidRPr="0054469C">
        <w:rPr>
          <w:rFonts w:ascii="Times New Roman" w:hAnsi="Times New Roman" w:cs="Times New Roman"/>
          <w:color w:val="000000"/>
          <w:sz w:val="20"/>
          <w:szCs w:val="20"/>
        </w:rPr>
        <w:t xml:space="preserve"> муниципальной программы Полевосундырского </w:t>
      </w:r>
    </w:p>
    <w:p w:rsidR="0054469C" w:rsidRPr="0054469C" w:rsidRDefault="0054469C" w:rsidP="0054469C">
      <w:pPr>
        <w:spacing w:after="0" w:line="0" w:lineRule="atLeast"/>
        <w:jc w:val="right"/>
        <w:rPr>
          <w:rFonts w:ascii="Times New Roman" w:hAnsi="Times New Roman" w:cs="Times New Roman"/>
          <w:b/>
          <w:color w:val="000000"/>
          <w:sz w:val="20"/>
          <w:szCs w:val="20"/>
        </w:rPr>
      </w:pPr>
      <w:r w:rsidRPr="0054469C">
        <w:rPr>
          <w:rFonts w:ascii="Times New Roman" w:hAnsi="Times New Roman" w:cs="Times New Roman"/>
          <w:color w:val="000000"/>
          <w:sz w:val="20"/>
          <w:szCs w:val="20"/>
        </w:rPr>
        <w:t>сельского поселения "Развитие культуры и туризма»</w:t>
      </w:r>
    </w:p>
    <w:p w:rsidR="0054469C" w:rsidRPr="0054469C" w:rsidRDefault="0054469C" w:rsidP="0054469C">
      <w:pPr>
        <w:spacing w:after="0" w:line="0" w:lineRule="atLeast"/>
        <w:jc w:val="center"/>
        <w:rPr>
          <w:rFonts w:ascii="Times New Roman" w:hAnsi="Times New Roman" w:cs="Times New Roman"/>
          <w:b/>
          <w:sz w:val="20"/>
          <w:szCs w:val="20"/>
        </w:rPr>
      </w:pPr>
      <w:r w:rsidRPr="0054469C">
        <w:rPr>
          <w:rFonts w:ascii="Times New Roman" w:hAnsi="Times New Roman" w:cs="Times New Roman"/>
          <w:b/>
          <w:sz w:val="20"/>
          <w:szCs w:val="20"/>
        </w:rPr>
        <w:t>РЕСУРСНОЕ ОБЕСПЕЧЕНИЕ</w:t>
      </w:r>
    </w:p>
    <w:p w:rsidR="0054469C" w:rsidRPr="0054469C" w:rsidRDefault="0054469C" w:rsidP="0054469C">
      <w:pPr>
        <w:spacing w:after="0" w:line="0" w:lineRule="atLeast"/>
        <w:jc w:val="center"/>
        <w:rPr>
          <w:rFonts w:ascii="Times New Roman" w:hAnsi="Times New Roman" w:cs="Times New Roman"/>
          <w:b/>
          <w:sz w:val="20"/>
          <w:szCs w:val="20"/>
        </w:rPr>
      </w:pPr>
      <w:r w:rsidRPr="0054469C">
        <w:rPr>
          <w:rFonts w:ascii="Times New Roman" w:hAnsi="Times New Roman" w:cs="Times New Roman"/>
          <w:b/>
          <w:sz w:val="20"/>
          <w:szCs w:val="20"/>
        </w:rPr>
        <w:t>реализации подпрограммы «Развитие культуры» муниципальной программы Полевосундырского сельского поселения «Развитие культуры и туризма» в разрезе подпрограмм и основных мероприятий подпрограмм за счет всех источников финансирования</w:t>
      </w:r>
    </w:p>
    <w:p w:rsidR="0054469C" w:rsidRPr="0054469C" w:rsidRDefault="0054469C" w:rsidP="0054469C">
      <w:pPr>
        <w:spacing w:after="0" w:line="0" w:lineRule="atLeast"/>
        <w:jc w:val="center"/>
        <w:rPr>
          <w:rFonts w:ascii="Times New Roman" w:hAnsi="Times New Roman" w:cs="Times New Roman"/>
          <w:b/>
          <w:sz w:val="20"/>
          <w:szCs w:val="20"/>
        </w:rPr>
      </w:pPr>
    </w:p>
    <w:tbl>
      <w:tblPr>
        <w:tblW w:w="13892" w:type="dxa"/>
        <w:tblInd w:w="250" w:type="dxa"/>
        <w:tblLayout w:type="fixed"/>
        <w:tblLook w:val="01E0" w:firstRow="1" w:lastRow="1" w:firstColumn="1" w:lastColumn="1" w:noHBand="0" w:noVBand="0"/>
      </w:tblPr>
      <w:tblGrid>
        <w:gridCol w:w="1981"/>
        <w:gridCol w:w="992"/>
        <w:gridCol w:w="709"/>
        <w:gridCol w:w="992"/>
        <w:gridCol w:w="1134"/>
        <w:gridCol w:w="1280"/>
        <w:gridCol w:w="1418"/>
        <w:gridCol w:w="1275"/>
        <w:gridCol w:w="993"/>
        <w:gridCol w:w="992"/>
        <w:gridCol w:w="992"/>
        <w:gridCol w:w="1134"/>
      </w:tblGrid>
      <w:tr w:rsidR="0054469C" w:rsidRPr="0054469C" w:rsidTr="003354E2">
        <w:trPr>
          <w:gridAfter w:val="6"/>
          <w:wAfter w:w="6804" w:type="dxa"/>
        </w:trPr>
        <w:tc>
          <w:tcPr>
            <w:tcW w:w="1981" w:type="dxa"/>
            <w:vMerge w:val="restart"/>
            <w:tcBorders>
              <w:top w:val="single" w:sz="4" w:space="0" w:color="auto"/>
              <w:left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Наименование</w:t>
            </w:r>
          </w:p>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подпрограммы</w:t>
            </w:r>
          </w:p>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муниципальной</w:t>
            </w:r>
          </w:p>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программы</w:t>
            </w:r>
          </w:p>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 xml:space="preserve">(основного </w:t>
            </w:r>
            <w:proofErr w:type="spellStart"/>
            <w:proofErr w:type="gramStart"/>
            <w:r w:rsidRPr="0054469C">
              <w:rPr>
                <w:rFonts w:ascii="Times New Roman" w:hAnsi="Times New Roman" w:cs="Times New Roman"/>
                <w:sz w:val="20"/>
                <w:szCs w:val="20"/>
              </w:rPr>
              <w:t>мероприятия,мероприятия</w:t>
            </w:r>
            <w:proofErr w:type="spellEnd"/>
            <w:proofErr w:type="gramEnd"/>
            <w:r w:rsidRPr="0054469C">
              <w:rPr>
                <w:rFonts w:ascii="Times New Roman" w:hAnsi="Times New Roman" w:cs="Times New Roman"/>
                <w:sz w:val="20"/>
                <w:szCs w:val="20"/>
              </w:rPr>
              <w:t>)</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Код</w:t>
            </w:r>
          </w:p>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бюджетной</w:t>
            </w:r>
          </w:p>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классификации</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Источники финансирования</w:t>
            </w:r>
          </w:p>
        </w:tc>
      </w:tr>
      <w:tr w:rsidR="0054469C" w:rsidRPr="0054469C" w:rsidTr="003354E2">
        <w:tc>
          <w:tcPr>
            <w:tcW w:w="1981" w:type="dxa"/>
            <w:vMerge/>
            <w:tcBorders>
              <w:left w:val="single" w:sz="4" w:space="0" w:color="auto"/>
              <w:bottom w:val="single" w:sz="4" w:space="0" w:color="auto"/>
              <w:right w:val="single" w:sz="4" w:space="0" w:color="auto"/>
            </w:tcBorders>
            <w:shd w:val="clear" w:color="auto" w:fill="auto"/>
            <w:vAlign w:val="center"/>
          </w:tcPr>
          <w:p w:rsidR="0054469C" w:rsidRPr="0054469C" w:rsidRDefault="0054469C" w:rsidP="0054469C">
            <w:pPr>
              <w:spacing w:after="0" w:line="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Главный распря-</w:t>
            </w:r>
            <w:proofErr w:type="spellStart"/>
            <w:r w:rsidRPr="0054469C">
              <w:rPr>
                <w:rFonts w:ascii="Times New Roman" w:hAnsi="Times New Roman" w:cs="Times New Roman"/>
                <w:sz w:val="20"/>
                <w:szCs w:val="20"/>
              </w:rPr>
              <w:t>дитель</w:t>
            </w:r>
            <w:proofErr w:type="spellEnd"/>
            <w:r w:rsidRPr="0054469C">
              <w:rPr>
                <w:rFonts w:ascii="Times New Roman" w:hAnsi="Times New Roman" w:cs="Times New Roman"/>
                <w:sz w:val="20"/>
                <w:szCs w:val="20"/>
              </w:rPr>
              <w:t xml:space="preserve"> бюджетных средств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Раздел, подраздел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Целевая статья расходов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Группа (</w:t>
            </w:r>
            <w:proofErr w:type="gramStart"/>
            <w:r w:rsidRPr="0054469C">
              <w:rPr>
                <w:rFonts w:ascii="Times New Roman" w:hAnsi="Times New Roman" w:cs="Times New Roman"/>
                <w:sz w:val="20"/>
                <w:szCs w:val="20"/>
              </w:rPr>
              <w:t>под-группа</w:t>
            </w:r>
            <w:proofErr w:type="gramEnd"/>
            <w:r w:rsidRPr="0054469C">
              <w:rPr>
                <w:rFonts w:ascii="Times New Roman" w:hAnsi="Times New Roman" w:cs="Times New Roman"/>
                <w:sz w:val="20"/>
                <w:szCs w:val="20"/>
              </w:rPr>
              <w:t>) вида расходов</w:t>
            </w:r>
          </w:p>
        </w:tc>
        <w:tc>
          <w:tcPr>
            <w:tcW w:w="12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469C" w:rsidRPr="0054469C" w:rsidRDefault="0054469C" w:rsidP="0054469C">
            <w:pPr>
              <w:spacing w:after="0" w:line="0" w:lineRule="atLeast"/>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2022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2023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2025</w:t>
            </w:r>
          </w:p>
        </w:tc>
        <w:tc>
          <w:tcPr>
            <w:tcW w:w="992"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2026-2030</w:t>
            </w:r>
          </w:p>
        </w:tc>
        <w:tc>
          <w:tcPr>
            <w:tcW w:w="1134"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2031-2035</w:t>
            </w:r>
          </w:p>
        </w:tc>
      </w:tr>
      <w:tr w:rsidR="0054469C" w:rsidRPr="0054469C" w:rsidTr="003354E2">
        <w:tc>
          <w:tcPr>
            <w:tcW w:w="1981"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5</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13</w:t>
            </w:r>
          </w:p>
        </w:tc>
      </w:tr>
      <w:tr w:rsidR="0054469C" w:rsidRPr="0054469C" w:rsidTr="003354E2">
        <w:tc>
          <w:tcPr>
            <w:tcW w:w="1981" w:type="dxa"/>
            <w:vMerge w:val="restart"/>
            <w:tcBorders>
              <w:top w:val="single" w:sz="4" w:space="0" w:color="auto"/>
              <w:left w:val="single" w:sz="4" w:space="0" w:color="auto"/>
              <w:right w:val="single" w:sz="4" w:space="0" w:color="auto"/>
            </w:tcBorders>
            <w:shd w:val="clear" w:color="auto" w:fill="auto"/>
          </w:tcPr>
          <w:p w:rsidR="0054469C" w:rsidRPr="0054469C" w:rsidRDefault="00BA5D6E" w:rsidP="0054469C">
            <w:pPr>
              <w:spacing w:after="0" w:line="0" w:lineRule="atLeast"/>
              <w:jc w:val="center"/>
              <w:rPr>
                <w:rFonts w:ascii="Times New Roman" w:hAnsi="Times New Roman" w:cs="Times New Roman"/>
                <w:sz w:val="20"/>
                <w:szCs w:val="20"/>
              </w:rPr>
            </w:pPr>
            <w:hyperlink r:id="rId9" w:anchor="Par2819#Par2819" w:history="1">
              <w:r w:rsidR="0054469C" w:rsidRPr="0054469C">
                <w:rPr>
                  <w:rFonts w:ascii="Times New Roman" w:hAnsi="Times New Roman" w:cs="Times New Roman"/>
                  <w:sz w:val="20"/>
                  <w:szCs w:val="20"/>
                </w:rPr>
                <w:t>Подпрограмма</w:t>
              </w:r>
            </w:hyperlink>
          </w:p>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«Развитие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Ц410000000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Всего</w:t>
            </w:r>
          </w:p>
          <w:p w:rsidR="0054469C" w:rsidRPr="0054469C" w:rsidRDefault="0054469C" w:rsidP="0054469C">
            <w:pPr>
              <w:spacing w:after="0" w:line="0" w:lineRule="atLeast"/>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bCs/>
                <w:color w:val="000000"/>
                <w:sz w:val="20"/>
                <w:szCs w:val="20"/>
              </w:rPr>
              <w:t>1 995 562,00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bCs/>
                <w:color w:val="000000"/>
                <w:sz w:val="20"/>
                <w:szCs w:val="20"/>
              </w:rPr>
              <w:t>1 782 200,00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597 270,00</w:t>
            </w:r>
          </w:p>
        </w:tc>
        <w:tc>
          <w:tcPr>
            <w:tcW w:w="992"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597 270,00</w:t>
            </w:r>
          </w:p>
        </w:tc>
        <w:tc>
          <w:tcPr>
            <w:tcW w:w="992"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2 986 350,00</w:t>
            </w:r>
          </w:p>
        </w:tc>
        <w:tc>
          <w:tcPr>
            <w:tcW w:w="1134"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2 986 350,00</w:t>
            </w:r>
          </w:p>
        </w:tc>
      </w:tr>
      <w:tr w:rsidR="0054469C" w:rsidRPr="0054469C" w:rsidTr="003354E2">
        <w:tc>
          <w:tcPr>
            <w:tcW w:w="1981" w:type="dxa"/>
            <w:vMerge/>
            <w:tcBorders>
              <w:left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r>
      <w:tr w:rsidR="0054469C" w:rsidRPr="0054469C" w:rsidTr="003354E2">
        <w:tc>
          <w:tcPr>
            <w:tcW w:w="1981" w:type="dxa"/>
            <w:vMerge/>
            <w:tcBorders>
              <w:left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республиканский бюджет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r>
      <w:tr w:rsidR="0054469C" w:rsidRPr="0054469C" w:rsidTr="003354E2">
        <w:trPr>
          <w:trHeight w:val="294"/>
        </w:trPr>
        <w:tc>
          <w:tcPr>
            <w:tcW w:w="1981" w:type="dxa"/>
            <w:vMerge/>
            <w:tcBorders>
              <w:left w:val="single" w:sz="4" w:space="0" w:color="auto"/>
              <w:right w:val="single" w:sz="4" w:space="0" w:color="auto"/>
            </w:tcBorders>
            <w:shd w:val="clear" w:color="auto" w:fill="auto"/>
            <w:vAlign w:val="center"/>
          </w:tcPr>
          <w:p w:rsidR="0054469C" w:rsidRPr="0054469C" w:rsidRDefault="0054469C" w:rsidP="0054469C">
            <w:pPr>
              <w:spacing w:after="0" w:line="0" w:lineRule="atLeast"/>
              <w:jc w:val="center"/>
              <w:rPr>
                <w:rFonts w:ascii="Times New Roman" w:hAnsi="Times New Roman" w:cs="Times New Roman"/>
                <w:sz w:val="20"/>
                <w:szCs w:val="20"/>
              </w:rPr>
            </w:pPr>
          </w:p>
        </w:tc>
        <w:tc>
          <w:tcPr>
            <w:tcW w:w="992" w:type="dxa"/>
            <w:vMerge w:val="restart"/>
            <w:tcBorders>
              <w:top w:val="single" w:sz="4" w:space="0" w:color="auto"/>
              <w:left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х</w:t>
            </w:r>
          </w:p>
        </w:tc>
        <w:tc>
          <w:tcPr>
            <w:tcW w:w="709" w:type="dxa"/>
            <w:vMerge w:val="restart"/>
            <w:tcBorders>
              <w:top w:val="single" w:sz="4" w:space="0" w:color="auto"/>
              <w:left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х</w:t>
            </w:r>
          </w:p>
        </w:tc>
        <w:tc>
          <w:tcPr>
            <w:tcW w:w="992" w:type="dxa"/>
            <w:vMerge w:val="restart"/>
            <w:tcBorders>
              <w:top w:val="single" w:sz="4" w:space="0" w:color="auto"/>
              <w:left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х</w:t>
            </w:r>
          </w:p>
        </w:tc>
        <w:tc>
          <w:tcPr>
            <w:tcW w:w="1134" w:type="dxa"/>
            <w:vMerge w:val="restart"/>
            <w:tcBorders>
              <w:top w:val="single" w:sz="4" w:space="0" w:color="auto"/>
              <w:left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х</w:t>
            </w:r>
          </w:p>
        </w:tc>
        <w:tc>
          <w:tcPr>
            <w:tcW w:w="1280" w:type="dxa"/>
            <w:vMerge w:val="restart"/>
            <w:tcBorders>
              <w:top w:val="single" w:sz="4" w:space="0" w:color="auto"/>
              <w:left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бюджет сельского поселения</w:t>
            </w:r>
          </w:p>
        </w:tc>
        <w:tc>
          <w:tcPr>
            <w:tcW w:w="1418" w:type="dxa"/>
            <w:vMerge w:val="restart"/>
            <w:tcBorders>
              <w:top w:val="single" w:sz="4" w:space="0" w:color="auto"/>
              <w:left w:val="single" w:sz="4" w:space="0" w:color="auto"/>
              <w:right w:val="single" w:sz="4" w:space="0" w:color="auto"/>
            </w:tcBorders>
            <w:shd w:val="clear" w:color="auto" w:fill="auto"/>
          </w:tcPr>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bCs/>
                <w:color w:val="000000"/>
                <w:sz w:val="20"/>
                <w:szCs w:val="20"/>
              </w:rPr>
              <w:t>1 995 562,00</w:t>
            </w:r>
          </w:p>
        </w:tc>
        <w:tc>
          <w:tcPr>
            <w:tcW w:w="1275" w:type="dxa"/>
            <w:vMerge w:val="restart"/>
            <w:tcBorders>
              <w:top w:val="single" w:sz="4" w:space="0" w:color="auto"/>
              <w:left w:val="single" w:sz="4" w:space="0" w:color="auto"/>
              <w:right w:val="single" w:sz="4" w:space="0" w:color="auto"/>
            </w:tcBorders>
            <w:shd w:val="clear" w:color="auto" w:fill="auto"/>
          </w:tcPr>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bCs/>
                <w:color w:val="000000"/>
                <w:sz w:val="20"/>
                <w:szCs w:val="20"/>
              </w:rPr>
              <w:t>1 782 200,00</w:t>
            </w:r>
          </w:p>
        </w:tc>
        <w:tc>
          <w:tcPr>
            <w:tcW w:w="993" w:type="dxa"/>
            <w:vMerge w:val="restart"/>
            <w:tcBorders>
              <w:top w:val="single" w:sz="4" w:space="0" w:color="auto"/>
              <w:left w:val="single" w:sz="4" w:space="0" w:color="auto"/>
              <w:right w:val="single" w:sz="4" w:space="0" w:color="auto"/>
            </w:tcBorders>
            <w:shd w:val="clear" w:color="auto" w:fill="auto"/>
          </w:tcPr>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597 270,00</w:t>
            </w:r>
          </w:p>
        </w:tc>
        <w:tc>
          <w:tcPr>
            <w:tcW w:w="992" w:type="dxa"/>
            <w:tcBorders>
              <w:top w:val="single" w:sz="4" w:space="0" w:color="auto"/>
              <w:left w:val="single" w:sz="4" w:space="0" w:color="auto"/>
              <w:right w:val="single" w:sz="4" w:space="0" w:color="auto"/>
            </w:tcBorders>
          </w:tcPr>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597 270,00</w:t>
            </w:r>
          </w:p>
        </w:tc>
        <w:tc>
          <w:tcPr>
            <w:tcW w:w="992" w:type="dxa"/>
            <w:tcBorders>
              <w:top w:val="single" w:sz="4" w:space="0" w:color="auto"/>
              <w:left w:val="single" w:sz="4" w:space="0" w:color="auto"/>
              <w:right w:val="single" w:sz="4" w:space="0" w:color="auto"/>
            </w:tcBorders>
          </w:tcPr>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2 986 350,00</w:t>
            </w:r>
          </w:p>
        </w:tc>
        <w:tc>
          <w:tcPr>
            <w:tcW w:w="1134" w:type="dxa"/>
            <w:tcBorders>
              <w:top w:val="single" w:sz="4" w:space="0" w:color="auto"/>
              <w:left w:val="single" w:sz="4" w:space="0" w:color="auto"/>
              <w:right w:val="single" w:sz="4" w:space="0" w:color="auto"/>
            </w:tcBorders>
          </w:tcPr>
          <w:p w:rsidR="0054469C" w:rsidRPr="0054469C" w:rsidRDefault="0054469C"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2 986 350,00</w:t>
            </w:r>
          </w:p>
        </w:tc>
      </w:tr>
      <w:tr w:rsidR="0054469C" w:rsidRPr="0054469C" w:rsidTr="003354E2">
        <w:trPr>
          <w:trHeight w:val="276"/>
        </w:trPr>
        <w:tc>
          <w:tcPr>
            <w:tcW w:w="1981" w:type="dxa"/>
            <w:vMerge/>
            <w:tcBorders>
              <w:left w:val="single" w:sz="4" w:space="0" w:color="auto"/>
              <w:right w:val="single" w:sz="4" w:space="0" w:color="auto"/>
            </w:tcBorders>
            <w:shd w:val="clear" w:color="auto" w:fill="auto"/>
            <w:vAlign w:val="center"/>
          </w:tcPr>
          <w:p w:rsidR="0054469C" w:rsidRPr="0054469C" w:rsidRDefault="0054469C" w:rsidP="0054469C">
            <w:pPr>
              <w:spacing w:after="0" w:line="0" w:lineRule="atLeast"/>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p>
        </w:tc>
        <w:tc>
          <w:tcPr>
            <w:tcW w:w="709" w:type="dxa"/>
            <w:vMerge/>
            <w:tcBorders>
              <w:left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p>
        </w:tc>
        <w:tc>
          <w:tcPr>
            <w:tcW w:w="1134" w:type="dxa"/>
            <w:vMerge/>
            <w:tcBorders>
              <w:left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p>
        </w:tc>
        <w:tc>
          <w:tcPr>
            <w:tcW w:w="1280" w:type="dxa"/>
            <w:vMerge/>
            <w:tcBorders>
              <w:left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p>
        </w:tc>
        <w:tc>
          <w:tcPr>
            <w:tcW w:w="1418" w:type="dxa"/>
            <w:vMerge/>
            <w:tcBorders>
              <w:left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p>
        </w:tc>
        <w:tc>
          <w:tcPr>
            <w:tcW w:w="1275" w:type="dxa"/>
            <w:vMerge/>
            <w:tcBorders>
              <w:left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p>
        </w:tc>
        <w:tc>
          <w:tcPr>
            <w:tcW w:w="993" w:type="dxa"/>
            <w:vMerge/>
            <w:tcBorders>
              <w:left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p>
        </w:tc>
        <w:tc>
          <w:tcPr>
            <w:tcW w:w="992" w:type="dxa"/>
            <w:tcBorders>
              <w:left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p>
        </w:tc>
      </w:tr>
      <w:tr w:rsidR="0054469C" w:rsidRPr="0054469C" w:rsidTr="003354E2">
        <w:trPr>
          <w:trHeight w:val="387"/>
        </w:trPr>
        <w:tc>
          <w:tcPr>
            <w:tcW w:w="1981" w:type="dxa"/>
            <w:vMerge/>
            <w:tcBorders>
              <w:left w:val="single" w:sz="4" w:space="0" w:color="auto"/>
              <w:right w:val="single" w:sz="4" w:space="0" w:color="auto"/>
            </w:tcBorders>
            <w:shd w:val="clear" w:color="auto" w:fill="auto"/>
            <w:vAlign w:val="center"/>
          </w:tcPr>
          <w:p w:rsidR="0054469C" w:rsidRPr="0054469C" w:rsidRDefault="0054469C" w:rsidP="0054469C">
            <w:pPr>
              <w:spacing w:after="0" w:line="0" w:lineRule="atLeast"/>
              <w:jc w:val="cente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p>
        </w:tc>
        <w:tc>
          <w:tcPr>
            <w:tcW w:w="1280" w:type="dxa"/>
            <w:vMerge/>
            <w:tcBorders>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p>
        </w:tc>
        <w:tc>
          <w:tcPr>
            <w:tcW w:w="1418" w:type="dxa"/>
            <w:vMerge/>
            <w:tcBorders>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p>
        </w:tc>
        <w:tc>
          <w:tcPr>
            <w:tcW w:w="993" w:type="dxa"/>
            <w:vMerge/>
            <w:tcBorders>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p>
        </w:tc>
      </w:tr>
      <w:tr w:rsidR="0054469C" w:rsidRPr="0054469C" w:rsidTr="003354E2">
        <w:tc>
          <w:tcPr>
            <w:tcW w:w="1981" w:type="dxa"/>
            <w:vMerge/>
            <w:tcBorders>
              <w:left w:val="single" w:sz="4" w:space="0" w:color="auto"/>
              <w:bottom w:val="single" w:sz="4" w:space="0" w:color="auto"/>
              <w:right w:val="single" w:sz="4" w:space="0" w:color="auto"/>
            </w:tcBorders>
            <w:shd w:val="clear" w:color="auto" w:fill="auto"/>
            <w:vAlign w:val="center"/>
          </w:tcPr>
          <w:p w:rsidR="0054469C" w:rsidRPr="0054469C" w:rsidRDefault="0054469C" w:rsidP="0054469C">
            <w:pPr>
              <w:spacing w:after="0" w:line="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54469C" w:rsidRPr="0054469C" w:rsidRDefault="0054469C" w:rsidP="0054469C">
            <w:pPr>
              <w:spacing w:after="0" w:line="0" w:lineRule="atLeast"/>
              <w:jc w:val="center"/>
              <w:rPr>
                <w:rFonts w:ascii="Times New Roman" w:hAnsi="Times New Roman" w:cs="Times New Roman"/>
                <w:sz w:val="20"/>
                <w:szCs w:val="20"/>
              </w:rPr>
            </w:pPr>
            <w:r w:rsidRPr="0054469C">
              <w:rPr>
                <w:rFonts w:ascii="Times New Roman" w:hAnsi="Times New Roman" w:cs="Times New Roman"/>
                <w:sz w:val="20"/>
                <w:szCs w:val="20"/>
              </w:rPr>
              <w:t>0,0</w:t>
            </w:r>
          </w:p>
        </w:tc>
      </w:tr>
    </w:tbl>
    <w:p w:rsidR="0054469C" w:rsidRPr="0054469C" w:rsidRDefault="0054469C" w:rsidP="0054469C">
      <w:pPr>
        <w:spacing w:after="0" w:line="0" w:lineRule="atLeast"/>
        <w:rPr>
          <w:rFonts w:ascii="Times New Roman" w:hAnsi="Times New Roman" w:cs="Times New Roman"/>
          <w:sz w:val="20"/>
          <w:szCs w:val="20"/>
        </w:rPr>
        <w:sectPr w:rsidR="0054469C" w:rsidRPr="0054469C" w:rsidSect="00517250">
          <w:pgSz w:w="16838" w:h="11906" w:orient="landscape"/>
          <w:pgMar w:top="851" w:right="1134" w:bottom="1701" w:left="1134" w:header="709" w:footer="709" w:gutter="0"/>
          <w:cols w:space="708"/>
          <w:docGrid w:linePitch="360"/>
        </w:sectPr>
      </w:pPr>
    </w:p>
    <w:p w:rsidR="0054469C" w:rsidRPr="0054469C" w:rsidRDefault="0054469C" w:rsidP="0054469C">
      <w:pPr>
        <w:pStyle w:val="ConsPlusNormal"/>
        <w:spacing w:line="0" w:lineRule="atLeast"/>
        <w:ind w:firstLine="709"/>
        <w:jc w:val="both"/>
        <w:rPr>
          <w:rFonts w:ascii="Times New Roman" w:hAnsi="Times New Roman" w:cs="Times New Roman"/>
        </w:rPr>
      </w:pPr>
      <w:r w:rsidRPr="0054469C">
        <w:rPr>
          <w:rFonts w:ascii="Times New Roman" w:hAnsi="Times New Roman" w:cs="Times New Roman"/>
        </w:rPr>
        <w:lastRenderedPageBreak/>
        <w:t>2. Настоящее постановление вступает в силу после его официального опубликования в информационном бюллетене «Вестник Полевосундырского сельского поселения Комсомольского района» и подлежит размещению на официальном сайте Полевосундырского сельского п</w:t>
      </w:r>
      <w:r>
        <w:rPr>
          <w:rFonts w:ascii="Times New Roman" w:hAnsi="Times New Roman" w:cs="Times New Roman"/>
        </w:rPr>
        <w:t>оселения Комсомольского района.</w:t>
      </w:r>
    </w:p>
    <w:p w:rsidR="0054469C" w:rsidRPr="0054469C" w:rsidRDefault="0054469C" w:rsidP="0054469C">
      <w:pPr>
        <w:spacing w:after="0" w:line="0" w:lineRule="atLeast"/>
        <w:rPr>
          <w:rFonts w:ascii="Times New Roman" w:hAnsi="Times New Roman" w:cs="Times New Roman"/>
          <w:sz w:val="20"/>
          <w:szCs w:val="20"/>
        </w:rPr>
      </w:pPr>
    </w:p>
    <w:p w:rsidR="00716EEE" w:rsidRPr="0054469C" w:rsidRDefault="0054469C" w:rsidP="0054469C">
      <w:pPr>
        <w:spacing w:after="0" w:line="0" w:lineRule="atLeast"/>
        <w:ind w:firstLine="720"/>
        <w:jc w:val="both"/>
        <w:rPr>
          <w:rFonts w:ascii="Times New Roman" w:hAnsi="Times New Roman" w:cs="Times New Roman"/>
          <w:sz w:val="20"/>
          <w:szCs w:val="20"/>
        </w:rPr>
      </w:pPr>
      <w:r w:rsidRPr="0054469C">
        <w:rPr>
          <w:rFonts w:ascii="Times New Roman" w:hAnsi="Times New Roman" w:cs="Times New Roman"/>
          <w:sz w:val="20"/>
          <w:szCs w:val="20"/>
        </w:rPr>
        <w:t xml:space="preserve">Глава Полевосундырского сельского поселения                          </w:t>
      </w:r>
      <w:proofErr w:type="spellStart"/>
      <w:r>
        <w:rPr>
          <w:rFonts w:ascii="Times New Roman" w:hAnsi="Times New Roman" w:cs="Times New Roman"/>
          <w:sz w:val="20"/>
          <w:szCs w:val="20"/>
        </w:rPr>
        <w:t>Г.Е.Ефремов</w:t>
      </w:r>
      <w:proofErr w:type="spellEnd"/>
      <w:r w:rsidRPr="0054469C">
        <w:rPr>
          <w:rFonts w:ascii="Times New Roman" w:hAnsi="Times New Roman" w:cs="Times New Roman"/>
          <w:sz w:val="20"/>
          <w:szCs w:val="20"/>
        </w:rPr>
        <w:t xml:space="preserve">                    </w:t>
      </w:r>
    </w:p>
    <w:p w:rsidR="006B6869" w:rsidRPr="00DF0DE6" w:rsidRDefault="006B6869" w:rsidP="00DF0DE6">
      <w:pPr>
        <w:spacing w:after="0" w:line="0" w:lineRule="atLeast"/>
        <w:jc w:val="both"/>
        <w:rPr>
          <w:rFonts w:ascii="Times New Roman" w:hAnsi="Times New Roman" w:cs="Times New Roman"/>
          <w:color w:val="000000"/>
          <w:sz w:val="20"/>
          <w:szCs w:val="20"/>
        </w:rPr>
      </w:pPr>
    </w:p>
    <w:p w:rsidR="00DF0DE6" w:rsidRPr="0054469C" w:rsidRDefault="00DF0DE6" w:rsidP="00DF0DE6">
      <w:pPr>
        <w:rPr>
          <w:rFonts w:ascii="Times New Roman" w:hAnsi="Times New Roman" w:cs="Times New Roman"/>
          <w:b/>
          <w:sz w:val="20"/>
          <w:szCs w:val="20"/>
        </w:rPr>
      </w:pPr>
      <w:r w:rsidRPr="00962A64">
        <w:rPr>
          <w:rFonts w:ascii="Times New Roman" w:hAnsi="Times New Roman" w:cs="Times New Roman"/>
          <w:b/>
          <w:sz w:val="20"/>
          <w:szCs w:val="20"/>
        </w:rPr>
        <w:t>Постановление администрации Полевосундырского сельского поселения</w:t>
      </w:r>
      <w:r>
        <w:rPr>
          <w:rFonts w:ascii="Times New Roman" w:hAnsi="Times New Roman" w:cs="Times New Roman"/>
          <w:b/>
          <w:sz w:val="20"/>
          <w:szCs w:val="20"/>
        </w:rPr>
        <w:t xml:space="preserve"> №38 от 21.10</w:t>
      </w:r>
      <w:r w:rsidRPr="00962A64">
        <w:rPr>
          <w:rFonts w:ascii="Times New Roman" w:hAnsi="Times New Roman" w:cs="Times New Roman"/>
          <w:b/>
          <w:sz w:val="20"/>
          <w:szCs w:val="20"/>
        </w:rPr>
        <w:t>.2022 года</w:t>
      </w:r>
    </w:p>
    <w:p w:rsidR="00DF0DE6" w:rsidRDefault="00DF0DE6" w:rsidP="00DF0DE6">
      <w:pPr>
        <w:spacing w:after="0" w:line="0" w:lineRule="atLeast"/>
        <w:rPr>
          <w:rFonts w:ascii="Times New Roman" w:hAnsi="Times New Roman" w:cs="Times New Roman"/>
          <w:b/>
          <w:bCs/>
          <w:sz w:val="20"/>
          <w:szCs w:val="20"/>
        </w:rPr>
      </w:pPr>
    </w:p>
    <w:p w:rsidR="00DF0DE6" w:rsidRPr="00DF0DE6" w:rsidRDefault="00DF0DE6" w:rsidP="00DF0DE6">
      <w:pPr>
        <w:spacing w:after="0" w:line="0" w:lineRule="atLeast"/>
        <w:rPr>
          <w:rFonts w:ascii="Times New Roman" w:hAnsi="Times New Roman" w:cs="Times New Roman"/>
          <w:b/>
          <w:bCs/>
          <w:sz w:val="20"/>
          <w:szCs w:val="20"/>
        </w:rPr>
      </w:pPr>
      <w:r w:rsidRPr="00DF0DE6">
        <w:rPr>
          <w:rFonts w:ascii="Times New Roman" w:hAnsi="Times New Roman" w:cs="Times New Roman"/>
          <w:b/>
          <w:bCs/>
          <w:sz w:val="20"/>
          <w:szCs w:val="20"/>
        </w:rPr>
        <w:t xml:space="preserve">О внесении изменений в </w:t>
      </w:r>
      <w:proofErr w:type="gramStart"/>
      <w:r w:rsidRPr="00DF0DE6">
        <w:rPr>
          <w:rFonts w:ascii="Times New Roman" w:hAnsi="Times New Roman" w:cs="Times New Roman"/>
          <w:b/>
          <w:bCs/>
          <w:sz w:val="20"/>
          <w:szCs w:val="20"/>
        </w:rPr>
        <w:t>Муниципальную  программу</w:t>
      </w:r>
      <w:proofErr w:type="gramEnd"/>
      <w:r w:rsidRPr="00DF0DE6">
        <w:rPr>
          <w:rFonts w:ascii="Times New Roman" w:hAnsi="Times New Roman" w:cs="Times New Roman"/>
          <w:b/>
          <w:bCs/>
          <w:sz w:val="20"/>
          <w:szCs w:val="20"/>
        </w:rPr>
        <w:t xml:space="preserve"> </w:t>
      </w:r>
    </w:p>
    <w:p w:rsidR="00DF0DE6" w:rsidRPr="00DF0DE6" w:rsidRDefault="00DF0DE6" w:rsidP="00DF0DE6">
      <w:pPr>
        <w:spacing w:after="0" w:line="0" w:lineRule="atLeast"/>
        <w:rPr>
          <w:rFonts w:ascii="Times New Roman" w:hAnsi="Times New Roman" w:cs="Times New Roman"/>
          <w:b/>
          <w:bCs/>
          <w:sz w:val="20"/>
          <w:szCs w:val="20"/>
        </w:rPr>
      </w:pPr>
      <w:proofErr w:type="gramStart"/>
      <w:r w:rsidRPr="00DF0DE6">
        <w:rPr>
          <w:rFonts w:ascii="Times New Roman" w:hAnsi="Times New Roman" w:cs="Times New Roman"/>
          <w:b/>
          <w:bCs/>
          <w:sz w:val="20"/>
          <w:szCs w:val="20"/>
        </w:rPr>
        <w:t>Полевосундырского  сельского</w:t>
      </w:r>
      <w:proofErr w:type="gramEnd"/>
      <w:r w:rsidRPr="00DF0DE6">
        <w:rPr>
          <w:rFonts w:ascii="Times New Roman" w:hAnsi="Times New Roman" w:cs="Times New Roman"/>
          <w:b/>
          <w:bCs/>
          <w:sz w:val="20"/>
          <w:szCs w:val="20"/>
        </w:rPr>
        <w:t xml:space="preserve">  поселения  </w:t>
      </w:r>
    </w:p>
    <w:p w:rsidR="00DF0DE6" w:rsidRPr="00DF0DE6" w:rsidRDefault="00DF0DE6" w:rsidP="00DF0DE6">
      <w:pPr>
        <w:spacing w:after="0" w:line="0" w:lineRule="atLeast"/>
        <w:rPr>
          <w:rFonts w:ascii="Times New Roman" w:hAnsi="Times New Roman" w:cs="Times New Roman"/>
          <w:b/>
          <w:bCs/>
          <w:sz w:val="20"/>
          <w:szCs w:val="20"/>
        </w:rPr>
      </w:pPr>
      <w:r w:rsidRPr="00DF0DE6">
        <w:rPr>
          <w:rFonts w:ascii="Times New Roman" w:hAnsi="Times New Roman" w:cs="Times New Roman"/>
          <w:b/>
          <w:bCs/>
          <w:sz w:val="20"/>
          <w:szCs w:val="20"/>
        </w:rPr>
        <w:t xml:space="preserve">Комсомольского   </w:t>
      </w:r>
      <w:proofErr w:type="gramStart"/>
      <w:r w:rsidRPr="00DF0DE6">
        <w:rPr>
          <w:rFonts w:ascii="Times New Roman" w:hAnsi="Times New Roman" w:cs="Times New Roman"/>
          <w:b/>
          <w:bCs/>
          <w:sz w:val="20"/>
          <w:szCs w:val="20"/>
        </w:rPr>
        <w:t>района  «</w:t>
      </w:r>
      <w:proofErr w:type="gramEnd"/>
      <w:r w:rsidRPr="00DF0DE6">
        <w:rPr>
          <w:rFonts w:ascii="Times New Roman" w:hAnsi="Times New Roman" w:cs="Times New Roman"/>
          <w:b/>
          <w:bCs/>
          <w:sz w:val="20"/>
          <w:szCs w:val="20"/>
        </w:rPr>
        <w:t xml:space="preserve">Повышение безопасности </w:t>
      </w:r>
    </w:p>
    <w:p w:rsidR="00DF0DE6" w:rsidRPr="00DF0DE6" w:rsidRDefault="00DF0DE6" w:rsidP="00DF0DE6">
      <w:pPr>
        <w:spacing w:after="0" w:line="0" w:lineRule="atLeast"/>
        <w:rPr>
          <w:rFonts w:ascii="Times New Roman" w:hAnsi="Times New Roman" w:cs="Times New Roman"/>
          <w:b/>
          <w:bCs/>
          <w:sz w:val="20"/>
          <w:szCs w:val="20"/>
        </w:rPr>
      </w:pPr>
      <w:r w:rsidRPr="00DF0DE6">
        <w:rPr>
          <w:rFonts w:ascii="Times New Roman" w:hAnsi="Times New Roman" w:cs="Times New Roman"/>
          <w:b/>
          <w:bCs/>
          <w:sz w:val="20"/>
          <w:szCs w:val="20"/>
        </w:rPr>
        <w:t xml:space="preserve">жизнедеятельности   </w:t>
      </w:r>
      <w:proofErr w:type="gramStart"/>
      <w:r w:rsidRPr="00DF0DE6">
        <w:rPr>
          <w:rFonts w:ascii="Times New Roman" w:hAnsi="Times New Roman" w:cs="Times New Roman"/>
          <w:b/>
          <w:bCs/>
          <w:sz w:val="20"/>
          <w:szCs w:val="20"/>
        </w:rPr>
        <w:t>населения  и</w:t>
      </w:r>
      <w:proofErr w:type="gramEnd"/>
      <w:r w:rsidRPr="00DF0DE6">
        <w:rPr>
          <w:rFonts w:ascii="Times New Roman" w:hAnsi="Times New Roman" w:cs="Times New Roman"/>
          <w:b/>
          <w:bCs/>
          <w:sz w:val="20"/>
          <w:szCs w:val="20"/>
        </w:rPr>
        <w:t xml:space="preserve">  территории</w:t>
      </w:r>
    </w:p>
    <w:p w:rsidR="00DF0DE6" w:rsidRPr="00DF0DE6" w:rsidRDefault="00DF0DE6" w:rsidP="00DF0DE6">
      <w:pPr>
        <w:spacing w:after="0" w:line="0" w:lineRule="atLeast"/>
        <w:rPr>
          <w:rFonts w:ascii="Times New Roman" w:hAnsi="Times New Roman" w:cs="Times New Roman"/>
          <w:b/>
          <w:bCs/>
          <w:sz w:val="20"/>
          <w:szCs w:val="20"/>
        </w:rPr>
      </w:pPr>
      <w:r w:rsidRPr="00DF0DE6">
        <w:rPr>
          <w:rFonts w:ascii="Times New Roman" w:hAnsi="Times New Roman" w:cs="Times New Roman"/>
          <w:b/>
          <w:bCs/>
          <w:sz w:val="20"/>
          <w:szCs w:val="20"/>
        </w:rPr>
        <w:t>Полевосундырского сельского поселения</w:t>
      </w:r>
    </w:p>
    <w:p w:rsidR="00DF0DE6" w:rsidRPr="00DF0DE6" w:rsidRDefault="00DF0DE6" w:rsidP="00DF0DE6">
      <w:pPr>
        <w:spacing w:after="0" w:line="0" w:lineRule="atLeast"/>
        <w:rPr>
          <w:rFonts w:ascii="Times New Roman" w:hAnsi="Times New Roman" w:cs="Times New Roman"/>
          <w:b/>
          <w:bCs/>
          <w:sz w:val="20"/>
          <w:szCs w:val="20"/>
        </w:rPr>
      </w:pPr>
      <w:r w:rsidRPr="00DF0DE6">
        <w:rPr>
          <w:rFonts w:ascii="Times New Roman" w:hAnsi="Times New Roman" w:cs="Times New Roman"/>
          <w:b/>
          <w:bCs/>
          <w:sz w:val="20"/>
          <w:szCs w:val="20"/>
        </w:rPr>
        <w:t>Комсомольского района Чувашской Республики»</w:t>
      </w:r>
    </w:p>
    <w:p w:rsidR="00DF0DE6" w:rsidRPr="00DF0DE6" w:rsidRDefault="00DF0DE6" w:rsidP="00DF0DE6">
      <w:pPr>
        <w:spacing w:after="0" w:line="0" w:lineRule="atLeast"/>
        <w:rPr>
          <w:rFonts w:ascii="Times New Roman" w:hAnsi="Times New Roman" w:cs="Times New Roman"/>
          <w:b/>
          <w:bCs/>
          <w:sz w:val="20"/>
          <w:szCs w:val="20"/>
        </w:rPr>
      </w:pPr>
    </w:p>
    <w:p w:rsidR="00DF0DE6" w:rsidRPr="00DF0DE6" w:rsidRDefault="00DF0DE6" w:rsidP="00DF0DE6">
      <w:pPr>
        <w:spacing w:after="0" w:line="0" w:lineRule="atLeast"/>
        <w:rPr>
          <w:rFonts w:ascii="Times New Roman" w:hAnsi="Times New Roman" w:cs="Times New Roman"/>
          <w:bCs/>
          <w:color w:val="000000"/>
          <w:sz w:val="20"/>
          <w:szCs w:val="20"/>
        </w:rPr>
      </w:pPr>
      <w:r w:rsidRPr="00DF0DE6">
        <w:rPr>
          <w:rFonts w:ascii="Times New Roman" w:hAnsi="Times New Roman" w:cs="Times New Roman"/>
          <w:color w:val="000000"/>
          <w:sz w:val="20"/>
          <w:szCs w:val="20"/>
        </w:rPr>
        <w:t xml:space="preserve">        В соответствии со статьей 179 Бюджетного кодекса РФ, Федеральным законом от 06.10.2003 г. № 131-ФЗ «Об общих принципах организации местного самоуправления в Российской Федерации», постановлением  администрации Полевосундырского сельского поселения от 20</w:t>
      </w:r>
      <w:r w:rsidRPr="00DF0DE6">
        <w:rPr>
          <w:rFonts w:ascii="Times New Roman" w:hAnsi="Times New Roman" w:cs="Times New Roman"/>
          <w:noProof/>
          <w:color w:val="000000"/>
          <w:sz w:val="20"/>
          <w:szCs w:val="20"/>
        </w:rPr>
        <w:t>.10.2017  № 51</w:t>
      </w:r>
      <w:r w:rsidRPr="00DF0DE6">
        <w:rPr>
          <w:rFonts w:ascii="Times New Roman" w:hAnsi="Times New Roman" w:cs="Times New Roman"/>
          <w:color w:val="000000"/>
          <w:sz w:val="20"/>
          <w:szCs w:val="20"/>
        </w:rPr>
        <w:t xml:space="preserve"> «Об утверждении Порядка разработки, реализации и оценки эффективности муниципальных программ Полевосундырского сельского поселения Комсомольского района Чувашской Республики»,</w:t>
      </w:r>
      <w:r w:rsidRPr="00DF0DE6">
        <w:rPr>
          <w:rFonts w:ascii="Times New Roman" w:hAnsi="Times New Roman" w:cs="Times New Roman"/>
          <w:bCs/>
          <w:color w:val="000000"/>
          <w:sz w:val="20"/>
          <w:szCs w:val="20"/>
        </w:rPr>
        <w:t xml:space="preserve"> Администрация Полевосундырского сельского поселения Комсомольского района Чувашской Республики</w:t>
      </w:r>
      <w:r w:rsidRPr="00DF0DE6">
        <w:rPr>
          <w:rFonts w:ascii="Times New Roman" w:hAnsi="Times New Roman" w:cs="Times New Roman"/>
          <w:color w:val="000000"/>
          <w:sz w:val="20"/>
          <w:szCs w:val="20"/>
        </w:rPr>
        <w:t xml:space="preserve">  </w:t>
      </w:r>
      <w:r w:rsidRPr="00DF0DE6">
        <w:rPr>
          <w:rFonts w:ascii="Times New Roman" w:hAnsi="Times New Roman" w:cs="Times New Roman"/>
          <w:b/>
          <w:bCs/>
          <w:color w:val="000000"/>
          <w:sz w:val="20"/>
          <w:szCs w:val="20"/>
        </w:rPr>
        <w:t>п о с т а н о в л я е т:</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1. </w:t>
      </w:r>
      <w:proofErr w:type="gramStart"/>
      <w:r w:rsidRPr="00DF0DE6">
        <w:rPr>
          <w:rFonts w:ascii="Times New Roman" w:hAnsi="Times New Roman" w:cs="Times New Roman"/>
          <w:sz w:val="20"/>
          <w:szCs w:val="20"/>
        </w:rPr>
        <w:t>Внести  в</w:t>
      </w:r>
      <w:proofErr w:type="gramEnd"/>
      <w:r w:rsidRPr="00DF0DE6">
        <w:rPr>
          <w:rFonts w:ascii="Times New Roman" w:hAnsi="Times New Roman" w:cs="Times New Roman"/>
          <w:sz w:val="20"/>
          <w:szCs w:val="20"/>
        </w:rPr>
        <w:t xml:space="preserve"> муниципальную  программу Полевосундырского сельского поселения Комсомольского района «Повышение безопасности жизнедеятельности населения и территории Полевосундырского сельского поселения»</w:t>
      </w:r>
      <w:r w:rsidRPr="00DF0DE6">
        <w:rPr>
          <w:rFonts w:ascii="Times New Roman" w:hAnsi="Times New Roman" w:cs="Times New Roman"/>
          <w:color w:val="000000"/>
          <w:sz w:val="20"/>
          <w:szCs w:val="20"/>
        </w:rPr>
        <w:t xml:space="preserve">, утвержденную постановлением администрации Полевосундырского сельского поселения от 16.02.2021 г.   № </w:t>
      </w:r>
      <w:proofErr w:type="gramStart"/>
      <w:r w:rsidRPr="00DF0DE6">
        <w:rPr>
          <w:rFonts w:ascii="Times New Roman" w:hAnsi="Times New Roman" w:cs="Times New Roman"/>
          <w:color w:val="000000"/>
          <w:sz w:val="20"/>
          <w:szCs w:val="20"/>
        </w:rPr>
        <w:t xml:space="preserve">05,  </w:t>
      </w:r>
      <w:r w:rsidRPr="00DF0DE6">
        <w:rPr>
          <w:rFonts w:ascii="Times New Roman" w:hAnsi="Times New Roman" w:cs="Times New Roman"/>
          <w:sz w:val="20"/>
          <w:szCs w:val="20"/>
        </w:rPr>
        <w:t>следующие</w:t>
      </w:r>
      <w:proofErr w:type="gramEnd"/>
      <w:r w:rsidRPr="00DF0DE6">
        <w:rPr>
          <w:rFonts w:ascii="Times New Roman" w:hAnsi="Times New Roman" w:cs="Times New Roman"/>
          <w:sz w:val="20"/>
          <w:szCs w:val="20"/>
        </w:rPr>
        <w:t xml:space="preserve"> изменения:</w:t>
      </w:r>
    </w:p>
    <w:p w:rsidR="00DF0DE6" w:rsidRPr="00DF0DE6" w:rsidRDefault="00DF0DE6" w:rsidP="00DF0DE6">
      <w:pPr>
        <w:spacing w:after="0" w:line="0" w:lineRule="atLeast"/>
        <w:ind w:firstLine="540"/>
        <w:rPr>
          <w:rFonts w:ascii="Times New Roman" w:hAnsi="Times New Roman" w:cs="Times New Roman"/>
          <w:sz w:val="20"/>
          <w:szCs w:val="20"/>
        </w:rPr>
      </w:pPr>
      <w:r w:rsidRPr="00DF0DE6">
        <w:rPr>
          <w:rFonts w:ascii="Times New Roman" w:hAnsi="Times New Roman" w:cs="Times New Roman"/>
          <w:sz w:val="20"/>
          <w:szCs w:val="20"/>
        </w:rPr>
        <w:t>1. В  паспорте муниципальной программы Полевосундырского сельского поселения «Повышение безопасности жизнедеятельности населения и территории Полевосундырского сельского поселения» позицию «Объемы финансирования муниципальной программы с разбивкой по годам средств бюджета Полевосундырского сельского поселения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 изложить в следующей редакции:</w:t>
      </w:r>
    </w:p>
    <w:p w:rsidR="00DF0DE6" w:rsidRPr="00DF0DE6" w:rsidRDefault="00DF0DE6" w:rsidP="00DF0DE6">
      <w:pPr>
        <w:spacing w:after="0" w:line="0" w:lineRule="atLeast"/>
        <w:rPr>
          <w:rFonts w:ascii="Times New Roman" w:hAnsi="Times New Roman" w:cs="Times New Roman"/>
          <w:b/>
          <w:bCs/>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84"/>
        <w:gridCol w:w="5554"/>
      </w:tblGrid>
      <w:tr w:rsidR="00DF0DE6" w:rsidRPr="00DF0DE6" w:rsidTr="003354E2">
        <w:trPr>
          <w:tblCellSpacing w:w="15" w:type="dxa"/>
        </w:trPr>
        <w:tc>
          <w:tcPr>
            <w:tcW w:w="0" w:type="auto"/>
          </w:tcPr>
          <w:p w:rsidR="00DF0DE6" w:rsidRPr="00DF0DE6" w:rsidRDefault="00DF0DE6" w:rsidP="00DF0DE6">
            <w:pPr>
              <w:pStyle w:val="a3"/>
              <w:spacing w:before="0" w:beforeAutospacing="0" w:after="0" w:afterAutospacing="0" w:line="0" w:lineRule="atLeast"/>
              <w:rPr>
                <w:sz w:val="20"/>
                <w:szCs w:val="20"/>
              </w:rPr>
            </w:pPr>
            <w:bookmarkStart w:id="3" w:name="sub_100104"/>
            <w:bookmarkEnd w:id="3"/>
            <w:r w:rsidRPr="00DF0DE6">
              <w:rPr>
                <w:sz w:val="20"/>
                <w:szCs w:val="20"/>
              </w:rPr>
              <w:t>Объемы финансирования Муниципальной программы с разбивкой по годам ее реализации</w:t>
            </w:r>
          </w:p>
        </w:tc>
        <w:tc>
          <w:tcPr>
            <w:tcW w:w="0" w:type="auto"/>
            <w:vAlign w:val="center"/>
          </w:tcPr>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прогнозируемый объем финансирования Муниципальной программы в 2022 - 2035 годах составляет 256 860,00 рублей, в том числе:</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в 2022 году </w:t>
            </w:r>
            <w:proofErr w:type="gramStart"/>
            <w:r w:rsidRPr="00DF0DE6">
              <w:rPr>
                <w:rFonts w:ascii="Times New Roman" w:hAnsi="Times New Roman" w:cs="Times New Roman"/>
                <w:sz w:val="20"/>
                <w:szCs w:val="20"/>
              </w:rPr>
              <w:t>–  132</w:t>
            </w:r>
            <w:proofErr w:type="gramEnd"/>
            <w:r w:rsidRPr="00DF0DE6">
              <w:rPr>
                <w:rFonts w:ascii="Times New Roman" w:hAnsi="Times New Roman" w:cs="Times New Roman"/>
                <w:bCs/>
                <w:color w:val="000000"/>
                <w:sz w:val="20"/>
                <w:szCs w:val="20"/>
              </w:rPr>
              <w:t xml:space="preserve"> 060,00</w:t>
            </w:r>
            <w:r w:rsidRPr="00DF0DE6">
              <w:rPr>
                <w:rFonts w:ascii="Times New Roman" w:hAnsi="Times New Roman" w:cs="Times New Roman"/>
                <w:b/>
                <w:bCs/>
                <w:color w:val="000000"/>
                <w:sz w:val="20"/>
                <w:szCs w:val="20"/>
              </w:rPr>
              <w:t xml:space="preserve"> </w:t>
            </w:r>
            <w:r w:rsidRPr="00DF0DE6">
              <w:rPr>
                <w:rFonts w:ascii="Times New Roman" w:hAnsi="Times New Roman" w:cs="Times New Roman"/>
                <w:sz w:val="20"/>
                <w:szCs w:val="20"/>
              </w:rPr>
              <w:t>рублей;</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в 2023 году </w:t>
            </w:r>
            <w:proofErr w:type="gramStart"/>
            <w:r w:rsidRPr="00DF0DE6">
              <w:rPr>
                <w:rFonts w:ascii="Times New Roman" w:hAnsi="Times New Roman" w:cs="Times New Roman"/>
                <w:sz w:val="20"/>
                <w:szCs w:val="20"/>
              </w:rPr>
              <w:t>–  12</w:t>
            </w:r>
            <w:proofErr w:type="gramEnd"/>
            <w:r w:rsidRPr="00DF0DE6">
              <w:rPr>
                <w:rFonts w:ascii="Times New Roman" w:hAnsi="Times New Roman" w:cs="Times New Roman"/>
                <w:sz w:val="20"/>
                <w:szCs w:val="20"/>
              </w:rPr>
              <w:t xml:space="preserve"> 000,00 рублей;</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 2024 году –   9 400,00 рублей;</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 2025 году –   9 400,00 рублей;</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 2026 - 2030 годах –47 000,00 рублей;</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 2031 – 2035 годах – 47 000,00 тыс. рублей</w:t>
            </w:r>
          </w:p>
          <w:p w:rsidR="00DF0DE6" w:rsidRPr="00DF0DE6" w:rsidRDefault="00DF0DE6" w:rsidP="00DF0DE6">
            <w:pPr>
              <w:pStyle w:val="ConsPlusNormal"/>
              <w:spacing w:line="0" w:lineRule="atLeast"/>
              <w:rPr>
                <w:rFonts w:ascii="Times New Roman" w:hAnsi="Times New Roman" w:cs="Times New Roman"/>
              </w:rPr>
            </w:pPr>
          </w:p>
        </w:tc>
      </w:tr>
    </w:tbl>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2. Раздел III. Обоснование объема финансовых ресурсов, необходимых для реализации Муниципальной программы, изложить в следующей редакции:</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       Общий объем финансирования муниципальной </w:t>
      </w:r>
      <w:proofErr w:type="gramStart"/>
      <w:r w:rsidRPr="00DF0DE6">
        <w:rPr>
          <w:rFonts w:ascii="Times New Roman" w:hAnsi="Times New Roman" w:cs="Times New Roman"/>
          <w:sz w:val="20"/>
          <w:szCs w:val="20"/>
        </w:rPr>
        <w:t>программы  в</w:t>
      </w:r>
      <w:proofErr w:type="gramEnd"/>
      <w:r w:rsidRPr="00DF0DE6">
        <w:rPr>
          <w:rFonts w:ascii="Times New Roman" w:hAnsi="Times New Roman" w:cs="Times New Roman"/>
          <w:sz w:val="20"/>
          <w:szCs w:val="20"/>
        </w:rPr>
        <w:t xml:space="preserve"> 2022 - 2035 годах составит 256 860,00 рублей, в том числе за счет средств:</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республиканского бюджета Чувашской Республики – 0,</w:t>
      </w:r>
      <w:proofErr w:type="gramStart"/>
      <w:r w:rsidRPr="00DF0DE6">
        <w:rPr>
          <w:rFonts w:ascii="Times New Roman" w:hAnsi="Times New Roman" w:cs="Times New Roman"/>
          <w:sz w:val="20"/>
          <w:szCs w:val="20"/>
        </w:rPr>
        <w:t>00  рублей</w:t>
      </w:r>
      <w:proofErr w:type="gramEnd"/>
      <w:r w:rsidRPr="00DF0DE6">
        <w:rPr>
          <w:rFonts w:ascii="Times New Roman" w:hAnsi="Times New Roman" w:cs="Times New Roman"/>
          <w:sz w:val="20"/>
          <w:szCs w:val="20"/>
        </w:rPr>
        <w:t xml:space="preserve"> (0 процентов);</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бюджета Полевосундырского сельского </w:t>
      </w:r>
      <w:proofErr w:type="gramStart"/>
      <w:r w:rsidRPr="00DF0DE6">
        <w:rPr>
          <w:rFonts w:ascii="Times New Roman" w:hAnsi="Times New Roman" w:cs="Times New Roman"/>
          <w:sz w:val="20"/>
          <w:szCs w:val="20"/>
        </w:rPr>
        <w:t>поселения  -</w:t>
      </w:r>
      <w:proofErr w:type="gramEnd"/>
      <w:r w:rsidRPr="00DF0DE6">
        <w:rPr>
          <w:rFonts w:ascii="Times New Roman" w:hAnsi="Times New Roman" w:cs="Times New Roman"/>
          <w:sz w:val="20"/>
          <w:szCs w:val="20"/>
        </w:rPr>
        <w:t xml:space="preserve">  256 860,00 рублей</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Прогнозируемый объем финансирования </w:t>
      </w:r>
      <w:proofErr w:type="gramStart"/>
      <w:r w:rsidRPr="00DF0DE6">
        <w:rPr>
          <w:rFonts w:ascii="Times New Roman" w:hAnsi="Times New Roman" w:cs="Times New Roman"/>
          <w:sz w:val="20"/>
          <w:szCs w:val="20"/>
        </w:rPr>
        <w:t>Программы  на</w:t>
      </w:r>
      <w:proofErr w:type="gramEnd"/>
      <w:r w:rsidRPr="00DF0DE6">
        <w:rPr>
          <w:rFonts w:ascii="Times New Roman" w:hAnsi="Times New Roman" w:cs="Times New Roman"/>
          <w:sz w:val="20"/>
          <w:szCs w:val="20"/>
        </w:rPr>
        <w:t xml:space="preserve"> 1 этапе составляет  162 860  рублей, в том числе:</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 2022 году – 132</w:t>
      </w:r>
      <w:r w:rsidRPr="00DF0DE6">
        <w:rPr>
          <w:rFonts w:ascii="Times New Roman" w:hAnsi="Times New Roman" w:cs="Times New Roman"/>
          <w:bCs/>
          <w:color w:val="000000"/>
          <w:sz w:val="20"/>
          <w:szCs w:val="20"/>
        </w:rPr>
        <w:t> 060,00</w:t>
      </w:r>
      <w:r w:rsidRPr="00DF0DE6">
        <w:rPr>
          <w:rFonts w:ascii="Times New Roman" w:hAnsi="Times New Roman" w:cs="Times New Roman"/>
          <w:b/>
          <w:bCs/>
          <w:color w:val="000000"/>
          <w:sz w:val="20"/>
          <w:szCs w:val="20"/>
        </w:rPr>
        <w:t xml:space="preserve"> </w:t>
      </w:r>
      <w:r w:rsidRPr="00DF0DE6">
        <w:rPr>
          <w:rFonts w:ascii="Times New Roman" w:hAnsi="Times New Roman" w:cs="Times New Roman"/>
          <w:sz w:val="20"/>
          <w:szCs w:val="20"/>
        </w:rPr>
        <w:t>рублей;</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в 2023 году </w:t>
      </w:r>
      <w:proofErr w:type="gramStart"/>
      <w:r w:rsidRPr="00DF0DE6">
        <w:rPr>
          <w:rFonts w:ascii="Times New Roman" w:hAnsi="Times New Roman" w:cs="Times New Roman"/>
          <w:sz w:val="20"/>
          <w:szCs w:val="20"/>
        </w:rPr>
        <w:t>–  12</w:t>
      </w:r>
      <w:proofErr w:type="gramEnd"/>
      <w:r w:rsidRPr="00DF0DE6">
        <w:rPr>
          <w:rFonts w:ascii="Times New Roman" w:hAnsi="Times New Roman" w:cs="Times New Roman"/>
          <w:sz w:val="20"/>
          <w:szCs w:val="20"/>
        </w:rPr>
        <w:t xml:space="preserve"> 000,00 рублей;</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 2024 году –   9 400,00 рублей;</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 2025 году –   9 400,00 рублей;</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из них средства:</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республиканского бюджета Чувашской Республики – 0,</w:t>
      </w:r>
      <w:proofErr w:type="gramStart"/>
      <w:r w:rsidRPr="00DF0DE6">
        <w:rPr>
          <w:rFonts w:ascii="Times New Roman" w:hAnsi="Times New Roman" w:cs="Times New Roman"/>
          <w:sz w:val="20"/>
          <w:szCs w:val="20"/>
        </w:rPr>
        <w:t>00  рублей</w:t>
      </w:r>
      <w:proofErr w:type="gramEnd"/>
      <w:r w:rsidRPr="00DF0DE6">
        <w:rPr>
          <w:rFonts w:ascii="Times New Roman" w:hAnsi="Times New Roman" w:cs="Times New Roman"/>
          <w:sz w:val="20"/>
          <w:szCs w:val="20"/>
        </w:rPr>
        <w:t>, в том числе:</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 2022 году – 0,</w:t>
      </w:r>
      <w:proofErr w:type="gramStart"/>
      <w:r w:rsidRPr="00DF0DE6">
        <w:rPr>
          <w:rFonts w:ascii="Times New Roman" w:hAnsi="Times New Roman" w:cs="Times New Roman"/>
          <w:sz w:val="20"/>
          <w:szCs w:val="20"/>
        </w:rPr>
        <w:t>00  рублей</w:t>
      </w:r>
      <w:proofErr w:type="gramEnd"/>
      <w:r w:rsidRPr="00DF0DE6">
        <w:rPr>
          <w:rFonts w:ascii="Times New Roman" w:hAnsi="Times New Roman" w:cs="Times New Roman"/>
          <w:sz w:val="20"/>
          <w:szCs w:val="20"/>
        </w:rPr>
        <w:t>;</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 2023 году – 0,</w:t>
      </w:r>
      <w:proofErr w:type="gramStart"/>
      <w:r w:rsidRPr="00DF0DE6">
        <w:rPr>
          <w:rFonts w:ascii="Times New Roman" w:hAnsi="Times New Roman" w:cs="Times New Roman"/>
          <w:sz w:val="20"/>
          <w:szCs w:val="20"/>
        </w:rPr>
        <w:t>00  рублей</w:t>
      </w:r>
      <w:proofErr w:type="gramEnd"/>
      <w:r w:rsidRPr="00DF0DE6">
        <w:rPr>
          <w:rFonts w:ascii="Times New Roman" w:hAnsi="Times New Roman" w:cs="Times New Roman"/>
          <w:sz w:val="20"/>
          <w:szCs w:val="20"/>
        </w:rPr>
        <w:t>;</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в 2024 году </w:t>
      </w:r>
      <w:proofErr w:type="gramStart"/>
      <w:r w:rsidRPr="00DF0DE6">
        <w:rPr>
          <w:rFonts w:ascii="Times New Roman" w:hAnsi="Times New Roman" w:cs="Times New Roman"/>
          <w:sz w:val="20"/>
          <w:szCs w:val="20"/>
        </w:rPr>
        <w:t>–  0</w:t>
      </w:r>
      <w:proofErr w:type="gramEnd"/>
      <w:r w:rsidRPr="00DF0DE6">
        <w:rPr>
          <w:rFonts w:ascii="Times New Roman" w:hAnsi="Times New Roman" w:cs="Times New Roman"/>
          <w:sz w:val="20"/>
          <w:szCs w:val="20"/>
        </w:rPr>
        <w:t>,00  рублей;</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в 2025 году </w:t>
      </w:r>
      <w:proofErr w:type="gramStart"/>
      <w:r w:rsidRPr="00DF0DE6">
        <w:rPr>
          <w:rFonts w:ascii="Times New Roman" w:hAnsi="Times New Roman" w:cs="Times New Roman"/>
          <w:sz w:val="20"/>
          <w:szCs w:val="20"/>
        </w:rPr>
        <w:t>–  0</w:t>
      </w:r>
      <w:proofErr w:type="gramEnd"/>
      <w:r w:rsidRPr="00DF0DE6">
        <w:rPr>
          <w:rFonts w:ascii="Times New Roman" w:hAnsi="Times New Roman" w:cs="Times New Roman"/>
          <w:sz w:val="20"/>
          <w:szCs w:val="20"/>
        </w:rPr>
        <w:t>,00  рублей;</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бюджета Полевосундырского сельского поселения </w:t>
      </w:r>
      <w:proofErr w:type="gramStart"/>
      <w:r w:rsidRPr="00DF0DE6">
        <w:rPr>
          <w:rFonts w:ascii="Times New Roman" w:hAnsi="Times New Roman" w:cs="Times New Roman"/>
          <w:sz w:val="20"/>
          <w:szCs w:val="20"/>
        </w:rPr>
        <w:t>–  162</w:t>
      </w:r>
      <w:proofErr w:type="gramEnd"/>
      <w:r w:rsidRPr="00DF0DE6">
        <w:rPr>
          <w:rFonts w:ascii="Times New Roman" w:hAnsi="Times New Roman" w:cs="Times New Roman"/>
          <w:sz w:val="20"/>
          <w:szCs w:val="20"/>
        </w:rPr>
        <w:t xml:space="preserve"> 860 рублей, в том числе:</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 2022 году – 132</w:t>
      </w:r>
      <w:r w:rsidRPr="00DF0DE6">
        <w:rPr>
          <w:rFonts w:ascii="Times New Roman" w:hAnsi="Times New Roman" w:cs="Times New Roman"/>
          <w:bCs/>
          <w:color w:val="000000"/>
          <w:sz w:val="20"/>
          <w:szCs w:val="20"/>
        </w:rPr>
        <w:t> 060,00</w:t>
      </w:r>
      <w:r w:rsidRPr="00DF0DE6">
        <w:rPr>
          <w:rFonts w:ascii="Times New Roman" w:hAnsi="Times New Roman" w:cs="Times New Roman"/>
          <w:b/>
          <w:bCs/>
          <w:color w:val="000000"/>
          <w:sz w:val="20"/>
          <w:szCs w:val="20"/>
        </w:rPr>
        <w:t xml:space="preserve"> </w:t>
      </w:r>
      <w:r w:rsidRPr="00DF0DE6">
        <w:rPr>
          <w:rFonts w:ascii="Times New Roman" w:hAnsi="Times New Roman" w:cs="Times New Roman"/>
          <w:sz w:val="20"/>
          <w:szCs w:val="20"/>
        </w:rPr>
        <w:t>рублей;</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в 2023 году </w:t>
      </w:r>
      <w:proofErr w:type="gramStart"/>
      <w:r w:rsidRPr="00DF0DE6">
        <w:rPr>
          <w:rFonts w:ascii="Times New Roman" w:hAnsi="Times New Roman" w:cs="Times New Roman"/>
          <w:sz w:val="20"/>
          <w:szCs w:val="20"/>
        </w:rPr>
        <w:t>–  12</w:t>
      </w:r>
      <w:proofErr w:type="gramEnd"/>
      <w:r w:rsidRPr="00DF0DE6">
        <w:rPr>
          <w:rFonts w:ascii="Times New Roman" w:hAnsi="Times New Roman" w:cs="Times New Roman"/>
          <w:sz w:val="20"/>
          <w:szCs w:val="20"/>
        </w:rPr>
        <w:t xml:space="preserve"> 000,00 рублей;</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lastRenderedPageBreak/>
        <w:t>в 2024 году –   9 400,00 рублей;</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 2025 году –   9 400,00 рублей;</w:t>
      </w:r>
    </w:p>
    <w:p w:rsidR="00DF0DE6" w:rsidRPr="00DF0DE6" w:rsidRDefault="00DF0DE6" w:rsidP="00DF0DE6">
      <w:pPr>
        <w:spacing w:after="0" w:line="0" w:lineRule="atLeast"/>
        <w:rPr>
          <w:rFonts w:ascii="Times New Roman" w:hAnsi="Times New Roman" w:cs="Times New Roman"/>
          <w:sz w:val="20"/>
          <w:szCs w:val="20"/>
        </w:rPr>
      </w:pP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На 2 этапе объем финансирования муниципальной </w:t>
      </w:r>
      <w:proofErr w:type="gramStart"/>
      <w:r w:rsidRPr="00DF0DE6">
        <w:rPr>
          <w:rFonts w:ascii="Times New Roman" w:hAnsi="Times New Roman" w:cs="Times New Roman"/>
          <w:sz w:val="20"/>
          <w:szCs w:val="20"/>
        </w:rPr>
        <w:t>программы  составит</w:t>
      </w:r>
      <w:proofErr w:type="gramEnd"/>
      <w:r w:rsidRPr="00DF0DE6">
        <w:rPr>
          <w:rFonts w:ascii="Times New Roman" w:hAnsi="Times New Roman" w:cs="Times New Roman"/>
          <w:sz w:val="20"/>
          <w:szCs w:val="20"/>
        </w:rPr>
        <w:t xml:space="preserve">   47 000 рублей, из них средства:</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республиканского бюджета Чувашской Республики – 0,</w:t>
      </w:r>
      <w:proofErr w:type="gramStart"/>
      <w:r w:rsidRPr="00DF0DE6">
        <w:rPr>
          <w:rFonts w:ascii="Times New Roman" w:hAnsi="Times New Roman" w:cs="Times New Roman"/>
          <w:sz w:val="20"/>
          <w:szCs w:val="20"/>
        </w:rPr>
        <w:t>0  рублей</w:t>
      </w:r>
      <w:proofErr w:type="gramEnd"/>
      <w:r w:rsidRPr="00DF0DE6">
        <w:rPr>
          <w:rFonts w:ascii="Times New Roman" w:hAnsi="Times New Roman" w:cs="Times New Roman"/>
          <w:sz w:val="20"/>
          <w:szCs w:val="20"/>
        </w:rPr>
        <w:t xml:space="preserve"> (0  процентов);</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бюджета Полевосундырского сельского поселения – 47 000 рублей</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внебюджетных источников –0,</w:t>
      </w:r>
      <w:proofErr w:type="gramStart"/>
      <w:r w:rsidRPr="00DF0DE6">
        <w:rPr>
          <w:rFonts w:ascii="Times New Roman" w:hAnsi="Times New Roman" w:cs="Times New Roman"/>
          <w:sz w:val="20"/>
          <w:szCs w:val="20"/>
        </w:rPr>
        <w:t>00  рублей</w:t>
      </w:r>
      <w:proofErr w:type="gramEnd"/>
      <w:r w:rsidRPr="00DF0DE6">
        <w:rPr>
          <w:rFonts w:ascii="Times New Roman" w:hAnsi="Times New Roman" w:cs="Times New Roman"/>
          <w:sz w:val="20"/>
          <w:szCs w:val="20"/>
        </w:rPr>
        <w:t xml:space="preserve"> (0 процентов).</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На 3 этапе объем финансирования муниципальной </w:t>
      </w:r>
      <w:proofErr w:type="gramStart"/>
      <w:r w:rsidRPr="00DF0DE6">
        <w:rPr>
          <w:rFonts w:ascii="Times New Roman" w:hAnsi="Times New Roman" w:cs="Times New Roman"/>
          <w:sz w:val="20"/>
          <w:szCs w:val="20"/>
        </w:rPr>
        <w:t>программы  составит</w:t>
      </w:r>
      <w:proofErr w:type="gramEnd"/>
      <w:r w:rsidRPr="00DF0DE6">
        <w:rPr>
          <w:rFonts w:ascii="Times New Roman" w:hAnsi="Times New Roman" w:cs="Times New Roman"/>
          <w:sz w:val="20"/>
          <w:szCs w:val="20"/>
        </w:rPr>
        <w:t xml:space="preserve">  47 000   рублей, из них средства:</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республиканского бюджета Чувашской Республики – 0,</w:t>
      </w:r>
      <w:proofErr w:type="gramStart"/>
      <w:r w:rsidRPr="00DF0DE6">
        <w:rPr>
          <w:rFonts w:ascii="Times New Roman" w:hAnsi="Times New Roman" w:cs="Times New Roman"/>
          <w:sz w:val="20"/>
          <w:szCs w:val="20"/>
        </w:rPr>
        <w:t>0  рублей</w:t>
      </w:r>
      <w:proofErr w:type="gramEnd"/>
      <w:r w:rsidRPr="00DF0DE6">
        <w:rPr>
          <w:rFonts w:ascii="Times New Roman" w:hAnsi="Times New Roman" w:cs="Times New Roman"/>
          <w:sz w:val="20"/>
          <w:szCs w:val="20"/>
        </w:rPr>
        <w:t xml:space="preserve"> (0  процентов);</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бюджета Полевосундырского сельского поселения - 47 000 рублей</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внебюджетных источников –0,</w:t>
      </w:r>
      <w:proofErr w:type="gramStart"/>
      <w:r w:rsidRPr="00DF0DE6">
        <w:rPr>
          <w:rFonts w:ascii="Times New Roman" w:hAnsi="Times New Roman" w:cs="Times New Roman"/>
          <w:sz w:val="20"/>
          <w:szCs w:val="20"/>
        </w:rPr>
        <w:t>00  рублей</w:t>
      </w:r>
      <w:proofErr w:type="gramEnd"/>
      <w:r w:rsidRPr="00DF0DE6">
        <w:rPr>
          <w:rFonts w:ascii="Times New Roman" w:hAnsi="Times New Roman" w:cs="Times New Roman"/>
          <w:sz w:val="20"/>
          <w:szCs w:val="20"/>
        </w:rPr>
        <w:t xml:space="preserve"> (0 процентов).</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Объемы финансирования муниципальной </w:t>
      </w:r>
      <w:proofErr w:type="gramStart"/>
      <w:r w:rsidRPr="00DF0DE6">
        <w:rPr>
          <w:rFonts w:ascii="Times New Roman" w:hAnsi="Times New Roman" w:cs="Times New Roman"/>
          <w:sz w:val="20"/>
          <w:szCs w:val="20"/>
        </w:rPr>
        <w:t>программы  подлежат</w:t>
      </w:r>
      <w:proofErr w:type="gramEnd"/>
      <w:r w:rsidRPr="00DF0DE6">
        <w:rPr>
          <w:rFonts w:ascii="Times New Roman" w:hAnsi="Times New Roman" w:cs="Times New Roman"/>
          <w:sz w:val="20"/>
          <w:szCs w:val="20"/>
        </w:rPr>
        <w:t xml:space="preserve"> ежегодному уточнению исходя из реальных возможностей бюджета Полевосундырского сельского поселения. </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Ресурсное </w:t>
      </w:r>
      <w:hyperlink r:id="rId10" w:history="1">
        <w:r w:rsidRPr="00DF0DE6">
          <w:rPr>
            <w:rFonts w:ascii="Times New Roman" w:hAnsi="Times New Roman" w:cs="Times New Roman"/>
            <w:sz w:val="20"/>
            <w:szCs w:val="20"/>
          </w:rPr>
          <w:t>обеспечение</w:t>
        </w:r>
      </w:hyperlink>
      <w:r w:rsidRPr="00DF0DE6">
        <w:rPr>
          <w:rFonts w:ascii="Times New Roman" w:hAnsi="Times New Roman" w:cs="Times New Roman"/>
          <w:sz w:val="20"/>
          <w:szCs w:val="20"/>
        </w:rPr>
        <w:t xml:space="preserve"> и прогнозная (справочная) оценка расходов за счет всех источников финансирования реализации </w:t>
      </w:r>
      <w:proofErr w:type="gramStart"/>
      <w:r w:rsidRPr="00DF0DE6">
        <w:rPr>
          <w:rFonts w:ascii="Times New Roman" w:hAnsi="Times New Roman" w:cs="Times New Roman"/>
          <w:sz w:val="20"/>
          <w:szCs w:val="20"/>
        </w:rPr>
        <w:t>Программы  приведены</w:t>
      </w:r>
      <w:proofErr w:type="gramEnd"/>
      <w:r w:rsidRPr="00DF0DE6">
        <w:rPr>
          <w:rFonts w:ascii="Times New Roman" w:hAnsi="Times New Roman" w:cs="Times New Roman"/>
          <w:sz w:val="20"/>
          <w:szCs w:val="20"/>
        </w:rPr>
        <w:t xml:space="preserve"> в приложении № 2 к настоящей муниципальной программе.</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В муниципальную программу включена подпрограмма, реализуемая согласно </w:t>
      </w:r>
      <w:hyperlink r:id="rId11" w:history="1">
        <w:r w:rsidRPr="00DF0DE6">
          <w:rPr>
            <w:rFonts w:ascii="Times New Roman" w:hAnsi="Times New Roman" w:cs="Times New Roman"/>
            <w:sz w:val="20"/>
            <w:szCs w:val="20"/>
          </w:rPr>
          <w:t>приложению №</w:t>
        </w:r>
      </w:hyperlink>
      <w:r w:rsidRPr="00DF0DE6">
        <w:rPr>
          <w:rFonts w:ascii="Times New Roman" w:hAnsi="Times New Roman" w:cs="Times New Roman"/>
          <w:sz w:val="20"/>
          <w:szCs w:val="20"/>
        </w:rPr>
        <w:t xml:space="preserve"> 3 к настоящей муниципальной программе.</w:t>
      </w:r>
    </w:p>
    <w:p w:rsidR="00DF0DE6" w:rsidRPr="00DF0DE6" w:rsidRDefault="00DF0DE6" w:rsidP="00DF0DE6">
      <w:pPr>
        <w:spacing w:after="0" w:line="0" w:lineRule="atLeast"/>
        <w:rPr>
          <w:rFonts w:ascii="Times New Roman" w:hAnsi="Times New Roman" w:cs="Times New Roman"/>
          <w:sz w:val="20"/>
          <w:szCs w:val="20"/>
        </w:rPr>
        <w:sectPr w:rsidR="00DF0DE6" w:rsidRPr="00DF0DE6" w:rsidSect="005A6A7D">
          <w:headerReference w:type="default" r:id="rId12"/>
          <w:pgSz w:w="11906" w:h="16838"/>
          <w:pgMar w:top="1134" w:right="567" w:bottom="1134" w:left="1701" w:header="709" w:footer="709" w:gutter="0"/>
          <w:pgNumType w:start="0"/>
          <w:cols w:space="708"/>
          <w:titlePg/>
          <w:docGrid w:linePitch="360"/>
        </w:sectPr>
      </w:pPr>
    </w:p>
    <w:p w:rsidR="00DF0DE6" w:rsidRPr="00DF0DE6" w:rsidRDefault="00DF0DE6" w:rsidP="00DF0DE6">
      <w:pPr>
        <w:spacing w:after="0" w:line="0" w:lineRule="atLeast"/>
        <w:jc w:val="right"/>
        <w:rPr>
          <w:rFonts w:ascii="Times New Roman" w:hAnsi="Times New Roman" w:cs="Times New Roman"/>
          <w:sz w:val="20"/>
          <w:szCs w:val="20"/>
        </w:rPr>
      </w:pPr>
      <w:r w:rsidRPr="00DF0DE6">
        <w:rPr>
          <w:rFonts w:ascii="Times New Roman" w:hAnsi="Times New Roman" w:cs="Times New Roman"/>
          <w:sz w:val="20"/>
          <w:szCs w:val="20"/>
        </w:rPr>
        <w:lastRenderedPageBreak/>
        <w:t>Приложение № 2</w:t>
      </w:r>
    </w:p>
    <w:p w:rsidR="00DF0DE6" w:rsidRPr="00DF0DE6" w:rsidRDefault="00DF0DE6" w:rsidP="00DF0DE6">
      <w:pPr>
        <w:spacing w:after="0" w:line="0" w:lineRule="atLeast"/>
        <w:jc w:val="right"/>
        <w:rPr>
          <w:rFonts w:ascii="Times New Roman" w:hAnsi="Times New Roman" w:cs="Times New Roman"/>
          <w:sz w:val="20"/>
          <w:szCs w:val="20"/>
        </w:rPr>
      </w:pPr>
      <w:r w:rsidRPr="00DF0DE6">
        <w:rPr>
          <w:rFonts w:ascii="Times New Roman" w:hAnsi="Times New Roman" w:cs="Times New Roman"/>
          <w:sz w:val="20"/>
          <w:szCs w:val="20"/>
        </w:rPr>
        <w:t>к муниципальной программе Полевосундырского</w:t>
      </w:r>
    </w:p>
    <w:p w:rsidR="00DF0DE6" w:rsidRPr="00DF0DE6" w:rsidRDefault="00DF0DE6" w:rsidP="00DF0DE6">
      <w:pPr>
        <w:spacing w:after="0" w:line="0" w:lineRule="atLeast"/>
        <w:jc w:val="right"/>
        <w:rPr>
          <w:rFonts w:ascii="Times New Roman" w:hAnsi="Times New Roman" w:cs="Times New Roman"/>
          <w:sz w:val="20"/>
          <w:szCs w:val="20"/>
        </w:rPr>
      </w:pPr>
      <w:r w:rsidRPr="00DF0DE6">
        <w:rPr>
          <w:rFonts w:ascii="Times New Roman" w:hAnsi="Times New Roman" w:cs="Times New Roman"/>
          <w:sz w:val="20"/>
          <w:szCs w:val="20"/>
        </w:rPr>
        <w:t>сельского поселения «Повышение безопасности жизнедеятельности</w:t>
      </w:r>
    </w:p>
    <w:p w:rsidR="00DF0DE6" w:rsidRPr="00DF0DE6" w:rsidRDefault="00DF0DE6" w:rsidP="00DF0DE6">
      <w:pPr>
        <w:spacing w:after="0" w:line="0" w:lineRule="atLeast"/>
        <w:jc w:val="right"/>
        <w:rPr>
          <w:rFonts w:ascii="Times New Roman" w:hAnsi="Times New Roman" w:cs="Times New Roman"/>
          <w:sz w:val="20"/>
          <w:szCs w:val="20"/>
        </w:rPr>
      </w:pPr>
      <w:r w:rsidRPr="00DF0DE6">
        <w:rPr>
          <w:rFonts w:ascii="Times New Roman" w:hAnsi="Times New Roman" w:cs="Times New Roman"/>
          <w:sz w:val="20"/>
          <w:szCs w:val="20"/>
        </w:rPr>
        <w:t>населения и территорий»</w:t>
      </w:r>
    </w:p>
    <w:p w:rsidR="00DF0DE6" w:rsidRPr="00DF0DE6" w:rsidRDefault="00DF0DE6" w:rsidP="00DF0DE6">
      <w:pPr>
        <w:spacing w:after="0" w:line="0" w:lineRule="atLeast"/>
        <w:jc w:val="center"/>
        <w:rPr>
          <w:rFonts w:ascii="Times New Roman" w:hAnsi="Times New Roman" w:cs="Times New Roman"/>
          <w:sz w:val="20"/>
          <w:szCs w:val="20"/>
        </w:rPr>
      </w:pPr>
    </w:p>
    <w:p w:rsidR="00DF0DE6" w:rsidRPr="00DF0DE6" w:rsidRDefault="00DF0DE6" w:rsidP="00DF0DE6">
      <w:pPr>
        <w:spacing w:after="0" w:line="0" w:lineRule="atLeast"/>
        <w:jc w:val="center"/>
        <w:rPr>
          <w:rFonts w:ascii="Times New Roman" w:hAnsi="Times New Roman" w:cs="Times New Roman"/>
          <w:b/>
          <w:sz w:val="20"/>
          <w:szCs w:val="20"/>
        </w:rPr>
      </w:pPr>
      <w:r w:rsidRPr="00DF0DE6">
        <w:rPr>
          <w:rFonts w:ascii="Times New Roman" w:hAnsi="Times New Roman" w:cs="Times New Roman"/>
          <w:b/>
          <w:sz w:val="20"/>
          <w:szCs w:val="20"/>
        </w:rPr>
        <w:t>РЕСУРСНОЕ ОБЕСПЕЧЕНИЕ И ПРОГНОЗНАЯ (СПРАВОЧНАЯ) ОЦЕНКА РАСХОДОВ</w:t>
      </w:r>
    </w:p>
    <w:p w:rsidR="00DF0DE6" w:rsidRPr="00DF0DE6" w:rsidRDefault="00DF0DE6" w:rsidP="00DF0DE6">
      <w:pPr>
        <w:spacing w:after="0" w:line="0" w:lineRule="atLeast"/>
        <w:jc w:val="center"/>
        <w:rPr>
          <w:rFonts w:ascii="Times New Roman" w:hAnsi="Times New Roman" w:cs="Times New Roman"/>
          <w:b/>
          <w:sz w:val="20"/>
          <w:szCs w:val="20"/>
        </w:rPr>
      </w:pPr>
      <w:r w:rsidRPr="00DF0DE6">
        <w:rPr>
          <w:rFonts w:ascii="Times New Roman" w:hAnsi="Times New Roman" w:cs="Times New Roman"/>
          <w:b/>
          <w:sz w:val="20"/>
          <w:szCs w:val="20"/>
        </w:rPr>
        <w:t xml:space="preserve">за счет всех источников финансирования реализации муниципальной </w:t>
      </w:r>
      <w:proofErr w:type="gramStart"/>
      <w:r w:rsidRPr="00DF0DE6">
        <w:rPr>
          <w:rFonts w:ascii="Times New Roman" w:hAnsi="Times New Roman" w:cs="Times New Roman"/>
          <w:b/>
          <w:sz w:val="20"/>
          <w:szCs w:val="20"/>
        </w:rPr>
        <w:t>программы  Полевосундырского</w:t>
      </w:r>
      <w:proofErr w:type="gramEnd"/>
      <w:r w:rsidRPr="00DF0DE6">
        <w:rPr>
          <w:rFonts w:ascii="Times New Roman" w:hAnsi="Times New Roman" w:cs="Times New Roman"/>
          <w:b/>
          <w:sz w:val="20"/>
          <w:szCs w:val="20"/>
        </w:rPr>
        <w:t xml:space="preserve"> сельского поселения </w:t>
      </w:r>
    </w:p>
    <w:p w:rsidR="00DF0DE6" w:rsidRPr="00DF0DE6" w:rsidRDefault="00DF0DE6" w:rsidP="00DF0DE6">
      <w:pPr>
        <w:spacing w:after="0" w:line="0" w:lineRule="atLeast"/>
        <w:jc w:val="center"/>
        <w:rPr>
          <w:rFonts w:ascii="Times New Roman" w:hAnsi="Times New Roman" w:cs="Times New Roman"/>
          <w:b/>
          <w:sz w:val="20"/>
          <w:szCs w:val="20"/>
        </w:rPr>
      </w:pPr>
      <w:r w:rsidRPr="00DF0DE6">
        <w:rPr>
          <w:rFonts w:ascii="Times New Roman" w:hAnsi="Times New Roman" w:cs="Times New Roman"/>
          <w:b/>
          <w:sz w:val="20"/>
          <w:szCs w:val="20"/>
        </w:rPr>
        <w:t>«Повышение безопасности жизнедеятельности населения и территорий»</w:t>
      </w:r>
    </w:p>
    <w:p w:rsidR="00DF0DE6" w:rsidRPr="00DF0DE6" w:rsidRDefault="00DF0DE6" w:rsidP="00DF0DE6">
      <w:pPr>
        <w:spacing w:after="0" w:line="0" w:lineRule="atLeast"/>
        <w:rPr>
          <w:rFonts w:ascii="Times New Roman" w:hAnsi="Times New Roman" w:cs="Times New Roman"/>
          <w:sz w:val="20"/>
          <w:szCs w:val="20"/>
        </w:rPr>
      </w:pPr>
    </w:p>
    <w:tbl>
      <w:tblPr>
        <w:tblW w:w="13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2" w:type="dxa"/>
          <w:left w:w="62" w:type="dxa"/>
          <w:bottom w:w="102" w:type="dxa"/>
          <w:right w:w="62" w:type="dxa"/>
        </w:tblCellMar>
        <w:tblLook w:val="0000" w:firstRow="0" w:lastRow="0" w:firstColumn="0" w:lastColumn="0" w:noHBand="0" w:noVBand="0"/>
      </w:tblPr>
      <w:tblGrid>
        <w:gridCol w:w="1373"/>
        <w:gridCol w:w="1798"/>
        <w:gridCol w:w="840"/>
        <w:gridCol w:w="816"/>
        <w:gridCol w:w="1170"/>
        <w:gridCol w:w="764"/>
        <w:gridCol w:w="1501"/>
        <w:gridCol w:w="1134"/>
        <w:gridCol w:w="1067"/>
        <w:gridCol w:w="809"/>
        <w:gridCol w:w="809"/>
        <w:gridCol w:w="809"/>
        <w:gridCol w:w="809"/>
      </w:tblGrid>
      <w:tr w:rsidR="00DF0DE6" w:rsidRPr="00DF0DE6" w:rsidTr="003354E2">
        <w:trPr>
          <w:gridAfter w:val="6"/>
          <w:wAfter w:w="5437" w:type="dxa"/>
          <w:trHeight w:val="20"/>
          <w:jc w:val="center"/>
        </w:trPr>
        <w:tc>
          <w:tcPr>
            <w:tcW w:w="1373" w:type="dxa"/>
            <w:vMerge w:val="restart"/>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Статус</w:t>
            </w:r>
          </w:p>
        </w:tc>
        <w:tc>
          <w:tcPr>
            <w:tcW w:w="1798" w:type="dxa"/>
            <w:vMerge w:val="restart"/>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Наименование муниципальной, </w:t>
            </w:r>
            <w:proofErr w:type="gramStart"/>
            <w:r w:rsidRPr="00DF0DE6">
              <w:rPr>
                <w:rFonts w:ascii="Times New Roman" w:hAnsi="Times New Roman" w:cs="Times New Roman"/>
                <w:sz w:val="20"/>
                <w:szCs w:val="20"/>
              </w:rPr>
              <w:t>подпрограммы  (</w:t>
            </w:r>
            <w:proofErr w:type="gramEnd"/>
            <w:r w:rsidRPr="00DF0DE6">
              <w:rPr>
                <w:rFonts w:ascii="Times New Roman" w:hAnsi="Times New Roman" w:cs="Times New Roman"/>
                <w:sz w:val="20"/>
                <w:szCs w:val="20"/>
              </w:rPr>
              <w:t>программы,  основного мероприятия)</w:t>
            </w:r>
          </w:p>
        </w:tc>
        <w:tc>
          <w:tcPr>
            <w:tcW w:w="3590" w:type="dxa"/>
            <w:gridSpan w:val="4"/>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Код бюджетной </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классификации</w:t>
            </w:r>
          </w:p>
        </w:tc>
        <w:tc>
          <w:tcPr>
            <w:tcW w:w="1501" w:type="dxa"/>
            <w:vMerge w:val="restart"/>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Источники финансирования</w:t>
            </w:r>
          </w:p>
        </w:tc>
      </w:tr>
      <w:tr w:rsidR="00DF0DE6" w:rsidRPr="00DF0DE6" w:rsidTr="003354E2">
        <w:trPr>
          <w:trHeight w:val="20"/>
          <w:tblHeader/>
          <w:jc w:val="center"/>
        </w:trPr>
        <w:tc>
          <w:tcPr>
            <w:tcW w:w="1373" w:type="dxa"/>
            <w:vMerge/>
            <w:shd w:val="clear" w:color="auto" w:fill="FFFFFF"/>
          </w:tcPr>
          <w:p w:rsidR="00DF0DE6" w:rsidRPr="00DF0DE6" w:rsidRDefault="00DF0DE6" w:rsidP="00DF0DE6">
            <w:pPr>
              <w:spacing w:after="0" w:line="0" w:lineRule="atLeast"/>
              <w:rPr>
                <w:rFonts w:ascii="Times New Roman" w:hAnsi="Times New Roman" w:cs="Times New Roman"/>
                <w:sz w:val="20"/>
                <w:szCs w:val="20"/>
              </w:rPr>
            </w:pPr>
          </w:p>
        </w:tc>
        <w:tc>
          <w:tcPr>
            <w:tcW w:w="1798" w:type="dxa"/>
            <w:vMerge/>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p>
        </w:tc>
        <w:tc>
          <w:tcPr>
            <w:tcW w:w="84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главный </w:t>
            </w:r>
            <w:proofErr w:type="spellStart"/>
            <w:proofErr w:type="gramStart"/>
            <w:r w:rsidRPr="00DF0DE6">
              <w:rPr>
                <w:rFonts w:ascii="Times New Roman" w:hAnsi="Times New Roman" w:cs="Times New Roman"/>
                <w:sz w:val="20"/>
                <w:szCs w:val="20"/>
              </w:rPr>
              <w:t>распоря-дитель</w:t>
            </w:r>
            <w:proofErr w:type="spellEnd"/>
            <w:proofErr w:type="gramEnd"/>
            <w:r w:rsidRPr="00DF0DE6">
              <w:rPr>
                <w:rFonts w:ascii="Times New Roman" w:hAnsi="Times New Roman" w:cs="Times New Roman"/>
                <w:sz w:val="20"/>
                <w:szCs w:val="20"/>
              </w:rPr>
              <w:t xml:space="preserve"> бюджет-</w:t>
            </w:r>
            <w:proofErr w:type="spellStart"/>
            <w:r w:rsidRPr="00DF0DE6">
              <w:rPr>
                <w:rFonts w:ascii="Times New Roman" w:hAnsi="Times New Roman" w:cs="Times New Roman"/>
                <w:sz w:val="20"/>
                <w:szCs w:val="20"/>
              </w:rPr>
              <w:t>ных</w:t>
            </w:r>
            <w:proofErr w:type="spellEnd"/>
            <w:r w:rsidRPr="00DF0DE6">
              <w:rPr>
                <w:rFonts w:ascii="Times New Roman" w:hAnsi="Times New Roman" w:cs="Times New Roman"/>
                <w:sz w:val="20"/>
                <w:szCs w:val="20"/>
              </w:rPr>
              <w:t xml:space="preserve"> средств</w:t>
            </w:r>
          </w:p>
        </w:tc>
        <w:tc>
          <w:tcPr>
            <w:tcW w:w="816"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раздел, подраздел</w:t>
            </w:r>
          </w:p>
        </w:tc>
        <w:tc>
          <w:tcPr>
            <w:tcW w:w="117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целевая статья расходов</w:t>
            </w:r>
          </w:p>
        </w:tc>
        <w:tc>
          <w:tcPr>
            <w:tcW w:w="764"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группа (подгруппа) вида расходов</w:t>
            </w:r>
          </w:p>
        </w:tc>
        <w:tc>
          <w:tcPr>
            <w:tcW w:w="1501" w:type="dxa"/>
            <w:vMerge/>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p>
        </w:tc>
        <w:tc>
          <w:tcPr>
            <w:tcW w:w="1134"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2022</w:t>
            </w:r>
          </w:p>
        </w:tc>
        <w:tc>
          <w:tcPr>
            <w:tcW w:w="1067"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2023</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2024</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2025</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2026 – 2030</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2031-2035</w:t>
            </w:r>
          </w:p>
        </w:tc>
      </w:tr>
      <w:tr w:rsidR="00DF0DE6" w:rsidRPr="00DF0DE6" w:rsidTr="003354E2">
        <w:trPr>
          <w:trHeight w:val="20"/>
          <w:tblHeader/>
          <w:jc w:val="center"/>
        </w:trPr>
        <w:tc>
          <w:tcPr>
            <w:tcW w:w="1373"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1</w:t>
            </w:r>
          </w:p>
        </w:tc>
        <w:tc>
          <w:tcPr>
            <w:tcW w:w="1798"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2</w:t>
            </w:r>
          </w:p>
        </w:tc>
        <w:tc>
          <w:tcPr>
            <w:tcW w:w="84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3</w:t>
            </w:r>
          </w:p>
        </w:tc>
        <w:tc>
          <w:tcPr>
            <w:tcW w:w="816"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4</w:t>
            </w:r>
          </w:p>
        </w:tc>
        <w:tc>
          <w:tcPr>
            <w:tcW w:w="117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5</w:t>
            </w:r>
          </w:p>
        </w:tc>
        <w:tc>
          <w:tcPr>
            <w:tcW w:w="764"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6</w:t>
            </w:r>
          </w:p>
        </w:tc>
        <w:tc>
          <w:tcPr>
            <w:tcW w:w="1501"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7</w:t>
            </w:r>
          </w:p>
        </w:tc>
        <w:tc>
          <w:tcPr>
            <w:tcW w:w="1134"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9</w:t>
            </w:r>
          </w:p>
        </w:tc>
        <w:tc>
          <w:tcPr>
            <w:tcW w:w="1067"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10</w:t>
            </w:r>
          </w:p>
        </w:tc>
        <w:tc>
          <w:tcPr>
            <w:tcW w:w="809"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11</w:t>
            </w:r>
          </w:p>
        </w:tc>
        <w:tc>
          <w:tcPr>
            <w:tcW w:w="809"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12</w:t>
            </w:r>
          </w:p>
        </w:tc>
        <w:tc>
          <w:tcPr>
            <w:tcW w:w="809"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13</w:t>
            </w:r>
          </w:p>
        </w:tc>
        <w:tc>
          <w:tcPr>
            <w:tcW w:w="809"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14</w:t>
            </w:r>
          </w:p>
        </w:tc>
      </w:tr>
      <w:tr w:rsidR="00DF0DE6" w:rsidRPr="00DF0DE6" w:rsidTr="003354E2">
        <w:trPr>
          <w:trHeight w:val="20"/>
          <w:jc w:val="center"/>
        </w:trPr>
        <w:tc>
          <w:tcPr>
            <w:tcW w:w="1373" w:type="dxa"/>
            <w:vMerge w:val="restart"/>
            <w:shd w:val="clear" w:color="auto" w:fill="FFFFFF"/>
          </w:tcPr>
          <w:p w:rsidR="00DF0DE6" w:rsidRPr="00DF0DE6" w:rsidRDefault="00DF0DE6" w:rsidP="00DF0DE6">
            <w:pPr>
              <w:spacing w:after="0" w:line="0" w:lineRule="atLeast"/>
              <w:rPr>
                <w:rFonts w:ascii="Times New Roman" w:hAnsi="Times New Roman" w:cs="Times New Roman"/>
                <w:sz w:val="20"/>
                <w:szCs w:val="20"/>
              </w:rPr>
            </w:pP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Муниципальная программа Полевосундырского сельского поселения</w:t>
            </w:r>
          </w:p>
        </w:tc>
        <w:tc>
          <w:tcPr>
            <w:tcW w:w="1798" w:type="dxa"/>
            <w:vMerge w:val="restart"/>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«Повышение безопасности жизнедеятельности населения и территорий» </w:t>
            </w:r>
          </w:p>
        </w:tc>
        <w:tc>
          <w:tcPr>
            <w:tcW w:w="84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p>
        </w:tc>
        <w:tc>
          <w:tcPr>
            <w:tcW w:w="816"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17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Ц800000000</w:t>
            </w:r>
          </w:p>
        </w:tc>
        <w:tc>
          <w:tcPr>
            <w:tcW w:w="764"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501"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всего</w:t>
            </w:r>
          </w:p>
        </w:tc>
        <w:tc>
          <w:tcPr>
            <w:tcW w:w="1134"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132 060</w:t>
            </w:r>
          </w:p>
        </w:tc>
        <w:tc>
          <w:tcPr>
            <w:tcW w:w="1067"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12000</w:t>
            </w:r>
          </w:p>
        </w:tc>
        <w:tc>
          <w:tcPr>
            <w:tcW w:w="809"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9400</w:t>
            </w:r>
          </w:p>
        </w:tc>
        <w:tc>
          <w:tcPr>
            <w:tcW w:w="809"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9400</w:t>
            </w:r>
          </w:p>
        </w:tc>
        <w:tc>
          <w:tcPr>
            <w:tcW w:w="809"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47 000</w:t>
            </w:r>
          </w:p>
        </w:tc>
        <w:tc>
          <w:tcPr>
            <w:tcW w:w="809"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47 000</w:t>
            </w:r>
          </w:p>
        </w:tc>
      </w:tr>
      <w:tr w:rsidR="00DF0DE6" w:rsidRPr="00DF0DE6" w:rsidTr="003354E2">
        <w:trPr>
          <w:trHeight w:val="20"/>
          <w:jc w:val="center"/>
        </w:trPr>
        <w:tc>
          <w:tcPr>
            <w:tcW w:w="1373" w:type="dxa"/>
            <w:vMerge/>
            <w:shd w:val="clear" w:color="auto" w:fill="FFFFFF"/>
          </w:tcPr>
          <w:p w:rsidR="00DF0DE6" w:rsidRPr="00DF0DE6" w:rsidRDefault="00DF0DE6" w:rsidP="00DF0DE6">
            <w:pPr>
              <w:spacing w:after="0" w:line="0" w:lineRule="atLeast"/>
              <w:rPr>
                <w:rFonts w:ascii="Times New Roman" w:hAnsi="Times New Roman" w:cs="Times New Roman"/>
                <w:sz w:val="20"/>
                <w:szCs w:val="20"/>
              </w:rPr>
            </w:pPr>
          </w:p>
        </w:tc>
        <w:tc>
          <w:tcPr>
            <w:tcW w:w="1798" w:type="dxa"/>
            <w:vMerge/>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p>
        </w:tc>
        <w:tc>
          <w:tcPr>
            <w:tcW w:w="84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p>
        </w:tc>
        <w:tc>
          <w:tcPr>
            <w:tcW w:w="816"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17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764"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501"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федеральный бюджет</w:t>
            </w:r>
          </w:p>
        </w:tc>
        <w:tc>
          <w:tcPr>
            <w:tcW w:w="1134"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067"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r>
      <w:tr w:rsidR="00DF0DE6" w:rsidRPr="00DF0DE6" w:rsidTr="003354E2">
        <w:trPr>
          <w:trHeight w:val="20"/>
          <w:jc w:val="center"/>
        </w:trPr>
        <w:tc>
          <w:tcPr>
            <w:tcW w:w="1373" w:type="dxa"/>
            <w:vMerge/>
            <w:shd w:val="clear" w:color="auto" w:fill="FFFFFF"/>
          </w:tcPr>
          <w:p w:rsidR="00DF0DE6" w:rsidRPr="00DF0DE6" w:rsidRDefault="00DF0DE6" w:rsidP="00DF0DE6">
            <w:pPr>
              <w:spacing w:after="0" w:line="0" w:lineRule="atLeast"/>
              <w:rPr>
                <w:rFonts w:ascii="Times New Roman" w:hAnsi="Times New Roman" w:cs="Times New Roman"/>
                <w:sz w:val="20"/>
                <w:szCs w:val="20"/>
              </w:rPr>
            </w:pPr>
          </w:p>
        </w:tc>
        <w:tc>
          <w:tcPr>
            <w:tcW w:w="1798" w:type="dxa"/>
            <w:vMerge/>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p>
        </w:tc>
        <w:tc>
          <w:tcPr>
            <w:tcW w:w="84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p>
        </w:tc>
        <w:tc>
          <w:tcPr>
            <w:tcW w:w="816"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17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764"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501"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республиканский бюджет Чувашской Республики</w:t>
            </w:r>
          </w:p>
        </w:tc>
        <w:tc>
          <w:tcPr>
            <w:tcW w:w="1134"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067"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r>
      <w:tr w:rsidR="00DF0DE6" w:rsidRPr="00DF0DE6" w:rsidTr="003354E2">
        <w:trPr>
          <w:trHeight w:val="20"/>
          <w:jc w:val="center"/>
        </w:trPr>
        <w:tc>
          <w:tcPr>
            <w:tcW w:w="1373" w:type="dxa"/>
            <w:vMerge/>
            <w:shd w:val="clear" w:color="auto" w:fill="FFFFFF"/>
          </w:tcPr>
          <w:p w:rsidR="00DF0DE6" w:rsidRPr="00DF0DE6" w:rsidRDefault="00DF0DE6" w:rsidP="00DF0DE6">
            <w:pPr>
              <w:spacing w:after="0" w:line="0" w:lineRule="atLeast"/>
              <w:rPr>
                <w:rFonts w:ascii="Times New Roman" w:hAnsi="Times New Roman" w:cs="Times New Roman"/>
                <w:sz w:val="20"/>
                <w:szCs w:val="20"/>
              </w:rPr>
            </w:pPr>
          </w:p>
        </w:tc>
        <w:tc>
          <w:tcPr>
            <w:tcW w:w="1798" w:type="dxa"/>
            <w:vMerge/>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p>
        </w:tc>
        <w:tc>
          <w:tcPr>
            <w:tcW w:w="84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p>
        </w:tc>
        <w:tc>
          <w:tcPr>
            <w:tcW w:w="816"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17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p>
        </w:tc>
        <w:tc>
          <w:tcPr>
            <w:tcW w:w="764"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501"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proofErr w:type="gramStart"/>
            <w:r w:rsidRPr="00DF0DE6">
              <w:rPr>
                <w:rFonts w:ascii="Times New Roman" w:hAnsi="Times New Roman" w:cs="Times New Roman"/>
                <w:sz w:val="20"/>
                <w:szCs w:val="20"/>
              </w:rPr>
              <w:t>бюджет  района</w:t>
            </w:r>
            <w:proofErr w:type="gramEnd"/>
          </w:p>
        </w:tc>
        <w:tc>
          <w:tcPr>
            <w:tcW w:w="1134"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067"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r>
      <w:tr w:rsidR="00DF0DE6" w:rsidRPr="00DF0DE6" w:rsidTr="003354E2">
        <w:trPr>
          <w:trHeight w:val="702"/>
          <w:jc w:val="center"/>
        </w:trPr>
        <w:tc>
          <w:tcPr>
            <w:tcW w:w="1373" w:type="dxa"/>
            <w:vMerge/>
            <w:shd w:val="clear" w:color="auto" w:fill="FFFFFF"/>
          </w:tcPr>
          <w:p w:rsidR="00DF0DE6" w:rsidRPr="00DF0DE6" w:rsidRDefault="00DF0DE6" w:rsidP="00DF0DE6">
            <w:pPr>
              <w:spacing w:after="0" w:line="0" w:lineRule="atLeast"/>
              <w:rPr>
                <w:rFonts w:ascii="Times New Roman" w:hAnsi="Times New Roman" w:cs="Times New Roman"/>
                <w:sz w:val="20"/>
                <w:szCs w:val="20"/>
              </w:rPr>
            </w:pPr>
          </w:p>
        </w:tc>
        <w:tc>
          <w:tcPr>
            <w:tcW w:w="1798" w:type="dxa"/>
            <w:vMerge/>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p>
        </w:tc>
        <w:tc>
          <w:tcPr>
            <w:tcW w:w="84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p>
        </w:tc>
        <w:tc>
          <w:tcPr>
            <w:tcW w:w="816"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p>
        </w:tc>
        <w:tc>
          <w:tcPr>
            <w:tcW w:w="117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Ц810000000</w:t>
            </w:r>
          </w:p>
        </w:tc>
        <w:tc>
          <w:tcPr>
            <w:tcW w:w="764"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p>
        </w:tc>
        <w:tc>
          <w:tcPr>
            <w:tcW w:w="1501"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бюджет Полевосундырского сельского поселения</w:t>
            </w:r>
          </w:p>
        </w:tc>
        <w:tc>
          <w:tcPr>
            <w:tcW w:w="1134"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132 060</w:t>
            </w:r>
          </w:p>
        </w:tc>
        <w:tc>
          <w:tcPr>
            <w:tcW w:w="1067"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12 000</w:t>
            </w:r>
          </w:p>
        </w:tc>
        <w:tc>
          <w:tcPr>
            <w:tcW w:w="809"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9400</w:t>
            </w:r>
          </w:p>
        </w:tc>
        <w:tc>
          <w:tcPr>
            <w:tcW w:w="809"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9400</w:t>
            </w:r>
          </w:p>
        </w:tc>
        <w:tc>
          <w:tcPr>
            <w:tcW w:w="809"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47 000</w:t>
            </w:r>
          </w:p>
        </w:tc>
        <w:tc>
          <w:tcPr>
            <w:tcW w:w="809"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347000</w:t>
            </w:r>
          </w:p>
        </w:tc>
      </w:tr>
      <w:tr w:rsidR="00DF0DE6" w:rsidRPr="00DF0DE6" w:rsidTr="003354E2">
        <w:trPr>
          <w:trHeight w:val="20"/>
          <w:jc w:val="center"/>
        </w:trPr>
        <w:tc>
          <w:tcPr>
            <w:tcW w:w="1373" w:type="dxa"/>
            <w:vMerge/>
            <w:shd w:val="clear" w:color="auto" w:fill="FFFFFF"/>
          </w:tcPr>
          <w:p w:rsidR="00DF0DE6" w:rsidRPr="00DF0DE6" w:rsidRDefault="00DF0DE6" w:rsidP="00DF0DE6">
            <w:pPr>
              <w:spacing w:after="0" w:line="0" w:lineRule="atLeast"/>
              <w:rPr>
                <w:rFonts w:ascii="Times New Roman" w:hAnsi="Times New Roman" w:cs="Times New Roman"/>
                <w:sz w:val="20"/>
                <w:szCs w:val="20"/>
              </w:rPr>
            </w:pPr>
          </w:p>
        </w:tc>
        <w:tc>
          <w:tcPr>
            <w:tcW w:w="1798" w:type="dxa"/>
            <w:vMerge/>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p>
        </w:tc>
        <w:tc>
          <w:tcPr>
            <w:tcW w:w="84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16"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17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764"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501"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внебюджетные источники</w:t>
            </w:r>
          </w:p>
        </w:tc>
        <w:tc>
          <w:tcPr>
            <w:tcW w:w="1134"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067"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r>
      <w:tr w:rsidR="00DF0DE6" w:rsidRPr="00DF0DE6" w:rsidTr="003354E2">
        <w:trPr>
          <w:trHeight w:val="20"/>
          <w:jc w:val="center"/>
        </w:trPr>
        <w:tc>
          <w:tcPr>
            <w:tcW w:w="1373" w:type="dxa"/>
            <w:vMerge w:val="restart"/>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Подпрограмма 1</w:t>
            </w:r>
          </w:p>
        </w:tc>
        <w:tc>
          <w:tcPr>
            <w:tcW w:w="1798" w:type="dxa"/>
            <w:vMerge w:val="restart"/>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Полевосундырского сельского поселения Комсомольского района Чувашской Республики»</w:t>
            </w:r>
          </w:p>
        </w:tc>
        <w:tc>
          <w:tcPr>
            <w:tcW w:w="84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p>
        </w:tc>
        <w:tc>
          <w:tcPr>
            <w:tcW w:w="816"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p>
        </w:tc>
        <w:tc>
          <w:tcPr>
            <w:tcW w:w="117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Ц810000000</w:t>
            </w:r>
          </w:p>
        </w:tc>
        <w:tc>
          <w:tcPr>
            <w:tcW w:w="764"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501"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всего</w:t>
            </w:r>
          </w:p>
        </w:tc>
        <w:tc>
          <w:tcPr>
            <w:tcW w:w="1134"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130 060</w:t>
            </w:r>
          </w:p>
        </w:tc>
        <w:tc>
          <w:tcPr>
            <w:tcW w:w="1067"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12 000</w:t>
            </w:r>
          </w:p>
        </w:tc>
        <w:tc>
          <w:tcPr>
            <w:tcW w:w="809"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9400</w:t>
            </w:r>
          </w:p>
        </w:tc>
        <w:tc>
          <w:tcPr>
            <w:tcW w:w="809"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9400</w:t>
            </w:r>
          </w:p>
        </w:tc>
        <w:tc>
          <w:tcPr>
            <w:tcW w:w="809"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47 000</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47 000</w:t>
            </w:r>
          </w:p>
        </w:tc>
      </w:tr>
      <w:tr w:rsidR="00DF0DE6" w:rsidRPr="00DF0DE6" w:rsidTr="003354E2">
        <w:trPr>
          <w:trHeight w:val="20"/>
          <w:jc w:val="center"/>
        </w:trPr>
        <w:tc>
          <w:tcPr>
            <w:tcW w:w="1373" w:type="dxa"/>
            <w:vMerge/>
            <w:shd w:val="clear" w:color="auto" w:fill="FFFFFF"/>
          </w:tcPr>
          <w:p w:rsidR="00DF0DE6" w:rsidRPr="00DF0DE6" w:rsidRDefault="00DF0DE6" w:rsidP="00DF0DE6">
            <w:pPr>
              <w:spacing w:after="0" w:line="0" w:lineRule="atLeast"/>
              <w:rPr>
                <w:rFonts w:ascii="Times New Roman" w:hAnsi="Times New Roman" w:cs="Times New Roman"/>
                <w:sz w:val="20"/>
                <w:szCs w:val="20"/>
              </w:rPr>
            </w:pPr>
          </w:p>
        </w:tc>
        <w:tc>
          <w:tcPr>
            <w:tcW w:w="1798" w:type="dxa"/>
            <w:vMerge/>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p>
        </w:tc>
        <w:tc>
          <w:tcPr>
            <w:tcW w:w="84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16"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17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764"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501"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федеральный бюджет</w:t>
            </w:r>
          </w:p>
        </w:tc>
        <w:tc>
          <w:tcPr>
            <w:tcW w:w="1134"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067"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r>
      <w:tr w:rsidR="00DF0DE6" w:rsidRPr="00DF0DE6" w:rsidTr="003354E2">
        <w:trPr>
          <w:trHeight w:val="20"/>
          <w:jc w:val="center"/>
        </w:trPr>
        <w:tc>
          <w:tcPr>
            <w:tcW w:w="1373" w:type="dxa"/>
            <w:vMerge/>
            <w:shd w:val="clear" w:color="auto" w:fill="FFFFFF"/>
          </w:tcPr>
          <w:p w:rsidR="00DF0DE6" w:rsidRPr="00DF0DE6" w:rsidRDefault="00DF0DE6" w:rsidP="00DF0DE6">
            <w:pPr>
              <w:spacing w:after="0" w:line="0" w:lineRule="atLeast"/>
              <w:rPr>
                <w:rFonts w:ascii="Times New Roman" w:hAnsi="Times New Roman" w:cs="Times New Roman"/>
                <w:sz w:val="20"/>
                <w:szCs w:val="20"/>
              </w:rPr>
            </w:pPr>
          </w:p>
        </w:tc>
        <w:tc>
          <w:tcPr>
            <w:tcW w:w="1798" w:type="dxa"/>
            <w:vMerge/>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p>
        </w:tc>
        <w:tc>
          <w:tcPr>
            <w:tcW w:w="84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16"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17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764"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501"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республиканский бюджет Чувашской Республики</w:t>
            </w:r>
          </w:p>
        </w:tc>
        <w:tc>
          <w:tcPr>
            <w:tcW w:w="1134"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067"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r>
      <w:tr w:rsidR="00DF0DE6" w:rsidRPr="00DF0DE6" w:rsidTr="003354E2">
        <w:trPr>
          <w:trHeight w:val="85"/>
          <w:jc w:val="center"/>
        </w:trPr>
        <w:tc>
          <w:tcPr>
            <w:tcW w:w="1373" w:type="dxa"/>
            <w:vMerge/>
            <w:shd w:val="clear" w:color="auto" w:fill="FFFFFF"/>
          </w:tcPr>
          <w:p w:rsidR="00DF0DE6" w:rsidRPr="00DF0DE6" w:rsidRDefault="00DF0DE6" w:rsidP="00DF0DE6">
            <w:pPr>
              <w:spacing w:after="0" w:line="0" w:lineRule="atLeast"/>
              <w:rPr>
                <w:rFonts w:ascii="Times New Roman" w:hAnsi="Times New Roman" w:cs="Times New Roman"/>
                <w:sz w:val="20"/>
                <w:szCs w:val="20"/>
              </w:rPr>
            </w:pPr>
          </w:p>
        </w:tc>
        <w:tc>
          <w:tcPr>
            <w:tcW w:w="1798" w:type="dxa"/>
            <w:vMerge/>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p>
        </w:tc>
        <w:tc>
          <w:tcPr>
            <w:tcW w:w="84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16"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17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764"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501"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proofErr w:type="gramStart"/>
            <w:r w:rsidRPr="00DF0DE6">
              <w:rPr>
                <w:rFonts w:ascii="Times New Roman" w:hAnsi="Times New Roman" w:cs="Times New Roman"/>
                <w:sz w:val="20"/>
                <w:szCs w:val="20"/>
              </w:rPr>
              <w:t>бюджет  района</w:t>
            </w:r>
            <w:proofErr w:type="gramEnd"/>
          </w:p>
        </w:tc>
        <w:tc>
          <w:tcPr>
            <w:tcW w:w="1134"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067"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r>
      <w:tr w:rsidR="00DF0DE6" w:rsidRPr="00DF0DE6" w:rsidTr="003354E2">
        <w:trPr>
          <w:trHeight w:val="85"/>
          <w:jc w:val="center"/>
        </w:trPr>
        <w:tc>
          <w:tcPr>
            <w:tcW w:w="1373" w:type="dxa"/>
            <w:vMerge/>
            <w:shd w:val="clear" w:color="auto" w:fill="FFFFFF"/>
          </w:tcPr>
          <w:p w:rsidR="00DF0DE6" w:rsidRPr="00DF0DE6" w:rsidRDefault="00DF0DE6" w:rsidP="00DF0DE6">
            <w:pPr>
              <w:spacing w:after="0" w:line="0" w:lineRule="atLeast"/>
              <w:rPr>
                <w:rFonts w:ascii="Times New Roman" w:hAnsi="Times New Roman" w:cs="Times New Roman"/>
                <w:sz w:val="20"/>
                <w:szCs w:val="20"/>
              </w:rPr>
            </w:pPr>
          </w:p>
        </w:tc>
        <w:tc>
          <w:tcPr>
            <w:tcW w:w="1798" w:type="dxa"/>
            <w:vMerge/>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p>
        </w:tc>
        <w:tc>
          <w:tcPr>
            <w:tcW w:w="84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p>
        </w:tc>
        <w:tc>
          <w:tcPr>
            <w:tcW w:w="816"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p>
        </w:tc>
        <w:tc>
          <w:tcPr>
            <w:tcW w:w="117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p>
        </w:tc>
        <w:tc>
          <w:tcPr>
            <w:tcW w:w="764"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p>
        </w:tc>
        <w:tc>
          <w:tcPr>
            <w:tcW w:w="1501"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бюджет Полевосундырского сельского поселения</w:t>
            </w:r>
          </w:p>
        </w:tc>
        <w:tc>
          <w:tcPr>
            <w:tcW w:w="1134"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130 060</w:t>
            </w:r>
          </w:p>
        </w:tc>
        <w:tc>
          <w:tcPr>
            <w:tcW w:w="1067"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12 000</w:t>
            </w:r>
          </w:p>
        </w:tc>
        <w:tc>
          <w:tcPr>
            <w:tcW w:w="809"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9400</w:t>
            </w:r>
          </w:p>
        </w:tc>
        <w:tc>
          <w:tcPr>
            <w:tcW w:w="809"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9400</w:t>
            </w:r>
          </w:p>
        </w:tc>
        <w:tc>
          <w:tcPr>
            <w:tcW w:w="809"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47 000</w:t>
            </w:r>
          </w:p>
        </w:tc>
        <w:tc>
          <w:tcPr>
            <w:tcW w:w="809"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47 000</w:t>
            </w:r>
          </w:p>
        </w:tc>
      </w:tr>
      <w:tr w:rsidR="00DF0DE6" w:rsidRPr="00DF0DE6" w:rsidTr="003354E2">
        <w:trPr>
          <w:trHeight w:val="20"/>
          <w:jc w:val="center"/>
        </w:trPr>
        <w:tc>
          <w:tcPr>
            <w:tcW w:w="1373" w:type="dxa"/>
            <w:vMerge/>
            <w:shd w:val="clear" w:color="auto" w:fill="FFFFFF"/>
          </w:tcPr>
          <w:p w:rsidR="00DF0DE6" w:rsidRPr="00DF0DE6" w:rsidRDefault="00DF0DE6" w:rsidP="00DF0DE6">
            <w:pPr>
              <w:spacing w:after="0" w:line="0" w:lineRule="atLeast"/>
              <w:rPr>
                <w:rFonts w:ascii="Times New Roman" w:hAnsi="Times New Roman" w:cs="Times New Roman"/>
                <w:sz w:val="20"/>
                <w:szCs w:val="20"/>
              </w:rPr>
            </w:pPr>
          </w:p>
        </w:tc>
        <w:tc>
          <w:tcPr>
            <w:tcW w:w="1798" w:type="dxa"/>
            <w:vMerge/>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p>
        </w:tc>
        <w:tc>
          <w:tcPr>
            <w:tcW w:w="84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16"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17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764"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501"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внебюджетные источники</w:t>
            </w:r>
          </w:p>
        </w:tc>
        <w:tc>
          <w:tcPr>
            <w:tcW w:w="1134"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067"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r>
      <w:tr w:rsidR="00DF0DE6" w:rsidRPr="00DF0DE6" w:rsidTr="003354E2">
        <w:trPr>
          <w:trHeight w:val="20"/>
          <w:jc w:val="center"/>
        </w:trPr>
        <w:tc>
          <w:tcPr>
            <w:tcW w:w="1373" w:type="dxa"/>
            <w:vMerge w:val="restart"/>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Основное мероприятие 1</w:t>
            </w:r>
          </w:p>
        </w:tc>
        <w:tc>
          <w:tcPr>
            <w:tcW w:w="1798" w:type="dxa"/>
            <w:vMerge w:val="restart"/>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w:t>
            </w:r>
            <w:r w:rsidRPr="00DF0DE6">
              <w:rPr>
                <w:rFonts w:ascii="Times New Roman" w:hAnsi="Times New Roman" w:cs="Times New Roman"/>
                <w:sz w:val="20"/>
                <w:szCs w:val="20"/>
              </w:rPr>
              <w:lastRenderedPageBreak/>
              <w:t>чрезвычайных ситуаций к оперативному реагированию на чрезвычайные ситуации, пожары и происшествия на водных объектах.</w:t>
            </w:r>
          </w:p>
        </w:tc>
        <w:tc>
          <w:tcPr>
            <w:tcW w:w="84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lastRenderedPageBreak/>
              <w:t>х</w:t>
            </w:r>
          </w:p>
        </w:tc>
        <w:tc>
          <w:tcPr>
            <w:tcW w:w="816"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17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Ц810400000</w:t>
            </w:r>
          </w:p>
        </w:tc>
        <w:tc>
          <w:tcPr>
            <w:tcW w:w="764"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501"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всего</w:t>
            </w:r>
          </w:p>
        </w:tc>
        <w:tc>
          <w:tcPr>
            <w:tcW w:w="1134"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130 060</w:t>
            </w:r>
          </w:p>
        </w:tc>
        <w:tc>
          <w:tcPr>
            <w:tcW w:w="1067"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12 000</w:t>
            </w:r>
          </w:p>
        </w:tc>
        <w:tc>
          <w:tcPr>
            <w:tcW w:w="809"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9400</w:t>
            </w:r>
          </w:p>
        </w:tc>
        <w:tc>
          <w:tcPr>
            <w:tcW w:w="809"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9400</w:t>
            </w:r>
          </w:p>
        </w:tc>
        <w:tc>
          <w:tcPr>
            <w:tcW w:w="809"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47 000</w:t>
            </w:r>
          </w:p>
        </w:tc>
        <w:tc>
          <w:tcPr>
            <w:tcW w:w="809"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47 000</w:t>
            </w:r>
          </w:p>
        </w:tc>
      </w:tr>
      <w:tr w:rsidR="00DF0DE6" w:rsidRPr="00DF0DE6" w:rsidTr="003354E2">
        <w:trPr>
          <w:trHeight w:val="20"/>
          <w:jc w:val="center"/>
        </w:trPr>
        <w:tc>
          <w:tcPr>
            <w:tcW w:w="1373" w:type="dxa"/>
            <w:vMerge/>
            <w:shd w:val="clear" w:color="auto" w:fill="FFFFFF"/>
          </w:tcPr>
          <w:p w:rsidR="00DF0DE6" w:rsidRPr="00DF0DE6" w:rsidRDefault="00DF0DE6" w:rsidP="00DF0DE6">
            <w:pPr>
              <w:spacing w:after="0" w:line="0" w:lineRule="atLeast"/>
              <w:rPr>
                <w:rFonts w:ascii="Times New Roman" w:hAnsi="Times New Roman" w:cs="Times New Roman"/>
                <w:sz w:val="20"/>
                <w:szCs w:val="20"/>
              </w:rPr>
            </w:pPr>
          </w:p>
        </w:tc>
        <w:tc>
          <w:tcPr>
            <w:tcW w:w="1798" w:type="dxa"/>
            <w:vMerge/>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p>
        </w:tc>
        <w:tc>
          <w:tcPr>
            <w:tcW w:w="84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16"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17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764"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501"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республиканский бюджет Чувашской Республики</w:t>
            </w:r>
          </w:p>
        </w:tc>
        <w:tc>
          <w:tcPr>
            <w:tcW w:w="1134"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067"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r>
      <w:tr w:rsidR="00DF0DE6" w:rsidRPr="00DF0DE6" w:rsidTr="003354E2">
        <w:trPr>
          <w:trHeight w:val="523"/>
          <w:jc w:val="center"/>
        </w:trPr>
        <w:tc>
          <w:tcPr>
            <w:tcW w:w="1373" w:type="dxa"/>
            <w:vMerge/>
            <w:shd w:val="clear" w:color="auto" w:fill="FFFFFF"/>
          </w:tcPr>
          <w:p w:rsidR="00DF0DE6" w:rsidRPr="00DF0DE6" w:rsidRDefault="00DF0DE6" w:rsidP="00DF0DE6">
            <w:pPr>
              <w:spacing w:after="0" w:line="0" w:lineRule="atLeast"/>
              <w:rPr>
                <w:rFonts w:ascii="Times New Roman" w:hAnsi="Times New Roman" w:cs="Times New Roman"/>
                <w:sz w:val="20"/>
                <w:szCs w:val="20"/>
              </w:rPr>
            </w:pPr>
          </w:p>
        </w:tc>
        <w:tc>
          <w:tcPr>
            <w:tcW w:w="1798" w:type="dxa"/>
            <w:vMerge/>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p>
        </w:tc>
        <w:tc>
          <w:tcPr>
            <w:tcW w:w="84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16"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17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764"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501"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бюджет района</w:t>
            </w:r>
          </w:p>
        </w:tc>
        <w:tc>
          <w:tcPr>
            <w:tcW w:w="1134"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067"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r>
      <w:tr w:rsidR="00DF0DE6" w:rsidRPr="00DF0DE6" w:rsidTr="003354E2">
        <w:trPr>
          <w:trHeight w:val="528"/>
          <w:jc w:val="center"/>
        </w:trPr>
        <w:tc>
          <w:tcPr>
            <w:tcW w:w="1373" w:type="dxa"/>
            <w:vMerge/>
            <w:shd w:val="clear" w:color="auto" w:fill="FFFFFF"/>
          </w:tcPr>
          <w:p w:rsidR="00DF0DE6" w:rsidRPr="00DF0DE6" w:rsidRDefault="00DF0DE6" w:rsidP="00DF0DE6">
            <w:pPr>
              <w:spacing w:after="0" w:line="0" w:lineRule="atLeast"/>
              <w:rPr>
                <w:rFonts w:ascii="Times New Roman" w:hAnsi="Times New Roman" w:cs="Times New Roman"/>
                <w:sz w:val="20"/>
                <w:szCs w:val="20"/>
              </w:rPr>
            </w:pPr>
          </w:p>
        </w:tc>
        <w:tc>
          <w:tcPr>
            <w:tcW w:w="1798" w:type="dxa"/>
            <w:vMerge/>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p>
        </w:tc>
        <w:tc>
          <w:tcPr>
            <w:tcW w:w="84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16"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17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764"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501"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бюджет Полевосундырского сельского поселения</w:t>
            </w:r>
          </w:p>
        </w:tc>
        <w:tc>
          <w:tcPr>
            <w:tcW w:w="1134"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130 060</w:t>
            </w:r>
          </w:p>
        </w:tc>
        <w:tc>
          <w:tcPr>
            <w:tcW w:w="1067"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12 000</w:t>
            </w:r>
          </w:p>
        </w:tc>
        <w:tc>
          <w:tcPr>
            <w:tcW w:w="809"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9400</w:t>
            </w:r>
          </w:p>
        </w:tc>
        <w:tc>
          <w:tcPr>
            <w:tcW w:w="809"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9400</w:t>
            </w:r>
          </w:p>
        </w:tc>
        <w:tc>
          <w:tcPr>
            <w:tcW w:w="809"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47 000</w:t>
            </w:r>
          </w:p>
        </w:tc>
        <w:tc>
          <w:tcPr>
            <w:tcW w:w="809"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47 000</w:t>
            </w:r>
          </w:p>
        </w:tc>
      </w:tr>
      <w:tr w:rsidR="00DF0DE6" w:rsidRPr="00DF0DE6" w:rsidTr="003354E2">
        <w:trPr>
          <w:trHeight w:val="532"/>
          <w:jc w:val="center"/>
        </w:trPr>
        <w:tc>
          <w:tcPr>
            <w:tcW w:w="1373" w:type="dxa"/>
            <w:vMerge/>
            <w:shd w:val="clear" w:color="auto" w:fill="FFFFFF"/>
          </w:tcPr>
          <w:p w:rsidR="00DF0DE6" w:rsidRPr="00DF0DE6" w:rsidRDefault="00DF0DE6" w:rsidP="00DF0DE6">
            <w:pPr>
              <w:spacing w:after="0" w:line="0" w:lineRule="atLeast"/>
              <w:rPr>
                <w:rFonts w:ascii="Times New Roman" w:hAnsi="Times New Roman" w:cs="Times New Roman"/>
                <w:sz w:val="20"/>
                <w:szCs w:val="20"/>
              </w:rPr>
            </w:pPr>
          </w:p>
        </w:tc>
        <w:tc>
          <w:tcPr>
            <w:tcW w:w="1798" w:type="dxa"/>
            <w:vMerge/>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p>
        </w:tc>
        <w:tc>
          <w:tcPr>
            <w:tcW w:w="84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16"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17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764"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501"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внебюджетные источники</w:t>
            </w:r>
          </w:p>
        </w:tc>
        <w:tc>
          <w:tcPr>
            <w:tcW w:w="1134"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067"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p>
        </w:tc>
      </w:tr>
      <w:tr w:rsidR="00DF0DE6" w:rsidRPr="00DF0DE6" w:rsidTr="003354E2">
        <w:trPr>
          <w:trHeight w:val="20"/>
          <w:jc w:val="center"/>
        </w:trPr>
        <w:tc>
          <w:tcPr>
            <w:tcW w:w="1373" w:type="dxa"/>
            <w:vMerge w:val="restart"/>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lastRenderedPageBreak/>
              <w:t>Подпрограмма 2</w:t>
            </w:r>
          </w:p>
        </w:tc>
        <w:tc>
          <w:tcPr>
            <w:tcW w:w="1798" w:type="dxa"/>
            <w:vMerge w:val="restart"/>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«Профилактика терроризма и </w:t>
            </w:r>
            <w:proofErr w:type="spellStart"/>
            <w:r w:rsidRPr="00DF0DE6">
              <w:rPr>
                <w:rFonts w:ascii="Times New Roman" w:hAnsi="Times New Roman" w:cs="Times New Roman"/>
                <w:sz w:val="20"/>
                <w:szCs w:val="20"/>
              </w:rPr>
              <w:t>экстермизма</w:t>
            </w:r>
            <w:proofErr w:type="spellEnd"/>
            <w:r w:rsidRPr="00DF0DE6">
              <w:rPr>
                <w:rFonts w:ascii="Times New Roman" w:hAnsi="Times New Roman" w:cs="Times New Roman"/>
                <w:sz w:val="20"/>
                <w:szCs w:val="20"/>
              </w:rPr>
              <w:t>»</w:t>
            </w:r>
          </w:p>
        </w:tc>
        <w:tc>
          <w:tcPr>
            <w:tcW w:w="84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p>
        </w:tc>
        <w:tc>
          <w:tcPr>
            <w:tcW w:w="816"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p>
        </w:tc>
        <w:tc>
          <w:tcPr>
            <w:tcW w:w="117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Ц810000000</w:t>
            </w:r>
          </w:p>
        </w:tc>
        <w:tc>
          <w:tcPr>
            <w:tcW w:w="764"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501"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всего</w:t>
            </w:r>
          </w:p>
        </w:tc>
        <w:tc>
          <w:tcPr>
            <w:tcW w:w="1134"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2 000,0</w:t>
            </w:r>
          </w:p>
        </w:tc>
        <w:tc>
          <w:tcPr>
            <w:tcW w:w="1067"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0,0</w:t>
            </w:r>
          </w:p>
        </w:tc>
        <w:tc>
          <w:tcPr>
            <w:tcW w:w="809"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0,0</w:t>
            </w:r>
          </w:p>
        </w:tc>
        <w:tc>
          <w:tcPr>
            <w:tcW w:w="809"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0,0</w:t>
            </w:r>
          </w:p>
        </w:tc>
        <w:tc>
          <w:tcPr>
            <w:tcW w:w="809"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0,0</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   0,0</w:t>
            </w:r>
          </w:p>
        </w:tc>
      </w:tr>
      <w:tr w:rsidR="00DF0DE6" w:rsidRPr="00DF0DE6" w:rsidTr="003354E2">
        <w:trPr>
          <w:trHeight w:val="20"/>
          <w:jc w:val="center"/>
        </w:trPr>
        <w:tc>
          <w:tcPr>
            <w:tcW w:w="1373" w:type="dxa"/>
            <w:vMerge/>
            <w:shd w:val="clear" w:color="auto" w:fill="FFFFFF"/>
          </w:tcPr>
          <w:p w:rsidR="00DF0DE6" w:rsidRPr="00DF0DE6" w:rsidRDefault="00DF0DE6" w:rsidP="00DF0DE6">
            <w:pPr>
              <w:spacing w:after="0" w:line="0" w:lineRule="atLeast"/>
              <w:rPr>
                <w:rFonts w:ascii="Times New Roman" w:hAnsi="Times New Roman" w:cs="Times New Roman"/>
                <w:sz w:val="20"/>
                <w:szCs w:val="20"/>
              </w:rPr>
            </w:pPr>
          </w:p>
        </w:tc>
        <w:tc>
          <w:tcPr>
            <w:tcW w:w="1798" w:type="dxa"/>
            <w:vMerge/>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p>
        </w:tc>
        <w:tc>
          <w:tcPr>
            <w:tcW w:w="84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16"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17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764"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501"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федеральный бюджет</w:t>
            </w:r>
          </w:p>
        </w:tc>
        <w:tc>
          <w:tcPr>
            <w:tcW w:w="1134"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067"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r>
      <w:tr w:rsidR="00DF0DE6" w:rsidRPr="00DF0DE6" w:rsidTr="003354E2">
        <w:trPr>
          <w:trHeight w:val="20"/>
          <w:jc w:val="center"/>
        </w:trPr>
        <w:tc>
          <w:tcPr>
            <w:tcW w:w="1373" w:type="dxa"/>
            <w:vMerge/>
            <w:shd w:val="clear" w:color="auto" w:fill="FFFFFF"/>
          </w:tcPr>
          <w:p w:rsidR="00DF0DE6" w:rsidRPr="00DF0DE6" w:rsidRDefault="00DF0DE6" w:rsidP="00DF0DE6">
            <w:pPr>
              <w:spacing w:after="0" w:line="0" w:lineRule="atLeast"/>
              <w:rPr>
                <w:rFonts w:ascii="Times New Roman" w:hAnsi="Times New Roman" w:cs="Times New Roman"/>
                <w:sz w:val="20"/>
                <w:szCs w:val="20"/>
              </w:rPr>
            </w:pPr>
          </w:p>
        </w:tc>
        <w:tc>
          <w:tcPr>
            <w:tcW w:w="1798" w:type="dxa"/>
            <w:vMerge/>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p>
        </w:tc>
        <w:tc>
          <w:tcPr>
            <w:tcW w:w="84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16"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17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764"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501"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республиканский бюджет Чувашской Республики</w:t>
            </w:r>
          </w:p>
        </w:tc>
        <w:tc>
          <w:tcPr>
            <w:tcW w:w="1134"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067"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r>
      <w:tr w:rsidR="00DF0DE6" w:rsidRPr="00DF0DE6" w:rsidTr="003354E2">
        <w:trPr>
          <w:trHeight w:val="85"/>
          <w:jc w:val="center"/>
        </w:trPr>
        <w:tc>
          <w:tcPr>
            <w:tcW w:w="1373" w:type="dxa"/>
            <w:vMerge/>
            <w:shd w:val="clear" w:color="auto" w:fill="FFFFFF"/>
          </w:tcPr>
          <w:p w:rsidR="00DF0DE6" w:rsidRPr="00DF0DE6" w:rsidRDefault="00DF0DE6" w:rsidP="00DF0DE6">
            <w:pPr>
              <w:spacing w:after="0" w:line="0" w:lineRule="atLeast"/>
              <w:rPr>
                <w:rFonts w:ascii="Times New Roman" w:hAnsi="Times New Roman" w:cs="Times New Roman"/>
                <w:sz w:val="20"/>
                <w:szCs w:val="20"/>
              </w:rPr>
            </w:pPr>
          </w:p>
        </w:tc>
        <w:tc>
          <w:tcPr>
            <w:tcW w:w="1798" w:type="dxa"/>
            <w:vMerge/>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p>
        </w:tc>
        <w:tc>
          <w:tcPr>
            <w:tcW w:w="84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16"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17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764"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501"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proofErr w:type="gramStart"/>
            <w:r w:rsidRPr="00DF0DE6">
              <w:rPr>
                <w:rFonts w:ascii="Times New Roman" w:hAnsi="Times New Roman" w:cs="Times New Roman"/>
                <w:sz w:val="20"/>
                <w:szCs w:val="20"/>
              </w:rPr>
              <w:t>бюджет  района</w:t>
            </w:r>
            <w:proofErr w:type="gramEnd"/>
          </w:p>
        </w:tc>
        <w:tc>
          <w:tcPr>
            <w:tcW w:w="1134"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067"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r>
      <w:tr w:rsidR="00DF0DE6" w:rsidRPr="00DF0DE6" w:rsidTr="003354E2">
        <w:trPr>
          <w:trHeight w:val="736"/>
          <w:jc w:val="center"/>
        </w:trPr>
        <w:tc>
          <w:tcPr>
            <w:tcW w:w="1373" w:type="dxa"/>
            <w:vMerge/>
            <w:shd w:val="clear" w:color="auto" w:fill="FFFFFF"/>
          </w:tcPr>
          <w:p w:rsidR="00DF0DE6" w:rsidRPr="00DF0DE6" w:rsidRDefault="00DF0DE6" w:rsidP="00DF0DE6">
            <w:pPr>
              <w:spacing w:after="0" w:line="0" w:lineRule="atLeast"/>
              <w:rPr>
                <w:rFonts w:ascii="Times New Roman" w:hAnsi="Times New Roman" w:cs="Times New Roman"/>
                <w:sz w:val="20"/>
                <w:szCs w:val="20"/>
              </w:rPr>
            </w:pPr>
          </w:p>
        </w:tc>
        <w:tc>
          <w:tcPr>
            <w:tcW w:w="1798" w:type="dxa"/>
            <w:vMerge/>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p>
        </w:tc>
        <w:tc>
          <w:tcPr>
            <w:tcW w:w="84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p>
        </w:tc>
        <w:tc>
          <w:tcPr>
            <w:tcW w:w="816"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p>
        </w:tc>
        <w:tc>
          <w:tcPr>
            <w:tcW w:w="117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p>
        </w:tc>
        <w:tc>
          <w:tcPr>
            <w:tcW w:w="764"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p>
        </w:tc>
        <w:tc>
          <w:tcPr>
            <w:tcW w:w="1501"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бюджет Полевосундырского сельского поселения</w:t>
            </w:r>
          </w:p>
        </w:tc>
        <w:tc>
          <w:tcPr>
            <w:tcW w:w="1134"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2 000,0</w:t>
            </w:r>
          </w:p>
        </w:tc>
        <w:tc>
          <w:tcPr>
            <w:tcW w:w="1067"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0,0</w:t>
            </w:r>
          </w:p>
        </w:tc>
        <w:tc>
          <w:tcPr>
            <w:tcW w:w="809"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0,0</w:t>
            </w:r>
          </w:p>
        </w:tc>
        <w:tc>
          <w:tcPr>
            <w:tcW w:w="809"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0,0</w:t>
            </w:r>
          </w:p>
        </w:tc>
        <w:tc>
          <w:tcPr>
            <w:tcW w:w="809" w:type="dxa"/>
            <w:shd w:val="clear" w:color="auto" w:fill="FFFFFF"/>
            <w:tcMar>
              <w:left w:w="57" w:type="dxa"/>
              <w:right w:w="57" w:type="dxa"/>
            </w:tcMar>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0,0</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   0,0</w:t>
            </w:r>
          </w:p>
        </w:tc>
      </w:tr>
      <w:tr w:rsidR="00DF0DE6" w:rsidRPr="00DF0DE6" w:rsidTr="003354E2">
        <w:trPr>
          <w:trHeight w:val="20"/>
          <w:jc w:val="center"/>
        </w:trPr>
        <w:tc>
          <w:tcPr>
            <w:tcW w:w="1373" w:type="dxa"/>
            <w:vMerge/>
            <w:shd w:val="clear" w:color="auto" w:fill="FFFFFF"/>
          </w:tcPr>
          <w:p w:rsidR="00DF0DE6" w:rsidRPr="00DF0DE6" w:rsidRDefault="00DF0DE6" w:rsidP="00DF0DE6">
            <w:pPr>
              <w:spacing w:after="0" w:line="0" w:lineRule="atLeast"/>
              <w:rPr>
                <w:rFonts w:ascii="Times New Roman" w:hAnsi="Times New Roman" w:cs="Times New Roman"/>
                <w:sz w:val="20"/>
                <w:szCs w:val="20"/>
              </w:rPr>
            </w:pPr>
          </w:p>
        </w:tc>
        <w:tc>
          <w:tcPr>
            <w:tcW w:w="1798" w:type="dxa"/>
            <w:vMerge/>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p>
        </w:tc>
        <w:tc>
          <w:tcPr>
            <w:tcW w:w="84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16"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170"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764"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501"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внебюджетные источники</w:t>
            </w:r>
          </w:p>
        </w:tc>
        <w:tc>
          <w:tcPr>
            <w:tcW w:w="1134"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067"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809" w:type="dxa"/>
            <w:shd w:val="clear" w:color="auto" w:fill="FFFFFF"/>
            <w:tcMar>
              <w:left w:w="57" w:type="dxa"/>
              <w:right w:w="57"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r>
    </w:tbl>
    <w:p w:rsidR="00DF0DE6" w:rsidRPr="00DF0DE6" w:rsidRDefault="00DF0DE6" w:rsidP="00DF0DE6">
      <w:pPr>
        <w:spacing w:after="0" w:line="0" w:lineRule="atLeast"/>
        <w:rPr>
          <w:rFonts w:ascii="Times New Roman" w:hAnsi="Times New Roman" w:cs="Times New Roman"/>
          <w:sz w:val="20"/>
          <w:szCs w:val="20"/>
        </w:rPr>
        <w:sectPr w:rsidR="00DF0DE6" w:rsidRPr="00DF0DE6" w:rsidSect="00C221F4">
          <w:pgSz w:w="16838" w:h="11905" w:orient="landscape"/>
          <w:pgMar w:top="851" w:right="851" w:bottom="851" w:left="1134" w:header="567" w:footer="0" w:gutter="0"/>
          <w:cols w:space="720"/>
          <w:noEndnote/>
          <w:docGrid w:linePitch="326"/>
        </w:sectPr>
      </w:pPr>
    </w:p>
    <w:p w:rsidR="00DF0DE6" w:rsidRPr="00DF0DE6" w:rsidRDefault="00DF0DE6" w:rsidP="00DF0DE6">
      <w:pPr>
        <w:spacing w:after="0" w:line="0" w:lineRule="atLeast"/>
        <w:rPr>
          <w:rFonts w:ascii="Times New Roman" w:hAnsi="Times New Roman" w:cs="Times New Roman"/>
          <w:sz w:val="20"/>
          <w:szCs w:val="20"/>
        </w:rPr>
      </w:pPr>
    </w:p>
    <w:p w:rsidR="00DF0DE6" w:rsidRPr="00DF0DE6" w:rsidRDefault="00DF0DE6" w:rsidP="00DF0DE6">
      <w:pPr>
        <w:autoSpaceDE w:val="0"/>
        <w:autoSpaceDN w:val="0"/>
        <w:adjustRightInd w:val="0"/>
        <w:spacing w:after="0" w:line="0" w:lineRule="atLeast"/>
        <w:rPr>
          <w:rFonts w:ascii="Times New Roman" w:hAnsi="Times New Roman" w:cs="Times New Roman"/>
          <w:color w:val="000000"/>
          <w:sz w:val="20"/>
          <w:szCs w:val="20"/>
        </w:rPr>
      </w:pPr>
      <w:r w:rsidRPr="00DF0DE6">
        <w:rPr>
          <w:rFonts w:ascii="Times New Roman" w:hAnsi="Times New Roman" w:cs="Times New Roman"/>
          <w:color w:val="000000"/>
          <w:sz w:val="20"/>
          <w:szCs w:val="20"/>
        </w:rPr>
        <w:t xml:space="preserve">          В муниципальную программу включена подпрограмма «Защита населения и территорий от ЧС природного и техногенного характера, обеспечение пожарной безопасности и безопасности населения на водных объектах»</w:t>
      </w:r>
    </w:p>
    <w:p w:rsidR="00DF0DE6" w:rsidRPr="00DF0DE6" w:rsidRDefault="00DF0DE6" w:rsidP="00DF0DE6">
      <w:pPr>
        <w:keepNext/>
        <w:spacing w:after="0" w:line="0" w:lineRule="atLeast"/>
        <w:outlineLvl w:val="0"/>
        <w:rPr>
          <w:rFonts w:ascii="Times New Roman" w:hAnsi="Times New Roman" w:cs="Times New Roman"/>
          <w:sz w:val="20"/>
          <w:szCs w:val="20"/>
          <w:lang w:val="x-none" w:eastAsia="x-none"/>
        </w:rPr>
      </w:pPr>
      <w:r w:rsidRPr="00DF0DE6">
        <w:rPr>
          <w:rFonts w:ascii="Times New Roman" w:hAnsi="Times New Roman" w:cs="Times New Roman"/>
          <w:sz w:val="20"/>
          <w:szCs w:val="20"/>
          <w:lang w:eastAsia="x-none"/>
        </w:rPr>
        <w:t xml:space="preserve">      </w:t>
      </w:r>
      <w:r w:rsidRPr="00DF0DE6">
        <w:rPr>
          <w:rFonts w:ascii="Times New Roman" w:hAnsi="Times New Roman" w:cs="Times New Roman"/>
          <w:sz w:val="20"/>
          <w:szCs w:val="20"/>
          <w:lang w:val="x-none" w:eastAsia="x-none"/>
        </w:rPr>
        <w:t xml:space="preserve">3) В  паспорте </w:t>
      </w:r>
      <w:proofErr w:type="spellStart"/>
      <w:r w:rsidRPr="00DF0DE6">
        <w:rPr>
          <w:rFonts w:ascii="Times New Roman" w:hAnsi="Times New Roman" w:cs="Times New Roman"/>
          <w:sz w:val="20"/>
          <w:szCs w:val="20"/>
          <w:lang w:val="x-none" w:eastAsia="x-none"/>
        </w:rPr>
        <w:t>подпрограмы</w:t>
      </w:r>
      <w:proofErr w:type="spellEnd"/>
      <w:r w:rsidRPr="00DF0DE6">
        <w:rPr>
          <w:rFonts w:ascii="Times New Roman" w:hAnsi="Times New Roman" w:cs="Times New Roman"/>
          <w:sz w:val="20"/>
          <w:szCs w:val="20"/>
          <w:lang w:val="x-none" w:eastAsia="x-none"/>
        </w:rPr>
        <w:t xml:space="preserve"> позицию Объемы финансирования подпрограммы с разбивкой по годам реализации программы</w:t>
      </w:r>
      <w:r w:rsidRPr="00DF0DE6">
        <w:rPr>
          <w:rFonts w:ascii="Times New Roman" w:hAnsi="Times New Roman" w:cs="Times New Roman"/>
          <w:sz w:val="20"/>
          <w:szCs w:val="20"/>
          <w:lang w:eastAsia="x-none"/>
        </w:rPr>
        <w:t xml:space="preserve"> </w:t>
      </w:r>
      <w:r w:rsidRPr="00DF0DE6">
        <w:rPr>
          <w:rFonts w:ascii="Times New Roman" w:hAnsi="Times New Roman" w:cs="Times New Roman"/>
          <w:sz w:val="20"/>
          <w:szCs w:val="20"/>
          <w:lang w:val="x-none" w:eastAsia="x-none"/>
        </w:rPr>
        <w:t>изложить в следующей редакции:</w:t>
      </w:r>
    </w:p>
    <w:p w:rsidR="00DF0DE6" w:rsidRPr="00DF0DE6" w:rsidRDefault="00DF0DE6" w:rsidP="00DF0DE6">
      <w:pPr>
        <w:spacing w:after="0" w:line="0" w:lineRule="atLeast"/>
        <w:rPr>
          <w:rFonts w:ascii="Times New Roman" w:hAnsi="Times New Roman" w:cs="Times New Roman"/>
          <w:sz w:val="20"/>
          <w:szCs w:val="20"/>
          <w:lang w:val="x-none"/>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709"/>
        <w:gridCol w:w="5245"/>
      </w:tblGrid>
      <w:tr w:rsidR="00DF0DE6" w:rsidRPr="00DF0DE6" w:rsidTr="003354E2">
        <w:tc>
          <w:tcPr>
            <w:tcW w:w="3402" w:type="dxa"/>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Объемы финансирования подпрограммы с разбивкой по годам реализации подпрограммы</w:t>
            </w:r>
          </w:p>
        </w:tc>
        <w:tc>
          <w:tcPr>
            <w:tcW w:w="709" w:type="dxa"/>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w:t>
            </w:r>
          </w:p>
        </w:tc>
        <w:tc>
          <w:tcPr>
            <w:tcW w:w="5245" w:type="dxa"/>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прогнозируемые объемы бюджетных ассигнований на реализацию мероприятий подпрограммы в 2020 - 2035 годах составляют   254 860 рублей, в том числе:</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 2022 году – 130 06</w:t>
            </w:r>
            <w:r w:rsidRPr="00DF0DE6">
              <w:rPr>
                <w:rFonts w:ascii="Times New Roman" w:hAnsi="Times New Roman" w:cs="Times New Roman"/>
                <w:bCs/>
                <w:color w:val="000000"/>
                <w:sz w:val="20"/>
                <w:szCs w:val="20"/>
              </w:rPr>
              <w:t>0,00</w:t>
            </w:r>
            <w:r w:rsidRPr="00DF0DE6">
              <w:rPr>
                <w:rFonts w:ascii="Times New Roman" w:hAnsi="Times New Roman" w:cs="Times New Roman"/>
                <w:b/>
                <w:bCs/>
                <w:color w:val="000000"/>
                <w:sz w:val="20"/>
                <w:szCs w:val="20"/>
              </w:rPr>
              <w:t xml:space="preserve"> </w:t>
            </w:r>
            <w:r w:rsidRPr="00DF0DE6">
              <w:rPr>
                <w:rFonts w:ascii="Times New Roman" w:hAnsi="Times New Roman" w:cs="Times New Roman"/>
                <w:sz w:val="20"/>
                <w:szCs w:val="20"/>
              </w:rPr>
              <w:t>рублей;</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в 2023 году </w:t>
            </w:r>
            <w:proofErr w:type="gramStart"/>
            <w:r w:rsidRPr="00DF0DE6">
              <w:rPr>
                <w:rFonts w:ascii="Times New Roman" w:hAnsi="Times New Roman" w:cs="Times New Roman"/>
                <w:sz w:val="20"/>
                <w:szCs w:val="20"/>
              </w:rPr>
              <w:t>–  12</w:t>
            </w:r>
            <w:proofErr w:type="gramEnd"/>
            <w:r w:rsidRPr="00DF0DE6">
              <w:rPr>
                <w:rFonts w:ascii="Times New Roman" w:hAnsi="Times New Roman" w:cs="Times New Roman"/>
                <w:sz w:val="20"/>
                <w:szCs w:val="20"/>
              </w:rPr>
              <w:t xml:space="preserve"> 000,00 рублей;</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 2024 году –   9 400,00 рублей;</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 2025 году –   9 400,00 рублей;</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 2026 - 2030 годах –47 000,00 рублей;</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 2031 – 2035 годах – 47 000,00 тыс. рублей</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из них средства:</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бюджета Полевосундырского сельского поселения 254 </w:t>
            </w:r>
            <w:proofErr w:type="gramStart"/>
            <w:r w:rsidRPr="00DF0DE6">
              <w:rPr>
                <w:rFonts w:ascii="Times New Roman" w:hAnsi="Times New Roman" w:cs="Times New Roman"/>
                <w:sz w:val="20"/>
                <w:szCs w:val="20"/>
              </w:rPr>
              <w:t>860  рублей</w:t>
            </w:r>
            <w:proofErr w:type="gramEnd"/>
            <w:r w:rsidRPr="00DF0DE6">
              <w:rPr>
                <w:rFonts w:ascii="Times New Roman" w:hAnsi="Times New Roman" w:cs="Times New Roman"/>
                <w:sz w:val="20"/>
                <w:szCs w:val="20"/>
              </w:rPr>
              <w:t>, в том числе:</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 2022 году –   130 060</w:t>
            </w:r>
            <w:r w:rsidRPr="00DF0DE6">
              <w:rPr>
                <w:rFonts w:ascii="Times New Roman" w:hAnsi="Times New Roman" w:cs="Times New Roman"/>
                <w:bCs/>
                <w:color w:val="000000"/>
                <w:sz w:val="20"/>
                <w:szCs w:val="20"/>
              </w:rPr>
              <w:t>,00</w:t>
            </w:r>
            <w:r w:rsidRPr="00DF0DE6">
              <w:rPr>
                <w:rFonts w:ascii="Times New Roman" w:hAnsi="Times New Roman" w:cs="Times New Roman"/>
                <w:b/>
                <w:bCs/>
                <w:color w:val="000000"/>
                <w:sz w:val="20"/>
                <w:szCs w:val="20"/>
              </w:rPr>
              <w:t xml:space="preserve"> </w:t>
            </w:r>
            <w:r w:rsidRPr="00DF0DE6">
              <w:rPr>
                <w:rFonts w:ascii="Times New Roman" w:hAnsi="Times New Roman" w:cs="Times New Roman"/>
                <w:sz w:val="20"/>
                <w:szCs w:val="20"/>
              </w:rPr>
              <w:t>рублей;</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в 2023 году </w:t>
            </w:r>
            <w:proofErr w:type="gramStart"/>
            <w:r w:rsidRPr="00DF0DE6">
              <w:rPr>
                <w:rFonts w:ascii="Times New Roman" w:hAnsi="Times New Roman" w:cs="Times New Roman"/>
                <w:sz w:val="20"/>
                <w:szCs w:val="20"/>
              </w:rPr>
              <w:t>–  12</w:t>
            </w:r>
            <w:proofErr w:type="gramEnd"/>
            <w:r w:rsidRPr="00DF0DE6">
              <w:rPr>
                <w:rFonts w:ascii="Times New Roman" w:hAnsi="Times New Roman" w:cs="Times New Roman"/>
                <w:sz w:val="20"/>
                <w:szCs w:val="20"/>
              </w:rPr>
              <w:t xml:space="preserve"> 000,00 рублей;</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 2024 году –   9 400,00 рублей;</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 2025 году –   9 400,00 рублей;</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 2026 - 2030 годах –47 000,00 рублей;</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 2031 – 2035 годах – 47 000,00 рублей</w:t>
            </w:r>
          </w:p>
        </w:tc>
      </w:tr>
    </w:tbl>
    <w:p w:rsidR="00DF0DE6" w:rsidRPr="00DF0DE6" w:rsidRDefault="00DF0DE6" w:rsidP="00DF0DE6">
      <w:pPr>
        <w:spacing w:after="0" w:line="0" w:lineRule="atLeast"/>
        <w:rPr>
          <w:rFonts w:ascii="Times New Roman" w:hAnsi="Times New Roman" w:cs="Times New Roman"/>
          <w:b/>
          <w:sz w:val="20"/>
          <w:szCs w:val="20"/>
        </w:rPr>
      </w:pP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Раздел I</w:t>
      </w:r>
      <w:r w:rsidRPr="00DF0DE6">
        <w:rPr>
          <w:rFonts w:ascii="Times New Roman" w:hAnsi="Times New Roman" w:cs="Times New Roman"/>
          <w:sz w:val="20"/>
          <w:szCs w:val="20"/>
          <w:lang w:val="en-US"/>
        </w:rPr>
        <w:t>V</w:t>
      </w:r>
      <w:r w:rsidRPr="00DF0DE6">
        <w:rPr>
          <w:rFonts w:ascii="Times New Roman" w:hAnsi="Times New Roman" w:cs="Times New Roman"/>
          <w:sz w:val="20"/>
          <w:szCs w:val="20"/>
        </w:rPr>
        <w:t>. Обоснование объема финансовых ресурсов, необходимых для реализации подпрограммы изложить в следующей редакции</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Общий объем финансирования муниципальной </w:t>
      </w:r>
      <w:proofErr w:type="gramStart"/>
      <w:r w:rsidRPr="00DF0DE6">
        <w:rPr>
          <w:rFonts w:ascii="Times New Roman" w:hAnsi="Times New Roman" w:cs="Times New Roman"/>
          <w:sz w:val="20"/>
          <w:szCs w:val="20"/>
        </w:rPr>
        <w:t>подпрограммы  в</w:t>
      </w:r>
      <w:proofErr w:type="gramEnd"/>
      <w:r w:rsidRPr="00DF0DE6">
        <w:rPr>
          <w:rFonts w:ascii="Times New Roman" w:hAnsi="Times New Roman" w:cs="Times New Roman"/>
          <w:sz w:val="20"/>
          <w:szCs w:val="20"/>
        </w:rPr>
        <w:t xml:space="preserve"> 2022 - 2035 годах составит составляют  254 860 рублей, в том числе:</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 2022 году – 130 0</w:t>
      </w:r>
      <w:r w:rsidRPr="00DF0DE6">
        <w:rPr>
          <w:rFonts w:ascii="Times New Roman" w:hAnsi="Times New Roman" w:cs="Times New Roman"/>
          <w:bCs/>
          <w:color w:val="000000"/>
          <w:sz w:val="20"/>
          <w:szCs w:val="20"/>
        </w:rPr>
        <w:t>60,00</w:t>
      </w:r>
      <w:r w:rsidRPr="00DF0DE6">
        <w:rPr>
          <w:rFonts w:ascii="Times New Roman" w:hAnsi="Times New Roman" w:cs="Times New Roman"/>
          <w:b/>
          <w:bCs/>
          <w:color w:val="000000"/>
          <w:sz w:val="20"/>
          <w:szCs w:val="20"/>
        </w:rPr>
        <w:t xml:space="preserve"> </w:t>
      </w:r>
      <w:r w:rsidRPr="00DF0DE6">
        <w:rPr>
          <w:rFonts w:ascii="Times New Roman" w:hAnsi="Times New Roman" w:cs="Times New Roman"/>
          <w:sz w:val="20"/>
          <w:szCs w:val="20"/>
        </w:rPr>
        <w:t>рублей;</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в 2023 году </w:t>
      </w:r>
      <w:proofErr w:type="gramStart"/>
      <w:r w:rsidRPr="00DF0DE6">
        <w:rPr>
          <w:rFonts w:ascii="Times New Roman" w:hAnsi="Times New Roman" w:cs="Times New Roman"/>
          <w:sz w:val="20"/>
          <w:szCs w:val="20"/>
        </w:rPr>
        <w:t>–  12</w:t>
      </w:r>
      <w:proofErr w:type="gramEnd"/>
      <w:r w:rsidRPr="00DF0DE6">
        <w:rPr>
          <w:rFonts w:ascii="Times New Roman" w:hAnsi="Times New Roman" w:cs="Times New Roman"/>
          <w:sz w:val="20"/>
          <w:szCs w:val="20"/>
        </w:rPr>
        <w:t xml:space="preserve"> 000,00 рублей;</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 2024 году –   9 400,00 рублей;</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 2025 году –   9 400,00 рублей;</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 2026 - 2030 годах –47 000,00 рублей;</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 2031 – 2035 годах – 47 000,00 тыс. рублей, в том числе за счет средств:</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республиканского бюджета Чувашской Республики – 0,</w:t>
      </w:r>
      <w:proofErr w:type="gramStart"/>
      <w:r w:rsidRPr="00DF0DE6">
        <w:rPr>
          <w:rFonts w:ascii="Times New Roman" w:hAnsi="Times New Roman" w:cs="Times New Roman"/>
          <w:sz w:val="20"/>
          <w:szCs w:val="20"/>
        </w:rPr>
        <w:t>00  рублей</w:t>
      </w:r>
      <w:proofErr w:type="gramEnd"/>
      <w:r w:rsidRPr="00DF0DE6">
        <w:rPr>
          <w:rFonts w:ascii="Times New Roman" w:hAnsi="Times New Roman" w:cs="Times New Roman"/>
          <w:sz w:val="20"/>
          <w:szCs w:val="20"/>
        </w:rPr>
        <w:t xml:space="preserve"> (0 процентов);</w:t>
      </w:r>
    </w:p>
    <w:p w:rsidR="00DF0DE6" w:rsidRPr="00DF0DE6" w:rsidRDefault="00DF0DE6" w:rsidP="00DF0DE6">
      <w:pPr>
        <w:spacing w:after="0" w:line="0" w:lineRule="atLeast"/>
        <w:rPr>
          <w:rFonts w:ascii="Times New Roman" w:hAnsi="Times New Roman" w:cs="Times New Roman"/>
          <w:sz w:val="20"/>
          <w:szCs w:val="20"/>
        </w:rPr>
      </w:pPr>
      <w:proofErr w:type="gramStart"/>
      <w:r w:rsidRPr="00DF0DE6">
        <w:rPr>
          <w:rFonts w:ascii="Times New Roman" w:hAnsi="Times New Roman" w:cs="Times New Roman"/>
          <w:sz w:val="20"/>
          <w:szCs w:val="20"/>
        </w:rPr>
        <w:t>бюджета  Комсомольского</w:t>
      </w:r>
      <w:proofErr w:type="gramEnd"/>
      <w:r w:rsidRPr="00DF0DE6">
        <w:rPr>
          <w:rFonts w:ascii="Times New Roman" w:hAnsi="Times New Roman" w:cs="Times New Roman"/>
          <w:sz w:val="20"/>
          <w:szCs w:val="20"/>
        </w:rPr>
        <w:t xml:space="preserve"> района – 0,0  рублей (0 процентов);</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бюджета Полевосундырского сельского поселения –197 660 рублей</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Прогнозируемый объем финансирования подпрограммы на 1 этапе составит 103 660 рублей, в том числе:</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в 2021 году – 32 </w:t>
      </w:r>
      <w:proofErr w:type="gramStart"/>
      <w:r w:rsidRPr="00DF0DE6">
        <w:rPr>
          <w:rFonts w:ascii="Times New Roman" w:hAnsi="Times New Roman" w:cs="Times New Roman"/>
          <w:sz w:val="20"/>
          <w:szCs w:val="20"/>
        </w:rPr>
        <w:t>800  рублей</w:t>
      </w:r>
      <w:proofErr w:type="gramEnd"/>
      <w:r w:rsidRPr="00DF0DE6">
        <w:rPr>
          <w:rFonts w:ascii="Times New Roman" w:hAnsi="Times New Roman" w:cs="Times New Roman"/>
          <w:sz w:val="20"/>
          <w:szCs w:val="20"/>
        </w:rPr>
        <w:t>;</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 2022 году – 40 060,0 рублей;</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 2023 году – 12 000,</w:t>
      </w:r>
      <w:proofErr w:type="gramStart"/>
      <w:r w:rsidRPr="00DF0DE6">
        <w:rPr>
          <w:rFonts w:ascii="Times New Roman" w:hAnsi="Times New Roman" w:cs="Times New Roman"/>
          <w:sz w:val="20"/>
          <w:szCs w:val="20"/>
        </w:rPr>
        <w:t>0  рублей</w:t>
      </w:r>
      <w:proofErr w:type="gramEnd"/>
      <w:r w:rsidRPr="00DF0DE6">
        <w:rPr>
          <w:rFonts w:ascii="Times New Roman" w:hAnsi="Times New Roman" w:cs="Times New Roman"/>
          <w:sz w:val="20"/>
          <w:szCs w:val="20"/>
        </w:rPr>
        <w:t>;</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 2024 году – 9400,</w:t>
      </w:r>
      <w:proofErr w:type="gramStart"/>
      <w:r w:rsidRPr="00DF0DE6">
        <w:rPr>
          <w:rFonts w:ascii="Times New Roman" w:hAnsi="Times New Roman" w:cs="Times New Roman"/>
          <w:sz w:val="20"/>
          <w:szCs w:val="20"/>
        </w:rPr>
        <w:t>0  рублей</w:t>
      </w:r>
      <w:proofErr w:type="gramEnd"/>
      <w:r w:rsidRPr="00DF0DE6">
        <w:rPr>
          <w:rFonts w:ascii="Times New Roman" w:hAnsi="Times New Roman" w:cs="Times New Roman"/>
          <w:sz w:val="20"/>
          <w:szCs w:val="20"/>
        </w:rPr>
        <w:t>;</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 2025 году – 9400,</w:t>
      </w:r>
      <w:proofErr w:type="gramStart"/>
      <w:r w:rsidRPr="00DF0DE6">
        <w:rPr>
          <w:rFonts w:ascii="Times New Roman" w:hAnsi="Times New Roman" w:cs="Times New Roman"/>
          <w:sz w:val="20"/>
          <w:szCs w:val="20"/>
        </w:rPr>
        <w:t>0  рублей</w:t>
      </w:r>
      <w:proofErr w:type="gramEnd"/>
      <w:r w:rsidRPr="00DF0DE6">
        <w:rPr>
          <w:rFonts w:ascii="Times New Roman" w:hAnsi="Times New Roman" w:cs="Times New Roman"/>
          <w:sz w:val="20"/>
          <w:szCs w:val="20"/>
        </w:rPr>
        <w:t>;</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из них средства:</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        бюджета Полевосундырского сельского поселения –103 </w:t>
      </w:r>
      <w:proofErr w:type="gramStart"/>
      <w:r w:rsidRPr="00DF0DE6">
        <w:rPr>
          <w:rFonts w:ascii="Times New Roman" w:hAnsi="Times New Roman" w:cs="Times New Roman"/>
          <w:sz w:val="20"/>
          <w:szCs w:val="20"/>
        </w:rPr>
        <w:t>660  рублей</w:t>
      </w:r>
      <w:proofErr w:type="gramEnd"/>
      <w:r w:rsidRPr="00DF0DE6">
        <w:rPr>
          <w:rFonts w:ascii="Times New Roman" w:hAnsi="Times New Roman" w:cs="Times New Roman"/>
          <w:sz w:val="20"/>
          <w:szCs w:val="20"/>
        </w:rPr>
        <w:t>, в том числе:</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в 2021 году </w:t>
      </w:r>
      <w:proofErr w:type="gramStart"/>
      <w:r w:rsidRPr="00DF0DE6">
        <w:rPr>
          <w:rFonts w:ascii="Times New Roman" w:hAnsi="Times New Roman" w:cs="Times New Roman"/>
          <w:sz w:val="20"/>
          <w:szCs w:val="20"/>
        </w:rPr>
        <w:t>–  32</w:t>
      </w:r>
      <w:proofErr w:type="gramEnd"/>
      <w:r w:rsidRPr="00DF0DE6">
        <w:rPr>
          <w:rFonts w:ascii="Times New Roman" w:hAnsi="Times New Roman" w:cs="Times New Roman"/>
          <w:sz w:val="20"/>
          <w:szCs w:val="20"/>
        </w:rPr>
        <w:t xml:space="preserve"> 800,0  рублей;</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 2022 году – 40 060,0 рублей;</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 2023 году – 12 000,</w:t>
      </w:r>
      <w:proofErr w:type="gramStart"/>
      <w:r w:rsidRPr="00DF0DE6">
        <w:rPr>
          <w:rFonts w:ascii="Times New Roman" w:hAnsi="Times New Roman" w:cs="Times New Roman"/>
          <w:sz w:val="20"/>
          <w:szCs w:val="20"/>
        </w:rPr>
        <w:t>0  рублей</w:t>
      </w:r>
      <w:proofErr w:type="gramEnd"/>
      <w:r w:rsidRPr="00DF0DE6">
        <w:rPr>
          <w:rFonts w:ascii="Times New Roman" w:hAnsi="Times New Roman" w:cs="Times New Roman"/>
          <w:sz w:val="20"/>
          <w:szCs w:val="20"/>
        </w:rPr>
        <w:t>;</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 2024 году – 9400,</w:t>
      </w:r>
      <w:proofErr w:type="gramStart"/>
      <w:r w:rsidRPr="00DF0DE6">
        <w:rPr>
          <w:rFonts w:ascii="Times New Roman" w:hAnsi="Times New Roman" w:cs="Times New Roman"/>
          <w:sz w:val="20"/>
          <w:szCs w:val="20"/>
        </w:rPr>
        <w:t>0  рублей</w:t>
      </w:r>
      <w:proofErr w:type="gramEnd"/>
      <w:r w:rsidRPr="00DF0DE6">
        <w:rPr>
          <w:rFonts w:ascii="Times New Roman" w:hAnsi="Times New Roman" w:cs="Times New Roman"/>
          <w:sz w:val="20"/>
          <w:szCs w:val="20"/>
        </w:rPr>
        <w:t>;</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 2025 году – 9400,</w:t>
      </w:r>
      <w:proofErr w:type="gramStart"/>
      <w:r w:rsidRPr="00DF0DE6">
        <w:rPr>
          <w:rFonts w:ascii="Times New Roman" w:hAnsi="Times New Roman" w:cs="Times New Roman"/>
          <w:sz w:val="20"/>
          <w:szCs w:val="20"/>
        </w:rPr>
        <w:t>0  рублей</w:t>
      </w:r>
      <w:proofErr w:type="gramEnd"/>
      <w:r w:rsidRPr="00DF0DE6">
        <w:rPr>
          <w:rFonts w:ascii="Times New Roman" w:hAnsi="Times New Roman" w:cs="Times New Roman"/>
          <w:sz w:val="20"/>
          <w:szCs w:val="20"/>
        </w:rPr>
        <w:t>;</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На 2 этапе планируемый объем финансирования подпрограммы составит 47 </w:t>
      </w:r>
      <w:proofErr w:type="gramStart"/>
      <w:r w:rsidRPr="00DF0DE6">
        <w:rPr>
          <w:rFonts w:ascii="Times New Roman" w:hAnsi="Times New Roman" w:cs="Times New Roman"/>
          <w:sz w:val="20"/>
          <w:szCs w:val="20"/>
        </w:rPr>
        <w:t>000  рублей</w:t>
      </w:r>
      <w:proofErr w:type="gramEnd"/>
      <w:r w:rsidRPr="00DF0DE6">
        <w:rPr>
          <w:rFonts w:ascii="Times New Roman" w:hAnsi="Times New Roman" w:cs="Times New Roman"/>
          <w:sz w:val="20"/>
          <w:szCs w:val="20"/>
        </w:rPr>
        <w:t>, из них средства:</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бюджета Полевосундырского сельского поселения –47 000 рублей </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На 3 этапе планируемый объем финансирования подпрограммы составит 47 000 рублей, из них средства:</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бюджета Полевосундырского сельского поселения – 47 000 рублей;</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Объемы финансирования </w:t>
      </w:r>
      <w:proofErr w:type="gramStart"/>
      <w:r w:rsidRPr="00DF0DE6">
        <w:rPr>
          <w:rFonts w:ascii="Times New Roman" w:hAnsi="Times New Roman" w:cs="Times New Roman"/>
          <w:sz w:val="20"/>
          <w:szCs w:val="20"/>
        </w:rPr>
        <w:t>Программы  подлежат</w:t>
      </w:r>
      <w:proofErr w:type="gramEnd"/>
      <w:r w:rsidRPr="00DF0DE6">
        <w:rPr>
          <w:rFonts w:ascii="Times New Roman" w:hAnsi="Times New Roman" w:cs="Times New Roman"/>
          <w:sz w:val="20"/>
          <w:szCs w:val="20"/>
        </w:rPr>
        <w:t xml:space="preserve"> ежегодному уточнению исходя из реальных возможностей бюджета Полевосундырского сельского поселения. </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Ресурсное </w:t>
      </w:r>
      <w:hyperlink r:id="rId13" w:history="1">
        <w:r w:rsidRPr="00DF0DE6">
          <w:rPr>
            <w:rFonts w:ascii="Times New Roman" w:hAnsi="Times New Roman" w:cs="Times New Roman"/>
            <w:sz w:val="20"/>
            <w:szCs w:val="20"/>
          </w:rPr>
          <w:t>обеспечение</w:t>
        </w:r>
      </w:hyperlink>
      <w:r w:rsidRPr="00DF0DE6">
        <w:rPr>
          <w:rFonts w:ascii="Times New Roman" w:hAnsi="Times New Roman" w:cs="Times New Roman"/>
          <w:sz w:val="20"/>
          <w:szCs w:val="20"/>
        </w:rPr>
        <w:t xml:space="preserve"> подпрограммы за счет всех источников финансирования приведено в приложении к настоящей подпрограмме.</w:t>
      </w:r>
    </w:p>
    <w:p w:rsidR="00DF0DE6" w:rsidRPr="00DF0DE6" w:rsidRDefault="00DF0DE6" w:rsidP="00DF0DE6">
      <w:pPr>
        <w:spacing w:after="0" w:line="0" w:lineRule="atLeast"/>
        <w:rPr>
          <w:rFonts w:ascii="Times New Roman" w:hAnsi="Times New Roman" w:cs="Times New Roman"/>
          <w:sz w:val="20"/>
          <w:szCs w:val="20"/>
        </w:rPr>
        <w:sectPr w:rsidR="00DF0DE6" w:rsidRPr="00DF0DE6" w:rsidSect="00C221F4">
          <w:pgSz w:w="11905" w:h="16838"/>
          <w:pgMar w:top="1134" w:right="565" w:bottom="1134" w:left="1134" w:header="510" w:footer="0" w:gutter="0"/>
          <w:cols w:space="720"/>
          <w:noEndnote/>
          <w:docGrid w:linePitch="326"/>
        </w:sectPr>
      </w:pPr>
    </w:p>
    <w:p w:rsidR="00DF0DE6" w:rsidRPr="00DF0DE6" w:rsidRDefault="00DF0DE6" w:rsidP="00DF0DE6">
      <w:pPr>
        <w:spacing w:after="0" w:line="0" w:lineRule="atLeast"/>
        <w:jc w:val="right"/>
        <w:rPr>
          <w:rFonts w:ascii="Times New Roman" w:hAnsi="Times New Roman" w:cs="Times New Roman"/>
          <w:sz w:val="20"/>
          <w:szCs w:val="20"/>
        </w:rPr>
      </w:pPr>
      <w:r w:rsidRPr="00DF0DE6">
        <w:rPr>
          <w:rFonts w:ascii="Times New Roman" w:hAnsi="Times New Roman" w:cs="Times New Roman"/>
          <w:sz w:val="20"/>
          <w:szCs w:val="20"/>
        </w:rPr>
        <w:lastRenderedPageBreak/>
        <w:t>Приложение</w:t>
      </w:r>
    </w:p>
    <w:p w:rsidR="00DF0DE6" w:rsidRPr="00DF0DE6" w:rsidRDefault="00DF0DE6" w:rsidP="00DF0DE6">
      <w:pPr>
        <w:spacing w:after="0" w:line="0" w:lineRule="atLeast"/>
        <w:jc w:val="right"/>
        <w:rPr>
          <w:rFonts w:ascii="Times New Roman" w:hAnsi="Times New Roman" w:cs="Times New Roman"/>
          <w:sz w:val="20"/>
          <w:szCs w:val="20"/>
        </w:rPr>
      </w:pPr>
      <w:r w:rsidRPr="00DF0DE6">
        <w:rPr>
          <w:rFonts w:ascii="Times New Roman" w:hAnsi="Times New Roman" w:cs="Times New Roman"/>
          <w:sz w:val="20"/>
          <w:szCs w:val="20"/>
        </w:rPr>
        <w:t xml:space="preserve">к подпрограмме «Защита населения и территорий </w:t>
      </w:r>
    </w:p>
    <w:p w:rsidR="00DF0DE6" w:rsidRPr="00DF0DE6" w:rsidRDefault="00DF0DE6" w:rsidP="00DF0DE6">
      <w:pPr>
        <w:spacing w:after="0" w:line="0" w:lineRule="atLeast"/>
        <w:jc w:val="right"/>
        <w:rPr>
          <w:rFonts w:ascii="Times New Roman" w:hAnsi="Times New Roman" w:cs="Times New Roman"/>
          <w:sz w:val="20"/>
          <w:szCs w:val="20"/>
        </w:rPr>
      </w:pPr>
      <w:r w:rsidRPr="00DF0DE6">
        <w:rPr>
          <w:rFonts w:ascii="Times New Roman" w:hAnsi="Times New Roman" w:cs="Times New Roman"/>
          <w:sz w:val="20"/>
          <w:szCs w:val="20"/>
        </w:rPr>
        <w:t xml:space="preserve">от чрезвычайных ситуаций природного и техногенного характера, </w:t>
      </w:r>
    </w:p>
    <w:p w:rsidR="00DF0DE6" w:rsidRPr="00DF0DE6" w:rsidRDefault="00DF0DE6" w:rsidP="00DF0DE6">
      <w:pPr>
        <w:spacing w:after="0" w:line="0" w:lineRule="atLeast"/>
        <w:jc w:val="right"/>
        <w:rPr>
          <w:rFonts w:ascii="Times New Roman" w:hAnsi="Times New Roman" w:cs="Times New Roman"/>
          <w:sz w:val="20"/>
          <w:szCs w:val="20"/>
        </w:rPr>
      </w:pPr>
      <w:r w:rsidRPr="00DF0DE6">
        <w:rPr>
          <w:rFonts w:ascii="Times New Roman" w:hAnsi="Times New Roman" w:cs="Times New Roman"/>
          <w:sz w:val="20"/>
          <w:szCs w:val="20"/>
        </w:rPr>
        <w:t xml:space="preserve">обеспечение пожарной безопасности и безопасности населения </w:t>
      </w:r>
    </w:p>
    <w:p w:rsidR="00DF0DE6" w:rsidRPr="00DF0DE6" w:rsidRDefault="00DF0DE6" w:rsidP="00DF0DE6">
      <w:pPr>
        <w:spacing w:after="0" w:line="0" w:lineRule="atLeast"/>
        <w:jc w:val="right"/>
        <w:rPr>
          <w:rFonts w:ascii="Times New Roman" w:hAnsi="Times New Roman" w:cs="Times New Roman"/>
          <w:sz w:val="20"/>
          <w:szCs w:val="20"/>
        </w:rPr>
      </w:pPr>
      <w:r w:rsidRPr="00DF0DE6">
        <w:rPr>
          <w:rFonts w:ascii="Times New Roman" w:hAnsi="Times New Roman" w:cs="Times New Roman"/>
          <w:sz w:val="20"/>
          <w:szCs w:val="20"/>
        </w:rPr>
        <w:t xml:space="preserve">на водных объектах на территории Полевосундырского сельского поселения </w:t>
      </w:r>
    </w:p>
    <w:p w:rsidR="00DF0DE6" w:rsidRPr="00DF0DE6" w:rsidRDefault="00DF0DE6" w:rsidP="00DF0DE6">
      <w:pPr>
        <w:spacing w:after="0" w:line="0" w:lineRule="atLeast"/>
        <w:jc w:val="right"/>
        <w:rPr>
          <w:rFonts w:ascii="Times New Roman" w:hAnsi="Times New Roman" w:cs="Times New Roman"/>
          <w:sz w:val="20"/>
          <w:szCs w:val="20"/>
        </w:rPr>
      </w:pPr>
      <w:r w:rsidRPr="00DF0DE6">
        <w:rPr>
          <w:rFonts w:ascii="Times New Roman" w:hAnsi="Times New Roman" w:cs="Times New Roman"/>
          <w:sz w:val="20"/>
          <w:szCs w:val="20"/>
        </w:rPr>
        <w:t xml:space="preserve">Комсомольского района Чувашской Республики»  </w:t>
      </w:r>
    </w:p>
    <w:p w:rsidR="00DF0DE6" w:rsidRPr="00DF0DE6" w:rsidRDefault="00DF0DE6" w:rsidP="00DF0DE6">
      <w:pPr>
        <w:spacing w:after="0" w:line="0" w:lineRule="atLeast"/>
        <w:jc w:val="right"/>
        <w:rPr>
          <w:rFonts w:ascii="Times New Roman" w:hAnsi="Times New Roman" w:cs="Times New Roman"/>
          <w:sz w:val="20"/>
          <w:szCs w:val="20"/>
        </w:rPr>
      </w:pPr>
      <w:r w:rsidRPr="00DF0DE6">
        <w:rPr>
          <w:rFonts w:ascii="Times New Roman" w:hAnsi="Times New Roman" w:cs="Times New Roman"/>
          <w:sz w:val="20"/>
          <w:szCs w:val="20"/>
        </w:rPr>
        <w:t>муниципальной программы Полевосундырского сельского поселения</w:t>
      </w:r>
    </w:p>
    <w:p w:rsidR="00DF0DE6" w:rsidRPr="00DF0DE6" w:rsidRDefault="00DF0DE6" w:rsidP="00DF0DE6">
      <w:pPr>
        <w:spacing w:after="0" w:line="0" w:lineRule="atLeast"/>
        <w:jc w:val="right"/>
        <w:rPr>
          <w:rFonts w:ascii="Times New Roman" w:hAnsi="Times New Roman" w:cs="Times New Roman"/>
          <w:sz w:val="20"/>
          <w:szCs w:val="20"/>
        </w:rPr>
      </w:pPr>
      <w:r w:rsidRPr="00DF0DE6">
        <w:rPr>
          <w:rFonts w:ascii="Times New Roman" w:hAnsi="Times New Roman" w:cs="Times New Roman"/>
          <w:sz w:val="20"/>
          <w:szCs w:val="20"/>
        </w:rPr>
        <w:t xml:space="preserve"> «Повышение безопасности жизнедеятельности населения </w:t>
      </w:r>
      <w:proofErr w:type="gramStart"/>
      <w:r w:rsidRPr="00DF0DE6">
        <w:rPr>
          <w:rFonts w:ascii="Times New Roman" w:hAnsi="Times New Roman" w:cs="Times New Roman"/>
          <w:sz w:val="20"/>
          <w:szCs w:val="20"/>
        </w:rPr>
        <w:t>и  территорий</w:t>
      </w:r>
      <w:proofErr w:type="gramEnd"/>
      <w:r w:rsidRPr="00DF0DE6">
        <w:rPr>
          <w:rFonts w:ascii="Times New Roman" w:hAnsi="Times New Roman" w:cs="Times New Roman"/>
          <w:sz w:val="20"/>
          <w:szCs w:val="20"/>
        </w:rPr>
        <w:t>»</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 </w:t>
      </w:r>
    </w:p>
    <w:p w:rsidR="00DF0DE6" w:rsidRPr="00DF0DE6" w:rsidRDefault="00DF0DE6" w:rsidP="00DF0DE6">
      <w:pPr>
        <w:spacing w:after="0" w:line="0" w:lineRule="atLeast"/>
        <w:jc w:val="center"/>
        <w:rPr>
          <w:rFonts w:ascii="Times New Roman" w:hAnsi="Times New Roman" w:cs="Times New Roman"/>
          <w:b/>
          <w:sz w:val="20"/>
          <w:szCs w:val="20"/>
        </w:rPr>
      </w:pPr>
      <w:r w:rsidRPr="00DF0DE6">
        <w:rPr>
          <w:rFonts w:ascii="Times New Roman" w:hAnsi="Times New Roman" w:cs="Times New Roman"/>
          <w:b/>
          <w:sz w:val="20"/>
          <w:szCs w:val="20"/>
        </w:rPr>
        <w:t>РЕСУРСНОЕ ОБЕСПЕЧЕНИЕ</w:t>
      </w:r>
    </w:p>
    <w:p w:rsidR="00DF0DE6" w:rsidRPr="00DF0DE6" w:rsidRDefault="00DF0DE6" w:rsidP="00DF0DE6">
      <w:pPr>
        <w:spacing w:after="0" w:line="0" w:lineRule="atLeast"/>
        <w:jc w:val="center"/>
        <w:rPr>
          <w:rFonts w:ascii="Times New Roman" w:hAnsi="Times New Roman" w:cs="Times New Roman"/>
          <w:b/>
          <w:sz w:val="20"/>
          <w:szCs w:val="20"/>
        </w:rPr>
      </w:pPr>
      <w:r w:rsidRPr="00DF0DE6">
        <w:rPr>
          <w:rFonts w:ascii="Times New Roman" w:hAnsi="Times New Roman" w:cs="Times New Roman"/>
          <w:b/>
          <w:sz w:val="20"/>
          <w:szCs w:val="20"/>
        </w:rPr>
        <w:t>реализации подпрограммы «Защита населения и территорий от чрезвычайных ситуаций природного и техногенного</w:t>
      </w:r>
    </w:p>
    <w:p w:rsidR="00DF0DE6" w:rsidRPr="00DF0DE6" w:rsidRDefault="00DF0DE6" w:rsidP="00DF0DE6">
      <w:pPr>
        <w:spacing w:after="0" w:line="0" w:lineRule="atLeast"/>
        <w:jc w:val="center"/>
        <w:rPr>
          <w:rFonts w:ascii="Times New Roman" w:hAnsi="Times New Roman" w:cs="Times New Roman"/>
          <w:b/>
          <w:sz w:val="20"/>
          <w:szCs w:val="20"/>
        </w:rPr>
      </w:pPr>
      <w:r w:rsidRPr="00DF0DE6">
        <w:rPr>
          <w:rFonts w:ascii="Times New Roman" w:hAnsi="Times New Roman" w:cs="Times New Roman"/>
          <w:b/>
          <w:sz w:val="20"/>
          <w:szCs w:val="20"/>
        </w:rPr>
        <w:t xml:space="preserve">характера, обеспечение пожарной безопасности и безопасности населения на водных объектах» муниципальной программы </w:t>
      </w:r>
      <w:proofErr w:type="gramStart"/>
      <w:r w:rsidRPr="00DF0DE6">
        <w:rPr>
          <w:rFonts w:ascii="Times New Roman" w:hAnsi="Times New Roman" w:cs="Times New Roman"/>
          <w:b/>
          <w:sz w:val="20"/>
          <w:szCs w:val="20"/>
        </w:rPr>
        <w:t>Комсомольского  района</w:t>
      </w:r>
      <w:proofErr w:type="gramEnd"/>
      <w:r w:rsidRPr="00DF0DE6">
        <w:rPr>
          <w:rFonts w:ascii="Times New Roman" w:hAnsi="Times New Roman" w:cs="Times New Roman"/>
          <w:b/>
          <w:sz w:val="20"/>
          <w:szCs w:val="20"/>
        </w:rPr>
        <w:t xml:space="preserve">  «Повышение безопасности жизнедеятельности населения и территорий»</w:t>
      </w:r>
    </w:p>
    <w:p w:rsidR="00DF0DE6" w:rsidRPr="00DF0DE6" w:rsidRDefault="00DF0DE6" w:rsidP="00DF0DE6">
      <w:pPr>
        <w:spacing w:after="0" w:line="0" w:lineRule="atLeast"/>
        <w:jc w:val="center"/>
        <w:rPr>
          <w:rFonts w:ascii="Times New Roman" w:hAnsi="Times New Roman" w:cs="Times New Roman"/>
          <w:b/>
          <w:sz w:val="20"/>
          <w:szCs w:val="20"/>
        </w:rPr>
      </w:pPr>
      <w:r w:rsidRPr="00DF0DE6">
        <w:rPr>
          <w:rFonts w:ascii="Times New Roman" w:hAnsi="Times New Roman" w:cs="Times New Roman"/>
          <w:b/>
          <w:sz w:val="20"/>
          <w:szCs w:val="20"/>
        </w:rPr>
        <w:t>за счет всех источников финансирования</w:t>
      </w:r>
    </w:p>
    <w:p w:rsidR="00DF0DE6" w:rsidRPr="00DF0DE6" w:rsidRDefault="00DF0DE6" w:rsidP="00DF0DE6">
      <w:pPr>
        <w:spacing w:after="0" w:line="0" w:lineRule="atLeast"/>
        <w:rPr>
          <w:rFonts w:ascii="Times New Roman" w:hAnsi="Times New Roman" w:cs="Times New Roman"/>
          <w:sz w:val="20"/>
          <w:szCs w:val="20"/>
        </w:rPr>
      </w:pPr>
    </w:p>
    <w:tbl>
      <w:tblPr>
        <w:tblW w:w="16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261"/>
        <w:gridCol w:w="1362"/>
        <w:gridCol w:w="1103"/>
        <w:gridCol w:w="1222"/>
        <w:gridCol w:w="697"/>
        <w:gridCol w:w="750"/>
        <w:gridCol w:w="967"/>
        <w:gridCol w:w="594"/>
        <w:gridCol w:w="1177"/>
        <w:gridCol w:w="152"/>
        <w:gridCol w:w="1843"/>
        <w:gridCol w:w="992"/>
        <w:gridCol w:w="993"/>
        <w:gridCol w:w="992"/>
        <w:gridCol w:w="1099"/>
        <w:gridCol w:w="926"/>
      </w:tblGrid>
      <w:tr w:rsidR="00DF0DE6" w:rsidRPr="00DF0DE6" w:rsidTr="003354E2">
        <w:trPr>
          <w:jc w:val="center"/>
        </w:trPr>
        <w:tc>
          <w:tcPr>
            <w:tcW w:w="1261" w:type="dxa"/>
            <w:vMerge w:val="restart"/>
            <w:shd w:val="clear" w:color="auto" w:fill="auto"/>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Статус</w:t>
            </w:r>
          </w:p>
        </w:tc>
        <w:tc>
          <w:tcPr>
            <w:tcW w:w="1362" w:type="dxa"/>
            <w:vMerge w:val="restart"/>
            <w:shd w:val="clear" w:color="auto" w:fill="auto"/>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Наименование подпрограммы муниципальной </w:t>
            </w:r>
            <w:proofErr w:type="gramStart"/>
            <w:r w:rsidRPr="00DF0DE6">
              <w:rPr>
                <w:rFonts w:ascii="Times New Roman" w:hAnsi="Times New Roman" w:cs="Times New Roman"/>
                <w:sz w:val="20"/>
                <w:szCs w:val="20"/>
              </w:rPr>
              <w:t>программы  (</w:t>
            </w:r>
            <w:proofErr w:type="gramEnd"/>
            <w:r w:rsidRPr="00DF0DE6">
              <w:rPr>
                <w:rFonts w:ascii="Times New Roman" w:hAnsi="Times New Roman" w:cs="Times New Roman"/>
                <w:sz w:val="20"/>
                <w:szCs w:val="20"/>
              </w:rPr>
              <w:t>основного мероприятия, мероприятия)</w:t>
            </w:r>
          </w:p>
        </w:tc>
        <w:tc>
          <w:tcPr>
            <w:tcW w:w="1103" w:type="dxa"/>
            <w:vMerge w:val="restart"/>
            <w:shd w:val="clear" w:color="auto" w:fill="auto"/>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Задача подпрограммы Муниципальной программы</w:t>
            </w:r>
          </w:p>
        </w:tc>
        <w:tc>
          <w:tcPr>
            <w:tcW w:w="1222" w:type="dxa"/>
            <w:vMerge w:val="restart"/>
            <w:shd w:val="clear" w:color="auto" w:fill="auto"/>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Ответственный исполнитель, </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соисполнитель, участники</w:t>
            </w:r>
          </w:p>
        </w:tc>
        <w:tc>
          <w:tcPr>
            <w:tcW w:w="3008" w:type="dxa"/>
            <w:gridSpan w:val="4"/>
            <w:shd w:val="clear" w:color="auto" w:fill="auto"/>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Код бюджетной классификации</w:t>
            </w:r>
          </w:p>
        </w:tc>
        <w:tc>
          <w:tcPr>
            <w:tcW w:w="1177" w:type="dxa"/>
            <w:vMerge w:val="restart"/>
            <w:shd w:val="clear" w:color="auto" w:fill="auto"/>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Источники </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финансирования</w:t>
            </w:r>
          </w:p>
        </w:tc>
        <w:tc>
          <w:tcPr>
            <w:tcW w:w="6997" w:type="dxa"/>
            <w:gridSpan w:val="7"/>
            <w:shd w:val="clear" w:color="auto" w:fill="auto"/>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Расходы по годам, тыс. рублей</w:t>
            </w:r>
          </w:p>
        </w:tc>
      </w:tr>
      <w:tr w:rsidR="00DF0DE6" w:rsidRPr="00DF0DE6" w:rsidTr="003354E2">
        <w:trPr>
          <w:jc w:val="center"/>
        </w:trPr>
        <w:tc>
          <w:tcPr>
            <w:tcW w:w="1261" w:type="dxa"/>
            <w:vMerge/>
            <w:shd w:val="clear" w:color="auto" w:fill="auto"/>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p>
        </w:tc>
        <w:tc>
          <w:tcPr>
            <w:tcW w:w="1362" w:type="dxa"/>
            <w:vMerge/>
            <w:shd w:val="clear" w:color="auto" w:fill="auto"/>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p>
        </w:tc>
        <w:tc>
          <w:tcPr>
            <w:tcW w:w="1103" w:type="dxa"/>
            <w:vMerge/>
            <w:shd w:val="clear" w:color="auto" w:fill="auto"/>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p>
        </w:tc>
        <w:tc>
          <w:tcPr>
            <w:tcW w:w="1222" w:type="dxa"/>
            <w:vMerge/>
            <w:shd w:val="clear" w:color="auto" w:fill="auto"/>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p>
        </w:tc>
        <w:tc>
          <w:tcPr>
            <w:tcW w:w="697" w:type="dxa"/>
            <w:shd w:val="clear" w:color="auto" w:fill="auto"/>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главный </w:t>
            </w:r>
            <w:proofErr w:type="spellStart"/>
            <w:proofErr w:type="gramStart"/>
            <w:r w:rsidRPr="00DF0DE6">
              <w:rPr>
                <w:rFonts w:ascii="Times New Roman" w:hAnsi="Times New Roman" w:cs="Times New Roman"/>
                <w:sz w:val="20"/>
                <w:szCs w:val="20"/>
              </w:rPr>
              <w:t>распоря-дитель</w:t>
            </w:r>
            <w:proofErr w:type="spellEnd"/>
            <w:proofErr w:type="gramEnd"/>
            <w:r w:rsidRPr="00DF0DE6">
              <w:rPr>
                <w:rFonts w:ascii="Times New Roman" w:hAnsi="Times New Roman" w:cs="Times New Roman"/>
                <w:sz w:val="20"/>
                <w:szCs w:val="20"/>
              </w:rPr>
              <w:t xml:space="preserve"> бюджетных средств</w:t>
            </w:r>
          </w:p>
        </w:tc>
        <w:tc>
          <w:tcPr>
            <w:tcW w:w="750" w:type="dxa"/>
            <w:shd w:val="clear" w:color="auto" w:fill="auto"/>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раздел, подраздел</w:t>
            </w:r>
          </w:p>
        </w:tc>
        <w:tc>
          <w:tcPr>
            <w:tcW w:w="967" w:type="dxa"/>
            <w:shd w:val="clear" w:color="auto" w:fill="auto"/>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целевая статья расходов</w:t>
            </w:r>
          </w:p>
        </w:tc>
        <w:tc>
          <w:tcPr>
            <w:tcW w:w="594" w:type="dxa"/>
            <w:shd w:val="clear" w:color="auto" w:fill="auto"/>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группа (</w:t>
            </w:r>
            <w:proofErr w:type="gramStart"/>
            <w:r w:rsidRPr="00DF0DE6">
              <w:rPr>
                <w:rFonts w:ascii="Times New Roman" w:hAnsi="Times New Roman" w:cs="Times New Roman"/>
                <w:sz w:val="20"/>
                <w:szCs w:val="20"/>
              </w:rPr>
              <w:t>под-групп</w:t>
            </w:r>
            <w:proofErr w:type="gramEnd"/>
            <w:r w:rsidRPr="00DF0DE6">
              <w:rPr>
                <w:rFonts w:ascii="Times New Roman" w:hAnsi="Times New Roman" w:cs="Times New Roman"/>
                <w:sz w:val="20"/>
                <w:szCs w:val="20"/>
              </w:rPr>
              <w:t>-па) вида расходов</w:t>
            </w:r>
          </w:p>
        </w:tc>
        <w:tc>
          <w:tcPr>
            <w:tcW w:w="1177" w:type="dxa"/>
            <w:vMerge/>
            <w:shd w:val="clear" w:color="auto" w:fill="auto"/>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p>
        </w:tc>
        <w:tc>
          <w:tcPr>
            <w:tcW w:w="152" w:type="dxa"/>
            <w:shd w:val="clear" w:color="auto" w:fill="auto"/>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p>
        </w:tc>
        <w:tc>
          <w:tcPr>
            <w:tcW w:w="1843" w:type="dxa"/>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2022</w:t>
            </w:r>
          </w:p>
        </w:tc>
        <w:tc>
          <w:tcPr>
            <w:tcW w:w="992" w:type="dxa"/>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2023</w:t>
            </w:r>
          </w:p>
        </w:tc>
        <w:tc>
          <w:tcPr>
            <w:tcW w:w="993" w:type="dxa"/>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2024</w:t>
            </w:r>
          </w:p>
        </w:tc>
        <w:tc>
          <w:tcPr>
            <w:tcW w:w="992" w:type="dxa"/>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2025</w:t>
            </w:r>
          </w:p>
        </w:tc>
        <w:tc>
          <w:tcPr>
            <w:tcW w:w="1099" w:type="dxa"/>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2026-2030</w:t>
            </w:r>
          </w:p>
        </w:tc>
        <w:tc>
          <w:tcPr>
            <w:tcW w:w="926" w:type="dxa"/>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2031-2035</w:t>
            </w:r>
          </w:p>
        </w:tc>
      </w:tr>
    </w:tbl>
    <w:p w:rsidR="00DF0DE6" w:rsidRPr="00DF0DE6" w:rsidRDefault="00DF0DE6" w:rsidP="00DF0DE6">
      <w:pPr>
        <w:spacing w:after="0" w:line="0" w:lineRule="atLeast"/>
        <w:rPr>
          <w:rFonts w:ascii="Times New Roman" w:hAnsi="Times New Roman" w:cs="Times New Roman"/>
          <w:sz w:val="20"/>
          <w:szCs w:val="20"/>
        </w:rPr>
      </w:pPr>
    </w:p>
    <w:tbl>
      <w:tblPr>
        <w:tblW w:w="16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62" w:type="dxa"/>
          <w:right w:w="62" w:type="dxa"/>
        </w:tblCellMar>
        <w:tblLook w:val="0000" w:firstRow="0" w:lastRow="0" w:firstColumn="0" w:lastColumn="0" w:noHBand="0" w:noVBand="0"/>
      </w:tblPr>
      <w:tblGrid>
        <w:gridCol w:w="1245"/>
        <w:gridCol w:w="1361"/>
        <w:gridCol w:w="1088"/>
        <w:gridCol w:w="1199"/>
        <w:gridCol w:w="7"/>
        <w:gridCol w:w="701"/>
        <w:gridCol w:w="744"/>
        <w:gridCol w:w="6"/>
        <w:gridCol w:w="967"/>
        <w:gridCol w:w="602"/>
        <w:gridCol w:w="1192"/>
        <w:gridCol w:w="156"/>
        <w:gridCol w:w="1843"/>
        <w:gridCol w:w="992"/>
        <w:gridCol w:w="993"/>
        <w:gridCol w:w="992"/>
        <w:gridCol w:w="1095"/>
        <w:gridCol w:w="912"/>
      </w:tblGrid>
      <w:tr w:rsidR="00DF0DE6" w:rsidRPr="00DF0DE6" w:rsidTr="003354E2">
        <w:trPr>
          <w:trHeight w:val="385"/>
          <w:tblHeader/>
          <w:jc w:val="center"/>
        </w:trPr>
        <w:tc>
          <w:tcPr>
            <w:tcW w:w="1245" w:type="dxa"/>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1</w:t>
            </w:r>
          </w:p>
        </w:tc>
        <w:tc>
          <w:tcPr>
            <w:tcW w:w="1361" w:type="dxa"/>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2</w:t>
            </w:r>
          </w:p>
        </w:tc>
        <w:tc>
          <w:tcPr>
            <w:tcW w:w="1088" w:type="dxa"/>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3</w:t>
            </w:r>
          </w:p>
        </w:tc>
        <w:tc>
          <w:tcPr>
            <w:tcW w:w="1206" w:type="dxa"/>
            <w:gridSpan w:val="2"/>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4</w:t>
            </w:r>
          </w:p>
        </w:tc>
        <w:tc>
          <w:tcPr>
            <w:tcW w:w="701" w:type="dxa"/>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5</w:t>
            </w:r>
          </w:p>
        </w:tc>
        <w:tc>
          <w:tcPr>
            <w:tcW w:w="750" w:type="dxa"/>
            <w:gridSpan w:val="2"/>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6</w:t>
            </w:r>
          </w:p>
        </w:tc>
        <w:tc>
          <w:tcPr>
            <w:tcW w:w="967" w:type="dxa"/>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7</w:t>
            </w:r>
          </w:p>
        </w:tc>
        <w:tc>
          <w:tcPr>
            <w:tcW w:w="602" w:type="dxa"/>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8</w:t>
            </w:r>
          </w:p>
        </w:tc>
        <w:tc>
          <w:tcPr>
            <w:tcW w:w="1192" w:type="dxa"/>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8</w:t>
            </w:r>
          </w:p>
        </w:tc>
        <w:tc>
          <w:tcPr>
            <w:tcW w:w="156" w:type="dxa"/>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p>
        </w:tc>
        <w:tc>
          <w:tcPr>
            <w:tcW w:w="1843" w:type="dxa"/>
            <w:shd w:val="clear" w:color="auto" w:fill="FFFFFF"/>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10</w:t>
            </w:r>
          </w:p>
        </w:tc>
        <w:tc>
          <w:tcPr>
            <w:tcW w:w="992" w:type="dxa"/>
            <w:shd w:val="clear" w:color="auto" w:fill="FFFFFF"/>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11</w:t>
            </w:r>
          </w:p>
        </w:tc>
        <w:tc>
          <w:tcPr>
            <w:tcW w:w="993" w:type="dxa"/>
            <w:shd w:val="clear" w:color="auto" w:fill="FFFFFF"/>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12</w:t>
            </w:r>
          </w:p>
        </w:tc>
        <w:tc>
          <w:tcPr>
            <w:tcW w:w="992" w:type="dxa"/>
            <w:shd w:val="clear" w:color="auto" w:fill="FFFFFF"/>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13</w:t>
            </w:r>
          </w:p>
        </w:tc>
        <w:tc>
          <w:tcPr>
            <w:tcW w:w="1095" w:type="dxa"/>
            <w:shd w:val="clear" w:color="auto" w:fill="FFFFFF"/>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14</w:t>
            </w:r>
          </w:p>
        </w:tc>
        <w:tc>
          <w:tcPr>
            <w:tcW w:w="912" w:type="dxa"/>
            <w:shd w:val="clear" w:color="auto" w:fill="FFFFFF"/>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15</w:t>
            </w:r>
          </w:p>
        </w:tc>
      </w:tr>
      <w:tr w:rsidR="00DF0DE6" w:rsidRPr="00DF0DE6" w:rsidTr="003354E2">
        <w:trPr>
          <w:jc w:val="center"/>
        </w:trPr>
        <w:tc>
          <w:tcPr>
            <w:tcW w:w="1245" w:type="dxa"/>
            <w:vMerge w:val="restart"/>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Подпрограмма</w:t>
            </w:r>
          </w:p>
        </w:tc>
        <w:tc>
          <w:tcPr>
            <w:tcW w:w="1361" w:type="dxa"/>
            <w:vMerge w:val="restart"/>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Защита населения и территорий от чрезвычайных си</w:t>
            </w:r>
            <w:r w:rsidRPr="00DF0DE6">
              <w:rPr>
                <w:rFonts w:ascii="Times New Roman" w:hAnsi="Times New Roman" w:cs="Times New Roman"/>
                <w:sz w:val="20"/>
                <w:szCs w:val="20"/>
              </w:rPr>
              <w:softHyphen/>
              <w:t>туа</w:t>
            </w:r>
            <w:r w:rsidRPr="00DF0DE6">
              <w:rPr>
                <w:rFonts w:ascii="Times New Roman" w:hAnsi="Times New Roman" w:cs="Times New Roman"/>
                <w:sz w:val="20"/>
                <w:szCs w:val="20"/>
              </w:rPr>
              <w:softHyphen/>
              <w:t>ций природного и тех</w:t>
            </w:r>
            <w:r w:rsidRPr="00DF0DE6">
              <w:rPr>
                <w:rFonts w:ascii="Times New Roman" w:hAnsi="Times New Roman" w:cs="Times New Roman"/>
                <w:sz w:val="20"/>
                <w:szCs w:val="20"/>
              </w:rPr>
              <w:softHyphen/>
              <w:t>ногенного ха</w:t>
            </w:r>
            <w:r w:rsidRPr="00DF0DE6">
              <w:rPr>
                <w:rFonts w:ascii="Times New Roman" w:hAnsi="Times New Roman" w:cs="Times New Roman"/>
                <w:sz w:val="20"/>
                <w:szCs w:val="20"/>
              </w:rPr>
              <w:softHyphen/>
              <w:t xml:space="preserve">рактера, обеспечение пожарной безопасности и </w:t>
            </w:r>
            <w:r w:rsidRPr="00DF0DE6">
              <w:rPr>
                <w:rFonts w:ascii="Times New Roman" w:hAnsi="Times New Roman" w:cs="Times New Roman"/>
                <w:sz w:val="20"/>
                <w:szCs w:val="20"/>
              </w:rPr>
              <w:lastRenderedPageBreak/>
              <w:t>безопасности населения на водных объектах»</w:t>
            </w:r>
          </w:p>
        </w:tc>
        <w:tc>
          <w:tcPr>
            <w:tcW w:w="1088" w:type="dxa"/>
            <w:vMerge w:val="restart"/>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p>
        </w:tc>
        <w:tc>
          <w:tcPr>
            <w:tcW w:w="1206" w:type="dxa"/>
            <w:gridSpan w:val="2"/>
            <w:vMerge w:val="restart"/>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Ответственный </w:t>
            </w:r>
            <w:proofErr w:type="gramStart"/>
            <w:r w:rsidRPr="00DF0DE6">
              <w:rPr>
                <w:rFonts w:ascii="Times New Roman" w:hAnsi="Times New Roman" w:cs="Times New Roman"/>
                <w:sz w:val="20"/>
                <w:szCs w:val="20"/>
              </w:rPr>
              <w:t>исполни-</w:t>
            </w:r>
            <w:proofErr w:type="spellStart"/>
            <w:r w:rsidRPr="00DF0DE6">
              <w:rPr>
                <w:rFonts w:ascii="Times New Roman" w:hAnsi="Times New Roman" w:cs="Times New Roman"/>
                <w:sz w:val="20"/>
                <w:szCs w:val="20"/>
              </w:rPr>
              <w:t>тель</w:t>
            </w:r>
            <w:proofErr w:type="spellEnd"/>
            <w:proofErr w:type="gramEnd"/>
            <w:r w:rsidRPr="00DF0DE6">
              <w:rPr>
                <w:rFonts w:ascii="Times New Roman" w:hAnsi="Times New Roman" w:cs="Times New Roman"/>
                <w:sz w:val="20"/>
                <w:szCs w:val="20"/>
              </w:rPr>
              <w:t>– администрация Полевосундырского сельского поселения</w:t>
            </w:r>
          </w:p>
        </w:tc>
        <w:tc>
          <w:tcPr>
            <w:tcW w:w="701" w:type="dxa"/>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x</w:t>
            </w:r>
          </w:p>
        </w:tc>
        <w:tc>
          <w:tcPr>
            <w:tcW w:w="750" w:type="dxa"/>
            <w:gridSpan w:val="2"/>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x</w:t>
            </w:r>
          </w:p>
        </w:tc>
        <w:tc>
          <w:tcPr>
            <w:tcW w:w="967" w:type="dxa"/>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x</w:t>
            </w:r>
          </w:p>
        </w:tc>
        <w:tc>
          <w:tcPr>
            <w:tcW w:w="602" w:type="dxa"/>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x</w:t>
            </w:r>
          </w:p>
        </w:tc>
        <w:tc>
          <w:tcPr>
            <w:tcW w:w="1192" w:type="dxa"/>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всего</w:t>
            </w:r>
          </w:p>
        </w:tc>
        <w:tc>
          <w:tcPr>
            <w:tcW w:w="156" w:type="dxa"/>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p>
        </w:tc>
        <w:tc>
          <w:tcPr>
            <w:tcW w:w="1843" w:type="dxa"/>
            <w:shd w:val="clear" w:color="auto" w:fill="FFFFFF"/>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40 060</w:t>
            </w:r>
          </w:p>
        </w:tc>
        <w:tc>
          <w:tcPr>
            <w:tcW w:w="992" w:type="dxa"/>
            <w:shd w:val="clear" w:color="auto" w:fill="FFFFFF"/>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12000</w:t>
            </w:r>
          </w:p>
        </w:tc>
        <w:tc>
          <w:tcPr>
            <w:tcW w:w="993" w:type="dxa"/>
            <w:shd w:val="clear" w:color="auto" w:fill="FFFFFF"/>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9400</w:t>
            </w:r>
          </w:p>
        </w:tc>
        <w:tc>
          <w:tcPr>
            <w:tcW w:w="992" w:type="dxa"/>
            <w:shd w:val="clear" w:color="auto" w:fill="FFFFFF"/>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9400</w:t>
            </w:r>
          </w:p>
        </w:tc>
        <w:tc>
          <w:tcPr>
            <w:tcW w:w="1095" w:type="dxa"/>
            <w:shd w:val="clear" w:color="auto" w:fill="FFFFFF"/>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47 000</w:t>
            </w:r>
          </w:p>
        </w:tc>
        <w:tc>
          <w:tcPr>
            <w:tcW w:w="912" w:type="dxa"/>
            <w:shd w:val="clear" w:color="auto" w:fill="FFFFFF"/>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47 000</w:t>
            </w:r>
          </w:p>
        </w:tc>
      </w:tr>
      <w:tr w:rsidR="00DF0DE6" w:rsidRPr="00DF0DE6" w:rsidTr="003354E2">
        <w:trPr>
          <w:jc w:val="center"/>
        </w:trPr>
        <w:tc>
          <w:tcPr>
            <w:tcW w:w="1245" w:type="dxa"/>
            <w:vMerge/>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p>
        </w:tc>
        <w:tc>
          <w:tcPr>
            <w:tcW w:w="1361" w:type="dxa"/>
            <w:vMerge/>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p>
        </w:tc>
        <w:tc>
          <w:tcPr>
            <w:tcW w:w="1088" w:type="dxa"/>
            <w:vMerge/>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p>
        </w:tc>
        <w:tc>
          <w:tcPr>
            <w:tcW w:w="1206" w:type="dxa"/>
            <w:gridSpan w:val="2"/>
            <w:vMerge/>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p>
        </w:tc>
        <w:tc>
          <w:tcPr>
            <w:tcW w:w="701" w:type="dxa"/>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p>
        </w:tc>
        <w:tc>
          <w:tcPr>
            <w:tcW w:w="750" w:type="dxa"/>
            <w:gridSpan w:val="2"/>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p>
        </w:tc>
        <w:tc>
          <w:tcPr>
            <w:tcW w:w="967" w:type="dxa"/>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Ц810000000</w:t>
            </w:r>
          </w:p>
        </w:tc>
        <w:tc>
          <w:tcPr>
            <w:tcW w:w="602" w:type="dxa"/>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1</w:t>
            </w:r>
          </w:p>
        </w:tc>
        <w:tc>
          <w:tcPr>
            <w:tcW w:w="1192" w:type="dxa"/>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бюджет Полевосундырского сельского поселения </w:t>
            </w:r>
          </w:p>
        </w:tc>
        <w:tc>
          <w:tcPr>
            <w:tcW w:w="156" w:type="dxa"/>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p>
        </w:tc>
        <w:tc>
          <w:tcPr>
            <w:tcW w:w="1843" w:type="dxa"/>
            <w:shd w:val="clear" w:color="auto" w:fill="FFFFFF"/>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40 060</w:t>
            </w:r>
          </w:p>
        </w:tc>
        <w:tc>
          <w:tcPr>
            <w:tcW w:w="992" w:type="dxa"/>
            <w:shd w:val="clear" w:color="auto" w:fill="FFFFFF"/>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12000</w:t>
            </w:r>
          </w:p>
        </w:tc>
        <w:tc>
          <w:tcPr>
            <w:tcW w:w="993" w:type="dxa"/>
            <w:shd w:val="clear" w:color="auto" w:fill="FFFFFF"/>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9400</w:t>
            </w:r>
          </w:p>
        </w:tc>
        <w:tc>
          <w:tcPr>
            <w:tcW w:w="992" w:type="dxa"/>
            <w:shd w:val="clear" w:color="auto" w:fill="FFFFFF"/>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9400</w:t>
            </w:r>
          </w:p>
        </w:tc>
        <w:tc>
          <w:tcPr>
            <w:tcW w:w="1095" w:type="dxa"/>
            <w:shd w:val="clear" w:color="auto" w:fill="FFFFFF"/>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47 000</w:t>
            </w:r>
          </w:p>
        </w:tc>
        <w:tc>
          <w:tcPr>
            <w:tcW w:w="912" w:type="dxa"/>
            <w:shd w:val="clear" w:color="auto" w:fill="FFFFFF"/>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47 000</w:t>
            </w:r>
          </w:p>
        </w:tc>
      </w:tr>
      <w:tr w:rsidR="00DF0DE6" w:rsidRPr="00DF0DE6" w:rsidTr="003354E2">
        <w:trPr>
          <w:jc w:val="center"/>
        </w:trPr>
        <w:tc>
          <w:tcPr>
            <w:tcW w:w="1245" w:type="dxa"/>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p>
        </w:tc>
        <w:tc>
          <w:tcPr>
            <w:tcW w:w="1361" w:type="dxa"/>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p>
        </w:tc>
        <w:tc>
          <w:tcPr>
            <w:tcW w:w="1088" w:type="dxa"/>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p>
        </w:tc>
        <w:tc>
          <w:tcPr>
            <w:tcW w:w="1206" w:type="dxa"/>
            <w:gridSpan w:val="2"/>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p>
        </w:tc>
        <w:tc>
          <w:tcPr>
            <w:tcW w:w="701" w:type="dxa"/>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p>
        </w:tc>
        <w:tc>
          <w:tcPr>
            <w:tcW w:w="750" w:type="dxa"/>
            <w:gridSpan w:val="2"/>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p>
        </w:tc>
        <w:tc>
          <w:tcPr>
            <w:tcW w:w="967" w:type="dxa"/>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p>
        </w:tc>
        <w:tc>
          <w:tcPr>
            <w:tcW w:w="602" w:type="dxa"/>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p>
        </w:tc>
        <w:tc>
          <w:tcPr>
            <w:tcW w:w="1192" w:type="dxa"/>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Внебюджетные источники</w:t>
            </w:r>
          </w:p>
        </w:tc>
        <w:tc>
          <w:tcPr>
            <w:tcW w:w="156" w:type="dxa"/>
            <w:shd w:val="clear" w:color="auto" w:fill="FFFFFF"/>
            <w:noWrap/>
            <w:tcMar>
              <w:top w:w="0" w:type="dxa"/>
              <w:left w:w="28" w:type="dxa"/>
              <w:bottom w:w="0" w:type="dxa"/>
              <w:right w:w="28" w:type="dxa"/>
            </w:tcMar>
          </w:tcPr>
          <w:p w:rsidR="00DF0DE6" w:rsidRPr="00DF0DE6" w:rsidRDefault="00DF0DE6" w:rsidP="00DF0DE6">
            <w:pPr>
              <w:spacing w:after="0" w:line="0" w:lineRule="atLeast"/>
              <w:jc w:val="center"/>
              <w:rPr>
                <w:rFonts w:ascii="Times New Roman" w:hAnsi="Times New Roman" w:cs="Times New Roman"/>
                <w:sz w:val="20"/>
                <w:szCs w:val="20"/>
              </w:rPr>
            </w:pPr>
          </w:p>
        </w:tc>
        <w:tc>
          <w:tcPr>
            <w:tcW w:w="1843" w:type="dxa"/>
            <w:shd w:val="clear" w:color="auto" w:fill="FFFFFF"/>
          </w:tcPr>
          <w:p w:rsidR="00DF0DE6" w:rsidRPr="00DF0DE6" w:rsidRDefault="00DF0DE6" w:rsidP="00DF0DE6">
            <w:pPr>
              <w:spacing w:after="0" w:line="0" w:lineRule="atLeast"/>
              <w:jc w:val="center"/>
              <w:rPr>
                <w:rFonts w:ascii="Times New Roman" w:hAnsi="Times New Roman" w:cs="Times New Roman"/>
                <w:sz w:val="20"/>
                <w:szCs w:val="20"/>
              </w:rPr>
            </w:pPr>
          </w:p>
        </w:tc>
        <w:tc>
          <w:tcPr>
            <w:tcW w:w="992" w:type="dxa"/>
            <w:shd w:val="clear" w:color="auto" w:fill="FFFFFF"/>
          </w:tcPr>
          <w:p w:rsidR="00DF0DE6" w:rsidRPr="00DF0DE6" w:rsidRDefault="00DF0DE6" w:rsidP="00DF0DE6">
            <w:pPr>
              <w:spacing w:after="0" w:line="0" w:lineRule="atLeast"/>
              <w:jc w:val="center"/>
              <w:rPr>
                <w:rFonts w:ascii="Times New Roman" w:hAnsi="Times New Roman" w:cs="Times New Roman"/>
                <w:sz w:val="20"/>
                <w:szCs w:val="20"/>
              </w:rPr>
            </w:pPr>
          </w:p>
        </w:tc>
        <w:tc>
          <w:tcPr>
            <w:tcW w:w="993" w:type="dxa"/>
            <w:shd w:val="clear" w:color="auto" w:fill="FFFFFF"/>
          </w:tcPr>
          <w:p w:rsidR="00DF0DE6" w:rsidRPr="00DF0DE6" w:rsidRDefault="00DF0DE6" w:rsidP="00DF0DE6">
            <w:pPr>
              <w:spacing w:after="0" w:line="0" w:lineRule="atLeast"/>
              <w:jc w:val="center"/>
              <w:rPr>
                <w:rFonts w:ascii="Times New Roman" w:hAnsi="Times New Roman" w:cs="Times New Roman"/>
                <w:sz w:val="20"/>
                <w:szCs w:val="20"/>
              </w:rPr>
            </w:pPr>
          </w:p>
        </w:tc>
        <w:tc>
          <w:tcPr>
            <w:tcW w:w="992" w:type="dxa"/>
            <w:shd w:val="clear" w:color="auto" w:fill="FFFFFF"/>
          </w:tcPr>
          <w:p w:rsidR="00DF0DE6" w:rsidRPr="00DF0DE6" w:rsidRDefault="00DF0DE6" w:rsidP="00DF0DE6">
            <w:pPr>
              <w:spacing w:after="0" w:line="0" w:lineRule="atLeast"/>
              <w:jc w:val="center"/>
              <w:rPr>
                <w:rFonts w:ascii="Times New Roman" w:hAnsi="Times New Roman" w:cs="Times New Roman"/>
                <w:sz w:val="20"/>
                <w:szCs w:val="20"/>
              </w:rPr>
            </w:pPr>
          </w:p>
        </w:tc>
        <w:tc>
          <w:tcPr>
            <w:tcW w:w="1095" w:type="dxa"/>
            <w:shd w:val="clear" w:color="auto" w:fill="FFFFFF"/>
          </w:tcPr>
          <w:p w:rsidR="00DF0DE6" w:rsidRPr="00DF0DE6" w:rsidRDefault="00DF0DE6" w:rsidP="00DF0DE6">
            <w:pPr>
              <w:spacing w:after="0" w:line="0" w:lineRule="atLeast"/>
              <w:jc w:val="center"/>
              <w:rPr>
                <w:rFonts w:ascii="Times New Roman" w:hAnsi="Times New Roman" w:cs="Times New Roman"/>
                <w:sz w:val="20"/>
                <w:szCs w:val="20"/>
              </w:rPr>
            </w:pPr>
          </w:p>
        </w:tc>
        <w:tc>
          <w:tcPr>
            <w:tcW w:w="912" w:type="dxa"/>
            <w:shd w:val="clear" w:color="auto" w:fill="FFFFFF"/>
          </w:tcPr>
          <w:p w:rsidR="00DF0DE6" w:rsidRPr="00DF0DE6" w:rsidRDefault="00DF0DE6" w:rsidP="00DF0DE6">
            <w:pPr>
              <w:spacing w:after="0" w:line="0" w:lineRule="atLeast"/>
              <w:jc w:val="center"/>
              <w:rPr>
                <w:rFonts w:ascii="Times New Roman" w:hAnsi="Times New Roman" w:cs="Times New Roman"/>
                <w:sz w:val="20"/>
                <w:szCs w:val="20"/>
              </w:rPr>
            </w:pPr>
          </w:p>
        </w:tc>
      </w:tr>
      <w:tr w:rsidR="00DF0DE6" w:rsidRPr="00DF0DE6" w:rsidTr="003354E2">
        <w:trPr>
          <w:jc w:val="center"/>
        </w:trPr>
        <w:tc>
          <w:tcPr>
            <w:tcW w:w="16095" w:type="dxa"/>
            <w:gridSpan w:val="18"/>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Цель «Сокращение количества зарегистрированных пожаров и количества людей, получивших травмы и погибших на пожарах»</w:t>
            </w:r>
          </w:p>
          <w:p w:rsidR="00DF0DE6" w:rsidRPr="00DF0DE6" w:rsidRDefault="00DF0DE6" w:rsidP="00DF0DE6">
            <w:pPr>
              <w:spacing w:after="0" w:line="0" w:lineRule="atLeast"/>
              <w:rPr>
                <w:rFonts w:ascii="Times New Roman" w:hAnsi="Times New Roman" w:cs="Times New Roman"/>
                <w:sz w:val="20"/>
                <w:szCs w:val="20"/>
              </w:rPr>
            </w:pPr>
          </w:p>
        </w:tc>
      </w:tr>
      <w:tr w:rsidR="00DF0DE6" w:rsidRPr="00DF0DE6" w:rsidTr="003354E2">
        <w:trPr>
          <w:trHeight w:val="552"/>
          <w:jc w:val="center"/>
        </w:trPr>
        <w:tc>
          <w:tcPr>
            <w:tcW w:w="1245" w:type="dxa"/>
            <w:vMerge w:val="restart"/>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Основное ме</w:t>
            </w:r>
            <w:r w:rsidRPr="00DF0DE6">
              <w:rPr>
                <w:rFonts w:ascii="Times New Roman" w:hAnsi="Times New Roman" w:cs="Times New Roman"/>
                <w:sz w:val="20"/>
                <w:szCs w:val="20"/>
              </w:rPr>
              <w:softHyphen/>
              <w:t>роприятие 1</w:t>
            </w:r>
          </w:p>
        </w:tc>
        <w:tc>
          <w:tcPr>
            <w:tcW w:w="1361" w:type="dxa"/>
            <w:vMerge w:val="restart"/>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p w:rsidR="00DF0DE6" w:rsidRPr="00DF0DE6" w:rsidRDefault="00DF0DE6" w:rsidP="00DF0DE6">
            <w:pPr>
              <w:spacing w:after="0" w:line="0" w:lineRule="atLeast"/>
              <w:rPr>
                <w:rFonts w:ascii="Times New Roman" w:hAnsi="Times New Roman" w:cs="Times New Roman"/>
                <w:sz w:val="20"/>
                <w:szCs w:val="20"/>
              </w:rPr>
            </w:pPr>
          </w:p>
        </w:tc>
        <w:tc>
          <w:tcPr>
            <w:tcW w:w="1088" w:type="dxa"/>
            <w:vMerge w:val="restart"/>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организация и осуществление профилактики пожаров;</w:t>
            </w:r>
          </w:p>
          <w:p w:rsidR="00DF0DE6" w:rsidRPr="00DF0DE6" w:rsidRDefault="00DF0DE6" w:rsidP="00DF0DE6">
            <w:pPr>
              <w:spacing w:after="0" w:line="0" w:lineRule="atLeast"/>
              <w:rPr>
                <w:rFonts w:ascii="Times New Roman" w:hAnsi="Times New Roman" w:cs="Times New Roman"/>
                <w:sz w:val="20"/>
                <w:szCs w:val="20"/>
              </w:rPr>
            </w:pPr>
          </w:p>
        </w:tc>
        <w:tc>
          <w:tcPr>
            <w:tcW w:w="1206" w:type="dxa"/>
            <w:gridSpan w:val="2"/>
            <w:vMerge w:val="restart"/>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ответственный исполнитель – Администрация Полевосундырского сельского поселения</w:t>
            </w:r>
          </w:p>
        </w:tc>
        <w:tc>
          <w:tcPr>
            <w:tcW w:w="701" w:type="dxa"/>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750" w:type="dxa"/>
            <w:gridSpan w:val="2"/>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967" w:type="dxa"/>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Ц810400000</w:t>
            </w:r>
          </w:p>
        </w:tc>
        <w:tc>
          <w:tcPr>
            <w:tcW w:w="602" w:type="dxa"/>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x</w:t>
            </w:r>
          </w:p>
        </w:tc>
        <w:tc>
          <w:tcPr>
            <w:tcW w:w="1192" w:type="dxa"/>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всего</w:t>
            </w:r>
          </w:p>
        </w:tc>
        <w:tc>
          <w:tcPr>
            <w:tcW w:w="156" w:type="dxa"/>
            <w:shd w:val="clear" w:color="auto" w:fill="FFFFFF"/>
            <w:noWrap/>
            <w:tcMar>
              <w:top w:w="0" w:type="dxa"/>
              <w:left w:w="28" w:type="dxa"/>
              <w:bottom w:w="0" w:type="dxa"/>
              <w:right w:w="28" w:type="dxa"/>
            </w:tcMar>
          </w:tcPr>
          <w:p w:rsidR="00DF0DE6" w:rsidRPr="00DF0DE6" w:rsidRDefault="00DF0DE6" w:rsidP="00DF0DE6">
            <w:pPr>
              <w:spacing w:after="0" w:line="0" w:lineRule="atLeast"/>
              <w:jc w:val="center"/>
              <w:rPr>
                <w:rFonts w:ascii="Times New Roman" w:hAnsi="Times New Roman" w:cs="Times New Roman"/>
                <w:sz w:val="20"/>
                <w:szCs w:val="20"/>
              </w:rPr>
            </w:pPr>
          </w:p>
        </w:tc>
        <w:tc>
          <w:tcPr>
            <w:tcW w:w="1843" w:type="dxa"/>
            <w:shd w:val="clear" w:color="auto" w:fill="FFFFFF"/>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40 060</w:t>
            </w:r>
          </w:p>
        </w:tc>
        <w:tc>
          <w:tcPr>
            <w:tcW w:w="992" w:type="dxa"/>
            <w:shd w:val="clear" w:color="auto" w:fill="FFFFFF"/>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12000</w:t>
            </w:r>
          </w:p>
        </w:tc>
        <w:tc>
          <w:tcPr>
            <w:tcW w:w="993" w:type="dxa"/>
            <w:shd w:val="clear" w:color="auto" w:fill="FFFFFF"/>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9400</w:t>
            </w:r>
          </w:p>
        </w:tc>
        <w:tc>
          <w:tcPr>
            <w:tcW w:w="992" w:type="dxa"/>
            <w:shd w:val="clear" w:color="auto" w:fill="FFFFFF"/>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9400</w:t>
            </w:r>
          </w:p>
        </w:tc>
        <w:tc>
          <w:tcPr>
            <w:tcW w:w="1095" w:type="dxa"/>
            <w:shd w:val="clear" w:color="auto" w:fill="FFFFFF"/>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47 000</w:t>
            </w:r>
          </w:p>
        </w:tc>
        <w:tc>
          <w:tcPr>
            <w:tcW w:w="912" w:type="dxa"/>
            <w:shd w:val="clear" w:color="auto" w:fill="FFFFFF"/>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47 000</w:t>
            </w:r>
          </w:p>
        </w:tc>
      </w:tr>
      <w:tr w:rsidR="00DF0DE6" w:rsidRPr="00DF0DE6" w:rsidTr="003354E2">
        <w:trPr>
          <w:trHeight w:val="211"/>
          <w:jc w:val="center"/>
        </w:trPr>
        <w:tc>
          <w:tcPr>
            <w:tcW w:w="1245" w:type="dxa"/>
            <w:vMerge/>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p>
        </w:tc>
        <w:tc>
          <w:tcPr>
            <w:tcW w:w="1361" w:type="dxa"/>
            <w:vMerge/>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p>
        </w:tc>
        <w:tc>
          <w:tcPr>
            <w:tcW w:w="1088" w:type="dxa"/>
            <w:vMerge/>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p>
        </w:tc>
        <w:tc>
          <w:tcPr>
            <w:tcW w:w="1206" w:type="dxa"/>
            <w:gridSpan w:val="2"/>
            <w:vMerge/>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p>
        </w:tc>
        <w:tc>
          <w:tcPr>
            <w:tcW w:w="701" w:type="dxa"/>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750" w:type="dxa"/>
            <w:gridSpan w:val="2"/>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967" w:type="dxa"/>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Ц810400000</w:t>
            </w:r>
          </w:p>
        </w:tc>
        <w:tc>
          <w:tcPr>
            <w:tcW w:w="602" w:type="dxa"/>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192" w:type="dxa"/>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бюджет Полевосундырского сельского поселения </w:t>
            </w:r>
          </w:p>
        </w:tc>
        <w:tc>
          <w:tcPr>
            <w:tcW w:w="156" w:type="dxa"/>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p>
        </w:tc>
        <w:tc>
          <w:tcPr>
            <w:tcW w:w="1843" w:type="dxa"/>
            <w:shd w:val="clear" w:color="auto" w:fill="FFFFFF"/>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40 060</w:t>
            </w:r>
          </w:p>
        </w:tc>
        <w:tc>
          <w:tcPr>
            <w:tcW w:w="992" w:type="dxa"/>
            <w:shd w:val="clear" w:color="auto" w:fill="FFFFFF"/>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12000</w:t>
            </w:r>
          </w:p>
        </w:tc>
        <w:tc>
          <w:tcPr>
            <w:tcW w:w="993" w:type="dxa"/>
            <w:shd w:val="clear" w:color="auto" w:fill="FFFFFF"/>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9400</w:t>
            </w:r>
          </w:p>
        </w:tc>
        <w:tc>
          <w:tcPr>
            <w:tcW w:w="992" w:type="dxa"/>
            <w:shd w:val="clear" w:color="auto" w:fill="FFFFFF"/>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9400</w:t>
            </w:r>
          </w:p>
        </w:tc>
        <w:tc>
          <w:tcPr>
            <w:tcW w:w="1095" w:type="dxa"/>
            <w:shd w:val="clear" w:color="auto" w:fill="FFFFFF"/>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47 000</w:t>
            </w:r>
          </w:p>
        </w:tc>
        <w:tc>
          <w:tcPr>
            <w:tcW w:w="912" w:type="dxa"/>
            <w:shd w:val="clear" w:color="auto" w:fill="FFFFFF"/>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47 000</w:t>
            </w:r>
          </w:p>
        </w:tc>
      </w:tr>
      <w:tr w:rsidR="00DF0DE6" w:rsidRPr="00DF0DE6" w:rsidTr="003354E2">
        <w:trPr>
          <w:jc w:val="center"/>
        </w:trPr>
        <w:tc>
          <w:tcPr>
            <w:tcW w:w="1245" w:type="dxa"/>
            <w:vMerge w:val="restart"/>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lastRenderedPageBreak/>
              <w:t xml:space="preserve">Целевые индикаторы и показатели </w:t>
            </w:r>
            <w:proofErr w:type="gramStart"/>
            <w:r w:rsidRPr="00DF0DE6">
              <w:rPr>
                <w:rFonts w:ascii="Times New Roman" w:hAnsi="Times New Roman" w:cs="Times New Roman"/>
                <w:sz w:val="20"/>
                <w:szCs w:val="20"/>
              </w:rPr>
              <w:t>Программы  и</w:t>
            </w:r>
            <w:proofErr w:type="gramEnd"/>
            <w:r w:rsidRPr="00DF0DE6">
              <w:rPr>
                <w:rFonts w:ascii="Times New Roman" w:hAnsi="Times New Roman" w:cs="Times New Roman"/>
                <w:sz w:val="20"/>
                <w:szCs w:val="20"/>
              </w:rPr>
              <w:t xml:space="preserve"> подпрограммы, увязанные с основным мероприятием 1</w:t>
            </w:r>
          </w:p>
        </w:tc>
        <w:tc>
          <w:tcPr>
            <w:tcW w:w="6675" w:type="dxa"/>
            <w:gridSpan w:val="9"/>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количество зарегистрированных пожаров (единиц)</w:t>
            </w:r>
          </w:p>
        </w:tc>
        <w:tc>
          <w:tcPr>
            <w:tcW w:w="1192" w:type="dxa"/>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56" w:type="dxa"/>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            </w:t>
            </w:r>
          </w:p>
        </w:tc>
        <w:tc>
          <w:tcPr>
            <w:tcW w:w="1843"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            0</w:t>
            </w:r>
          </w:p>
        </w:tc>
        <w:tc>
          <w:tcPr>
            <w:tcW w:w="992"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            0</w:t>
            </w:r>
          </w:p>
        </w:tc>
        <w:tc>
          <w:tcPr>
            <w:tcW w:w="993"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           0</w:t>
            </w:r>
          </w:p>
        </w:tc>
        <w:tc>
          <w:tcPr>
            <w:tcW w:w="992"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           0</w:t>
            </w:r>
          </w:p>
        </w:tc>
        <w:tc>
          <w:tcPr>
            <w:tcW w:w="1095"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           0</w:t>
            </w:r>
          </w:p>
        </w:tc>
        <w:tc>
          <w:tcPr>
            <w:tcW w:w="912"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           0</w:t>
            </w:r>
          </w:p>
        </w:tc>
      </w:tr>
      <w:tr w:rsidR="00DF0DE6" w:rsidRPr="00DF0DE6" w:rsidTr="003354E2">
        <w:trPr>
          <w:jc w:val="center"/>
        </w:trPr>
        <w:tc>
          <w:tcPr>
            <w:tcW w:w="1245" w:type="dxa"/>
            <w:vMerge/>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p>
        </w:tc>
        <w:tc>
          <w:tcPr>
            <w:tcW w:w="6675" w:type="dxa"/>
            <w:gridSpan w:val="9"/>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количество погибших на пожарах (человек)</w:t>
            </w:r>
          </w:p>
        </w:tc>
        <w:tc>
          <w:tcPr>
            <w:tcW w:w="1192" w:type="dxa"/>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56" w:type="dxa"/>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0</w:t>
            </w:r>
          </w:p>
          <w:p w:rsidR="00DF0DE6" w:rsidRPr="00DF0DE6" w:rsidRDefault="00DF0DE6" w:rsidP="00DF0DE6">
            <w:pPr>
              <w:spacing w:after="0" w:line="0" w:lineRule="atLeast"/>
              <w:rPr>
                <w:rFonts w:ascii="Times New Roman" w:hAnsi="Times New Roman" w:cs="Times New Roman"/>
                <w:sz w:val="20"/>
                <w:szCs w:val="20"/>
              </w:rPr>
            </w:pPr>
          </w:p>
        </w:tc>
        <w:tc>
          <w:tcPr>
            <w:tcW w:w="1843"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0</w:t>
            </w:r>
          </w:p>
        </w:tc>
        <w:tc>
          <w:tcPr>
            <w:tcW w:w="992"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0</w:t>
            </w:r>
          </w:p>
        </w:tc>
        <w:tc>
          <w:tcPr>
            <w:tcW w:w="993"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0</w:t>
            </w:r>
          </w:p>
        </w:tc>
        <w:tc>
          <w:tcPr>
            <w:tcW w:w="992"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0</w:t>
            </w:r>
          </w:p>
        </w:tc>
        <w:tc>
          <w:tcPr>
            <w:tcW w:w="1095"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0</w:t>
            </w:r>
          </w:p>
        </w:tc>
        <w:tc>
          <w:tcPr>
            <w:tcW w:w="912"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0</w:t>
            </w:r>
          </w:p>
        </w:tc>
      </w:tr>
      <w:tr w:rsidR="00DF0DE6" w:rsidRPr="00DF0DE6" w:rsidTr="003354E2">
        <w:trPr>
          <w:trHeight w:val="1213"/>
          <w:jc w:val="center"/>
        </w:trPr>
        <w:tc>
          <w:tcPr>
            <w:tcW w:w="1245" w:type="dxa"/>
            <w:vMerge/>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p>
        </w:tc>
        <w:tc>
          <w:tcPr>
            <w:tcW w:w="6675" w:type="dxa"/>
            <w:gridSpan w:val="9"/>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количество травмированных на пожарах людей (человек)</w:t>
            </w:r>
          </w:p>
        </w:tc>
        <w:tc>
          <w:tcPr>
            <w:tcW w:w="1192" w:type="dxa"/>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х</w:t>
            </w:r>
          </w:p>
        </w:tc>
        <w:tc>
          <w:tcPr>
            <w:tcW w:w="156" w:type="dxa"/>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0</w:t>
            </w:r>
          </w:p>
          <w:p w:rsidR="00DF0DE6" w:rsidRPr="00DF0DE6" w:rsidRDefault="00DF0DE6" w:rsidP="00DF0DE6">
            <w:pPr>
              <w:spacing w:after="0" w:line="0" w:lineRule="atLeast"/>
              <w:rPr>
                <w:rFonts w:ascii="Times New Roman" w:hAnsi="Times New Roman" w:cs="Times New Roman"/>
                <w:sz w:val="20"/>
                <w:szCs w:val="20"/>
              </w:rPr>
            </w:pPr>
          </w:p>
        </w:tc>
        <w:tc>
          <w:tcPr>
            <w:tcW w:w="1843"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0</w:t>
            </w:r>
          </w:p>
        </w:tc>
        <w:tc>
          <w:tcPr>
            <w:tcW w:w="992"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0</w:t>
            </w:r>
          </w:p>
        </w:tc>
        <w:tc>
          <w:tcPr>
            <w:tcW w:w="993"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0</w:t>
            </w:r>
          </w:p>
        </w:tc>
        <w:tc>
          <w:tcPr>
            <w:tcW w:w="992"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0</w:t>
            </w:r>
          </w:p>
        </w:tc>
        <w:tc>
          <w:tcPr>
            <w:tcW w:w="1095"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0</w:t>
            </w:r>
          </w:p>
        </w:tc>
        <w:tc>
          <w:tcPr>
            <w:tcW w:w="912"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0</w:t>
            </w:r>
          </w:p>
        </w:tc>
      </w:tr>
      <w:tr w:rsidR="00DF0DE6" w:rsidRPr="00DF0DE6" w:rsidTr="003354E2">
        <w:trPr>
          <w:jc w:val="center"/>
        </w:trPr>
        <w:tc>
          <w:tcPr>
            <w:tcW w:w="1245" w:type="dxa"/>
            <w:shd w:val="clear" w:color="auto" w:fill="FFFFFF"/>
            <w:noWrap/>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Мероприятие 1.1.</w:t>
            </w:r>
          </w:p>
        </w:tc>
        <w:tc>
          <w:tcPr>
            <w:tcW w:w="1361" w:type="dxa"/>
            <w:shd w:val="clear" w:color="auto" w:fill="FFFFFF"/>
            <w:noWrap/>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Мероприятия по обеспечению пожарной безопасности муниципальных объектов</w:t>
            </w:r>
          </w:p>
        </w:tc>
        <w:tc>
          <w:tcPr>
            <w:tcW w:w="1088"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p>
        </w:tc>
        <w:tc>
          <w:tcPr>
            <w:tcW w:w="1199"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p>
        </w:tc>
        <w:tc>
          <w:tcPr>
            <w:tcW w:w="708" w:type="dxa"/>
            <w:gridSpan w:val="2"/>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993</w:t>
            </w:r>
          </w:p>
        </w:tc>
        <w:tc>
          <w:tcPr>
            <w:tcW w:w="744"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0310</w:t>
            </w:r>
          </w:p>
        </w:tc>
        <w:tc>
          <w:tcPr>
            <w:tcW w:w="973" w:type="dxa"/>
            <w:gridSpan w:val="2"/>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Ц810470280</w:t>
            </w:r>
          </w:p>
        </w:tc>
        <w:tc>
          <w:tcPr>
            <w:tcW w:w="602" w:type="dxa"/>
            <w:shd w:val="clear" w:color="auto" w:fill="FFFFFF"/>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2</w:t>
            </w:r>
          </w:p>
        </w:tc>
        <w:tc>
          <w:tcPr>
            <w:tcW w:w="1192" w:type="dxa"/>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бюджет Полевосундырского сельского поселения </w:t>
            </w:r>
          </w:p>
        </w:tc>
        <w:tc>
          <w:tcPr>
            <w:tcW w:w="156" w:type="dxa"/>
            <w:shd w:val="clear" w:color="auto" w:fill="FFFFFF"/>
            <w:noWrap/>
            <w:tcMar>
              <w:top w:w="0" w:type="dxa"/>
              <w:left w:w="28" w:type="dxa"/>
              <w:bottom w:w="0" w:type="dxa"/>
              <w:right w:w="28" w:type="dxa"/>
            </w:tcMar>
          </w:tcPr>
          <w:p w:rsidR="00DF0DE6" w:rsidRPr="00DF0DE6" w:rsidRDefault="00DF0DE6" w:rsidP="00DF0DE6">
            <w:pPr>
              <w:spacing w:after="0" w:line="0" w:lineRule="atLeast"/>
              <w:rPr>
                <w:rFonts w:ascii="Times New Roman" w:hAnsi="Times New Roman" w:cs="Times New Roman"/>
                <w:sz w:val="20"/>
                <w:szCs w:val="20"/>
              </w:rPr>
            </w:pPr>
          </w:p>
        </w:tc>
        <w:tc>
          <w:tcPr>
            <w:tcW w:w="1843" w:type="dxa"/>
            <w:shd w:val="clear" w:color="auto" w:fill="FFFFFF"/>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40 060</w:t>
            </w:r>
          </w:p>
        </w:tc>
        <w:tc>
          <w:tcPr>
            <w:tcW w:w="992" w:type="dxa"/>
            <w:shd w:val="clear" w:color="auto" w:fill="FFFFFF"/>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12000</w:t>
            </w:r>
          </w:p>
        </w:tc>
        <w:tc>
          <w:tcPr>
            <w:tcW w:w="993" w:type="dxa"/>
            <w:shd w:val="clear" w:color="auto" w:fill="FFFFFF"/>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9400</w:t>
            </w:r>
          </w:p>
        </w:tc>
        <w:tc>
          <w:tcPr>
            <w:tcW w:w="992" w:type="dxa"/>
            <w:shd w:val="clear" w:color="auto" w:fill="FFFFFF"/>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9400</w:t>
            </w:r>
          </w:p>
        </w:tc>
        <w:tc>
          <w:tcPr>
            <w:tcW w:w="1095" w:type="dxa"/>
            <w:shd w:val="clear" w:color="auto" w:fill="FFFFFF"/>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47 000</w:t>
            </w:r>
          </w:p>
        </w:tc>
        <w:tc>
          <w:tcPr>
            <w:tcW w:w="912" w:type="dxa"/>
            <w:shd w:val="clear" w:color="auto" w:fill="FFFFFF"/>
          </w:tcPr>
          <w:p w:rsidR="00DF0DE6" w:rsidRPr="00DF0DE6" w:rsidRDefault="00DF0DE6" w:rsidP="00DF0DE6">
            <w:pPr>
              <w:spacing w:after="0" w:line="0" w:lineRule="atLeast"/>
              <w:jc w:val="center"/>
              <w:rPr>
                <w:rFonts w:ascii="Times New Roman" w:hAnsi="Times New Roman" w:cs="Times New Roman"/>
                <w:sz w:val="20"/>
                <w:szCs w:val="20"/>
              </w:rPr>
            </w:pPr>
            <w:r w:rsidRPr="00DF0DE6">
              <w:rPr>
                <w:rFonts w:ascii="Times New Roman" w:hAnsi="Times New Roman" w:cs="Times New Roman"/>
                <w:sz w:val="20"/>
                <w:szCs w:val="20"/>
              </w:rPr>
              <w:t>47 000</w:t>
            </w:r>
          </w:p>
        </w:tc>
      </w:tr>
    </w:tbl>
    <w:p w:rsidR="00DF0DE6" w:rsidRPr="00DF0DE6" w:rsidRDefault="00DF0DE6" w:rsidP="00DF0DE6">
      <w:pPr>
        <w:spacing w:after="0" w:line="0" w:lineRule="atLeast"/>
        <w:rPr>
          <w:rFonts w:ascii="Times New Roman" w:hAnsi="Times New Roman" w:cs="Times New Roman"/>
          <w:sz w:val="20"/>
          <w:szCs w:val="20"/>
        </w:rPr>
        <w:sectPr w:rsidR="00DF0DE6" w:rsidRPr="00DF0DE6" w:rsidSect="00C221F4">
          <w:pgSz w:w="16838" w:h="11905" w:orient="landscape"/>
          <w:pgMar w:top="851" w:right="1134" w:bottom="850" w:left="1134" w:header="709" w:footer="0" w:gutter="0"/>
          <w:cols w:space="720"/>
          <w:noEndnote/>
        </w:sectPr>
      </w:pPr>
    </w:p>
    <w:p w:rsidR="00DF0DE6" w:rsidRPr="00DF0DE6" w:rsidRDefault="00DF0DE6" w:rsidP="00DF0DE6">
      <w:pPr>
        <w:autoSpaceDE w:val="0"/>
        <w:autoSpaceDN w:val="0"/>
        <w:adjustRightInd w:val="0"/>
        <w:spacing w:after="0" w:line="0" w:lineRule="atLeast"/>
        <w:rPr>
          <w:rFonts w:ascii="Times New Roman" w:hAnsi="Times New Roman" w:cs="Times New Roman"/>
          <w:color w:val="000000"/>
          <w:sz w:val="20"/>
          <w:szCs w:val="20"/>
        </w:rPr>
      </w:pPr>
      <w:r w:rsidRPr="00DF0DE6">
        <w:rPr>
          <w:rFonts w:ascii="Times New Roman" w:hAnsi="Times New Roman" w:cs="Times New Roman"/>
          <w:sz w:val="20"/>
          <w:szCs w:val="20"/>
        </w:rPr>
        <w:lastRenderedPageBreak/>
        <w:t xml:space="preserve">         </w:t>
      </w:r>
      <w:r w:rsidRPr="00DF0DE6">
        <w:rPr>
          <w:rFonts w:ascii="Times New Roman" w:hAnsi="Times New Roman" w:cs="Times New Roman"/>
          <w:color w:val="000000"/>
          <w:sz w:val="20"/>
          <w:szCs w:val="20"/>
        </w:rPr>
        <w:t>В муниципальную программу включена подпрограмма «Профилактика терроризма и экстремистской деятельности»</w:t>
      </w:r>
    </w:p>
    <w:p w:rsidR="00DF0DE6" w:rsidRPr="00DF0DE6" w:rsidRDefault="00DF0DE6" w:rsidP="00DF0DE6">
      <w:pPr>
        <w:keepNext/>
        <w:spacing w:after="0" w:line="0" w:lineRule="atLeast"/>
        <w:outlineLvl w:val="0"/>
        <w:rPr>
          <w:rFonts w:ascii="Times New Roman" w:hAnsi="Times New Roman" w:cs="Times New Roman"/>
          <w:sz w:val="20"/>
          <w:szCs w:val="20"/>
          <w:lang w:val="x-none" w:eastAsia="x-none"/>
        </w:rPr>
      </w:pPr>
      <w:r w:rsidRPr="00DF0DE6">
        <w:rPr>
          <w:rFonts w:ascii="Times New Roman" w:hAnsi="Times New Roman" w:cs="Times New Roman"/>
          <w:sz w:val="20"/>
          <w:szCs w:val="20"/>
          <w:lang w:eastAsia="x-none"/>
        </w:rPr>
        <w:t xml:space="preserve">      </w:t>
      </w:r>
      <w:r w:rsidRPr="00DF0DE6">
        <w:rPr>
          <w:rFonts w:ascii="Times New Roman" w:hAnsi="Times New Roman" w:cs="Times New Roman"/>
          <w:sz w:val="20"/>
          <w:szCs w:val="20"/>
          <w:lang w:val="x-none" w:eastAsia="x-none"/>
        </w:rPr>
        <w:t xml:space="preserve">3) В  паспорте </w:t>
      </w:r>
      <w:proofErr w:type="spellStart"/>
      <w:r w:rsidRPr="00DF0DE6">
        <w:rPr>
          <w:rFonts w:ascii="Times New Roman" w:hAnsi="Times New Roman" w:cs="Times New Roman"/>
          <w:sz w:val="20"/>
          <w:szCs w:val="20"/>
          <w:lang w:val="x-none" w:eastAsia="x-none"/>
        </w:rPr>
        <w:t>подпрограмы</w:t>
      </w:r>
      <w:proofErr w:type="spellEnd"/>
      <w:r w:rsidRPr="00DF0DE6">
        <w:rPr>
          <w:rFonts w:ascii="Times New Roman" w:hAnsi="Times New Roman" w:cs="Times New Roman"/>
          <w:sz w:val="20"/>
          <w:szCs w:val="20"/>
          <w:lang w:val="x-none" w:eastAsia="x-none"/>
        </w:rPr>
        <w:t xml:space="preserve"> позицию Объемы финансирования подпрограммы с разбивкой по годам реализации программы</w:t>
      </w:r>
      <w:r w:rsidRPr="00DF0DE6">
        <w:rPr>
          <w:rFonts w:ascii="Times New Roman" w:hAnsi="Times New Roman" w:cs="Times New Roman"/>
          <w:sz w:val="20"/>
          <w:szCs w:val="20"/>
          <w:lang w:eastAsia="x-none"/>
        </w:rPr>
        <w:t xml:space="preserve"> </w:t>
      </w:r>
      <w:r w:rsidRPr="00DF0DE6">
        <w:rPr>
          <w:rFonts w:ascii="Times New Roman" w:hAnsi="Times New Roman" w:cs="Times New Roman"/>
          <w:sz w:val="20"/>
          <w:szCs w:val="20"/>
          <w:lang w:val="x-none" w:eastAsia="x-none"/>
        </w:rPr>
        <w:t>изложить в следующей редакции:</w:t>
      </w:r>
    </w:p>
    <w:p w:rsidR="00DF0DE6" w:rsidRPr="00DF0DE6" w:rsidRDefault="00DF0DE6" w:rsidP="00DF0DE6">
      <w:pPr>
        <w:spacing w:after="0" w:line="0" w:lineRule="atLeast"/>
        <w:rPr>
          <w:rFonts w:ascii="Times New Roman" w:hAnsi="Times New Roman" w:cs="Times New Roman"/>
          <w:sz w:val="20"/>
          <w:szCs w:val="20"/>
          <w:lang w:val="x-none"/>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709"/>
        <w:gridCol w:w="5245"/>
      </w:tblGrid>
      <w:tr w:rsidR="00DF0DE6" w:rsidRPr="00DF0DE6" w:rsidTr="003354E2">
        <w:tc>
          <w:tcPr>
            <w:tcW w:w="3402" w:type="dxa"/>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Объемы финансирования подпрограммы с разбивкой по годам реализации подпрограммы</w:t>
            </w:r>
          </w:p>
        </w:tc>
        <w:tc>
          <w:tcPr>
            <w:tcW w:w="709" w:type="dxa"/>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w:t>
            </w:r>
          </w:p>
        </w:tc>
        <w:tc>
          <w:tcPr>
            <w:tcW w:w="5245" w:type="dxa"/>
          </w:tcPr>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прогнозируемые объемы бюджетных ассигнований на реализацию мероприятий подпрограммы в 2022 - 2035 годах составляют    2 000 рублей, в том </w:t>
            </w:r>
            <w:proofErr w:type="spellStart"/>
            <w:r w:rsidRPr="00DF0DE6">
              <w:rPr>
                <w:rFonts w:ascii="Times New Roman" w:hAnsi="Times New Roman" w:cs="Times New Roman"/>
                <w:sz w:val="20"/>
                <w:szCs w:val="20"/>
              </w:rPr>
              <w:t>чис</w:t>
            </w:r>
            <w:proofErr w:type="spellEnd"/>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 2022 году – 2 00</w:t>
            </w:r>
            <w:r w:rsidRPr="00DF0DE6">
              <w:rPr>
                <w:rFonts w:ascii="Times New Roman" w:hAnsi="Times New Roman" w:cs="Times New Roman"/>
                <w:bCs/>
                <w:color w:val="000000"/>
                <w:sz w:val="20"/>
                <w:szCs w:val="20"/>
              </w:rPr>
              <w:t>0,00</w:t>
            </w:r>
            <w:r w:rsidRPr="00DF0DE6">
              <w:rPr>
                <w:rFonts w:ascii="Times New Roman" w:hAnsi="Times New Roman" w:cs="Times New Roman"/>
                <w:b/>
                <w:bCs/>
                <w:color w:val="000000"/>
                <w:sz w:val="20"/>
                <w:szCs w:val="20"/>
              </w:rPr>
              <w:t xml:space="preserve"> </w:t>
            </w:r>
            <w:r w:rsidRPr="00DF0DE6">
              <w:rPr>
                <w:rFonts w:ascii="Times New Roman" w:hAnsi="Times New Roman" w:cs="Times New Roman"/>
                <w:sz w:val="20"/>
                <w:szCs w:val="20"/>
              </w:rPr>
              <w:t>рублей;</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в 2023 году </w:t>
            </w:r>
            <w:proofErr w:type="gramStart"/>
            <w:r w:rsidRPr="00DF0DE6">
              <w:rPr>
                <w:rFonts w:ascii="Times New Roman" w:hAnsi="Times New Roman" w:cs="Times New Roman"/>
                <w:sz w:val="20"/>
                <w:szCs w:val="20"/>
              </w:rPr>
              <w:t>–  0</w:t>
            </w:r>
            <w:proofErr w:type="gramEnd"/>
            <w:r w:rsidRPr="00DF0DE6">
              <w:rPr>
                <w:rFonts w:ascii="Times New Roman" w:hAnsi="Times New Roman" w:cs="Times New Roman"/>
                <w:sz w:val="20"/>
                <w:szCs w:val="20"/>
              </w:rPr>
              <w:t>,00 рублей;</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 2024 году –   0,00 рублей;</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 2025 году –   0,00 рублей;</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 2026 - 2030 годах –0,00 рублей;</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 2031 – 2035 годах – 0,00 тыс. рублей</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из них средства:</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бюджета Полевосундырского сельского поселения 2 </w:t>
            </w:r>
            <w:proofErr w:type="gramStart"/>
            <w:r w:rsidRPr="00DF0DE6">
              <w:rPr>
                <w:rFonts w:ascii="Times New Roman" w:hAnsi="Times New Roman" w:cs="Times New Roman"/>
                <w:sz w:val="20"/>
                <w:szCs w:val="20"/>
              </w:rPr>
              <w:t>000  рублей</w:t>
            </w:r>
            <w:proofErr w:type="gramEnd"/>
            <w:r w:rsidRPr="00DF0DE6">
              <w:rPr>
                <w:rFonts w:ascii="Times New Roman" w:hAnsi="Times New Roman" w:cs="Times New Roman"/>
                <w:sz w:val="20"/>
                <w:szCs w:val="20"/>
              </w:rPr>
              <w:t>, в том числе:</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в 2022 году – </w:t>
            </w:r>
            <w:r w:rsidRPr="00DF0DE6">
              <w:rPr>
                <w:rFonts w:ascii="Times New Roman" w:hAnsi="Times New Roman" w:cs="Times New Roman"/>
                <w:bCs/>
                <w:color w:val="000000"/>
                <w:sz w:val="20"/>
                <w:szCs w:val="20"/>
              </w:rPr>
              <w:t>0,00</w:t>
            </w:r>
            <w:r w:rsidRPr="00DF0DE6">
              <w:rPr>
                <w:rFonts w:ascii="Times New Roman" w:hAnsi="Times New Roman" w:cs="Times New Roman"/>
                <w:b/>
                <w:bCs/>
                <w:color w:val="000000"/>
                <w:sz w:val="20"/>
                <w:szCs w:val="20"/>
              </w:rPr>
              <w:t xml:space="preserve"> </w:t>
            </w:r>
            <w:r w:rsidRPr="00DF0DE6">
              <w:rPr>
                <w:rFonts w:ascii="Times New Roman" w:hAnsi="Times New Roman" w:cs="Times New Roman"/>
                <w:sz w:val="20"/>
                <w:szCs w:val="20"/>
              </w:rPr>
              <w:t>рублей;</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в 2023 году </w:t>
            </w:r>
            <w:proofErr w:type="gramStart"/>
            <w:r w:rsidRPr="00DF0DE6">
              <w:rPr>
                <w:rFonts w:ascii="Times New Roman" w:hAnsi="Times New Roman" w:cs="Times New Roman"/>
                <w:sz w:val="20"/>
                <w:szCs w:val="20"/>
              </w:rPr>
              <w:t>–  0</w:t>
            </w:r>
            <w:proofErr w:type="gramEnd"/>
            <w:r w:rsidRPr="00DF0DE6">
              <w:rPr>
                <w:rFonts w:ascii="Times New Roman" w:hAnsi="Times New Roman" w:cs="Times New Roman"/>
                <w:sz w:val="20"/>
                <w:szCs w:val="20"/>
              </w:rPr>
              <w:t>,00 рублей;</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в 2024 году </w:t>
            </w:r>
            <w:proofErr w:type="gramStart"/>
            <w:r w:rsidRPr="00DF0DE6">
              <w:rPr>
                <w:rFonts w:ascii="Times New Roman" w:hAnsi="Times New Roman" w:cs="Times New Roman"/>
                <w:sz w:val="20"/>
                <w:szCs w:val="20"/>
              </w:rPr>
              <w:t>–  0</w:t>
            </w:r>
            <w:proofErr w:type="gramEnd"/>
            <w:r w:rsidRPr="00DF0DE6">
              <w:rPr>
                <w:rFonts w:ascii="Times New Roman" w:hAnsi="Times New Roman" w:cs="Times New Roman"/>
                <w:sz w:val="20"/>
                <w:szCs w:val="20"/>
              </w:rPr>
              <w:t>,00 рублей;</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в 2025 году </w:t>
            </w:r>
            <w:proofErr w:type="gramStart"/>
            <w:r w:rsidRPr="00DF0DE6">
              <w:rPr>
                <w:rFonts w:ascii="Times New Roman" w:hAnsi="Times New Roman" w:cs="Times New Roman"/>
                <w:sz w:val="20"/>
                <w:szCs w:val="20"/>
              </w:rPr>
              <w:t>–  0</w:t>
            </w:r>
            <w:proofErr w:type="gramEnd"/>
            <w:r w:rsidRPr="00DF0DE6">
              <w:rPr>
                <w:rFonts w:ascii="Times New Roman" w:hAnsi="Times New Roman" w:cs="Times New Roman"/>
                <w:sz w:val="20"/>
                <w:szCs w:val="20"/>
              </w:rPr>
              <w:t>,00 рублей;</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 2026 - 2030 годах –0,00 рублей;</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 2031 – 2035 годах – 0,00 рублей</w:t>
            </w:r>
          </w:p>
        </w:tc>
      </w:tr>
    </w:tbl>
    <w:p w:rsidR="00DF0DE6" w:rsidRPr="00DF0DE6" w:rsidRDefault="00DF0DE6" w:rsidP="00DF0DE6">
      <w:pPr>
        <w:spacing w:after="0" w:line="0" w:lineRule="atLeast"/>
        <w:rPr>
          <w:rFonts w:ascii="Times New Roman" w:hAnsi="Times New Roman" w:cs="Times New Roman"/>
          <w:b/>
          <w:sz w:val="20"/>
          <w:szCs w:val="20"/>
        </w:rPr>
      </w:pP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Раздел I</w:t>
      </w:r>
      <w:r w:rsidRPr="00DF0DE6">
        <w:rPr>
          <w:rFonts w:ascii="Times New Roman" w:hAnsi="Times New Roman" w:cs="Times New Roman"/>
          <w:sz w:val="20"/>
          <w:szCs w:val="20"/>
          <w:lang w:val="en-US"/>
        </w:rPr>
        <w:t>V</w:t>
      </w:r>
      <w:r w:rsidRPr="00DF0DE6">
        <w:rPr>
          <w:rFonts w:ascii="Times New Roman" w:hAnsi="Times New Roman" w:cs="Times New Roman"/>
          <w:sz w:val="20"/>
          <w:szCs w:val="20"/>
        </w:rPr>
        <w:t>. Обоснование объема финансовых ресурсов, необходимых для реализации подпрограммы изложить в следующей редакции</w:t>
      </w:r>
    </w:p>
    <w:p w:rsidR="00DF0DE6" w:rsidRPr="00DF0DE6" w:rsidRDefault="00DF0DE6" w:rsidP="00DF0DE6">
      <w:pPr>
        <w:spacing w:after="0" w:line="0" w:lineRule="atLeast"/>
        <w:rPr>
          <w:rFonts w:ascii="Times New Roman" w:hAnsi="Times New Roman" w:cs="Times New Roman"/>
          <w:sz w:val="20"/>
          <w:szCs w:val="20"/>
        </w:rPr>
      </w:pP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Общий объем финансирования муниципальной </w:t>
      </w:r>
      <w:proofErr w:type="gramStart"/>
      <w:r w:rsidRPr="00DF0DE6">
        <w:rPr>
          <w:rFonts w:ascii="Times New Roman" w:hAnsi="Times New Roman" w:cs="Times New Roman"/>
          <w:sz w:val="20"/>
          <w:szCs w:val="20"/>
        </w:rPr>
        <w:t>подпрограммы  в</w:t>
      </w:r>
      <w:proofErr w:type="gramEnd"/>
      <w:r w:rsidRPr="00DF0DE6">
        <w:rPr>
          <w:rFonts w:ascii="Times New Roman" w:hAnsi="Times New Roman" w:cs="Times New Roman"/>
          <w:sz w:val="20"/>
          <w:szCs w:val="20"/>
        </w:rPr>
        <w:t xml:space="preserve"> 2022 - 2035 годах составит составляют  2 000 рублей, в том числе:</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 2022 году – 2 00</w:t>
      </w:r>
      <w:r w:rsidRPr="00DF0DE6">
        <w:rPr>
          <w:rFonts w:ascii="Times New Roman" w:hAnsi="Times New Roman" w:cs="Times New Roman"/>
          <w:bCs/>
          <w:color w:val="000000"/>
          <w:sz w:val="20"/>
          <w:szCs w:val="20"/>
        </w:rPr>
        <w:t>0,00</w:t>
      </w:r>
      <w:r w:rsidRPr="00DF0DE6">
        <w:rPr>
          <w:rFonts w:ascii="Times New Roman" w:hAnsi="Times New Roman" w:cs="Times New Roman"/>
          <w:b/>
          <w:bCs/>
          <w:color w:val="000000"/>
          <w:sz w:val="20"/>
          <w:szCs w:val="20"/>
        </w:rPr>
        <w:t xml:space="preserve"> </w:t>
      </w:r>
      <w:r w:rsidRPr="00DF0DE6">
        <w:rPr>
          <w:rFonts w:ascii="Times New Roman" w:hAnsi="Times New Roman" w:cs="Times New Roman"/>
          <w:sz w:val="20"/>
          <w:szCs w:val="20"/>
        </w:rPr>
        <w:t>рублей;</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в 2023 году </w:t>
      </w:r>
      <w:proofErr w:type="gramStart"/>
      <w:r w:rsidRPr="00DF0DE6">
        <w:rPr>
          <w:rFonts w:ascii="Times New Roman" w:hAnsi="Times New Roman" w:cs="Times New Roman"/>
          <w:sz w:val="20"/>
          <w:szCs w:val="20"/>
        </w:rPr>
        <w:t>–  0</w:t>
      </w:r>
      <w:proofErr w:type="gramEnd"/>
      <w:r w:rsidRPr="00DF0DE6">
        <w:rPr>
          <w:rFonts w:ascii="Times New Roman" w:hAnsi="Times New Roman" w:cs="Times New Roman"/>
          <w:sz w:val="20"/>
          <w:szCs w:val="20"/>
        </w:rPr>
        <w:t>,00 рублей;</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в 2024 году </w:t>
      </w:r>
      <w:proofErr w:type="gramStart"/>
      <w:r w:rsidRPr="00DF0DE6">
        <w:rPr>
          <w:rFonts w:ascii="Times New Roman" w:hAnsi="Times New Roman" w:cs="Times New Roman"/>
          <w:sz w:val="20"/>
          <w:szCs w:val="20"/>
        </w:rPr>
        <w:t>–  0</w:t>
      </w:r>
      <w:proofErr w:type="gramEnd"/>
      <w:r w:rsidRPr="00DF0DE6">
        <w:rPr>
          <w:rFonts w:ascii="Times New Roman" w:hAnsi="Times New Roman" w:cs="Times New Roman"/>
          <w:sz w:val="20"/>
          <w:szCs w:val="20"/>
        </w:rPr>
        <w:t>,00 рублей;</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в 2025 году </w:t>
      </w:r>
      <w:proofErr w:type="gramStart"/>
      <w:r w:rsidRPr="00DF0DE6">
        <w:rPr>
          <w:rFonts w:ascii="Times New Roman" w:hAnsi="Times New Roman" w:cs="Times New Roman"/>
          <w:sz w:val="20"/>
          <w:szCs w:val="20"/>
        </w:rPr>
        <w:t>–  0</w:t>
      </w:r>
      <w:proofErr w:type="gramEnd"/>
      <w:r w:rsidRPr="00DF0DE6">
        <w:rPr>
          <w:rFonts w:ascii="Times New Roman" w:hAnsi="Times New Roman" w:cs="Times New Roman"/>
          <w:sz w:val="20"/>
          <w:szCs w:val="20"/>
        </w:rPr>
        <w:t>,00 рублей;</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 2026 - 2030 годах –0,00 рублей;</w:t>
      </w:r>
    </w:p>
    <w:p w:rsidR="00DF0DE6" w:rsidRPr="00DF0DE6" w:rsidRDefault="00DF0DE6" w:rsidP="00DF0DE6">
      <w:pPr>
        <w:autoSpaceDE w:val="0"/>
        <w:autoSpaceDN w:val="0"/>
        <w:adjustRightInd w:val="0"/>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в 2031 – 2035 годах – 0,00 тыс. рублей, в том числе за счет средств:</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республиканского бюджета Чувашской Республики – 0,</w:t>
      </w:r>
      <w:proofErr w:type="gramStart"/>
      <w:r w:rsidRPr="00DF0DE6">
        <w:rPr>
          <w:rFonts w:ascii="Times New Roman" w:hAnsi="Times New Roman" w:cs="Times New Roman"/>
          <w:sz w:val="20"/>
          <w:szCs w:val="20"/>
        </w:rPr>
        <w:t>00  рублей</w:t>
      </w:r>
      <w:proofErr w:type="gramEnd"/>
      <w:r w:rsidRPr="00DF0DE6">
        <w:rPr>
          <w:rFonts w:ascii="Times New Roman" w:hAnsi="Times New Roman" w:cs="Times New Roman"/>
          <w:sz w:val="20"/>
          <w:szCs w:val="20"/>
        </w:rPr>
        <w:t xml:space="preserve"> (0 процентов);</w:t>
      </w:r>
    </w:p>
    <w:p w:rsidR="00DF0DE6" w:rsidRPr="00DF0DE6" w:rsidRDefault="00DF0DE6" w:rsidP="00DF0DE6">
      <w:pPr>
        <w:spacing w:after="0" w:line="0" w:lineRule="atLeast"/>
        <w:rPr>
          <w:rFonts w:ascii="Times New Roman" w:hAnsi="Times New Roman" w:cs="Times New Roman"/>
          <w:sz w:val="20"/>
          <w:szCs w:val="20"/>
        </w:rPr>
      </w:pPr>
      <w:proofErr w:type="gramStart"/>
      <w:r w:rsidRPr="00DF0DE6">
        <w:rPr>
          <w:rFonts w:ascii="Times New Roman" w:hAnsi="Times New Roman" w:cs="Times New Roman"/>
          <w:sz w:val="20"/>
          <w:szCs w:val="20"/>
        </w:rPr>
        <w:t>бюджета  Комсомольского</w:t>
      </w:r>
      <w:proofErr w:type="gramEnd"/>
      <w:r w:rsidRPr="00DF0DE6">
        <w:rPr>
          <w:rFonts w:ascii="Times New Roman" w:hAnsi="Times New Roman" w:cs="Times New Roman"/>
          <w:sz w:val="20"/>
          <w:szCs w:val="20"/>
        </w:rPr>
        <w:t xml:space="preserve"> района – 0,0  рублей (0 процентов);</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бюджета Полевосундырского сельского поселения –2 000 рублей</w:t>
      </w: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Объемы финансирования </w:t>
      </w:r>
      <w:proofErr w:type="gramStart"/>
      <w:r w:rsidRPr="00DF0DE6">
        <w:rPr>
          <w:rFonts w:ascii="Times New Roman" w:hAnsi="Times New Roman" w:cs="Times New Roman"/>
          <w:sz w:val="20"/>
          <w:szCs w:val="20"/>
        </w:rPr>
        <w:t>Программы  подлежат</w:t>
      </w:r>
      <w:proofErr w:type="gramEnd"/>
      <w:r w:rsidRPr="00DF0DE6">
        <w:rPr>
          <w:rFonts w:ascii="Times New Roman" w:hAnsi="Times New Roman" w:cs="Times New Roman"/>
          <w:sz w:val="20"/>
          <w:szCs w:val="20"/>
        </w:rPr>
        <w:t xml:space="preserve"> ежегодному уточнению исходя из реальных возможностей бюджета Полевосундырского сельского поселения .</w:t>
      </w:r>
    </w:p>
    <w:p w:rsidR="00DF0DE6" w:rsidRPr="00DF0DE6" w:rsidRDefault="00DF0DE6" w:rsidP="00DF0DE6">
      <w:pPr>
        <w:spacing w:after="0" w:line="0" w:lineRule="atLeast"/>
        <w:rPr>
          <w:rFonts w:ascii="Times New Roman" w:hAnsi="Times New Roman" w:cs="Times New Roman"/>
          <w:sz w:val="20"/>
          <w:szCs w:val="20"/>
        </w:rPr>
      </w:pPr>
    </w:p>
    <w:p w:rsidR="00DF0DE6" w:rsidRPr="00DF0DE6" w:rsidRDefault="00DF0DE6" w:rsidP="00DF0DE6">
      <w:pPr>
        <w:spacing w:after="0" w:line="0" w:lineRule="atLeast"/>
        <w:rPr>
          <w:rFonts w:ascii="Times New Roman" w:hAnsi="Times New Roman" w:cs="Times New Roman"/>
          <w:sz w:val="20"/>
          <w:szCs w:val="20"/>
        </w:rPr>
      </w:pPr>
      <w:r w:rsidRPr="00DF0DE6">
        <w:rPr>
          <w:rFonts w:ascii="Times New Roman" w:hAnsi="Times New Roman" w:cs="Times New Roman"/>
          <w:sz w:val="20"/>
          <w:szCs w:val="20"/>
        </w:rPr>
        <w:t xml:space="preserve">Глава сельского поселения                                                       </w:t>
      </w:r>
      <w:proofErr w:type="spellStart"/>
      <w:r w:rsidRPr="00DF0DE6">
        <w:rPr>
          <w:rFonts w:ascii="Times New Roman" w:hAnsi="Times New Roman" w:cs="Times New Roman"/>
          <w:sz w:val="20"/>
          <w:szCs w:val="20"/>
        </w:rPr>
        <w:t>Г.Е.Ефремов</w:t>
      </w:r>
      <w:proofErr w:type="spellEnd"/>
      <w:r w:rsidRPr="00DF0DE6">
        <w:rPr>
          <w:rFonts w:ascii="Times New Roman" w:hAnsi="Times New Roman" w:cs="Times New Roman"/>
          <w:sz w:val="20"/>
          <w:szCs w:val="20"/>
        </w:rPr>
        <w:t xml:space="preserve">                      </w:t>
      </w:r>
    </w:p>
    <w:p w:rsidR="006B6869" w:rsidRPr="0054469C" w:rsidRDefault="006B6869" w:rsidP="0054469C">
      <w:pPr>
        <w:spacing w:after="0" w:line="0" w:lineRule="atLeast"/>
        <w:jc w:val="both"/>
        <w:rPr>
          <w:rFonts w:ascii="Times New Roman" w:hAnsi="Times New Roman" w:cs="Times New Roman"/>
          <w:color w:val="000000"/>
          <w:sz w:val="20"/>
          <w:szCs w:val="20"/>
        </w:rPr>
      </w:pPr>
    </w:p>
    <w:p w:rsidR="00ED32CF" w:rsidRPr="00ED32CF" w:rsidRDefault="00ED32CF" w:rsidP="00ED32CF">
      <w:pPr>
        <w:rPr>
          <w:rFonts w:ascii="Times New Roman" w:hAnsi="Times New Roman" w:cs="Times New Roman"/>
          <w:b/>
          <w:sz w:val="20"/>
          <w:szCs w:val="20"/>
        </w:rPr>
      </w:pPr>
      <w:r w:rsidRPr="00962A64">
        <w:rPr>
          <w:rFonts w:ascii="Times New Roman" w:hAnsi="Times New Roman" w:cs="Times New Roman"/>
          <w:b/>
          <w:sz w:val="20"/>
          <w:szCs w:val="20"/>
        </w:rPr>
        <w:t>Постановление администрации Полевосундырского сельского поселения</w:t>
      </w:r>
      <w:r>
        <w:rPr>
          <w:rFonts w:ascii="Times New Roman" w:hAnsi="Times New Roman" w:cs="Times New Roman"/>
          <w:b/>
          <w:sz w:val="20"/>
          <w:szCs w:val="20"/>
        </w:rPr>
        <w:t xml:space="preserve"> №39</w:t>
      </w:r>
      <w:r>
        <w:rPr>
          <w:rFonts w:ascii="Times New Roman" w:hAnsi="Times New Roman" w:cs="Times New Roman"/>
          <w:b/>
          <w:sz w:val="20"/>
          <w:szCs w:val="20"/>
        </w:rPr>
        <w:t xml:space="preserve"> от 21.10</w:t>
      </w:r>
      <w:r w:rsidRPr="00962A64">
        <w:rPr>
          <w:rFonts w:ascii="Times New Roman" w:hAnsi="Times New Roman" w:cs="Times New Roman"/>
          <w:b/>
          <w:sz w:val="20"/>
          <w:szCs w:val="20"/>
        </w:rPr>
        <w:t>.2022 года</w:t>
      </w:r>
    </w:p>
    <w:p w:rsidR="00ED32CF" w:rsidRPr="00ED32CF" w:rsidRDefault="00ED32CF" w:rsidP="00ED32CF">
      <w:pPr>
        <w:spacing w:after="0" w:line="240" w:lineRule="auto"/>
        <w:ind w:right="4253"/>
        <w:jc w:val="both"/>
        <w:outlineLvl w:val="0"/>
        <w:rPr>
          <w:rFonts w:ascii="Times New Roman" w:eastAsia="Times New Roman" w:hAnsi="Times New Roman" w:cs="Times New Roman"/>
          <w:b/>
          <w:color w:val="262626"/>
          <w:kern w:val="36"/>
          <w:sz w:val="20"/>
          <w:szCs w:val="20"/>
          <w:lang w:eastAsia="ru-RU"/>
        </w:rPr>
      </w:pPr>
      <w:bookmarkStart w:id="4" w:name="_GoBack"/>
      <w:r w:rsidRPr="00ED32CF">
        <w:rPr>
          <w:rFonts w:ascii="Times New Roman" w:eastAsia="Times New Roman" w:hAnsi="Times New Roman" w:cs="Times New Roman"/>
          <w:b/>
          <w:color w:val="262626"/>
          <w:kern w:val="36"/>
          <w:sz w:val="20"/>
          <w:szCs w:val="20"/>
          <w:lang w:eastAsia="ru-RU"/>
        </w:rPr>
        <w:t xml:space="preserve">Об отмене на территории </w:t>
      </w:r>
      <w:r w:rsidRPr="00ED32CF">
        <w:rPr>
          <w:rFonts w:ascii="Times New Roman" w:eastAsia="Times New Roman" w:hAnsi="Times New Roman" w:cs="Times New Roman"/>
          <w:b/>
          <w:sz w:val="20"/>
          <w:szCs w:val="20"/>
          <w:lang w:eastAsia="ru-RU"/>
        </w:rPr>
        <w:t>Полевосундырского сельского поселения Комсомольского района Чувашской Республики</w:t>
      </w:r>
      <w:r w:rsidRPr="00ED32CF">
        <w:rPr>
          <w:rFonts w:ascii="Times New Roman" w:eastAsia="Times New Roman" w:hAnsi="Times New Roman" w:cs="Times New Roman"/>
          <w:b/>
          <w:color w:val="262626"/>
          <w:kern w:val="36"/>
          <w:sz w:val="20"/>
          <w:szCs w:val="20"/>
          <w:lang w:eastAsia="ru-RU"/>
        </w:rPr>
        <w:t xml:space="preserve"> особого противопожарного режима</w:t>
      </w:r>
    </w:p>
    <w:bookmarkEnd w:id="4"/>
    <w:p w:rsidR="00ED32CF" w:rsidRPr="00ED32CF" w:rsidRDefault="00ED32CF" w:rsidP="00ED32CF">
      <w:pPr>
        <w:spacing w:after="0" w:line="240" w:lineRule="auto"/>
        <w:ind w:firstLine="567"/>
        <w:jc w:val="both"/>
        <w:rPr>
          <w:rFonts w:ascii="Times New Roman" w:eastAsia="Times New Roman" w:hAnsi="Times New Roman" w:cs="Times New Roman"/>
          <w:sz w:val="20"/>
          <w:szCs w:val="20"/>
          <w:lang w:eastAsia="ru-RU"/>
        </w:rPr>
      </w:pPr>
    </w:p>
    <w:p w:rsidR="00ED32CF" w:rsidRPr="00ED32CF" w:rsidRDefault="00ED32CF" w:rsidP="00ED32CF">
      <w:pPr>
        <w:spacing w:after="0" w:line="240" w:lineRule="auto"/>
        <w:ind w:firstLine="567"/>
        <w:jc w:val="both"/>
        <w:rPr>
          <w:rFonts w:ascii="Times New Roman" w:eastAsia="Times New Roman" w:hAnsi="Times New Roman" w:cs="Times New Roman"/>
          <w:sz w:val="20"/>
          <w:szCs w:val="20"/>
          <w:lang w:eastAsia="ru-RU"/>
        </w:rPr>
      </w:pPr>
      <w:r w:rsidRPr="00ED32CF">
        <w:rPr>
          <w:rFonts w:ascii="Times New Roman" w:eastAsia="Times New Roman" w:hAnsi="Times New Roman" w:cs="Times New Roman"/>
          <w:sz w:val="20"/>
          <w:szCs w:val="20"/>
          <w:lang w:eastAsia="ru-RU"/>
        </w:rPr>
        <w:t xml:space="preserve">В связи со стабилизацией пожарной обстановки, снижением опасности возникновения природных пожаров на территории Полевосундырского сельского поселения Комсомольского района Чувашской Республики, руководствуясь Федеральным законом «О пожарной безопасности» и Законом Чувашской Республики «О пожарной безопасности в Чувашской Республике», администрация Полевосундырского сельского поселения </w:t>
      </w:r>
      <w:r w:rsidRPr="00ED32CF">
        <w:rPr>
          <w:rFonts w:ascii="Times New Roman" w:eastAsia="Times New Roman" w:hAnsi="Times New Roman" w:cs="Times New Roman"/>
          <w:b/>
          <w:sz w:val="20"/>
          <w:szCs w:val="20"/>
          <w:lang w:eastAsia="ru-RU"/>
        </w:rPr>
        <w:t xml:space="preserve">п о с </w:t>
      </w:r>
      <w:proofErr w:type="gramStart"/>
      <w:r w:rsidRPr="00ED32CF">
        <w:rPr>
          <w:rFonts w:ascii="Times New Roman" w:eastAsia="Times New Roman" w:hAnsi="Times New Roman" w:cs="Times New Roman"/>
          <w:b/>
          <w:sz w:val="20"/>
          <w:szCs w:val="20"/>
          <w:lang w:eastAsia="ru-RU"/>
        </w:rPr>
        <w:t>т</w:t>
      </w:r>
      <w:proofErr w:type="gramEnd"/>
      <w:r w:rsidRPr="00ED32CF">
        <w:rPr>
          <w:rFonts w:ascii="Times New Roman" w:eastAsia="Times New Roman" w:hAnsi="Times New Roman" w:cs="Times New Roman"/>
          <w:b/>
          <w:sz w:val="20"/>
          <w:szCs w:val="20"/>
          <w:lang w:eastAsia="ru-RU"/>
        </w:rPr>
        <w:t xml:space="preserve"> а н о в л я е т:</w:t>
      </w:r>
    </w:p>
    <w:p w:rsidR="00ED32CF" w:rsidRPr="00ED32CF" w:rsidRDefault="00ED32CF" w:rsidP="00ED32CF">
      <w:pPr>
        <w:numPr>
          <w:ilvl w:val="0"/>
          <w:numId w:val="3"/>
        </w:numPr>
        <w:tabs>
          <w:tab w:val="num" w:pos="851"/>
        </w:tabs>
        <w:spacing w:after="0" w:line="240" w:lineRule="auto"/>
        <w:ind w:left="0" w:firstLine="567"/>
        <w:jc w:val="both"/>
        <w:rPr>
          <w:rFonts w:ascii="Times New Roman" w:eastAsia="Times New Roman" w:hAnsi="Times New Roman" w:cs="Times New Roman"/>
          <w:sz w:val="20"/>
          <w:szCs w:val="20"/>
          <w:lang w:eastAsia="ru-RU"/>
        </w:rPr>
      </w:pPr>
      <w:r w:rsidRPr="00ED32CF">
        <w:rPr>
          <w:rFonts w:ascii="Times New Roman" w:eastAsia="Times New Roman" w:hAnsi="Times New Roman" w:cs="Times New Roman"/>
          <w:sz w:val="20"/>
          <w:szCs w:val="20"/>
          <w:lang w:eastAsia="ru-RU"/>
        </w:rPr>
        <w:t xml:space="preserve">Отменить с 20 октября 2022 г. особый противопожарный режим на территории Полевосундырского сельского поселения, установленный постановлением администрации Полевосундырского сельского поселения Комсомольского района Чувашской Республики от 25.05.2022 г. № 22 «Об установлении на </w:t>
      </w:r>
      <w:r w:rsidRPr="00ED32CF">
        <w:rPr>
          <w:rFonts w:ascii="Times New Roman" w:eastAsia="Times New Roman" w:hAnsi="Times New Roman" w:cs="Times New Roman"/>
          <w:sz w:val="20"/>
          <w:szCs w:val="20"/>
          <w:lang w:eastAsia="ru-RU"/>
        </w:rPr>
        <w:lastRenderedPageBreak/>
        <w:t>территории Полевосундырского сельского поселения Комсомольского района особого противопожарного режима».</w:t>
      </w:r>
    </w:p>
    <w:p w:rsidR="00ED32CF" w:rsidRPr="00ED32CF" w:rsidRDefault="00ED32CF" w:rsidP="00ED32CF">
      <w:pPr>
        <w:numPr>
          <w:ilvl w:val="0"/>
          <w:numId w:val="3"/>
        </w:numPr>
        <w:tabs>
          <w:tab w:val="num" w:pos="851"/>
        </w:tabs>
        <w:spacing w:after="0" w:line="240" w:lineRule="auto"/>
        <w:ind w:left="0" w:firstLine="567"/>
        <w:jc w:val="both"/>
        <w:rPr>
          <w:rFonts w:ascii="Times New Roman" w:eastAsia="Times New Roman" w:hAnsi="Times New Roman" w:cs="Times New Roman"/>
          <w:sz w:val="20"/>
          <w:szCs w:val="20"/>
          <w:lang w:eastAsia="ru-RU"/>
        </w:rPr>
      </w:pPr>
      <w:r w:rsidRPr="00ED32CF">
        <w:rPr>
          <w:rFonts w:ascii="Times New Roman" w:eastAsia="Times New Roman" w:hAnsi="Times New Roman" w:cs="Times New Roman"/>
          <w:sz w:val="20"/>
          <w:szCs w:val="20"/>
          <w:lang w:eastAsia="ru-RU"/>
        </w:rPr>
        <w:t>Признать утратившим силу постановление администрации Полевосундырского сельского поселения Комсомольского района Чувашской Республики от 25.05.2022г. № 22 «Об установлении на территории Полевосундырского сельского поселения Комсомольского района особого противопожарного режима».</w:t>
      </w:r>
    </w:p>
    <w:p w:rsidR="00ED32CF" w:rsidRPr="00ED32CF" w:rsidRDefault="00ED32CF" w:rsidP="00ED32CF">
      <w:pPr>
        <w:numPr>
          <w:ilvl w:val="0"/>
          <w:numId w:val="3"/>
        </w:numPr>
        <w:tabs>
          <w:tab w:val="num" w:pos="851"/>
        </w:tabs>
        <w:spacing w:after="0" w:line="240" w:lineRule="auto"/>
        <w:ind w:left="0" w:firstLine="567"/>
        <w:jc w:val="both"/>
        <w:rPr>
          <w:rFonts w:ascii="Times New Roman" w:eastAsia="Times New Roman" w:hAnsi="Times New Roman" w:cs="Times New Roman"/>
          <w:sz w:val="20"/>
          <w:szCs w:val="20"/>
          <w:lang w:eastAsia="ru-RU"/>
        </w:rPr>
      </w:pPr>
      <w:r w:rsidRPr="00ED32CF">
        <w:rPr>
          <w:rFonts w:ascii="Times New Roman" w:eastAsia="Times New Roman" w:hAnsi="Times New Roman" w:cs="Times New Roman"/>
          <w:sz w:val="20"/>
          <w:szCs w:val="20"/>
          <w:lang w:eastAsia="ru-RU"/>
        </w:rPr>
        <w:t>Контроль за исполнением настоящего постановления оставляю за собой.</w:t>
      </w:r>
    </w:p>
    <w:p w:rsidR="00ED32CF" w:rsidRPr="00ED32CF" w:rsidRDefault="00ED32CF" w:rsidP="00ED32CF">
      <w:pPr>
        <w:spacing w:after="0" w:line="240" w:lineRule="auto"/>
        <w:jc w:val="both"/>
        <w:rPr>
          <w:rFonts w:ascii="Times New Roman" w:eastAsia="Times New Roman" w:hAnsi="Times New Roman" w:cs="Times New Roman"/>
          <w:sz w:val="20"/>
          <w:szCs w:val="20"/>
          <w:lang w:eastAsia="ru-RU"/>
        </w:rPr>
      </w:pPr>
    </w:p>
    <w:p w:rsidR="00ED32CF" w:rsidRPr="00ED32CF" w:rsidRDefault="00ED32CF" w:rsidP="00ED32CF">
      <w:pPr>
        <w:spacing w:after="0" w:line="240" w:lineRule="auto"/>
        <w:rPr>
          <w:rFonts w:ascii="Times New Roman" w:eastAsia="Times New Roman" w:hAnsi="Times New Roman" w:cs="Times New Roman"/>
          <w:sz w:val="20"/>
          <w:szCs w:val="20"/>
          <w:lang w:eastAsia="ru-RU"/>
        </w:rPr>
      </w:pPr>
      <w:r w:rsidRPr="00ED32CF">
        <w:rPr>
          <w:rFonts w:ascii="Times New Roman" w:eastAsia="Times New Roman" w:hAnsi="Times New Roman" w:cs="Times New Roman"/>
          <w:sz w:val="20"/>
          <w:szCs w:val="20"/>
          <w:lang w:eastAsia="ru-RU"/>
        </w:rPr>
        <w:t xml:space="preserve">Глава сельского поселения                                                   </w:t>
      </w:r>
      <w:proofErr w:type="spellStart"/>
      <w:r w:rsidRPr="00ED32CF">
        <w:rPr>
          <w:rFonts w:ascii="Times New Roman" w:eastAsia="Times New Roman" w:hAnsi="Times New Roman" w:cs="Times New Roman"/>
          <w:sz w:val="20"/>
          <w:szCs w:val="20"/>
          <w:lang w:eastAsia="ru-RU"/>
        </w:rPr>
        <w:t>Г.Е.Ефремов</w:t>
      </w:r>
      <w:proofErr w:type="spellEnd"/>
    </w:p>
    <w:p w:rsidR="00ED32CF" w:rsidRPr="00ED32CF" w:rsidRDefault="00ED32CF" w:rsidP="0054469C">
      <w:pPr>
        <w:pStyle w:val="a7"/>
        <w:spacing w:line="0" w:lineRule="atLeast"/>
        <w:rPr>
          <w:sz w:val="20"/>
          <w:szCs w:val="20"/>
        </w:rPr>
      </w:pPr>
    </w:p>
    <w:p w:rsidR="00617B58" w:rsidRPr="0054469C" w:rsidRDefault="00617B58" w:rsidP="0054469C">
      <w:pPr>
        <w:shd w:val="clear" w:color="auto" w:fill="FFFFFF"/>
        <w:tabs>
          <w:tab w:val="left" w:pos="709"/>
        </w:tabs>
        <w:spacing w:after="0" w:line="0" w:lineRule="atLeast"/>
        <w:textAlignment w:val="baseline"/>
        <w:rPr>
          <w:rFonts w:ascii="Times New Roman" w:hAnsi="Times New Roman" w:cs="Times New Roman"/>
          <w:b/>
          <w:bCs/>
          <w:color w:val="333333"/>
          <w:sz w:val="20"/>
          <w:szCs w:val="20"/>
        </w:rPr>
      </w:pPr>
    </w:p>
    <w:p w:rsidR="00781E2E" w:rsidRPr="0054469C" w:rsidRDefault="00781E2E" w:rsidP="0054469C">
      <w:pPr>
        <w:spacing w:after="0" w:line="0" w:lineRule="atLeast"/>
        <w:rPr>
          <w:rFonts w:ascii="Times New Roman" w:hAnsi="Times New Roman" w:cs="Times New Roman"/>
          <w:sz w:val="20"/>
          <w:szCs w:val="20"/>
        </w:rPr>
      </w:pPr>
      <w:r w:rsidRPr="0054469C">
        <w:rPr>
          <w:rFonts w:ascii="Times New Roman" w:hAnsi="Times New Roman" w:cs="Times New Roman"/>
          <w:sz w:val="20"/>
          <w:szCs w:val="20"/>
        </w:rPr>
        <w:t>_______________________________________________________________</w:t>
      </w:r>
    </w:p>
    <w:p w:rsidR="00781E2E" w:rsidRPr="0054469C" w:rsidRDefault="00781E2E" w:rsidP="0054469C">
      <w:pPr>
        <w:spacing w:after="0" w:line="0" w:lineRule="atLeast"/>
        <w:rPr>
          <w:rFonts w:ascii="Times New Roman" w:hAnsi="Times New Roman" w:cs="Times New Roman"/>
          <w:b/>
          <w:sz w:val="20"/>
          <w:szCs w:val="20"/>
        </w:rPr>
      </w:pPr>
      <w:r w:rsidRPr="0054469C">
        <w:rPr>
          <w:rFonts w:ascii="Times New Roman" w:hAnsi="Times New Roman" w:cs="Times New Roman"/>
          <w:b/>
          <w:sz w:val="20"/>
          <w:szCs w:val="20"/>
        </w:rPr>
        <w:t xml:space="preserve">Учредитель – администрация    адрес:429149 д. Полевой Сундырь      </w:t>
      </w:r>
      <w:proofErr w:type="gramStart"/>
      <w:r w:rsidRPr="0054469C">
        <w:rPr>
          <w:rFonts w:ascii="Times New Roman" w:hAnsi="Times New Roman" w:cs="Times New Roman"/>
          <w:b/>
          <w:sz w:val="20"/>
          <w:szCs w:val="20"/>
        </w:rPr>
        <w:t xml:space="preserve">тираж:   </w:t>
      </w:r>
      <w:proofErr w:type="gramEnd"/>
      <w:r w:rsidRPr="0054469C">
        <w:rPr>
          <w:rFonts w:ascii="Times New Roman" w:hAnsi="Times New Roman" w:cs="Times New Roman"/>
          <w:b/>
          <w:sz w:val="20"/>
          <w:szCs w:val="20"/>
        </w:rPr>
        <w:t xml:space="preserve">  отв. за выпуск </w:t>
      </w:r>
    </w:p>
    <w:p w:rsidR="00781E2E" w:rsidRPr="0054469C" w:rsidRDefault="00781E2E" w:rsidP="0054469C">
      <w:pPr>
        <w:spacing w:after="0" w:line="0" w:lineRule="atLeast"/>
        <w:rPr>
          <w:rFonts w:ascii="Times New Roman" w:hAnsi="Times New Roman" w:cs="Times New Roman"/>
          <w:b/>
          <w:sz w:val="20"/>
          <w:szCs w:val="20"/>
        </w:rPr>
      </w:pPr>
      <w:r w:rsidRPr="0054469C">
        <w:rPr>
          <w:rFonts w:ascii="Times New Roman" w:hAnsi="Times New Roman" w:cs="Times New Roman"/>
          <w:b/>
          <w:sz w:val="20"/>
          <w:szCs w:val="20"/>
        </w:rPr>
        <w:t xml:space="preserve">Полевосундырского сельского       </w:t>
      </w:r>
      <w:proofErr w:type="spellStart"/>
      <w:r w:rsidRPr="0054469C">
        <w:rPr>
          <w:rFonts w:ascii="Times New Roman" w:hAnsi="Times New Roman" w:cs="Times New Roman"/>
          <w:b/>
          <w:sz w:val="20"/>
          <w:szCs w:val="20"/>
        </w:rPr>
        <w:t>ул.Центральная</w:t>
      </w:r>
      <w:proofErr w:type="spellEnd"/>
      <w:r w:rsidRPr="0054469C">
        <w:rPr>
          <w:rFonts w:ascii="Times New Roman" w:hAnsi="Times New Roman" w:cs="Times New Roman"/>
          <w:b/>
          <w:sz w:val="20"/>
          <w:szCs w:val="20"/>
        </w:rPr>
        <w:t>, д № 1            30 экз.     Голландцева Н.В.</w:t>
      </w:r>
    </w:p>
    <w:p w:rsidR="00781E2E" w:rsidRPr="0054469C" w:rsidRDefault="00781E2E" w:rsidP="0054469C">
      <w:pPr>
        <w:spacing w:after="0" w:line="0" w:lineRule="atLeast"/>
        <w:rPr>
          <w:rFonts w:ascii="Times New Roman" w:hAnsi="Times New Roman" w:cs="Times New Roman"/>
          <w:b/>
          <w:sz w:val="20"/>
          <w:szCs w:val="20"/>
        </w:rPr>
      </w:pPr>
      <w:r w:rsidRPr="0054469C">
        <w:rPr>
          <w:rFonts w:ascii="Times New Roman" w:hAnsi="Times New Roman" w:cs="Times New Roman"/>
          <w:b/>
          <w:sz w:val="20"/>
          <w:szCs w:val="20"/>
        </w:rPr>
        <w:t>поселения Комсомольского района ЧР       телефон: 8(83539) 30-3-13</w:t>
      </w:r>
    </w:p>
    <w:p w:rsidR="00781E2E" w:rsidRPr="0054469C" w:rsidRDefault="00781E2E" w:rsidP="0054469C">
      <w:pPr>
        <w:spacing w:after="0" w:line="0" w:lineRule="atLeast"/>
        <w:rPr>
          <w:rFonts w:ascii="Times New Roman" w:hAnsi="Times New Roman" w:cs="Times New Roman"/>
          <w:sz w:val="20"/>
          <w:szCs w:val="20"/>
        </w:rPr>
      </w:pPr>
    </w:p>
    <w:p w:rsidR="00781E2E" w:rsidRPr="0054469C" w:rsidRDefault="00781E2E" w:rsidP="0054469C">
      <w:pPr>
        <w:pStyle w:val="a3"/>
        <w:shd w:val="clear" w:color="auto" w:fill="FFFFFF"/>
        <w:spacing w:before="0" w:beforeAutospacing="0" w:after="0" w:afterAutospacing="0" w:line="0" w:lineRule="atLeast"/>
        <w:ind w:firstLine="709"/>
        <w:jc w:val="both"/>
        <w:rPr>
          <w:color w:val="333333"/>
          <w:sz w:val="20"/>
          <w:szCs w:val="20"/>
          <w:shd w:val="clear" w:color="auto" w:fill="FFFFFF"/>
        </w:rPr>
      </w:pPr>
    </w:p>
    <w:p w:rsidR="002F3914" w:rsidRPr="0054469C" w:rsidRDefault="002F3914" w:rsidP="0054469C">
      <w:pPr>
        <w:spacing w:after="0" w:line="0" w:lineRule="atLeast"/>
        <w:rPr>
          <w:rFonts w:ascii="Times New Roman" w:hAnsi="Times New Roman" w:cs="Times New Roman"/>
          <w:sz w:val="20"/>
          <w:szCs w:val="20"/>
        </w:rPr>
      </w:pPr>
    </w:p>
    <w:sectPr w:rsidR="002F3914" w:rsidRPr="005446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D6E" w:rsidRDefault="00BA5D6E">
      <w:pPr>
        <w:spacing w:after="0" w:line="240" w:lineRule="auto"/>
      </w:pPr>
      <w:r>
        <w:separator/>
      </w:r>
    </w:p>
  </w:endnote>
  <w:endnote w:type="continuationSeparator" w:id="0">
    <w:p w:rsidR="00BA5D6E" w:rsidRDefault="00BA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D6E" w:rsidRDefault="00BA5D6E">
      <w:pPr>
        <w:spacing w:after="0" w:line="240" w:lineRule="auto"/>
      </w:pPr>
      <w:r>
        <w:separator/>
      </w:r>
    </w:p>
  </w:footnote>
  <w:footnote w:type="continuationSeparator" w:id="0">
    <w:p w:rsidR="00BA5D6E" w:rsidRDefault="00BA5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250" w:rsidRPr="00FF0D27" w:rsidRDefault="00DF0DE6" w:rsidP="00517250">
    <w:pPr>
      <w:pStyle w:val="a4"/>
      <w:jc w:val="center"/>
      <w:rPr>
        <w:sz w:val="24"/>
      </w:rPr>
    </w:pPr>
    <w:r w:rsidRPr="00FF0D27">
      <w:rPr>
        <w:sz w:val="24"/>
      </w:rPr>
      <w:fldChar w:fldCharType="begin"/>
    </w:r>
    <w:r w:rsidRPr="00FF0D27">
      <w:rPr>
        <w:sz w:val="24"/>
      </w:rPr>
      <w:instrText xml:space="preserve"> PAGE   \* MERGEFORMAT </w:instrText>
    </w:r>
    <w:r w:rsidRPr="00FF0D27">
      <w:rPr>
        <w:sz w:val="24"/>
      </w:rPr>
      <w:fldChar w:fldCharType="separate"/>
    </w:r>
    <w:r w:rsidR="00ED32CF">
      <w:rPr>
        <w:noProof/>
        <w:sz w:val="24"/>
      </w:rPr>
      <w:t>7</w:t>
    </w:r>
    <w:r w:rsidRPr="00FF0D27">
      <w:rPr>
        <w:sz w:val="24"/>
      </w:rPr>
      <w:fldChar w:fldCharType="end"/>
    </w:r>
  </w:p>
  <w:p w:rsidR="00517250" w:rsidRDefault="00BA5D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DE6" w:rsidRPr="00C221F4" w:rsidRDefault="00DF0DE6" w:rsidP="00C221F4"/>
  <w:p w:rsidR="00DF0DE6" w:rsidRPr="00C221F4" w:rsidRDefault="00DF0DE6" w:rsidP="00C221F4">
    <w:r w:rsidRPr="00C221F4">
      <w:fldChar w:fldCharType="begin"/>
    </w:r>
    <w:r w:rsidRPr="00C221F4">
      <w:instrText>PAGE   \* MERGEFORMAT</w:instrText>
    </w:r>
    <w:r w:rsidRPr="00C221F4">
      <w:fldChar w:fldCharType="separate"/>
    </w:r>
    <w:r w:rsidR="00ED32CF">
      <w:rPr>
        <w:noProof/>
      </w:rPr>
      <w:t>10</w:t>
    </w:r>
    <w:r w:rsidRPr="00C221F4">
      <w:fldChar w:fldCharType="end"/>
    </w:r>
  </w:p>
  <w:p w:rsidR="00DF0DE6" w:rsidRPr="00C221F4" w:rsidRDefault="00DF0DE6" w:rsidP="00C221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77CD"/>
    <w:multiLevelType w:val="hybridMultilevel"/>
    <w:tmpl w:val="8632C26E"/>
    <w:lvl w:ilvl="0" w:tplc="786E9FDE">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9E24574"/>
    <w:multiLevelType w:val="hybridMultilevel"/>
    <w:tmpl w:val="48DA20E4"/>
    <w:lvl w:ilvl="0" w:tplc="FF4A4200">
      <w:start w:val="3"/>
      <w:numFmt w:val="decimal"/>
      <w:lvlText w:val="%1."/>
      <w:lvlJc w:val="left"/>
      <w:pPr>
        <w:ind w:left="1080" w:hanging="360"/>
      </w:pPr>
      <w:rPr>
        <w:rFonts w:ascii="Calibri" w:hAnsi="Calibri" w:cs="Calibri" w:hint="default"/>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5A606C61"/>
    <w:multiLevelType w:val="multilevel"/>
    <w:tmpl w:val="1CB0D8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04"/>
    <w:rsid w:val="00087804"/>
    <w:rsid w:val="002F3914"/>
    <w:rsid w:val="0054469C"/>
    <w:rsid w:val="00617B58"/>
    <w:rsid w:val="0063118D"/>
    <w:rsid w:val="00695A91"/>
    <w:rsid w:val="006B6869"/>
    <w:rsid w:val="00710018"/>
    <w:rsid w:val="00716EEE"/>
    <w:rsid w:val="00781E2E"/>
    <w:rsid w:val="007E1F9C"/>
    <w:rsid w:val="008C0227"/>
    <w:rsid w:val="00962A64"/>
    <w:rsid w:val="00BA5D6E"/>
    <w:rsid w:val="00D92DB3"/>
    <w:rsid w:val="00DD32BC"/>
    <w:rsid w:val="00DF0DE6"/>
    <w:rsid w:val="00ED3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A16B3-1C1D-4F7A-A71D-976EADA2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4469C"/>
    <w:pPr>
      <w:keepNext/>
      <w:framePr w:w="3930" w:h="1875" w:hSpace="180" w:wrap="around" w:vAnchor="text" w:hAnchor="page" w:x="1551" w:y="6"/>
      <w:spacing w:after="0" w:line="240" w:lineRule="auto"/>
      <w:jc w:val="center"/>
      <w:outlineLvl w:val="0"/>
    </w:pPr>
    <w:rPr>
      <w:rFonts w:ascii="Arial Cyr Chuv" w:eastAsia="Times New Roman" w:hAnsi="Arial Cyr Chuv" w:cs="Times New Roman"/>
      <w:b/>
      <w:sz w:val="26"/>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78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itlebig">
    <w:name w:val="news_title_big"/>
    <w:basedOn w:val="a"/>
    <w:rsid w:val="0008780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harChar">
    <w:name w:val="Char Char"/>
    <w:basedOn w:val="a"/>
    <w:rsid w:val="00962A64"/>
    <w:pPr>
      <w:spacing w:line="240" w:lineRule="exact"/>
    </w:pPr>
    <w:rPr>
      <w:rFonts w:ascii="Verdana" w:eastAsia="Times New Roman" w:hAnsi="Verdana" w:cs="Times New Roman"/>
      <w:sz w:val="20"/>
      <w:szCs w:val="20"/>
      <w:lang w:val="en-US"/>
    </w:rPr>
  </w:style>
  <w:style w:type="paragraph" w:customStyle="1" w:styleId="11">
    <w:name w:val="Абзац списка1"/>
    <w:basedOn w:val="a"/>
    <w:uiPriority w:val="99"/>
    <w:qFormat/>
    <w:rsid w:val="00962A64"/>
    <w:pPr>
      <w:spacing w:after="0" w:line="240" w:lineRule="auto"/>
      <w:ind w:left="720"/>
    </w:pPr>
    <w:rPr>
      <w:rFonts w:ascii="Times New Roman" w:eastAsia="Calibri" w:hAnsi="Times New Roman" w:cs="Times New Roman"/>
      <w:color w:val="000000"/>
      <w:sz w:val="24"/>
      <w:szCs w:val="24"/>
      <w:lang w:eastAsia="ru-RU"/>
    </w:rPr>
  </w:style>
  <w:style w:type="paragraph" w:styleId="a4">
    <w:name w:val="footer"/>
    <w:basedOn w:val="a"/>
    <w:link w:val="a5"/>
    <w:rsid w:val="00D92DB3"/>
    <w:pPr>
      <w:tabs>
        <w:tab w:val="center" w:pos="4677"/>
        <w:tab w:val="right" w:pos="9355"/>
      </w:tabs>
      <w:spacing w:after="0" w:line="240" w:lineRule="auto"/>
    </w:pPr>
    <w:rPr>
      <w:rFonts w:ascii="Times New Roman" w:eastAsia="Calibri" w:hAnsi="Times New Roman" w:cs="Times New Roman"/>
      <w:sz w:val="26"/>
      <w:szCs w:val="26"/>
      <w:lang w:eastAsia="ru-RU"/>
    </w:rPr>
  </w:style>
  <w:style w:type="character" w:customStyle="1" w:styleId="a5">
    <w:name w:val="Нижний колонтитул Знак"/>
    <w:basedOn w:val="a0"/>
    <w:link w:val="a4"/>
    <w:rsid w:val="00D92DB3"/>
    <w:rPr>
      <w:rFonts w:ascii="Times New Roman" w:eastAsia="Calibri" w:hAnsi="Times New Roman" w:cs="Times New Roman"/>
      <w:sz w:val="26"/>
      <w:szCs w:val="26"/>
      <w:lang w:eastAsia="ru-RU"/>
    </w:rPr>
  </w:style>
  <w:style w:type="paragraph" w:customStyle="1" w:styleId="a6">
    <w:name w:val="Таблицы (моноширинный)"/>
    <w:basedOn w:val="a"/>
    <w:next w:val="a"/>
    <w:uiPriority w:val="99"/>
    <w:rsid w:val="00D92DB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7">
    <w:name w:val="Body Text"/>
    <w:basedOn w:val="a"/>
    <w:link w:val="a8"/>
    <w:rsid w:val="00710018"/>
    <w:pPr>
      <w:spacing w:after="0" w:line="240" w:lineRule="auto"/>
      <w:jc w:val="both"/>
    </w:pPr>
    <w:rPr>
      <w:rFonts w:ascii="Times New Roman" w:eastAsia="Times New Roman" w:hAnsi="Times New Roman" w:cs="Times New Roman"/>
      <w:bCs/>
      <w:sz w:val="24"/>
      <w:szCs w:val="28"/>
      <w:lang w:eastAsia="ru-RU"/>
    </w:rPr>
  </w:style>
  <w:style w:type="character" w:customStyle="1" w:styleId="a8">
    <w:name w:val="Основной текст Знак"/>
    <w:basedOn w:val="a0"/>
    <w:link w:val="a7"/>
    <w:rsid w:val="00710018"/>
    <w:rPr>
      <w:rFonts w:ascii="Times New Roman" w:eastAsia="Times New Roman" w:hAnsi="Times New Roman" w:cs="Times New Roman"/>
      <w:bCs/>
      <w:sz w:val="24"/>
      <w:szCs w:val="28"/>
      <w:lang w:eastAsia="ru-RU"/>
    </w:rPr>
  </w:style>
  <w:style w:type="character" w:customStyle="1" w:styleId="10">
    <w:name w:val="Заголовок 1 Знак"/>
    <w:basedOn w:val="a0"/>
    <w:link w:val="1"/>
    <w:rsid w:val="0054469C"/>
    <w:rPr>
      <w:rFonts w:ascii="Arial Cyr Chuv" w:eastAsia="Times New Roman" w:hAnsi="Arial Cyr Chuv" w:cs="Times New Roman"/>
      <w:b/>
      <w:sz w:val="26"/>
      <w:szCs w:val="24"/>
      <w:lang w:val="x-none" w:eastAsia="x-none"/>
    </w:rPr>
  </w:style>
  <w:style w:type="character" w:customStyle="1" w:styleId="a9">
    <w:name w:val="Цветовое выделение"/>
    <w:rsid w:val="0054469C"/>
    <w:rPr>
      <w:b/>
      <w:bCs/>
      <w:color w:val="000080"/>
    </w:rPr>
  </w:style>
  <w:style w:type="paragraph" w:customStyle="1" w:styleId="14">
    <w:name w:val="Загл.14"/>
    <w:basedOn w:val="a"/>
    <w:rsid w:val="0054469C"/>
    <w:pPr>
      <w:spacing w:after="0" w:line="240" w:lineRule="auto"/>
      <w:jc w:val="center"/>
    </w:pPr>
    <w:rPr>
      <w:rFonts w:ascii="Times New Roman" w:eastAsia="Times New Roman" w:hAnsi="Times New Roman" w:cs="Times New Roman"/>
      <w:b/>
      <w:sz w:val="28"/>
      <w:szCs w:val="20"/>
      <w:lang w:eastAsia="ru-RU"/>
    </w:rPr>
  </w:style>
  <w:style w:type="character" w:styleId="aa">
    <w:name w:val="page number"/>
    <w:basedOn w:val="a0"/>
    <w:rsid w:val="0054469C"/>
  </w:style>
  <w:style w:type="paragraph" w:customStyle="1" w:styleId="ConsPlusNormal">
    <w:name w:val="ConsPlusNormal"/>
    <w:rsid w:val="005446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4B54837BE0FC4DB98544D59C6B8ED01DCD480C0DEBBB60CCCFFED3078F004D60B719D2ACFEB205EB660249AEA35P" TargetMode="External"/><Relationship Id="rId3" Type="http://schemas.openxmlformats.org/officeDocument/2006/relationships/settings" Target="settings.xml"/><Relationship Id="rId7" Type="http://schemas.openxmlformats.org/officeDocument/2006/relationships/hyperlink" Target="../../../../../../AppData/Local/&#1044;&#1086;&#1082;&#1091;&#1084;&#1077;&#1085;&#1090;&#1099;%201/&#1052;&#1059;&#1053;&#1048;&#1062;&#1048;&#1055;&#1040;&#1051;&#1068;&#1053;&#1040;&#1071;%20&#1055;&#1056;&#1054;&#1043;&#1056;&#1040;&#1052;&#1052;&#1040;/&#1048;&#1079;&#1084;&#1077;&#1085;&#1077;&#1085;&#1080;&#1103;/&#1052;&#1062;&#1055;%20&#1089;&#1077;&#1083;&#1100;&#1089;&#1082;&#1080;&#1093;%20&#1087;&#1086;&#1089;&#1077;&#1083;&#1077;&#1085;&#1080;&#1081;/&#1052;&#1062;&#1055;%20&#1056;&#1072;&#1079;&#1074;&#1080;&#1090;&#1080;&#1077;%20&#1082;&#1091;&#1083;&#1100;&#1090;&#1091;&#1088;&#1099;%20&#1080;%20&#1090;&#1091;&#1088;&#1080;&#1079;&#1084;&#1072;%20&#1085;&#1072;%202014%20-%202020/&#1052;&#1062;&#1055;.doc"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1BAEA7399E9195E33CE576BCEA2857CF24333717F10476DB0625FA55F6258110A2AD07F775C74CB06EDEB1V7j3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231BAEA7399E9195E33CE576BCEA2857CF24333717F10476DB0625FA55F6258110A2AD07F775C74CB06DDFB1V7jBH" TargetMode="External"/><Relationship Id="rId4" Type="http://schemas.openxmlformats.org/officeDocument/2006/relationships/webSettings" Target="webSettings.xml"/><Relationship Id="rId9" Type="http://schemas.openxmlformats.org/officeDocument/2006/relationships/hyperlink" Target="../../../../../../AppData/Local/AppData/Local/Microsoft/AppData/Local/Microsoft/Windows/AppData/Local/Microsoft/Windows/AppData/Local/Microsoft/Windows/AppData/AppData/Local/Microsoft/Windows/Temporary%20Internet%20Files/AppData/Local/Microsoft/Windows/user.user-&#1055;&#1050;/AppData/WINDOWS/TEMP/Rar$DI09.078/&#1087;&#1088;&#1080;&#1083;&#1086;&#1078;&#1077;&#1085;&#1080;&#1077;%205%20&#1082;%20&#1055;&#1086;&#1076;&#1087;&#1088;&#1086;&#1075;&#1088;&#1072;&#1084;&#1084;&#1077;%201(1).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18</Pages>
  <Words>4848</Words>
  <Characters>27637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Полевой Сундырь</dc:creator>
  <cp:keywords/>
  <dc:description/>
  <cp:lastModifiedBy>Полевой Сундырь</cp:lastModifiedBy>
  <cp:revision>6</cp:revision>
  <dcterms:created xsi:type="dcterms:W3CDTF">2022-10-21T08:24:00Z</dcterms:created>
  <dcterms:modified xsi:type="dcterms:W3CDTF">2022-10-28T10:44:00Z</dcterms:modified>
</cp:coreProperties>
</file>