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B5" w:rsidRPr="00D673B5" w:rsidRDefault="00ED2B64" w:rsidP="00D673B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673B5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D673B5">
        <w:rPr>
          <w:rFonts w:ascii="Times New Roman" w:hAnsi="Times New Roman" w:cs="Times New Roman"/>
          <w:bCs/>
          <w:kern w:val="26"/>
          <w:sz w:val="24"/>
          <w:szCs w:val="24"/>
        </w:rPr>
        <w:t>Утвержден</w:t>
      </w:r>
      <w:proofErr w:type="gramEnd"/>
      <w:r w:rsidR="00D673B5" w:rsidRPr="00D673B5">
        <w:rPr>
          <w:rFonts w:ascii="Times New Roman" w:hAnsi="Times New Roman" w:cs="Times New Roman"/>
          <w:bCs/>
          <w:kern w:val="26"/>
          <w:sz w:val="24"/>
          <w:szCs w:val="24"/>
        </w:rPr>
        <w:t xml:space="preserve"> приказом КУ</w:t>
      </w:r>
    </w:p>
    <w:p w:rsidR="00D673B5" w:rsidRPr="00D673B5" w:rsidRDefault="00D673B5" w:rsidP="00D673B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D673B5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                 «Чувашская республиканская </w:t>
      </w:r>
    </w:p>
    <w:p w:rsidR="00D673B5" w:rsidRPr="00D673B5" w:rsidRDefault="00D673B5" w:rsidP="00D673B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D673B5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                   поисково-спасательная служба»</w:t>
      </w:r>
    </w:p>
    <w:p w:rsidR="00D673B5" w:rsidRPr="00D673B5" w:rsidRDefault="00D673B5" w:rsidP="00D673B5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D673B5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от 20 марта 2023 г.  № 28</w:t>
      </w:r>
      <w:bookmarkStart w:id="0" w:name="_GoBack"/>
      <w:bookmarkEnd w:id="0"/>
    </w:p>
    <w:p w:rsidR="00FB26F5" w:rsidRPr="00A96A26" w:rsidRDefault="00FB26F5" w:rsidP="00D673B5">
      <w:pPr>
        <w:jc w:val="center"/>
      </w:pPr>
    </w:p>
    <w:p w:rsidR="000B3567" w:rsidRDefault="00CD3A1A" w:rsidP="000B356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Toc115854363"/>
      <w:r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="00FB26F5" w:rsidRPr="00A96A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лан мероприятий по противодействию коррупции </w:t>
      </w:r>
      <w:proofErr w:type="gramStart"/>
      <w:r w:rsidR="00FB26F5" w:rsidRPr="00A96A26">
        <w:rPr>
          <w:rFonts w:ascii="Times New Roman" w:hAnsi="Times New Roman" w:cs="Times New Roman"/>
          <w:b/>
          <w:color w:val="auto"/>
          <w:sz w:val="26"/>
          <w:szCs w:val="26"/>
        </w:rPr>
        <w:t>в</w:t>
      </w:r>
      <w:proofErr w:type="gramEnd"/>
      <w:r w:rsidR="00FB26F5" w:rsidRPr="00A96A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bookmarkEnd w:id="1"/>
      <w:r w:rsidR="000B356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FB26F5" w:rsidRPr="00A96A26" w:rsidRDefault="000B3567" w:rsidP="000B356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КУ «Чувашская республиканская поисково-спасательная служба»</w:t>
      </w:r>
    </w:p>
    <w:p w:rsidR="00FB26F5" w:rsidRPr="00A96A26" w:rsidRDefault="00FB26F5" w:rsidP="000B3567">
      <w:pPr>
        <w:pStyle w:val="Default"/>
        <w:jc w:val="center"/>
        <w:rPr>
          <w:bCs/>
          <w:i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на</w:t>
      </w:r>
      <w:r w:rsidRPr="00A96A26">
        <w:rPr>
          <w:bCs/>
          <w:i/>
          <w:color w:val="auto"/>
          <w:sz w:val="26"/>
          <w:szCs w:val="26"/>
        </w:rPr>
        <w:t xml:space="preserve"> _____________________</w:t>
      </w:r>
      <w:r w:rsidR="000B3567" w:rsidRPr="000B3567">
        <w:rPr>
          <w:b/>
          <w:bCs/>
          <w:color w:val="auto"/>
          <w:sz w:val="26"/>
          <w:szCs w:val="26"/>
          <w:u w:val="single"/>
        </w:rPr>
        <w:t>2023 год</w:t>
      </w:r>
      <w:r w:rsidRPr="00A96A26">
        <w:rPr>
          <w:bCs/>
          <w:i/>
          <w:color w:val="auto"/>
          <w:sz w:val="26"/>
          <w:szCs w:val="26"/>
        </w:rPr>
        <w:t>______________</w:t>
      </w:r>
    </w:p>
    <w:p w:rsidR="00FB26F5" w:rsidRPr="00A96A26" w:rsidRDefault="00FB26F5" w:rsidP="00FB26F5">
      <w:pPr>
        <w:pStyle w:val="Default"/>
        <w:jc w:val="center"/>
        <w:rPr>
          <w:bCs/>
          <w:i/>
          <w:color w:val="auto"/>
          <w:sz w:val="26"/>
          <w:szCs w:val="26"/>
          <w:vertAlign w:val="superscript"/>
        </w:rPr>
      </w:pPr>
      <w:r w:rsidRPr="00A96A26">
        <w:rPr>
          <w:bCs/>
          <w:i/>
          <w:color w:val="auto"/>
          <w:sz w:val="26"/>
          <w:szCs w:val="26"/>
          <w:vertAlign w:val="superscript"/>
        </w:rPr>
        <w:t xml:space="preserve">           (указать период)</w:t>
      </w:r>
    </w:p>
    <w:p w:rsidR="00FB26F5" w:rsidRPr="00A96A26" w:rsidRDefault="00FB26F5" w:rsidP="00FB26F5">
      <w:pPr>
        <w:pStyle w:val="Default"/>
        <w:jc w:val="center"/>
        <w:rPr>
          <w:bCs/>
          <w:i/>
          <w:color w:val="auto"/>
          <w:sz w:val="26"/>
          <w:szCs w:val="26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87"/>
        <w:gridCol w:w="3672"/>
        <w:gridCol w:w="3218"/>
        <w:gridCol w:w="2099"/>
      </w:tblGrid>
      <w:tr w:rsidR="00FB26F5" w:rsidRPr="00A96A26" w:rsidTr="00563921">
        <w:tc>
          <w:tcPr>
            <w:tcW w:w="837" w:type="dxa"/>
          </w:tcPr>
          <w:p w:rsidR="00FB26F5" w:rsidRPr="00A96A26" w:rsidRDefault="00FB26F5" w:rsidP="00563921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A96A26">
              <w:rPr>
                <w:b/>
                <w:bCs/>
                <w:color w:val="auto"/>
                <w:sz w:val="26"/>
                <w:szCs w:val="26"/>
              </w:rPr>
              <w:t>п</w:t>
            </w:r>
            <w:proofErr w:type="gramEnd"/>
            <w:r w:rsidRPr="00A96A26">
              <w:rPr>
                <w:b/>
                <w:bCs/>
                <w:color w:val="auto"/>
                <w:sz w:val="26"/>
                <w:szCs w:val="26"/>
              </w:rPr>
              <w:t>/п</w:t>
            </w:r>
          </w:p>
        </w:tc>
        <w:tc>
          <w:tcPr>
            <w:tcW w:w="3927" w:type="dxa"/>
          </w:tcPr>
          <w:p w:rsidR="00FB26F5" w:rsidRPr="00A96A26" w:rsidRDefault="00FB26F5" w:rsidP="00563921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3498" w:type="dxa"/>
          </w:tcPr>
          <w:p w:rsidR="00FB26F5" w:rsidRPr="00A96A26" w:rsidRDefault="00FB26F5" w:rsidP="00563921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>Срок исполнения (реализации мероприятия)</w:t>
            </w:r>
          </w:p>
        </w:tc>
        <w:tc>
          <w:tcPr>
            <w:tcW w:w="1514" w:type="dxa"/>
          </w:tcPr>
          <w:p w:rsidR="00FB26F5" w:rsidRPr="00A96A26" w:rsidRDefault="00FB26F5" w:rsidP="0056392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Ответственный </w:t>
            </w:r>
          </w:p>
          <w:p w:rsidR="00FB26F5" w:rsidRPr="00A96A26" w:rsidRDefault="00FB26F5" w:rsidP="00563921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за реализацию мероприятия </w:t>
            </w:r>
          </w:p>
        </w:tc>
      </w:tr>
      <w:tr w:rsidR="00FB26F5" w:rsidRPr="00A96A26" w:rsidTr="00563921">
        <w:tc>
          <w:tcPr>
            <w:tcW w:w="837" w:type="dxa"/>
          </w:tcPr>
          <w:p w:rsidR="00FB26F5" w:rsidRPr="00A96A26" w:rsidRDefault="00FB26F5" w:rsidP="00FB26F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FB26F5" w:rsidRPr="00A96A26" w:rsidRDefault="00FB26F5" w:rsidP="00563921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3498" w:type="dxa"/>
          </w:tcPr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 xml:space="preserve">в течение 30 дней </w:t>
            </w:r>
            <w:proofErr w:type="gramStart"/>
            <w:r w:rsidRPr="00A96A26">
              <w:rPr>
                <w:color w:val="auto"/>
              </w:rPr>
              <w:t>с даты принятия</w:t>
            </w:r>
            <w:proofErr w:type="gramEnd"/>
            <w:r w:rsidRPr="00A96A26">
              <w:rPr>
                <w:color w:val="auto"/>
              </w:rPr>
              <w:t xml:space="preserve"> (изменения) соответствующего федерального и (или) республиканского законодательства в сфере противодействия коррупции</w:t>
            </w:r>
          </w:p>
        </w:tc>
        <w:tc>
          <w:tcPr>
            <w:tcW w:w="1514" w:type="dxa"/>
          </w:tcPr>
          <w:p w:rsidR="00FB26F5" w:rsidRPr="00A96A26" w:rsidRDefault="0099046C" w:rsidP="0056392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Начальник отдела организационно-правовой работы, кадровой политики и информационного обеспечения</w:t>
            </w:r>
          </w:p>
        </w:tc>
      </w:tr>
      <w:tr w:rsidR="00FB26F5" w:rsidRPr="00A96A26" w:rsidTr="00563921">
        <w:tc>
          <w:tcPr>
            <w:tcW w:w="837" w:type="dxa"/>
          </w:tcPr>
          <w:p w:rsidR="00FB26F5" w:rsidRPr="00A96A26" w:rsidRDefault="00FB26F5" w:rsidP="00FB26F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с принимаемыми работниками Учреждения обязательной разъяснительной работы по вопросам противодействия коррупции</w:t>
            </w:r>
          </w:p>
        </w:tc>
        <w:tc>
          <w:tcPr>
            <w:tcW w:w="3498" w:type="dxa"/>
          </w:tcPr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 xml:space="preserve">течение 5 дней </w:t>
            </w:r>
            <w:proofErr w:type="gramStart"/>
            <w:r w:rsidRPr="00A96A26">
              <w:rPr>
                <w:color w:val="auto"/>
              </w:rPr>
              <w:t>с даты трудоустройства</w:t>
            </w:r>
            <w:proofErr w:type="gramEnd"/>
            <w:r w:rsidRPr="00A96A26">
              <w:rPr>
                <w:color w:val="auto"/>
              </w:rPr>
              <w:t xml:space="preserve"> гражданина в Учреждение </w:t>
            </w:r>
          </w:p>
        </w:tc>
        <w:tc>
          <w:tcPr>
            <w:tcW w:w="1514" w:type="dxa"/>
          </w:tcPr>
          <w:p w:rsidR="00FB26F5" w:rsidRPr="00A96A26" w:rsidRDefault="0099046C" w:rsidP="0056392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Главный специалист отдела организационно-правовой работы, кадровой политики и информационного обеспечения</w:t>
            </w:r>
          </w:p>
        </w:tc>
      </w:tr>
      <w:tr w:rsidR="00FB26F5" w:rsidRPr="00A96A26" w:rsidTr="00563921">
        <w:tc>
          <w:tcPr>
            <w:tcW w:w="837" w:type="dxa"/>
          </w:tcPr>
          <w:p w:rsidR="00FB26F5" w:rsidRPr="00A96A26" w:rsidRDefault="00FB26F5" w:rsidP="00FB26F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3498" w:type="dxa"/>
          </w:tcPr>
          <w:p w:rsidR="00FB26F5" w:rsidRPr="00D76BB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  <w:r w:rsidRPr="00D76BB6">
              <w:rPr>
                <w:bCs/>
                <w:color w:val="auto"/>
              </w:rPr>
              <w:t>не реже 1 раза в год</w:t>
            </w:r>
          </w:p>
        </w:tc>
        <w:tc>
          <w:tcPr>
            <w:tcW w:w="1514" w:type="dxa"/>
          </w:tcPr>
          <w:p w:rsidR="00FB26F5" w:rsidRPr="00A96A26" w:rsidRDefault="00F86781" w:rsidP="0056392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Заместитель начальника учреждения по ПСР, начальник отдела организационно-правовой работы, кадровой политики и информационного обеспечения</w:t>
            </w:r>
          </w:p>
        </w:tc>
      </w:tr>
      <w:tr w:rsidR="00FB26F5" w:rsidRPr="00A96A26" w:rsidTr="00563921">
        <w:tc>
          <w:tcPr>
            <w:tcW w:w="837" w:type="dxa"/>
          </w:tcPr>
          <w:p w:rsidR="00FB26F5" w:rsidRPr="00A96A26" w:rsidRDefault="00FB26F5" w:rsidP="00FB26F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 xml:space="preserve">Проведение </w:t>
            </w:r>
            <w:proofErr w:type="gramStart"/>
            <w:r w:rsidRPr="00A96A26">
              <w:rPr>
                <w:color w:val="auto"/>
              </w:rPr>
              <w:t>анализа эффективности использования средств республиканского бюджета Чувашской Республики</w:t>
            </w:r>
            <w:proofErr w:type="gramEnd"/>
            <w:r w:rsidRPr="00A96A26">
              <w:rPr>
                <w:color w:val="auto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учреждения</w:t>
            </w:r>
          </w:p>
        </w:tc>
        <w:tc>
          <w:tcPr>
            <w:tcW w:w="3498" w:type="dxa"/>
          </w:tcPr>
          <w:p w:rsidR="00FB26F5" w:rsidRPr="00D76BB6" w:rsidRDefault="00FB26F5" w:rsidP="00563921">
            <w:pPr>
              <w:pStyle w:val="Default"/>
              <w:jc w:val="both"/>
              <w:rPr>
                <w:color w:val="auto"/>
              </w:rPr>
            </w:pPr>
            <w:r w:rsidRPr="00D76BB6">
              <w:rPr>
                <w:color w:val="auto"/>
              </w:rPr>
              <w:t xml:space="preserve">1 раз в квартал </w:t>
            </w:r>
          </w:p>
          <w:p w:rsidR="00FB26F5" w:rsidRPr="00D76BB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514" w:type="dxa"/>
          </w:tcPr>
          <w:p w:rsidR="00FB26F5" w:rsidRPr="00A96A26" w:rsidRDefault="00F86781" w:rsidP="0056392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Начальник отдела организационно-правовой работы, кадровой политики и информационного обеспечения, начальник отдела материально-технического </w:t>
            </w:r>
            <w:r>
              <w:rPr>
                <w:bCs/>
                <w:color w:val="auto"/>
              </w:rPr>
              <w:lastRenderedPageBreak/>
              <w:t>снабжения</w:t>
            </w:r>
          </w:p>
        </w:tc>
      </w:tr>
      <w:tr w:rsidR="00FB26F5" w:rsidRPr="00A96A26" w:rsidTr="00563921">
        <w:tc>
          <w:tcPr>
            <w:tcW w:w="837" w:type="dxa"/>
          </w:tcPr>
          <w:p w:rsidR="00FB26F5" w:rsidRPr="00A96A26" w:rsidRDefault="00FB26F5" w:rsidP="00FB26F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заседаний комиссии по противодействию коррупции Учреждения</w:t>
            </w:r>
          </w:p>
        </w:tc>
        <w:tc>
          <w:tcPr>
            <w:tcW w:w="3498" w:type="dxa"/>
          </w:tcPr>
          <w:p w:rsidR="00FB26F5" w:rsidRPr="00D76BB6" w:rsidRDefault="00FB26F5" w:rsidP="00563921">
            <w:pPr>
              <w:pStyle w:val="Default"/>
              <w:jc w:val="both"/>
              <w:rPr>
                <w:color w:val="auto"/>
              </w:rPr>
            </w:pPr>
            <w:r w:rsidRPr="00D76BB6">
              <w:rPr>
                <w:color w:val="auto"/>
              </w:rPr>
              <w:t>не реже 1 раз в год</w:t>
            </w:r>
          </w:p>
          <w:p w:rsidR="00FB26F5" w:rsidRPr="00D76BB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514" w:type="dxa"/>
          </w:tcPr>
          <w:p w:rsidR="00FB26F5" w:rsidRPr="00A96A26" w:rsidRDefault="00F86781" w:rsidP="0056392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Председатель комиссии</w:t>
            </w:r>
          </w:p>
        </w:tc>
      </w:tr>
      <w:tr w:rsidR="00FB26F5" w:rsidRPr="00A96A26" w:rsidTr="00563921">
        <w:tc>
          <w:tcPr>
            <w:tcW w:w="837" w:type="dxa"/>
          </w:tcPr>
          <w:p w:rsidR="00FB26F5" w:rsidRPr="00A96A26" w:rsidRDefault="00FB26F5" w:rsidP="00FB26F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FB26F5" w:rsidRPr="00A96A26" w:rsidRDefault="00FB26F5" w:rsidP="00563921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>Обеспечение своевременного размещения информации о проводимой работе Учреждения в области противодействия коррупции в информационно-телекоммуникационной сети «Интернет» на официальном сайте Учреждения</w:t>
            </w:r>
          </w:p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(обеспечение наполнения и актуализации раздела по противодействию коррупции)</w:t>
            </w:r>
          </w:p>
        </w:tc>
        <w:tc>
          <w:tcPr>
            <w:tcW w:w="3498" w:type="dxa"/>
          </w:tcPr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t>по мере необходимости</w:t>
            </w:r>
          </w:p>
        </w:tc>
        <w:tc>
          <w:tcPr>
            <w:tcW w:w="1514" w:type="dxa"/>
          </w:tcPr>
          <w:p w:rsidR="00FB26F5" w:rsidRPr="00A96A26" w:rsidRDefault="00F86781" w:rsidP="0056392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Начальник отдела организационно-правовой работы, кадровой политики и информационного обеспечения</w:t>
            </w:r>
          </w:p>
        </w:tc>
      </w:tr>
      <w:tr w:rsidR="00FB26F5" w:rsidRPr="00A96A26" w:rsidTr="00563921">
        <w:tc>
          <w:tcPr>
            <w:tcW w:w="837" w:type="dxa"/>
          </w:tcPr>
          <w:p w:rsidR="00FB26F5" w:rsidRPr="00A96A26" w:rsidRDefault="00FB26F5" w:rsidP="00FB26F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FB26F5" w:rsidRPr="00A96A26" w:rsidRDefault="00FB26F5" w:rsidP="00563921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3498" w:type="dxa"/>
          </w:tcPr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t>по мере необходимости</w:t>
            </w:r>
          </w:p>
        </w:tc>
        <w:tc>
          <w:tcPr>
            <w:tcW w:w="1514" w:type="dxa"/>
          </w:tcPr>
          <w:p w:rsidR="00FB26F5" w:rsidRPr="00A96A26" w:rsidRDefault="00F86781" w:rsidP="0056392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Начальник отдела организационно-правовой работы, кадровой политики и информационного обеспечения</w:t>
            </w:r>
          </w:p>
        </w:tc>
      </w:tr>
      <w:tr w:rsidR="00FB26F5" w:rsidRPr="00A96A26" w:rsidTr="00563921">
        <w:tc>
          <w:tcPr>
            <w:tcW w:w="837" w:type="dxa"/>
          </w:tcPr>
          <w:p w:rsidR="00FB26F5" w:rsidRPr="00A96A26" w:rsidRDefault="00FB26F5" w:rsidP="00FB26F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FB26F5" w:rsidRPr="00A96A26" w:rsidRDefault="00FB26F5" w:rsidP="00563921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Проведение обучающих мероприятий по вопросам профилактики и противодействия </w:t>
            </w:r>
          </w:p>
          <w:p w:rsidR="00FB26F5" w:rsidRPr="00A96A26" w:rsidRDefault="00FB26F5" w:rsidP="00563921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коррупции: совещаний, семинаров, встреч, бесед </w:t>
            </w:r>
          </w:p>
        </w:tc>
        <w:tc>
          <w:tcPr>
            <w:tcW w:w="3498" w:type="dxa"/>
          </w:tcPr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t>не реже 1 раза в полугодие</w:t>
            </w:r>
          </w:p>
        </w:tc>
        <w:tc>
          <w:tcPr>
            <w:tcW w:w="1514" w:type="dxa"/>
          </w:tcPr>
          <w:p w:rsidR="00FB26F5" w:rsidRPr="00A96A26" w:rsidRDefault="00F86781" w:rsidP="0056392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Заместитель начальника учреждения по ПСР, начальник отдела организационно-правовой работы, кадровой политики и информационного обеспечения</w:t>
            </w:r>
          </w:p>
        </w:tc>
      </w:tr>
      <w:tr w:rsidR="00FB26F5" w:rsidRPr="00A96A26" w:rsidTr="00563921">
        <w:tc>
          <w:tcPr>
            <w:tcW w:w="837" w:type="dxa"/>
          </w:tcPr>
          <w:p w:rsidR="00FB26F5" w:rsidRPr="00A96A26" w:rsidRDefault="00FB26F5" w:rsidP="00FB26F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FB26F5" w:rsidRPr="00A96A26" w:rsidRDefault="00FB26F5" w:rsidP="00563921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>Подготовка отчета об исполнении Плана мероприятий по противодействию коррупции в Учреждении</w:t>
            </w:r>
          </w:p>
        </w:tc>
        <w:tc>
          <w:tcPr>
            <w:tcW w:w="3498" w:type="dxa"/>
          </w:tcPr>
          <w:p w:rsidR="00FB26F5" w:rsidRPr="00A96A26" w:rsidRDefault="00FB26F5" w:rsidP="00563921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до 1 февраля года, следующего за </w:t>
            </w:r>
            <w:proofErr w:type="gramStart"/>
            <w:r w:rsidRPr="00A96A26">
              <w:rPr>
                <w:color w:val="auto"/>
              </w:rPr>
              <w:t>отчетным</w:t>
            </w:r>
            <w:proofErr w:type="gramEnd"/>
            <w:r w:rsidRPr="00A96A26">
              <w:rPr>
                <w:color w:val="auto"/>
              </w:rPr>
              <w:t xml:space="preserve"> </w:t>
            </w:r>
          </w:p>
          <w:p w:rsidR="00FB26F5" w:rsidRPr="00A96A26" w:rsidRDefault="00FB26F5" w:rsidP="0056392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514" w:type="dxa"/>
          </w:tcPr>
          <w:p w:rsidR="00FB26F5" w:rsidRPr="00A96A26" w:rsidRDefault="00F86781" w:rsidP="0056392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Заместитель начальника учреждения по ПСР, начальник отдела организационно-правовой работы, кадровой политики и информационного обеспечения</w:t>
            </w:r>
          </w:p>
        </w:tc>
      </w:tr>
    </w:tbl>
    <w:p w:rsidR="00953246" w:rsidRDefault="00953246"/>
    <w:p w:rsidR="00165022" w:rsidRDefault="00165022"/>
    <w:p w:rsidR="00F86781" w:rsidRDefault="00F86781"/>
    <w:p w:rsidR="00F86781" w:rsidRDefault="00F86781"/>
    <w:p w:rsidR="00165022" w:rsidRDefault="00165022" w:rsidP="00165022">
      <w:pPr>
        <w:pStyle w:val="a3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Рекомендуем:</w:t>
      </w:r>
    </w:p>
    <w:p w:rsidR="00165022" w:rsidRDefault="00165022" w:rsidP="00165022">
      <w:pPr>
        <w:pStyle w:val="a3"/>
        <w:jc w:val="center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165022" w:rsidRDefault="00165022" w:rsidP="00165022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5C4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1. </w:t>
      </w:r>
      <w:proofErr w:type="gramStart"/>
      <w:r w:rsidRPr="008465C4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П</w:t>
      </w:r>
      <w:r w:rsidRPr="008465C4">
        <w:rPr>
          <w:rFonts w:ascii="Times New Roman" w:hAnsi="Times New Roman" w:cs="Times New Roman"/>
          <w:color w:val="000000"/>
          <w:sz w:val="23"/>
          <w:szCs w:val="23"/>
        </w:rPr>
        <w:t xml:space="preserve">ри разработке плана руководствоваться мероприятиями Национального плана противодействия коррупции, программы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регионального </w:t>
      </w:r>
      <w:r w:rsidRPr="008465C4">
        <w:rPr>
          <w:rFonts w:ascii="Times New Roman" w:hAnsi="Times New Roman" w:cs="Times New Roman"/>
          <w:color w:val="000000"/>
          <w:sz w:val="23"/>
          <w:szCs w:val="23"/>
        </w:rPr>
        <w:t xml:space="preserve">антикоррупционного просвещения, антикоррупционной программы органа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исполнительной власти </w:t>
      </w:r>
      <w:r w:rsidRPr="008465C4">
        <w:rPr>
          <w:rFonts w:ascii="Times New Roman" w:hAnsi="Times New Roman" w:cs="Times New Roman"/>
          <w:color w:val="000000"/>
          <w:sz w:val="23"/>
          <w:szCs w:val="23"/>
        </w:rPr>
        <w:t xml:space="preserve">(если в период реализации утвержденного в 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Pr="008465C4">
        <w:rPr>
          <w:rFonts w:ascii="Times New Roman" w:hAnsi="Times New Roman" w:cs="Times New Roman"/>
          <w:color w:val="000000"/>
          <w:sz w:val="23"/>
          <w:szCs w:val="23"/>
        </w:rPr>
        <w:t>чреждении плана приняты новые плановые и программные документы на федеральном и (или) региональном уровне (или в них внесены изменения), пересмотру и при необходимости корректиров</w:t>
      </w:r>
      <w:r>
        <w:rPr>
          <w:rFonts w:ascii="Times New Roman" w:hAnsi="Times New Roman" w:cs="Times New Roman"/>
          <w:color w:val="000000"/>
          <w:sz w:val="23"/>
          <w:szCs w:val="23"/>
        </w:rPr>
        <w:t>ке подлежит и план в Учреждении;</w:t>
      </w:r>
      <w:proofErr w:type="gramEnd"/>
    </w:p>
    <w:p w:rsidR="00165022" w:rsidRDefault="00165022" w:rsidP="00165022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="00971B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Pr="008465C4">
        <w:rPr>
          <w:rFonts w:ascii="Times New Roman" w:hAnsi="Times New Roman" w:cs="Times New Roman"/>
          <w:color w:val="000000"/>
          <w:sz w:val="23"/>
          <w:szCs w:val="23"/>
        </w:rPr>
        <w:t>твердить план до н</w:t>
      </w:r>
      <w:r>
        <w:rPr>
          <w:rFonts w:ascii="Times New Roman" w:hAnsi="Times New Roman" w:cs="Times New Roman"/>
          <w:color w:val="000000"/>
          <w:sz w:val="23"/>
          <w:szCs w:val="23"/>
        </w:rPr>
        <w:t>ачала отчетного года (периода);</w:t>
      </w:r>
    </w:p>
    <w:p w:rsidR="00165022" w:rsidRDefault="00165022" w:rsidP="00165022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О</w:t>
      </w:r>
      <w:r w:rsidRPr="008465C4">
        <w:rPr>
          <w:rFonts w:ascii="Times New Roman" w:hAnsi="Times New Roman" w:cs="Times New Roman"/>
          <w:color w:val="000000"/>
          <w:sz w:val="23"/>
          <w:szCs w:val="23"/>
        </w:rPr>
        <w:t>братить внимание: из наименования плана должен четко с</w:t>
      </w:r>
      <w:r>
        <w:rPr>
          <w:rFonts w:ascii="Times New Roman" w:hAnsi="Times New Roman" w:cs="Times New Roman"/>
          <w:color w:val="000000"/>
          <w:sz w:val="23"/>
          <w:szCs w:val="23"/>
        </w:rPr>
        <w:t>ледовать период его реализации;</w:t>
      </w:r>
    </w:p>
    <w:p w:rsidR="00165022" w:rsidRDefault="00165022" w:rsidP="00165022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В </w:t>
      </w:r>
      <w:r w:rsidRPr="008465C4">
        <w:rPr>
          <w:rFonts w:ascii="Times New Roman" w:hAnsi="Times New Roman" w:cs="Times New Roman"/>
          <w:color w:val="000000"/>
          <w:sz w:val="23"/>
          <w:szCs w:val="23"/>
        </w:rPr>
        <w:t>качестве мероприятия плана предусмотреть подготовку отчета об исполнении плана (установить сроки/периодичность исполнения, ответственных исполнителей</w:t>
      </w:r>
      <w:r>
        <w:rPr>
          <w:rFonts w:ascii="Times New Roman" w:hAnsi="Times New Roman" w:cs="Times New Roman"/>
          <w:color w:val="000000"/>
          <w:sz w:val="23"/>
          <w:szCs w:val="23"/>
        </w:rPr>
        <w:t>);</w:t>
      </w:r>
    </w:p>
    <w:p w:rsidR="00165022" w:rsidRDefault="00165022" w:rsidP="00165022">
      <w:r>
        <w:rPr>
          <w:rFonts w:ascii="Times New Roman" w:hAnsi="Times New Roman" w:cs="Times New Roman"/>
          <w:color w:val="000000"/>
          <w:sz w:val="23"/>
          <w:szCs w:val="23"/>
        </w:rPr>
        <w:t>5.</w:t>
      </w:r>
      <w:r w:rsidR="00971B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М</w:t>
      </w:r>
      <w:r w:rsidRPr="008465C4">
        <w:rPr>
          <w:rFonts w:ascii="Times New Roman" w:hAnsi="Times New Roman" w:cs="Times New Roman"/>
          <w:color w:val="000000"/>
          <w:sz w:val="23"/>
          <w:szCs w:val="23"/>
        </w:rPr>
        <w:t xml:space="preserve">ероприятия плана адаптировать к потребностям 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Pr="008465C4">
        <w:rPr>
          <w:rFonts w:ascii="Times New Roman" w:hAnsi="Times New Roman" w:cs="Times New Roman"/>
          <w:color w:val="000000"/>
          <w:sz w:val="23"/>
          <w:szCs w:val="23"/>
        </w:rPr>
        <w:t>чреждения</w:t>
      </w:r>
    </w:p>
    <w:sectPr w:rsidR="0016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F5"/>
    <w:rsid w:val="000B3567"/>
    <w:rsid w:val="00165022"/>
    <w:rsid w:val="00953246"/>
    <w:rsid w:val="00971BDF"/>
    <w:rsid w:val="0099046C"/>
    <w:rsid w:val="00BC0662"/>
    <w:rsid w:val="00CD3A1A"/>
    <w:rsid w:val="00D673B5"/>
    <w:rsid w:val="00ED2B64"/>
    <w:rsid w:val="00F86781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F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B2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6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FB26F5"/>
    <w:pPr>
      <w:spacing w:after="0" w:line="240" w:lineRule="auto"/>
    </w:pPr>
  </w:style>
  <w:style w:type="paragraph" w:customStyle="1" w:styleId="Default">
    <w:name w:val="Default"/>
    <w:rsid w:val="00FB2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B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F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B2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6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FB26F5"/>
    <w:pPr>
      <w:spacing w:after="0" w:line="240" w:lineRule="auto"/>
    </w:pPr>
  </w:style>
  <w:style w:type="paragraph" w:customStyle="1" w:styleId="Default">
    <w:name w:val="Default"/>
    <w:rsid w:val="00FB2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B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ПСС</dc:creator>
  <cp:lastModifiedBy>Отдел кадров ПСС</cp:lastModifiedBy>
  <cp:revision>8</cp:revision>
  <cp:lastPrinted>2023-04-13T06:47:00Z</cp:lastPrinted>
  <dcterms:created xsi:type="dcterms:W3CDTF">2023-03-27T07:44:00Z</dcterms:created>
  <dcterms:modified xsi:type="dcterms:W3CDTF">2023-04-13T06:48:00Z</dcterms:modified>
</cp:coreProperties>
</file>