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58" w:rsidRPr="00456A58" w:rsidRDefault="00456A58" w:rsidP="00456A58">
      <w:pPr>
        <w:widowControl/>
        <w:jc w:val="right"/>
        <w:rPr>
          <w:rFonts w:ascii="Times New Roman" w:hAnsi="Times New Roman" w:cs="Times New Roman"/>
          <w:i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6"/>
        <w:gridCol w:w="1386"/>
        <w:gridCol w:w="4168"/>
      </w:tblGrid>
      <w:tr w:rsidR="00456A58" w:rsidRPr="00456A58" w:rsidTr="00F37388">
        <w:trPr>
          <w:cantSplit/>
          <w:trHeight w:val="542"/>
        </w:trPr>
        <w:tc>
          <w:tcPr>
            <w:tcW w:w="4136" w:type="dxa"/>
          </w:tcPr>
          <w:p w:rsidR="00456A58" w:rsidRPr="00456A58" w:rsidRDefault="00456A58" w:rsidP="00456A5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56A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56A58" w:rsidRPr="00456A58" w:rsidRDefault="00456A58" w:rsidP="00456A58">
            <w:pPr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456A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 РАЙОНĚ</w:t>
            </w:r>
          </w:p>
        </w:tc>
        <w:tc>
          <w:tcPr>
            <w:tcW w:w="1266" w:type="dxa"/>
            <w:vMerge w:val="restart"/>
          </w:tcPr>
          <w:p w:rsidR="00456A58" w:rsidRPr="00456A58" w:rsidRDefault="00456A58" w:rsidP="00456A58">
            <w:pPr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</w:tcPr>
          <w:p w:rsidR="00456A58" w:rsidRPr="00456A58" w:rsidRDefault="00456A58" w:rsidP="00456A5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56A5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456A58"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 w:rsidRPr="00456A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КАНАШСКИЙ РАЙОН</w:t>
            </w:r>
          </w:p>
        </w:tc>
      </w:tr>
      <w:tr w:rsidR="00456A58" w:rsidRPr="00456A58" w:rsidTr="00F37388">
        <w:trPr>
          <w:cantSplit/>
          <w:trHeight w:val="1785"/>
        </w:trPr>
        <w:tc>
          <w:tcPr>
            <w:tcW w:w="4136" w:type="dxa"/>
          </w:tcPr>
          <w:p w:rsidR="00456A58" w:rsidRPr="00456A58" w:rsidRDefault="00456A58" w:rsidP="00456A58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ĂВĂСП</w:t>
            </w:r>
            <w:r w:rsidRPr="00456A58">
              <w:rPr>
                <w:rFonts w:ascii="Arial Cyr Chuv" w:hAnsi="Arial Cyr Chuv" w:cs="Times New Roman"/>
                <w:b/>
                <w:bCs/>
                <w:sz w:val="22"/>
                <w:szCs w:val="22"/>
              </w:rPr>
              <w:t>/</w:t>
            </w:r>
            <w:r w:rsidRPr="00456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 КИПЕЧ ЯЛ                               ПОСЕЛЕНИЙĚН</w:t>
            </w:r>
          </w:p>
          <w:p w:rsidR="00456A58" w:rsidRPr="00456A58" w:rsidRDefault="00456A58" w:rsidP="00456A58">
            <w:pPr>
              <w:widowControl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456A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456A58" w:rsidRPr="00456A58" w:rsidRDefault="00456A58" w:rsidP="00456A58">
            <w:pPr>
              <w:widowControl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  <w:p w:rsidR="00456A58" w:rsidRPr="00456A58" w:rsidRDefault="00456A58" w:rsidP="00456A58">
            <w:pPr>
              <w:keepNext/>
              <w:widowControl/>
              <w:jc w:val="center"/>
              <w:outlineLvl w:val="2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456A58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456A58" w:rsidRPr="00456A58" w:rsidRDefault="00F068A7" w:rsidP="00456A58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от 11 апреля </w:t>
            </w:r>
            <w:r w:rsidR="00456A58" w:rsidRPr="00456A58">
              <w:rPr>
                <w:rFonts w:ascii="Times New Roman" w:hAnsi="Times New Roman" w:cs="Times New Roman"/>
              </w:rPr>
              <w:t>20</w:t>
            </w:r>
            <w:r w:rsidR="00456A58" w:rsidRPr="00456A58">
              <w:rPr>
                <w:rFonts w:ascii="Times New Roman" w:hAnsi="Times New Roman" w:cs="Times New Roman"/>
                <w:lang w:val="en-US"/>
              </w:rPr>
              <w:t>2</w:t>
            </w:r>
            <w:r w:rsidR="00456A58" w:rsidRPr="00456A58">
              <w:rPr>
                <w:rFonts w:ascii="Times New Roman" w:hAnsi="Times New Roman" w:cs="Times New Roman"/>
              </w:rPr>
              <w:t>2 г. №</w:t>
            </w:r>
            <w:r>
              <w:rPr>
                <w:rFonts w:ascii="Times New Roman" w:hAnsi="Times New Roman" w:cs="Times New Roman"/>
              </w:rPr>
              <w:t xml:space="preserve"> 24/7</w:t>
            </w:r>
            <w:r w:rsidR="00456A58" w:rsidRPr="00456A58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</w:tc>
        <w:tc>
          <w:tcPr>
            <w:tcW w:w="1266" w:type="dxa"/>
            <w:vMerge/>
          </w:tcPr>
          <w:p w:rsidR="00456A58" w:rsidRPr="00456A58" w:rsidRDefault="00456A58" w:rsidP="00456A5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</w:tcPr>
          <w:p w:rsidR="00456A58" w:rsidRPr="00456A58" w:rsidRDefault="00456A58" w:rsidP="00456A5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56A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456A58" w:rsidRPr="00456A58" w:rsidRDefault="00456A58" w:rsidP="00456A58">
            <w:pPr>
              <w:widowControl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56A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МАЛОКИБЕЧСКОГО  СЕЛЬСКОГО ПОСЕЛЕНИЯ</w:t>
            </w:r>
          </w:p>
          <w:p w:rsidR="00456A58" w:rsidRPr="00456A58" w:rsidRDefault="00456A58" w:rsidP="00456A5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6A58" w:rsidRPr="00456A58" w:rsidRDefault="00456A58" w:rsidP="00456A58">
            <w:pPr>
              <w:widowControl/>
              <w:rPr>
                <w:rFonts w:ascii="Times New Roman" w:hAnsi="Times New Roman" w:cs="Times New Roman"/>
              </w:rPr>
            </w:pPr>
          </w:p>
          <w:p w:rsidR="00456A58" w:rsidRPr="00456A58" w:rsidRDefault="00456A58" w:rsidP="00456A5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A58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56A58" w:rsidRPr="00456A58" w:rsidRDefault="00F068A7" w:rsidP="00456A58">
            <w:pPr>
              <w:widowControl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11 апреля </w:t>
            </w:r>
            <w:r w:rsidR="00456A58" w:rsidRPr="00456A58">
              <w:rPr>
                <w:rFonts w:ascii="Times New Roman" w:hAnsi="Times New Roman" w:cs="Times New Roman"/>
              </w:rPr>
              <w:t>2022 г. №</w:t>
            </w:r>
            <w:r w:rsidR="00456A58" w:rsidRPr="00456A58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24/7</w:t>
            </w:r>
          </w:p>
        </w:tc>
      </w:tr>
    </w:tbl>
    <w:p w:rsidR="00DC7074" w:rsidRPr="00DC7074" w:rsidRDefault="00DC7074" w:rsidP="00DC7074">
      <w:pPr>
        <w:widowControl/>
        <w:rPr>
          <w:rFonts w:ascii="Times New Roman" w:hAnsi="Times New Roman" w:cs="Times New Roman"/>
          <w:color w:val="000000"/>
          <w:sz w:val="26"/>
        </w:rPr>
      </w:pPr>
    </w:p>
    <w:p w:rsidR="002D79D2" w:rsidRPr="00743BA3" w:rsidRDefault="002D79D2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220DE" w:rsidRPr="00214AF8" w:rsidRDefault="002220DE" w:rsidP="002220DE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2220DE">
        <w:rPr>
          <w:rFonts w:ascii="Times New Roman" w:hAnsi="Times New Roman" w:cs="Times New Roman"/>
          <w:b/>
          <w:color w:val="000000"/>
        </w:rPr>
        <w:t>Об</w:t>
      </w:r>
      <w:r w:rsidR="007B383E">
        <w:rPr>
          <w:rFonts w:ascii="Times New Roman" w:hAnsi="Times New Roman" w:cs="Times New Roman"/>
          <w:b/>
          <w:color w:val="000000"/>
        </w:rPr>
        <w:t xml:space="preserve">     </w:t>
      </w:r>
      <w:r w:rsidRPr="002220DE">
        <w:rPr>
          <w:rFonts w:ascii="Times New Roman" w:hAnsi="Times New Roman" w:cs="Times New Roman"/>
          <w:b/>
          <w:color w:val="000000"/>
        </w:rPr>
        <w:t xml:space="preserve"> утверждении</w:t>
      </w:r>
      <w:r w:rsidR="007B383E">
        <w:rPr>
          <w:rFonts w:ascii="Times New Roman" w:hAnsi="Times New Roman" w:cs="Times New Roman"/>
          <w:b/>
          <w:color w:val="000000"/>
        </w:rPr>
        <w:t xml:space="preserve">     </w:t>
      </w:r>
      <w:r w:rsidRPr="002220DE">
        <w:rPr>
          <w:rFonts w:ascii="Times New Roman" w:hAnsi="Times New Roman" w:cs="Times New Roman"/>
          <w:b/>
          <w:color w:val="000000"/>
        </w:rPr>
        <w:t xml:space="preserve"> Положения </w:t>
      </w:r>
      <w:r w:rsidR="007B383E">
        <w:rPr>
          <w:rFonts w:ascii="Times New Roman" w:hAnsi="Times New Roman" w:cs="Times New Roman"/>
          <w:b/>
          <w:color w:val="000000"/>
        </w:rPr>
        <w:t xml:space="preserve">  о</w:t>
      </w:r>
      <w:r w:rsidRPr="002220DE">
        <w:rPr>
          <w:rFonts w:ascii="Times New Roman" w:hAnsi="Times New Roman" w:cs="Times New Roman"/>
          <w:b/>
          <w:color w:val="000000"/>
        </w:rPr>
        <w:t xml:space="preserve"> </w:t>
      </w:r>
      <w:r w:rsidR="007B383E">
        <w:rPr>
          <w:rFonts w:ascii="Times New Roman" w:hAnsi="Times New Roman" w:cs="Times New Roman"/>
          <w:b/>
          <w:color w:val="000000"/>
        </w:rPr>
        <w:t xml:space="preserve">     </w:t>
      </w:r>
      <w:r w:rsidRPr="002220DE">
        <w:rPr>
          <w:rFonts w:ascii="Times New Roman" w:hAnsi="Times New Roman" w:cs="Times New Roman"/>
          <w:b/>
          <w:color w:val="000000"/>
        </w:rPr>
        <w:t xml:space="preserve">порядке </w:t>
      </w:r>
    </w:p>
    <w:p w:rsidR="002220DE" w:rsidRPr="00214AF8" w:rsidRDefault="002220DE" w:rsidP="002220DE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214AF8">
        <w:rPr>
          <w:rFonts w:ascii="Times New Roman" w:hAnsi="Times New Roman" w:cs="Times New Roman"/>
          <w:b/>
          <w:color w:val="000000"/>
        </w:rPr>
        <w:t>и</w:t>
      </w:r>
      <w:r w:rsidRPr="002220DE">
        <w:rPr>
          <w:rFonts w:ascii="Times New Roman" w:hAnsi="Times New Roman" w:cs="Times New Roman"/>
          <w:b/>
          <w:color w:val="000000"/>
        </w:rPr>
        <w:t>ндексации</w:t>
      </w:r>
      <w:r w:rsidRPr="00214AF8">
        <w:rPr>
          <w:rFonts w:ascii="Times New Roman" w:hAnsi="Times New Roman" w:cs="Times New Roman"/>
          <w:b/>
          <w:color w:val="000000"/>
        </w:rPr>
        <w:t xml:space="preserve"> </w:t>
      </w:r>
      <w:r w:rsidRPr="002220DE">
        <w:rPr>
          <w:rFonts w:ascii="Times New Roman" w:hAnsi="Times New Roman" w:cs="Times New Roman"/>
          <w:b/>
          <w:color w:val="000000"/>
        </w:rPr>
        <w:t>заработной платы в</w:t>
      </w:r>
      <w:r w:rsidRPr="00214AF8">
        <w:rPr>
          <w:rFonts w:ascii="Times New Roman" w:hAnsi="Times New Roman" w:cs="Times New Roman"/>
          <w:b/>
          <w:color w:val="000000"/>
        </w:rPr>
        <w:t xml:space="preserve"> </w:t>
      </w:r>
      <w:r w:rsidRPr="002220DE">
        <w:rPr>
          <w:rFonts w:ascii="Times New Roman" w:hAnsi="Times New Roman" w:cs="Times New Roman"/>
          <w:b/>
          <w:color w:val="000000"/>
        </w:rPr>
        <w:t xml:space="preserve">администрации </w:t>
      </w:r>
    </w:p>
    <w:p w:rsidR="002220DE" w:rsidRPr="00214AF8" w:rsidRDefault="00456A58" w:rsidP="002220DE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456A58">
        <w:rPr>
          <w:rFonts w:ascii="Times New Roman" w:hAnsi="Times New Roman" w:cs="Times New Roman"/>
          <w:b/>
        </w:rPr>
        <w:t>Малокибечского</w:t>
      </w:r>
      <w:r w:rsidR="007B383E" w:rsidRPr="00456A58">
        <w:rPr>
          <w:rFonts w:ascii="Times New Roman" w:hAnsi="Times New Roman" w:cs="Times New Roman"/>
          <w:b/>
        </w:rPr>
        <w:t xml:space="preserve">         </w:t>
      </w:r>
      <w:r w:rsidR="007B383E">
        <w:rPr>
          <w:rFonts w:ascii="Times New Roman" w:hAnsi="Times New Roman" w:cs="Times New Roman"/>
          <w:b/>
          <w:color w:val="000000"/>
        </w:rPr>
        <w:t xml:space="preserve">  </w:t>
      </w:r>
      <w:r w:rsidR="002220DE" w:rsidRPr="002220DE">
        <w:rPr>
          <w:rFonts w:ascii="Times New Roman" w:hAnsi="Times New Roman" w:cs="Times New Roman"/>
          <w:b/>
          <w:color w:val="000000"/>
        </w:rPr>
        <w:t xml:space="preserve"> сельского </w:t>
      </w:r>
      <w:r w:rsidR="007B383E">
        <w:rPr>
          <w:rFonts w:ascii="Times New Roman" w:hAnsi="Times New Roman" w:cs="Times New Roman"/>
          <w:b/>
          <w:color w:val="000000"/>
        </w:rPr>
        <w:t xml:space="preserve">          </w:t>
      </w:r>
      <w:r w:rsidR="002220DE" w:rsidRPr="002220DE">
        <w:rPr>
          <w:rFonts w:ascii="Times New Roman" w:hAnsi="Times New Roman" w:cs="Times New Roman"/>
          <w:b/>
          <w:color w:val="000000"/>
        </w:rPr>
        <w:t xml:space="preserve">поселения </w:t>
      </w:r>
    </w:p>
    <w:p w:rsidR="002220DE" w:rsidRPr="00214AF8" w:rsidRDefault="002220DE" w:rsidP="002220DE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214AF8">
        <w:rPr>
          <w:rFonts w:ascii="Times New Roman" w:hAnsi="Times New Roman" w:cs="Times New Roman"/>
          <w:b/>
          <w:color w:val="000000"/>
        </w:rPr>
        <w:t>Канаш</w:t>
      </w:r>
      <w:r w:rsidRPr="002220DE">
        <w:rPr>
          <w:rFonts w:ascii="Times New Roman" w:hAnsi="Times New Roman" w:cs="Times New Roman"/>
          <w:b/>
          <w:color w:val="000000"/>
        </w:rPr>
        <w:t>ского</w:t>
      </w:r>
      <w:r w:rsidR="007B383E">
        <w:rPr>
          <w:rFonts w:ascii="Times New Roman" w:hAnsi="Times New Roman" w:cs="Times New Roman"/>
          <w:b/>
          <w:color w:val="000000"/>
        </w:rPr>
        <w:t xml:space="preserve">   </w:t>
      </w:r>
      <w:r w:rsidRPr="00214AF8">
        <w:rPr>
          <w:rFonts w:ascii="Times New Roman" w:hAnsi="Times New Roman" w:cs="Times New Roman"/>
          <w:b/>
          <w:color w:val="000000"/>
        </w:rPr>
        <w:t xml:space="preserve"> </w:t>
      </w:r>
      <w:r w:rsidRPr="002220DE">
        <w:rPr>
          <w:rFonts w:ascii="Times New Roman" w:hAnsi="Times New Roman" w:cs="Times New Roman"/>
          <w:b/>
          <w:color w:val="000000"/>
        </w:rPr>
        <w:t xml:space="preserve">района </w:t>
      </w:r>
      <w:r w:rsidR="007B383E">
        <w:rPr>
          <w:rFonts w:ascii="Times New Roman" w:hAnsi="Times New Roman" w:cs="Times New Roman"/>
          <w:b/>
          <w:color w:val="000000"/>
        </w:rPr>
        <w:t xml:space="preserve">   </w:t>
      </w:r>
      <w:r w:rsidRPr="00214AF8">
        <w:rPr>
          <w:rFonts w:ascii="Times New Roman" w:hAnsi="Times New Roman" w:cs="Times New Roman"/>
          <w:b/>
          <w:color w:val="000000"/>
        </w:rPr>
        <w:t>Чувашской</w:t>
      </w:r>
      <w:r w:rsidR="007B383E">
        <w:rPr>
          <w:rFonts w:ascii="Times New Roman" w:hAnsi="Times New Roman" w:cs="Times New Roman"/>
          <w:b/>
          <w:color w:val="000000"/>
        </w:rPr>
        <w:t xml:space="preserve">  </w:t>
      </w:r>
      <w:r w:rsidRPr="00214AF8">
        <w:rPr>
          <w:rFonts w:ascii="Times New Roman" w:hAnsi="Times New Roman" w:cs="Times New Roman"/>
          <w:b/>
          <w:color w:val="000000"/>
        </w:rPr>
        <w:t xml:space="preserve"> Республики</w:t>
      </w:r>
    </w:p>
    <w:p w:rsidR="009F68BD" w:rsidRDefault="009F68BD" w:rsidP="002220DE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7B383E" w:rsidRDefault="007B383E" w:rsidP="002220DE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7B383E" w:rsidRDefault="00D62B5C" w:rsidP="007B383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2220DE" w:rsidRPr="002220DE" w:rsidRDefault="00D62B5C" w:rsidP="007B383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83E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2220DE" w:rsidRPr="002220DE">
        <w:rPr>
          <w:rFonts w:ascii="Times New Roman" w:hAnsi="Times New Roman" w:cs="Times New Roman"/>
          <w:color w:val="000000"/>
        </w:rPr>
        <w:t xml:space="preserve">В соответствии </w:t>
      </w:r>
      <w:r w:rsidR="002220DE" w:rsidRPr="00524D76">
        <w:rPr>
          <w:rFonts w:ascii="Times New Roman" w:hAnsi="Times New Roman" w:cs="Times New Roman"/>
        </w:rPr>
        <w:t>со </w:t>
      </w:r>
      <w:hyperlink r:id="rId8" w:history="1">
        <w:r w:rsidR="002220DE" w:rsidRPr="00524D76">
          <w:rPr>
            <w:rStyle w:val="af4"/>
            <w:rFonts w:ascii="Times New Roman" w:hAnsi="Times New Roman" w:cs="Times New Roman"/>
            <w:color w:val="auto"/>
            <w:u w:val="none"/>
          </w:rPr>
          <w:t>ст. </w:t>
        </w:r>
      </w:hyperlink>
      <w:hyperlink r:id="rId9" w:history="1">
        <w:r w:rsidR="002220DE" w:rsidRPr="00524D76">
          <w:rPr>
            <w:rStyle w:val="af4"/>
            <w:rFonts w:ascii="Times New Roman" w:hAnsi="Times New Roman" w:cs="Times New Roman"/>
            <w:color w:val="auto"/>
            <w:u w:val="none"/>
          </w:rPr>
          <w:t>134</w:t>
        </w:r>
      </w:hyperlink>
      <w:r w:rsidR="002220DE" w:rsidRPr="00524D76">
        <w:rPr>
          <w:rFonts w:ascii="Times New Roman" w:hAnsi="Times New Roman" w:cs="Times New Roman"/>
        </w:rPr>
        <w:t> Трудового</w:t>
      </w:r>
      <w:r w:rsidR="002220DE" w:rsidRPr="002220DE">
        <w:rPr>
          <w:rFonts w:ascii="Times New Roman" w:hAnsi="Times New Roman" w:cs="Times New Roman"/>
          <w:color w:val="000000"/>
        </w:rPr>
        <w:t xml:space="preserve"> кодекса Российской Федерации, </w:t>
      </w:r>
      <w:r w:rsidR="002220DE" w:rsidRPr="002220DE">
        <w:rPr>
          <w:rFonts w:ascii="Times New Roman" w:hAnsi="Times New Roman" w:cs="Times New Roman"/>
        </w:rPr>
        <w:t xml:space="preserve">Уставом </w:t>
      </w:r>
      <w:r w:rsidR="00456A58" w:rsidRPr="00456A58">
        <w:rPr>
          <w:rFonts w:ascii="Times New Roman" w:hAnsi="Times New Roman" w:cs="Times New Roman"/>
        </w:rPr>
        <w:t>Малокибечского</w:t>
      </w:r>
      <w:r w:rsidR="002220DE" w:rsidRPr="00456A58">
        <w:rPr>
          <w:rFonts w:ascii="Times New Roman" w:hAnsi="Times New Roman" w:cs="Times New Roman"/>
        </w:rPr>
        <w:t xml:space="preserve"> сельского поселения </w:t>
      </w:r>
      <w:r w:rsidR="007B383E" w:rsidRPr="00456A58">
        <w:rPr>
          <w:rFonts w:ascii="Times New Roman" w:hAnsi="Times New Roman" w:cs="Times New Roman"/>
        </w:rPr>
        <w:t>Канашского</w:t>
      </w:r>
      <w:r w:rsidR="002220DE" w:rsidRPr="00456A58">
        <w:rPr>
          <w:rFonts w:ascii="Times New Roman" w:hAnsi="Times New Roman" w:cs="Times New Roman"/>
        </w:rPr>
        <w:t xml:space="preserve"> района Чувашской Республики, </w:t>
      </w:r>
      <w:r w:rsidR="002220DE" w:rsidRPr="00456A58">
        <w:rPr>
          <w:rFonts w:ascii="Times New Roman" w:hAnsi="Times New Roman" w:cs="Times New Roman"/>
          <w:b/>
        </w:rPr>
        <w:t xml:space="preserve">Собрание депутатов </w:t>
      </w:r>
      <w:r w:rsidR="00456A58" w:rsidRPr="00456A58">
        <w:rPr>
          <w:rFonts w:ascii="Times New Roman" w:hAnsi="Times New Roman" w:cs="Times New Roman"/>
          <w:b/>
        </w:rPr>
        <w:t>Малокибечского</w:t>
      </w:r>
      <w:r w:rsidR="002220DE" w:rsidRPr="00456A58">
        <w:rPr>
          <w:rFonts w:ascii="Times New Roman" w:hAnsi="Times New Roman" w:cs="Times New Roman"/>
          <w:b/>
        </w:rPr>
        <w:t xml:space="preserve"> </w:t>
      </w:r>
      <w:r w:rsidR="002220DE" w:rsidRPr="00524D76">
        <w:rPr>
          <w:rFonts w:ascii="Times New Roman" w:hAnsi="Times New Roman" w:cs="Times New Roman"/>
          <w:b/>
        </w:rPr>
        <w:t xml:space="preserve">сельского поселения </w:t>
      </w:r>
      <w:r w:rsidR="007B383E" w:rsidRPr="007B383E">
        <w:rPr>
          <w:rFonts w:ascii="Times New Roman" w:hAnsi="Times New Roman" w:cs="Times New Roman"/>
          <w:b/>
        </w:rPr>
        <w:t>Канашского</w:t>
      </w:r>
      <w:r w:rsidR="002220DE" w:rsidRPr="00524D76">
        <w:rPr>
          <w:rFonts w:ascii="Times New Roman" w:hAnsi="Times New Roman" w:cs="Times New Roman"/>
          <w:b/>
        </w:rPr>
        <w:t xml:space="preserve"> района Чувашской Республики решило</w:t>
      </w:r>
      <w:r w:rsidR="002220DE" w:rsidRPr="002220DE">
        <w:rPr>
          <w:rFonts w:ascii="Times New Roman" w:hAnsi="Times New Roman" w:cs="Times New Roman"/>
          <w:b/>
        </w:rPr>
        <w:t>:</w:t>
      </w:r>
      <w:r w:rsidR="002220DE" w:rsidRPr="002220DE">
        <w:rPr>
          <w:rFonts w:ascii="Times New Roman" w:hAnsi="Times New Roman" w:cs="Times New Roman"/>
        </w:rPr>
        <w:t xml:space="preserve">  </w:t>
      </w:r>
      <w:r w:rsidR="002220DE">
        <w:rPr>
          <w:rFonts w:ascii="Times New Roman" w:hAnsi="Times New Roman" w:cs="Times New Roman"/>
          <w:color w:val="000000"/>
        </w:rPr>
        <w:t xml:space="preserve"> </w:t>
      </w:r>
    </w:p>
    <w:p w:rsidR="002220DE" w:rsidRDefault="002220DE" w:rsidP="00743BA3">
      <w:pPr>
        <w:rPr>
          <w:rFonts w:ascii="Times New Roman" w:hAnsi="Times New Roman" w:cs="Times New Roman"/>
          <w:sz w:val="20"/>
          <w:szCs w:val="20"/>
        </w:rPr>
      </w:pPr>
      <w:r w:rsidRPr="002220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031" w:rsidRPr="00CF6031" w:rsidRDefault="00D62B5C" w:rsidP="007B383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7B38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CF6031" w:rsidRPr="00CF6031">
        <w:rPr>
          <w:rFonts w:ascii="Times New Roman" w:hAnsi="Times New Roman" w:cs="Times New Roman"/>
        </w:rPr>
        <w:t xml:space="preserve">1. Утвердить </w:t>
      </w:r>
      <w:r w:rsidR="00CF6031" w:rsidRPr="002220DE">
        <w:rPr>
          <w:rFonts w:ascii="Times New Roman" w:hAnsi="Times New Roman" w:cs="Times New Roman"/>
          <w:color w:val="000000"/>
        </w:rPr>
        <w:t>Положения</w:t>
      </w:r>
      <w:r w:rsidR="007B383E">
        <w:rPr>
          <w:rFonts w:ascii="Times New Roman" w:hAnsi="Times New Roman" w:cs="Times New Roman"/>
          <w:color w:val="000000"/>
        </w:rPr>
        <w:t xml:space="preserve"> о</w:t>
      </w:r>
      <w:r w:rsidR="00CF6031" w:rsidRPr="002220DE">
        <w:rPr>
          <w:rFonts w:ascii="Times New Roman" w:hAnsi="Times New Roman" w:cs="Times New Roman"/>
          <w:color w:val="000000"/>
        </w:rPr>
        <w:t xml:space="preserve"> порядке индексации заработной платы в администрации</w:t>
      </w:r>
      <w:r w:rsidR="007B383E">
        <w:rPr>
          <w:rFonts w:ascii="Times New Roman" w:hAnsi="Times New Roman" w:cs="Times New Roman"/>
          <w:color w:val="000000"/>
        </w:rPr>
        <w:t xml:space="preserve"> </w:t>
      </w:r>
      <w:r w:rsidR="00456A58" w:rsidRPr="00456A58">
        <w:rPr>
          <w:rFonts w:ascii="Times New Roman" w:hAnsi="Times New Roman" w:cs="Times New Roman"/>
        </w:rPr>
        <w:t>Малокибечского</w:t>
      </w:r>
      <w:r w:rsidR="00CF6031" w:rsidRPr="00456A58">
        <w:rPr>
          <w:rFonts w:ascii="Times New Roman" w:hAnsi="Times New Roman" w:cs="Times New Roman"/>
        </w:rPr>
        <w:t xml:space="preserve"> сельского </w:t>
      </w:r>
      <w:r w:rsidR="00CF6031">
        <w:rPr>
          <w:rFonts w:ascii="Times New Roman" w:hAnsi="Times New Roman" w:cs="Times New Roman"/>
          <w:color w:val="000000"/>
        </w:rPr>
        <w:t xml:space="preserve">поселения </w:t>
      </w:r>
      <w:r w:rsidR="00CF6031" w:rsidRPr="002220DE">
        <w:rPr>
          <w:rFonts w:ascii="Times New Roman" w:hAnsi="Times New Roman" w:cs="Times New Roman"/>
          <w:color w:val="000000"/>
        </w:rPr>
        <w:t>Канашского района Чувашской Республики»</w:t>
      </w:r>
      <w:r w:rsidR="00CF6031" w:rsidRPr="00CF6031">
        <w:rPr>
          <w:rFonts w:ascii="Times New Roman" w:hAnsi="Times New Roman" w:cs="Times New Roman"/>
        </w:rPr>
        <w:t>.</w:t>
      </w:r>
    </w:p>
    <w:p w:rsidR="00231E4F" w:rsidRPr="009F68BD" w:rsidRDefault="007B383E" w:rsidP="007B383E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F6031" w:rsidRPr="00CF6031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опубликования.</w:t>
      </w:r>
    </w:p>
    <w:p w:rsidR="00231E4F" w:rsidRDefault="00231E4F" w:rsidP="007B383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31E4F" w:rsidRDefault="00231E4F" w:rsidP="00743BA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7B383E" w:rsidRDefault="007B383E" w:rsidP="00743BA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7B383E" w:rsidRDefault="007B383E" w:rsidP="00743BA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231E4F" w:rsidRPr="00456A58" w:rsidRDefault="00456A58" w:rsidP="00231E4F">
      <w:pPr>
        <w:widowControl/>
        <w:suppressAutoHyphens/>
        <w:rPr>
          <w:rFonts w:ascii="Times New Roman" w:hAnsi="Times New Roman" w:cs="Times New Roman"/>
        </w:rPr>
      </w:pPr>
      <w:r w:rsidRPr="00456A58">
        <w:rPr>
          <w:rFonts w:ascii="Times New Roman" w:hAnsi="Times New Roman" w:cs="Times New Roman"/>
        </w:rPr>
        <w:t>Малокибечского</w:t>
      </w:r>
      <w:r w:rsidR="00231E4F" w:rsidRPr="00456A58">
        <w:rPr>
          <w:rFonts w:ascii="Times New Roman" w:hAnsi="Times New Roman" w:cs="Times New Roman"/>
        </w:rPr>
        <w:t xml:space="preserve"> </w:t>
      </w:r>
      <w:r w:rsidR="007B383E" w:rsidRPr="00456A58">
        <w:rPr>
          <w:rFonts w:ascii="Times New Roman" w:hAnsi="Times New Roman" w:cs="Times New Roman"/>
        </w:rPr>
        <w:t xml:space="preserve">     </w:t>
      </w:r>
      <w:r w:rsidR="00231E4F" w:rsidRPr="00456A58">
        <w:rPr>
          <w:rFonts w:ascii="Times New Roman" w:hAnsi="Times New Roman" w:cs="Times New Roman"/>
        </w:rPr>
        <w:t>сельского</w:t>
      </w:r>
    </w:p>
    <w:p w:rsidR="00231E4F" w:rsidRPr="00456A58" w:rsidRDefault="00231E4F" w:rsidP="00231E4F">
      <w:pPr>
        <w:rPr>
          <w:rFonts w:ascii="Times New Roman" w:hAnsi="Times New Roman" w:cs="Times New Roman"/>
        </w:rPr>
      </w:pPr>
      <w:r w:rsidRPr="00456A58">
        <w:rPr>
          <w:rFonts w:ascii="Times New Roman" w:hAnsi="Times New Roman" w:cs="Times New Roman"/>
        </w:rPr>
        <w:t xml:space="preserve">поселения Канашского района                                                              </w:t>
      </w:r>
      <w:r w:rsidR="007B383E" w:rsidRPr="00456A58">
        <w:rPr>
          <w:rFonts w:ascii="Times New Roman" w:hAnsi="Times New Roman" w:cs="Times New Roman"/>
        </w:rPr>
        <w:t xml:space="preserve">                         </w:t>
      </w:r>
      <w:r w:rsidRPr="00456A58">
        <w:rPr>
          <w:rFonts w:ascii="Times New Roman" w:hAnsi="Times New Roman" w:cs="Times New Roman"/>
        </w:rPr>
        <w:t xml:space="preserve">    В.</w:t>
      </w:r>
      <w:r w:rsidR="00456A58" w:rsidRPr="00456A58">
        <w:rPr>
          <w:rFonts w:ascii="Times New Roman" w:hAnsi="Times New Roman" w:cs="Times New Roman"/>
        </w:rPr>
        <w:t>К</w:t>
      </w:r>
      <w:r w:rsidRPr="00456A58">
        <w:rPr>
          <w:rFonts w:ascii="Times New Roman" w:hAnsi="Times New Roman" w:cs="Times New Roman"/>
        </w:rPr>
        <w:t xml:space="preserve">. </w:t>
      </w:r>
      <w:r w:rsidR="00456A58" w:rsidRPr="00456A58">
        <w:rPr>
          <w:rFonts w:ascii="Times New Roman" w:hAnsi="Times New Roman" w:cs="Times New Roman"/>
        </w:rPr>
        <w:t>Иванов</w:t>
      </w:r>
    </w:p>
    <w:p w:rsidR="00456A58" w:rsidRPr="00456A58" w:rsidRDefault="00456A58" w:rsidP="00231E4F">
      <w:pPr>
        <w:rPr>
          <w:rFonts w:ascii="Times New Roman" w:hAnsi="Times New Roman" w:cs="Times New Roman"/>
        </w:rPr>
      </w:pPr>
    </w:p>
    <w:p w:rsidR="00456A58" w:rsidRDefault="00456A58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456A58" w:rsidRDefault="00456A58" w:rsidP="00231E4F">
      <w:pPr>
        <w:rPr>
          <w:rFonts w:ascii="Times New Roman" w:hAnsi="Times New Roman" w:cs="Times New Roman"/>
          <w:sz w:val="20"/>
          <w:szCs w:val="20"/>
        </w:rPr>
      </w:pPr>
    </w:p>
    <w:p w:rsidR="00456A58" w:rsidRDefault="00456A58" w:rsidP="00231E4F">
      <w:pPr>
        <w:rPr>
          <w:rFonts w:ascii="Times New Roman" w:hAnsi="Times New Roman" w:cs="Times New Roman"/>
          <w:sz w:val="20"/>
          <w:szCs w:val="20"/>
        </w:rPr>
      </w:pPr>
    </w:p>
    <w:p w:rsidR="00456A58" w:rsidRDefault="00456A58" w:rsidP="00231E4F">
      <w:pPr>
        <w:rPr>
          <w:rFonts w:ascii="Times New Roman" w:hAnsi="Times New Roman" w:cs="Times New Roman"/>
          <w:sz w:val="20"/>
          <w:szCs w:val="20"/>
        </w:rPr>
      </w:pPr>
    </w:p>
    <w:p w:rsidR="00456A58" w:rsidRDefault="00456A58" w:rsidP="00231E4F">
      <w:pPr>
        <w:rPr>
          <w:rFonts w:ascii="Times New Roman" w:hAnsi="Times New Roman" w:cs="Times New Roman"/>
          <w:sz w:val="20"/>
          <w:szCs w:val="20"/>
        </w:rPr>
      </w:pPr>
    </w:p>
    <w:p w:rsidR="00456A58" w:rsidRDefault="00456A58" w:rsidP="00231E4F">
      <w:pPr>
        <w:rPr>
          <w:rFonts w:ascii="Times New Roman" w:hAnsi="Times New Roman" w:cs="Times New Roman"/>
          <w:sz w:val="20"/>
          <w:szCs w:val="20"/>
        </w:rPr>
      </w:pPr>
    </w:p>
    <w:p w:rsidR="000A27C6" w:rsidRDefault="000A27C6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231E4F" w:rsidRPr="00231E4F" w:rsidRDefault="00311057" w:rsidP="00311057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</w:t>
      </w:r>
      <w:r w:rsidR="00456A5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231E4F" w:rsidRPr="00231E4F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231E4F" w:rsidRPr="00231E4F" w:rsidRDefault="00311057" w:rsidP="00231E4F">
      <w:pPr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231E4F" w:rsidRPr="00231E4F">
        <w:rPr>
          <w:rFonts w:ascii="Times New Roman" w:hAnsi="Times New Roman" w:cs="Times New Roman"/>
          <w:sz w:val="20"/>
          <w:szCs w:val="20"/>
        </w:rPr>
        <w:t>ешением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31E4F" w:rsidRPr="00231E4F">
        <w:rPr>
          <w:rFonts w:ascii="Times New Roman" w:hAnsi="Times New Roman" w:cs="Times New Roman"/>
          <w:sz w:val="20"/>
          <w:szCs w:val="20"/>
        </w:rPr>
        <w:t xml:space="preserve"> Собрания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31E4F" w:rsidRPr="00231E4F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231E4F" w:rsidRPr="00231E4F" w:rsidRDefault="00456A58" w:rsidP="00231E4F">
      <w:pPr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Малокибечского</w:t>
      </w:r>
      <w:r w:rsidR="00231E4F" w:rsidRPr="00231E4F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311057" w:rsidRDefault="00231E4F" w:rsidP="00231E4F">
      <w:pPr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1E4F">
        <w:rPr>
          <w:rFonts w:ascii="Times New Roman" w:hAnsi="Times New Roman" w:cs="Times New Roman"/>
          <w:color w:val="000000"/>
          <w:sz w:val="20"/>
          <w:szCs w:val="20"/>
        </w:rPr>
        <w:t>Канашского</w:t>
      </w:r>
      <w:r w:rsidR="00311057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31E4F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="00311057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231E4F">
        <w:rPr>
          <w:rFonts w:ascii="Times New Roman" w:hAnsi="Times New Roman" w:cs="Times New Roman"/>
          <w:color w:val="000000"/>
          <w:sz w:val="20"/>
          <w:szCs w:val="20"/>
        </w:rPr>
        <w:t xml:space="preserve"> Чувашской</w:t>
      </w:r>
    </w:p>
    <w:p w:rsidR="00231E4F" w:rsidRDefault="00231E4F" w:rsidP="00311057">
      <w:pPr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1E4F">
        <w:rPr>
          <w:rFonts w:ascii="Times New Roman" w:hAnsi="Times New Roman" w:cs="Times New Roman"/>
          <w:color w:val="000000"/>
          <w:sz w:val="20"/>
          <w:szCs w:val="20"/>
        </w:rPr>
        <w:t xml:space="preserve"> Республики</w:t>
      </w:r>
      <w:r w:rsidR="0031105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1E4F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F068A7">
        <w:rPr>
          <w:rFonts w:ascii="Times New Roman" w:hAnsi="Times New Roman" w:cs="Times New Roman"/>
          <w:color w:val="000000"/>
          <w:sz w:val="20"/>
          <w:szCs w:val="20"/>
        </w:rPr>
        <w:t xml:space="preserve">11 апреля 2022 </w:t>
      </w:r>
      <w:r w:rsidRPr="00231E4F">
        <w:rPr>
          <w:rFonts w:ascii="Times New Roman" w:hAnsi="Times New Roman" w:cs="Times New Roman"/>
          <w:color w:val="000000"/>
          <w:sz w:val="20"/>
          <w:szCs w:val="20"/>
        </w:rPr>
        <w:t xml:space="preserve"> г. № </w:t>
      </w:r>
      <w:r w:rsidR="00F068A7">
        <w:rPr>
          <w:rFonts w:ascii="Times New Roman" w:hAnsi="Times New Roman" w:cs="Times New Roman"/>
          <w:color w:val="000000"/>
          <w:sz w:val="20"/>
          <w:szCs w:val="20"/>
        </w:rPr>
        <w:t>24/7</w:t>
      </w:r>
    </w:p>
    <w:p w:rsidR="00231E4F" w:rsidRPr="00456A58" w:rsidRDefault="00231E4F" w:rsidP="00231E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11057" w:rsidRPr="00456A58" w:rsidRDefault="00231E4F" w:rsidP="00231E4F">
      <w:pPr>
        <w:pStyle w:val="Con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6A58">
        <w:rPr>
          <w:rFonts w:ascii="Times New Roman" w:hAnsi="Times New Roman" w:cs="Times New Roman"/>
          <w:b/>
          <w:bCs/>
          <w:sz w:val="24"/>
          <w:szCs w:val="24"/>
        </w:rPr>
        <w:t>о порядке индексации заработной платы</w:t>
      </w:r>
      <w:r w:rsidR="00311057" w:rsidRPr="00456A58">
        <w:rPr>
          <w:rFonts w:ascii="Times New Roman" w:hAnsi="Times New Roman" w:cs="Times New Roman"/>
          <w:sz w:val="24"/>
          <w:szCs w:val="24"/>
        </w:rPr>
        <w:t xml:space="preserve"> </w:t>
      </w:r>
      <w:r w:rsidR="00311057" w:rsidRPr="00456A58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r w:rsidR="00456A58" w:rsidRPr="00456A58">
        <w:rPr>
          <w:rFonts w:ascii="Times New Roman" w:hAnsi="Times New Roman" w:cs="Times New Roman"/>
          <w:b/>
          <w:bCs/>
          <w:sz w:val="24"/>
          <w:szCs w:val="24"/>
        </w:rPr>
        <w:t>Малокибечского</w:t>
      </w:r>
      <w:r w:rsidR="00311057" w:rsidRPr="00456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1E4F" w:rsidRPr="00456A58" w:rsidRDefault="00311057" w:rsidP="00231E4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5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Канашского района Чувашской Республики</w:t>
      </w:r>
    </w:p>
    <w:p w:rsidR="00231E4F" w:rsidRPr="00456A58" w:rsidRDefault="00231E4F" w:rsidP="00231E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31E4F" w:rsidRPr="00456A58" w:rsidRDefault="00231E4F" w:rsidP="000A27C6">
      <w:pPr>
        <w:pStyle w:val="Con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A27C6" w:rsidRPr="00456A58" w:rsidRDefault="000A27C6" w:rsidP="000A27C6">
      <w:pPr>
        <w:pStyle w:val="ConsNormal"/>
        <w:ind w:left="720"/>
        <w:rPr>
          <w:rFonts w:ascii="Times New Roman" w:hAnsi="Times New Roman" w:cs="Times New Roman"/>
          <w:sz w:val="24"/>
          <w:szCs w:val="24"/>
        </w:rPr>
      </w:pP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индексации заработной платы (далее - Положение) в администрации </w:t>
      </w:r>
      <w:r w:rsidR="00456A58" w:rsidRPr="00456A58">
        <w:rPr>
          <w:rFonts w:ascii="Times New Roman" w:hAnsi="Times New Roman" w:cs="Times New Roman"/>
          <w:sz w:val="24"/>
          <w:szCs w:val="24"/>
        </w:rPr>
        <w:t>Малокибечского</w:t>
      </w:r>
      <w:r w:rsidRPr="00456A58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(далее - работодатель) разработано в соответствии со ст. 134 Трудового кодекса Российской Федерации, другими нормативными правовыми актами Российской Федерации.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1.2. Индексация заработной платы (далее - индексация и зарплата) обеспечивает повышение уровня реального содержания зарплаты работников.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1.3. Индексация проводится не реже одного ра</w:t>
      </w:r>
      <w:proofErr w:type="gramStart"/>
      <w:r w:rsidRPr="00456A58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456A58">
        <w:rPr>
          <w:rFonts w:ascii="Times New Roman" w:hAnsi="Times New Roman" w:cs="Times New Roman"/>
          <w:sz w:val="24"/>
          <w:szCs w:val="24"/>
        </w:rPr>
        <w:t>а) в год.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1.4. Причинами индексации являются: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 xml:space="preserve">1.4.1. Изменение установленного законодательством Российской Федерации минимального </w:t>
      </w:r>
      <w:proofErr w:type="gramStart"/>
      <w:r w:rsidRPr="00456A58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456A58">
        <w:rPr>
          <w:rFonts w:ascii="Times New Roman" w:hAnsi="Times New Roman" w:cs="Times New Roman"/>
          <w:sz w:val="24"/>
          <w:szCs w:val="24"/>
        </w:rPr>
        <w:t>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1.4.2.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 в месте нахождения работодателя.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 xml:space="preserve">1.4.3. Изменение индекса потребительских цен за квартал </w:t>
      </w:r>
      <w:r w:rsidRPr="00456A5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56A58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вариант:</w:t>
      </w:r>
      <w:r w:rsidRPr="00456A58">
        <w:rPr>
          <w:rFonts w:ascii="Times New Roman" w:hAnsi="Times New Roman" w:cs="Times New Roman"/>
          <w:sz w:val="24"/>
          <w:szCs w:val="24"/>
          <w:u w:val="single"/>
        </w:rPr>
        <w:t xml:space="preserve"> полугодие/год),</w:t>
      </w:r>
      <w:r w:rsidRPr="00456A58">
        <w:rPr>
          <w:rFonts w:ascii="Times New Roman" w:hAnsi="Times New Roman" w:cs="Times New Roman"/>
          <w:sz w:val="24"/>
          <w:szCs w:val="24"/>
        </w:rPr>
        <w:t xml:space="preserve"> опубликованных </w:t>
      </w:r>
      <w:r w:rsidR="00047CE3" w:rsidRPr="00456A58">
        <w:rPr>
          <w:rFonts w:ascii="Times New Roman" w:hAnsi="Times New Roman" w:cs="Times New Roman"/>
          <w:sz w:val="24"/>
          <w:szCs w:val="24"/>
          <w:shd w:val="clear" w:color="auto" w:fill="FFFFFF"/>
        </w:rPr>
        <w:t>www.gks.ru</w:t>
      </w:r>
      <w:r w:rsidRPr="00456A58">
        <w:rPr>
          <w:rFonts w:ascii="Times New Roman" w:hAnsi="Times New Roman" w:cs="Times New Roman"/>
          <w:sz w:val="24"/>
          <w:szCs w:val="24"/>
        </w:rPr>
        <w:t xml:space="preserve"> </w:t>
      </w:r>
      <w:r w:rsidRPr="00456A58">
        <w:rPr>
          <w:rFonts w:ascii="Times New Roman" w:hAnsi="Times New Roman" w:cs="Times New Roman"/>
          <w:i/>
          <w:iCs/>
          <w:sz w:val="24"/>
          <w:szCs w:val="24"/>
          <w:u w:val="single"/>
        </w:rPr>
        <w:t>(орган статистики)</w:t>
      </w:r>
      <w:r w:rsidRPr="00456A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1.4.4. Причины, согласованные работниками и работодателем в установленных работодателем локальных нормативных актах.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1.4.5. В иных случаях, установленных действующим законодательством.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В случае одновременного действия нескольких причин индексирование проводится только по одной из них с показателем наибольшего</w:t>
      </w:r>
      <w:r w:rsidR="000A0C54" w:rsidRPr="00456A5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456A58">
        <w:rPr>
          <w:rFonts w:ascii="Times New Roman" w:hAnsi="Times New Roman" w:cs="Times New Roman"/>
          <w:sz w:val="24"/>
          <w:szCs w:val="24"/>
        </w:rPr>
        <w:t>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1.5. Размер индекса устанавливается локальным нормативным актом не ниже или не выше величины, обусловленной причиной индексации (п. 1.4 Положения).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 xml:space="preserve">1.6. Индексация является изменением условий оплаты труда, производится работодателем с учетом мотивированного мнения представителей работников в сроки, предусмотренные трудовым законодательством и иными актами, содержащими нормы трудового права. Работники должны быть предупреждены о таких изменениях не </w:t>
      </w:r>
      <w:proofErr w:type="gramStart"/>
      <w:r w:rsidRPr="00456A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56A58">
        <w:rPr>
          <w:rFonts w:ascii="Times New Roman" w:hAnsi="Times New Roman" w:cs="Times New Roman"/>
          <w:sz w:val="24"/>
          <w:szCs w:val="24"/>
        </w:rPr>
        <w:t xml:space="preserve"> чем за два месяца.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 xml:space="preserve">1.7. Размер индекса вступает в силу и применяется для расчета зарплаты с момента, указанного в локальном нормативном акте, но не позже </w:t>
      </w:r>
      <w:r w:rsidR="00047CE3" w:rsidRPr="00456A58">
        <w:rPr>
          <w:rFonts w:ascii="Times New Roman" w:hAnsi="Times New Roman" w:cs="Times New Roman"/>
          <w:sz w:val="24"/>
          <w:szCs w:val="24"/>
        </w:rPr>
        <w:t>30</w:t>
      </w:r>
      <w:r w:rsidRPr="00456A58">
        <w:rPr>
          <w:rFonts w:ascii="Times New Roman" w:hAnsi="Times New Roman" w:cs="Times New Roman"/>
          <w:sz w:val="24"/>
          <w:szCs w:val="24"/>
        </w:rPr>
        <w:t xml:space="preserve"> дней с момента утверждения работодателем.</w:t>
      </w:r>
    </w:p>
    <w:p w:rsidR="00AF7E70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 xml:space="preserve">1.8. Индексации подлежит </w:t>
      </w:r>
      <w:r w:rsidR="00AF7E70" w:rsidRPr="00456A58">
        <w:rPr>
          <w:rFonts w:ascii="Times New Roman" w:hAnsi="Times New Roman" w:cs="Times New Roman"/>
          <w:sz w:val="24"/>
          <w:szCs w:val="24"/>
        </w:rPr>
        <w:t>должностной оклад работника.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 xml:space="preserve">1.8.1. Зарплаты, производные от </w:t>
      </w:r>
      <w:r w:rsidR="00AF7E70" w:rsidRPr="00456A58">
        <w:rPr>
          <w:rFonts w:ascii="Times New Roman" w:hAnsi="Times New Roman" w:cs="Times New Roman"/>
          <w:sz w:val="24"/>
          <w:szCs w:val="24"/>
        </w:rPr>
        <w:t>должностного оклада работника</w:t>
      </w:r>
      <w:r w:rsidRPr="00456A58">
        <w:rPr>
          <w:rFonts w:ascii="Times New Roman" w:hAnsi="Times New Roman" w:cs="Times New Roman"/>
          <w:sz w:val="24"/>
          <w:szCs w:val="24"/>
        </w:rPr>
        <w:t>, индексируются в установленном порядке их начисления.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 xml:space="preserve">1.8.2. Зарплаты, начисляемые вне зависимости от </w:t>
      </w:r>
      <w:r w:rsidR="00AF7E70" w:rsidRPr="00456A58">
        <w:rPr>
          <w:rFonts w:ascii="Times New Roman" w:hAnsi="Times New Roman" w:cs="Times New Roman"/>
          <w:sz w:val="24"/>
          <w:szCs w:val="24"/>
        </w:rPr>
        <w:t>должностного оклада работника</w:t>
      </w:r>
      <w:r w:rsidRPr="00456A58">
        <w:rPr>
          <w:rFonts w:ascii="Times New Roman" w:hAnsi="Times New Roman" w:cs="Times New Roman"/>
          <w:sz w:val="24"/>
          <w:szCs w:val="24"/>
        </w:rPr>
        <w:t>, индексируются от их исходного размера, действовавшего на момент индексации.</w:t>
      </w:r>
    </w:p>
    <w:p w:rsidR="00047CE3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 xml:space="preserve">1.8.3. Премии, надбавки, доплаты, компенсации </w:t>
      </w:r>
      <w:r w:rsidR="00047CE3" w:rsidRPr="00456A58">
        <w:rPr>
          <w:rFonts w:ascii="Times New Roman" w:hAnsi="Times New Roman" w:cs="Times New Roman"/>
          <w:sz w:val="24"/>
          <w:szCs w:val="24"/>
        </w:rPr>
        <w:t>индексации не подлежат.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1.9. Задержка индексации приравнивается к задержке заработной платы.</w:t>
      </w:r>
    </w:p>
    <w:p w:rsidR="00047CE3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1.1</w:t>
      </w:r>
      <w:r w:rsidR="00C75CCE" w:rsidRPr="00456A58">
        <w:rPr>
          <w:rFonts w:ascii="Times New Roman" w:hAnsi="Times New Roman" w:cs="Times New Roman"/>
          <w:sz w:val="24"/>
          <w:szCs w:val="24"/>
        </w:rPr>
        <w:t>0</w:t>
      </w:r>
      <w:r w:rsidRPr="00456A58">
        <w:rPr>
          <w:rFonts w:ascii="Times New Roman" w:hAnsi="Times New Roman" w:cs="Times New Roman"/>
          <w:sz w:val="24"/>
          <w:szCs w:val="24"/>
        </w:rPr>
        <w:t xml:space="preserve">. Индексация не проводится в периоды </w:t>
      </w:r>
      <w:r w:rsidR="00047CE3" w:rsidRPr="00456A58">
        <w:rPr>
          <w:rFonts w:ascii="Times New Roman" w:hAnsi="Times New Roman" w:cs="Times New Roman"/>
          <w:sz w:val="24"/>
          <w:szCs w:val="24"/>
        </w:rPr>
        <w:t>после начала процедуры реорганизации или ликвидации работодателя, налоговых проверок и/или проверок трудовой инспекции.</w:t>
      </w:r>
    </w:p>
    <w:p w:rsidR="00231E4F" w:rsidRPr="00456A58" w:rsidRDefault="00C75CCE" w:rsidP="009F68B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1.11</w:t>
      </w:r>
      <w:r w:rsidR="00231E4F" w:rsidRPr="00456A58">
        <w:rPr>
          <w:rFonts w:ascii="Times New Roman" w:hAnsi="Times New Roman" w:cs="Times New Roman"/>
          <w:sz w:val="24"/>
          <w:szCs w:val="24"/>
        </w:rPr>
        <w:t>. Представителями работников в целях</w:t>
      </w:r>
      <w:r w:rsidR="000A0C54" w:rsidRPr="00456A58">
        <w:rPr>
          <w:rFonts w:ascii="Times New Roman" w:hAnsi="Times New Roman" w:cs="Times New Roman"/>
          <w:sz w:val="24"/>
          <w:szCs w:val="24"/>
        </w:rPr>
        <w:t xml:space="preserve"> настоящего Положения являются Собрание депутатов </w:t>
      </w:r>
      <w:r w:rsidR="00456A58" w:rsidRPr="00456A58">
        <w:rPr>
          <w:rFonts w:ascii="Times New Roman" w:hAnsi="Times New Roman" w:cs="Times New Roman"/>
          <w:sz w:val="24"/>
          <w:szCs w:val="24"/>
        </w:rPr>
        <w:t>Малокибечского</w:t>
      </w:r>
      <w:r w:rsidR="000A0C54" w:rsidRPr="00456A58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администрация </w:t>
      </w:r>
      <w:r w:rsidR="00456A58" w:rsidRPr="00456A58">
        <w:rPr>
          <w:rFonts w:ascii="Times New Roman" w:hAnsi="Times New Roman" w:cs="Times New Roman"/>
          <w:sz w:val="24"/>
          <w:szCs w:val="24"/>
        </w:rPr>
        <w:t>Малокибечского</w:t>
      </w:r>
      <w:r w:rsidR="000A0C54" w:rsidRPr="00456A58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в лице главы администрации сельского поселения.</w:t>
      </w:r>
    </w:p>
    <w:p w:rsidR="000A27C6" w:rsidRPr="00456A58" w:rsidRDefault="000A27C6" w:rsidP="009F68B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31E4F" w:rsidRPr="00456A58" w:rsidRDefault="00231E4F" w:rsidP="009F68B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2. Порядок проведения индексации</w:t>
      </w:r>
    </w:p>
    <w:p w:rsidR="00311057" w:rsidRPr="00456A58" w:rsidRDefault="00311057" w:rsidP="009F68B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057" w:rsidRPr="00456A58" w:rsidRDefault="00231E4F" w:rsidP="00311057">
      <w:pPr>
        <w:tabs>
          <w:tab w:val="left" w:pos="1180"/>
        </w:tabs>
        <w:ind w:right="20" w:firstLine="709"/>
        <w:jc w:val="both"/>
        <w:rPr>
          <w:rFonts w:ascii="Times New Roman" w:hAnsi="Times New Roman" w:cs="Times New Roman"/>
          <w:color w:val="000000"/>
        </w:rPr>
      </w:pPr>
      <w:r w:rsidRPr="00456A58">
        <w:rPr>
          <w:rFonts w:ascii="Times New Roman" w:hAnsi="Times New Roman" w:cs="Times New Roman"/>
        </w:rPr>
        <w:t xml:space="preserve">2.1. </w:t>
      </w:r>
      <w:r w:rsidR="00311057" w:rsidRPr="00456A58">
        <w:rPr>
          <w:rFonts w:ascii="Times New Roman" w:hAnsi="Times New Roman" w:cs="Times New Roman"/>
          <w:color w:val="000000"/>
        </w:rPr>
        <w:t xml:space="preserve">Администрация </w:t>
      </w:r>
      <w:r w:rsidR="00267E8D" w:rsidRPr="00456A58">
        <w:rPr>
          <w:rFonts w:ascii="Times New Roman" w:hAnsi="Times New Roman" w:cs="Times New Roman"/>
          <w:color w:val="000000"/>
        </w:rPr>
        <w:t>один раз в год</w:t>
      </w:r>
      <w:r w:rsidR="00311057" w:rsidRPr="00456A58">
        <w:rPr>
          <w:rFonts w:ascii="Times New Roman" w:hAnsi="Times New Roman" w:cs="Times New Roman"/>
          <w:color w:val="000000"/>
        </w:rPr>
        <w:t>,</w:t>
      </w:r>
      <w:r w:rsidR="00267E8D" w:rsidRPr="00456A58">
        <w:rPr>
          <w:rFonts w:ascii="Times New Roman" w:hAnsi="Times New Roman" w:cs="Times New Roman"/>
          <w:color w:val="000000"/>
        </w:rPr>
        <w:t xml:space="preserve"> до 30 декабря </w:t>
      </w:r>
      <w:r w:rsidR="00311057" w:rsidRPr="00456A58">
        <w:rPr>
          <w:rFonts w:ascii="Times New Roman" w:hAnsi="Times New Roman" w:cs="Times New Roman"/>
          <w:color w:val="000000"/>
        </w:rPr>
        <w:t>определяет наличие или отсутствие причин для индексации и при наличии причин, указанных в п. 1.4 настоящего Положения, представляет в Собрание депутатов сельского поселения обоснованные предложения с расчетом величины индексации.</w:t>
      </w:r>
    </w:p>
    <w:p w:rsidR="000A0C54" w:rsidRPr="00456A58" w:rsidRDefault="00231E4F" w:rsidP="000A0C5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 xml:space="preserve">2.2. </w:t>
      </w:r>
      <w:r w:rsidR="000A0C54" w:rsidRPr="00456A58">
        <w:rPr>
          <w:rFonts w:ascii="Times New Roman" w:hAnsi="Times New Roman" w:cs="Times New Roman"/>
          <w:sz w:val="24"/>
          <w:szCs w:val="24"/>
        </w:rPr>
        <w:t>Собрание депутатов сельского поселения с учетом финансового и экономического состояния в течение 15 дней рассматривает поступившие от администрации предложения и утверждает локальный нормативный акт об индексации или о временном отклонении индексации.</w:t>
      </w:r>
    </w:p>
    <w:p w:rsidR="00231E4F" w:rsidRPr="00456A58" w:rsidRDefault="00231E4F" w:rsidP="009F68B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2.</w:t>
      </w:r>
      <w:r w:rsidR="000A0C54" w:rsidRPr="00456A58">
        <w:rPr>
          <w:rFonts w:ascii="Times New Roman" w:hAnsi="Times New Roman" w:cs="Times New Roman"/>
          <w:sz w:val="24"/>
          <w:szCs w:val="24"/>
        </w:rPr>
        <w:t>3</w:t>
      </w:r>
      <w:r w:rsidRPr="00456A58">
        <w:rPr>
          <w:rFonts w:ascii="Times New Roman" w:hAnsi="Times New Roman" w:cs="Times New Roman"/>
          <w:sz w:val="24"/>
          <w:szCs w:val="24"/>
        </w:rPr>
        <w:t>. Утвержденный локальный нормативный акт об индексации или о временном отклонении предложения об индексации является одним из оснований для начисления зарплаты, премий, надбавок, доплат, компенсаций.</w:t>
      </w:r>
    </w:p>
    <w:p w:rsidR="00231E4F" w:rsidRPr="00456A58" w:rsidRDefault="00231E4F" w:rsidP="009F68B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3. Прочие положения</w:t>
      </w:r>
    </w:p>
    <w:p w:rsidR="00231E4F" w:rsidRPr="00456A58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6A58">
        <w:rPr>
          <w:rFonts w:ascii="Times New Roman" w:hAnsi="Times New Roman" w:cs="Times New Roman"/>
          <w:sz w:val="24"/>
          <w:szCs w:val="24"/>
        </w:rPr>
        <w:t>3.1. Лица, участвующие в реализации настоящего Положения, несут персональную ответственность за его невыполнение или нарушение.</w:t>
      </w:r>
      <w:bookmarkStart w:id="0" w:name="_GoBack"/>
      <w:bookmarkEnd w:id="0"/>
    </w:p>
    <w:sectPr w:rsidR="00231E4F" w:rsidRPr="00456A58" w:rsidSect="000A27C6">
      <w:pgSz w:w="11906" w:h="16838"/>
      <w:pgMar w:top="993" w:right="851" w:bottom="70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CD1"/>
    <w:multiLevelType w:val="multilevel"/>
    <w:tmpl w:val="CCA8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60C1"/>
    <w:multiLevelType w:val="hybridMultilevel"/>
    <w:tmpl w:val="BBE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7693"/>
    <w:multiLevelType w:val="multilevel"/>
    <w:tmpl w:val="7C8C784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355412AD"/>
    <w:multiLevelType w:val="multilevel"/>
    <w:tmpl w:val="5D8071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C0580"/>
    <w:multiLevelType w:val="hybridMultilevel"/>
    <w:tmpl w:val="E8E6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60"/>
    <w:rsid w:val="00011426"/>
    <w:rsid w:val="0003494D"/>
    <w:rsid w:val="00047CE3"/>
    <w:rsid w:val="00055579"/>
    <w:rsid w:val="00073FC8"/>
    <w:rsid w:val="000909C8"/>
    <w:rsid w:val="00092D25"/>
    <w:rsid w:val="000A0C54"/>
    <w:rsid w:val="000A27C6"/>
    <w:rsid w:val="001318A6"/>
    <w:rsid w:val="001A06D2"/>
    <w:rsid w:val="001A54BA"/>
    <w:rsid w:val="00214AF8"/>
    <w:rsid w:val="00214EAB"/>
    <w:rsid w:val="002220DE"/>
    <w:rsid w:val="00231E4F"/>
    <w:rsid w:val="00246422"/>
    <w:rsid w:val="00253727"/>
    <w:rsid w:val="002551FE"/>
    <w:rsid w:val="002623C9"/>
    <w:rsid w:val="00267E8D"/>
    <w:rsid w:val="002921D8"/>
    <w:rsid w:val="002C0460"/>
    <w:rsid w:val="002D79D2"/>
    <w:rsid w:val="002E6544"/>
    <w:rsid w:val="002F5B22"/>
    <w:rsid w:val="00311057"/>
    <w:rsid w:val="00350EDC"/>
    <w:rsid w:val="00403756"/>
    <w:rsid w:val="00425494"/>
    <w:rsid w:val="00436D90"/>
    <w:rsid w:val="00441DFB"/>
    <w:rsid w:val="00456A58"/>
    <w:rsid w:val="004A6291"/>
    <w:rsid w:val="00524D76"/>
    <w:rsid w:val="00530015"/>
    <w:rsid w:val="005732D1"/>
    <w:rsid w:val="006303AD"/>
    <w:rsid w:val="00654CA0"/>
    <w:rsid w:val="006A35D9"/>
    <w:rsid w:val="00743BA3"/>
    <w:rsid w:val="00746A33"/>
    <w:rsid w:val="00793BA3"/>
    <w:rsid w:val="007B383E"/>
    <w:rsid w:val="007D5922"/>
    <w:rsid w:val="008009B9"/>
    <w:rsid w:val="00851CEE"/>
    <w:rsid w:val="00894920"/>
    <w:rsid w:val="008C2099"/>
    <w:rsid w:val="008F78CF"/>
    <w:rsid w:val="00914240"/>
    <w:rsid w:val="00916A23"/>
    <w:rsid w:val="00930053"/>
    <w:rsid w:val="009A2A0E"/>
    <w:rsid w:val="009C6CD1"/>
    <w:rsid w:val="009E689C"/>
    <w:rsid w:val="009F68BD"/>
    <w:rsid w:val="00A8318B"/>
    <w:rsid w:val="00A95CAA"/>
    <w:rsid w:val="00AA5A9F"/>
    <w:rsid w:val="00AF7E70"/>
    <w:rsid w:val="00B014DA"/>
    <w:rsid w:val="00B5514D"/>
    <w:rsid w:val="00B62EFC"/>
    <w:rsid w:val="00B761DC"/>
    <w:rsid w:val="00B93413"/>
    <w:rsid w:val="00B97FCC"/>
    <w:rsid w:val="00BF3E42"/>
    <w:rsid w:val="00C57F9D"/>
    <w:rsid w:val="00C75CCE"/>
    <w:rsid w:val="00CC4481"/>
    <w:rsid w:val="00CF6031"/>
    <w:rsid w:val="00D03AD8"/>
    <w:rsid w:val="00D62B5C"/>
    <w:rsid w:val="00D730C6"/>
    <w:rsid w:val="00DB0FEE"/>
    <w:rsid w:val="00DC7074"/>
    <w:rsid w:val="00DE61AC"/>
    <w:rsid w:val="00DF7FE2"/>
    <w:rsid w:val="00E272FD"/>
    <w:rsid w:val="00F068A7"/>
    <w:rsid w:val="00F77AB0"/>
    <w:rsid w:val="00F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D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keepNext/>
      <w:spacing w:before="240" w:after="60" w:line="360" w:lineRule="atLeast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pPr>
      <w:keepNext/>
      <w:keepLines/>
      <w:widowControl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56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Текст сноски Знак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semiHidden/>
    <w:rPr>
      <w:rFonts w:ascii="Calibri" w:hAnsi="Calibri" w:cs="Calibri"/>
      <w:lang w:eastAsia="ru-RU"/>
    </w:rPr>
  </w:style>
  <w:style w:type="character" w:customStyle="1" w:styleId="a6">
    <w:name w:val="Текст выноски Знак"/>
    <w:uiPriority w:val="99"/>
    <w:semiHidden/>
    <w:rPr>
      <w:rFonts w:ascii="Arial" w:hAnsi="Arial" w:cs="Arial"/>
      <w:sz w:val="16"/>
      <w:szCs w:val="16"/>
      <w:lang w:eastAsia="ru-RU"/>
    </w:rPr>
  </w:style>
  <w:style w:type="character" w:customStyle="1" w:styleId="ListLabel1">
    <w:name w:val="ListLabel 1"/>
    <w:uiPriority w:val="99"/>
    <w:rsid w:val="00AA5A9F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sid w:val="00AA5A9F"/>
    <w:rPr>
      <w:rFonts w:cs="Times New Roman"/>
    </w:rPr>
  </w:style>
  <w:style w:type="character" w:customStyle="1" w:styleId="ListLabel3">
    <w:name w:val="ListLabel 3"/>
    <w:uiPriority w:val="99"/>
    <w:rsid w:val="00AA5A9F"/>
    <w:rPr>
      <w:rFonts w:cs="Times New Roman"/>
    </w:rPr>
  </w:style>
  <w:style w:type="character" w:customStyle="1" w:styleId="ListLabel4">
    <w:name w:val="ListLabel 4"/>
    <w:uiPriority w:val="99"/>
    <w:rsid w:val="00AA5A9F"/>
    <w:rPr>
      <w:rFonts w:cs="Times New Roman"/>
    </w:rPr>
  </w:style>
  <w:style w:type="character" w:customStyle="1" w:styleId="ListLabel5">
    <w:name w:val="ListLabel 5"/>
    <w:uiPriority w:val="99"/>
    <w:rsid w:val="00AA5A9F"/>
    <w:rPr>
      <w:rFonts w:cs="Times New Roman"/>
    </w:rPr>
  </w:style>
  <w:style w:type="character" w:customStyle="1" w:styleId="ListLabel6">
    <w:name w:val="ListLabel 6"/>
    <w:uiPriority w:val="99"/>
    <w:rsid w:val="00AA5A9F"/>
    <w:rPr>
      <w:rFonts w:cs="Times New Roman"/>
    </w:rPr>
  </w:style>
  <w:style w:type="character" w:customStyle="1" w:styleId="ListLabel7">
    <w:name w:val="ListLabel 7"/>
    <w:uiPriority w:val="99"/>
    <w:rsid w:val="00AA5A9F"/>
    <w:rPr>
      <w:rFonts w:cs="Times New Roman"/>
    </w:rPr>
  </w:style>
  <w:style w:type="character" w:customStyle="1" w:styleId="ListLabel8">
    <w:name w:val="ListLabel 8"/>
    <w:uiPriority w:val="99"/>
    <w:rsid w:val="00AA5A9F"/>
    <w:rPr>
      <w:rFonts w:cs="Times New Roman"/>
    </w:rPr>
  </w:style>
  <w:style w:type="character" w:customStyle="1" w:styleId="ListLabel9">
    <w:name w:val="ListLabel 9"/>
    <w:uiPriority w:val="99"/>
    <w:rsid w:val="00AA5A9F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AA5A9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A5A9F"/>
    <w:pPr>
      <w:spacing w:after="140" w:line="276" w:lineRule="auto"/>
    </w:pPr>
  </w:style>
  <w:style w:type="character" w:customStyle="1" w:styleId="a9">
    <w:name w:val="Основной текст Знак"/>
    <w:link w:val="a8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a">
    <w:name w:val="List"/>
    <w:basedOn w:val="a8"/>
    <w:uiPriority w:val="99"/>
    <w:rsid w:val="00AA5A9F"/>
  </w:style>
  <w:style w:type="paragraph" w:styleId="ab">
    <w:name w:val="caption"/>
    <w:basedOn w:val="a"/>
    <w:uiPriority w:val="99"/>
    <w:qFormat/>
    <w:rsid w:val="00AA5A9F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rsid w:val="00AA5A9F"/>
    <w:pPr>
      <w:suppressLineNumbers/>
    </w:pPr>
  </w:style>
  <w:style w:type="paragraph" w:customStyle="1" w:styleId="ad">
    <w:name w:val="Таблицы (моноширинный)"/>
    <w:basedOn w:val="a"/>
    <w:uiPriority w:val="99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12"/>
    <w:uiPriority w:val="99"/>
    <w:semiHidden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link w:val="ae"/>
    <w:uiPriority w:val="99"/>
    <w:semiHidden/>
    <w:rsid w:val="002C5CF7"/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13"/>
    <w:uiPriority w:val="99"/>
    <w:semiHidden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13">
    <w:name w:val="Верхний колонтитул Знак1"/>
    <w:link w:val="af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0">
    <w:name w:val="footer"/>
    <w:basedOn w:val="a"/>
    <w:link w:val="14"/>
    <w:uiPriority w:val="99"/>
    <w:semiHidden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4">
    <w:name w:val="Нижний колонтитул Знак1"/>
    <w:link w:val="af0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1">
    <w:name w:val="Balloon Text"/>
    <w:basedOn w:val="a"/>
    <w:link w:val="15"/>
    <w:uiPriority w:val="99"/>
    <w:semiHidden/>
    <w:pPr>
      <w:widowControl/>
    </w:pPr>
    <w:rPr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rsid w:val="002C5CF7"/>
    <w:rPr>
      <w:rFonts w:ascii="Times New Roman" w:eastAsia="Times New Roman" w:hAnsi="Times New Roman" w:cs="Times New Roman"/>
      <w:sz w:val="0"/>
      <w:szCs w:val="0"/>
    </w:rPr>
  </w:style>
  <w:style w:type="paragraph" w:styleId="af2">
    <w:name w:val="List Paragraph"/>
    <w:basedOn w:val="a"/>
    <w:uiPriority w:val="99"/>
    <w:qFormat/>
    <w:rsid w:val="009C6CD1"/>
    <w:pPr>
      <w:ind w:left="720"/>
    </w:pPr>
  </w:style>
  <w:style w:type="character" w:customStyle="1" w:styleId="af3">
    <w:name w:val="Цветовое выделение"/>
    <w:rsid w:val="00011426"/>
    <w:rPr>
      <w:b/>
      <w:bCs/>
      <w:color w:val="000080"/>
      <w:szCs w:val="20"/>
    </w:rPr>
  </w:style>
  <w:style w:type="character" w:customStyle="1" w:styleId="d6e2e5f2eee2eee5e2fbe4e5ebe5ede8e5">
    <w:name w:val="Цd6вe2еe5тf2оeeвe2оeeеe5 вe2ыfbдe4еe5лebеe5нedиe8еe5"/>
    <w:uiPriority w:val="99"/>
    <w:rsid w:val="002E6544"/>
    <w:rPr>
      <w:color w:val="000080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2E6544"/>
    <w:rPr>
      <w:rFonts w:eastAsia="Times New Roman"/>
      <w:color w:val="106BBE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rsid w:val="002E6544"/>
    <w:pPr>
      <w:autoSpaceDE w:val="0"/>
      <w:autoSpaceDN w:val="0"/>
      <w:adjustRightInd w:val="0"/>
    </w:pPr>
    <w:rPr>
      <w:rFonts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2E6544"/>
    <w:pPr>
      <w:autoSpaceDE w:val="0"/>
      <w:autoSpaceDN w:val="0"/>
      <w:adjustRightInd w:val="0"/>
      <w:jc w:val="both"/>
    </w:pPr>
    <w:rPr>
      <w:rFonts w:hAnsi="Liberation Serif"/>
    </w:rPr>
  </w:style>
  <w:style w:type="character" w:styleId="af4">
    <w:name w:val="Hyperlink"/>
    <w:locked/>
    <w:rsid w:val="002220DE"/>
    <w:rPr>
      <w:color w:val="0000FF"/>
      <w:u w:val="single"/>
    </w:rPr>
  </w:style>
  <w:style w:type="paragraph" w:customStyle="1" w:styleId="ConsNormal">
    <w:name w:val="ConsNormal"/>
    <w:rsid w:val="00231E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customStyle="1" w:styleId="40">
    <w:name w:val="Заголовок 4 Знак"/>
    <w:basedOn w:val="a0"/>
    <w:link w:val="4"/>
    <w:semiHidden/>
    <w:rsid w:val="00456A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D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keepNext/>
      <w:spacing w:before="240" w:after="60" w:line="360" w:lineRule="atLeast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pPr>
      <w:keepNext/>
      <w:keepLines/>
      <w:widowControl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56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Текст сноски Знак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semiHidden/>
    <w:rPr>
      <w:rFonts w:ascii="Calibri" w:hAnsi="Calibri" w:cs="Calibri"/>
      <w:lang w:eastAsia="ru-RU"/>
    </w:rPr>
  </w:style>
  <w:style w:type="character" w:customStyle="1" w:styleId="a6">
    <w:name w:val="Текст выноски Знак"/>
    <w:uiPriority w:val="99"/>
    <w:semiHidden/>
    <w:rPr>
      <w:rFonts w:ascii="Arial" w:hAnsi="Arial" w:cs="Arial"/>
      <w:sz w:val="16"/>
      <w:szCs w:val="16"/>
      <w:lang w:eastAsia="ru-RU"/>
    </w:rPr>
  </w:style>
  <w:style w:type="character" w:customStyle="1" w:styleId="ListLabel1">
    <w:name w:val="ListLabel 1"/>
    <w:uiPriority w:val="99"/>
    <w:rsid w:val="00AA5A9F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sid w:val="00AA5A9F"/>
    <w:rPr>
      <w:rFonts w:cs="Times New Roman"/>
    </w:rPr>
  </w:style>
  <w:style w:type="character" w:customStyle="1" w:styleId="ListLabel3">
    <w:name w:val="ListLabel 3"/>
    <w:uiPriority w:val="99"/>
    <w:rsid w:val="00AA5A9F"/>
    <w:rPr>
      <w:rFonts w:cs="Times New Roman"/>
    </w:rPr>
  </w:style>
  <w:style w:type="character" w:customStyle="1" w:styleId="ListLabel4">
    <w:name w:val="ListLabel 4"/>
    <w:uiPriority w:val="99"/>
    <w:rsid w:val="00AA5A9F"/>
    <w:rPr>
      <w:rFonts w:cs="Times New Roman"/>
    </w:rPr>
  </w:style>
  <w:style w:type="character" w:customStyle="1" w:styleId="ListLabel5">
    <w:name w:val="ListLabel 5"/>
    <w:uiPriority w:val="99"/>
    <w:rsid w:val="00AA5A9F"/>
    <w:rPr>
      <w:rFonts w:cs="Times New Roman"/>
    </w:rPr>
  </w:style>
  <w:style w:type="character" w:customStyle="1" w:styleId="ListLabel6">
    <w:name w:val="ListLabel 6"/>
    <w:uiPriority w:val="99"/>
    <w:rsid w:val="00AA5A9F"/>
    <w:rPr>
      <w:rFonts w:cs="Times New Roman"/>
    </w:rPr>
  </w:style>
  <w:style w:type="character" w:customStyle="1" w:styleId="ListLabel7">
    <w:name w:val="ListLabel 7"/>
    <w:uiPriority w:val="99"/>
    <w:rsid w:val="00AA5A9F"/>
    <w:rPr>
      <w:rFonts w:cs="Times New Roman"/>
    </w:rPr>
  </w:style>
  <w:style w:type="character" w:customStyle="1" w:styleId="ListLabel8">
    <w:name w:val="ListLabel 8"/>
    <w:uiPriority w:val="99"/>
    <w:rsid w:val="00AA5A9F"/>
    <w:rPr>
      <w:rFonts w:cs="Times New Roman"/>
    </w:rPr>
  </w:style>
  <w:style w:type="character" w:customStyle="1" w:styleId="ListLabel9">
    <w:name w:val="ListLabel 9"/>
    <w:uiPriority w:val="99"/>
    <w:rsid w:val="00AA5A9F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AA5A9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A5A9F"/>
    <w:pPr>
      <w:spacing w:after="140" w:line="276" w:lineRule="auto"/>
    </w:pPr>
  </w:style>
  <w:style w:type="character" w:customStyle="1" w:styleId="a9">
    <w:name w:val="Основной текст Знак"/>
    <w:link w:val="a8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a">
    <w:name w:val="List"/>
    <w:basedOn w:val="a8"/>
    <w:uiPriority w:val="99"/>
    <w:rsid w:val="00AA5A9F"/>
  </w:style>
  <w:style w:type="paragraph" w:styleId="ab">
    <w:name w:val="caption"/>
    <w:basedOn w:val="a"/>
    <w:uiPriority w:val="99"/>
    <w:qFormat/>
    <w:rsid w:val="00AA5A9F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rsid w:val="00AA5A9F"/>
    <w:pPr>
      <w:suppressLineNumbers/>
    </w:pPr>
  </w:style>
  <w:style w:type="paragraph" w:customStyle="1" w:styleId="ad">
    <w:name w:val="Таблицы (моноширинный)"/>
    <w:basedOn w:val="a"/>
    <w:uiPriority w:val="99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12"/>
    <w:uiPriority w:val="99"/>
    <w:semiHidden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link w:val="ae"/>
    <w:uiPriority w:val="99"/>
    <w:semiHidden/>
    <w:rsid w:val="002C5CF7"/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13"/>
    <w:uiPriority w:val="99"/>
    <w:semiHidden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13">
    <w:name w:val="Верхний колонтитул Знак1"/>
    <w:link w:val="af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0">
    <w:name w:val="footer"/>
    <w:basedOn w:val="a"/>
    <w:link w:val="14"/>
    <w:uiPriority w:val="99"/>
    <w:semiHidden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4">
    <w:name w:val="Нижний колонтитул Знак1"/>
    <w:link w:val="af0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1">
    <w:name w:val="Balloon Text"/>
    <w:basedOn w:val="a"/>
    <w:link w:val="15"/>
    <w:uiPriority w:val="99"/>
    <w:semiHidden/>
    <w:pPr>
      <w:widowControl/>
    </w:pPr>
    <w:rPr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rsid w:val="002C5CF7"/>
    <w:rPr>
      <w:rFonts w:ascii="Times New Roman" w:eastAsia="Times New Roman" w:hAnsi="Times New Roman" w:cs="Times New Roman"/>
      <w:sz w:val="0"/>
      <w:szCs w:val="0"/>
    </w:rPr>
  </w:style>
  <w:style w:type="paragraph" w:styleId="af2">
    <w:name w:val="List Paragraph"/>
    <w:basedOn w:val="a"/>
    <w:uiPriority w:val="99"/>
    <w:qFormat/>
    <w:rsid w:val="009C6CD1"/>
    <w:pPr>
      <w:ind w:left="720"/>
    </w:pPr>
  </w:style>
  <w:style w:type="character" w:customStyle="1" w:styleId="af3">
    <w:name w:val="Цветовое выделение"/>
    <w:rsid w:val="00011426"/>
    <w:rPr>
      <w:b/>
      <w:bCs/>
      <w:color w:val="000080"/>
      <w:szCs w:val="20"/>
    </w:rPr>
  </w:style>
  <w:style w:type="character" w:customStyle="1" w:styleId="d6e2e5f2eee2eee5e2fbe4e5ebe5ede8e5">
    <w:name w:val="Цd6вe2еe5тf2оeeвe2оeeеe5 вe2ыfbдe4еe5лebеe5нedиe8еe5"/>
    <w:uiPriority w:val="99"/>
    <w:rsid w:val="002E6544"/>
    <w:rPr>
      <w:color w:val="000080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2E6544"/>
    <w:rPr>
      <w:rFonts w:eastAsia="Times New Roman"/>
      <w:color w:val="106BBE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rsid w:val="002E6544"/>
    <w:pPr>
      <w:autoSpaceDE w:val="0"/>
      <w:autoSpaceDN w:val="0"/>
      <w:adjustRightInd w:val="0"/>
    </w:pPr>
    <w:rPr>
      <w:rFonts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2E6544"/>
    <w:pPr>
      <w:autoSpaceDE w:val="0"/>
      <w:autoSpaceDN w:val="0"/>
      <w:adjustRightInd w:val="0"/>
      <w:jc w:val="both"/>
    </w:pPr>
    <w:rPr>
      <w:rFonts w:hAnsi="Liberation Serif"/>
    </w:rPr>
  </w:style>
  <w:style w:type="character" w:styleId="af4">
    <w:name w:val="Hyperlink"/>
    <w:locked/>
    <w:rsid w:val="002220DE"/>
    <w:rPr>
      <w:color w:val="0000FF"/>
      <w:u w:val="single"/>
    </w:rPr>
  </w:style>
  <w:style w:type="paragraph" w:customStyle="1" w:styleId="ConsNormal">
    <w:name w:val="ConsNormal"/>
    <w:rsid w:val="00231E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customStyle="1" w:styleId="40">
    <w:name w:val="Заголовок 4 Знак"/>
    <w:basedOn w:val="a0"/>
    <w:link w:val="4"/>
    <w:semiHidden/>
    <w:rsid w:val="00456A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ef=D29EF76E88B154A6811C2B9C7C2D341EC9A6ED6835262C5E92205AE1C5C9F3A403E0BEAF8B0D43DAU47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ref=D29EF76E88B154A6811C2B9C7C2D341EC9A6ED6835262C5E92205AE1C5C9F3A403E0BEAF8B0D42D3U47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B3ED-DD30-41EF-9AEF-87DB2AD6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SAO</cp:lastModifiedBy>
  <cp:revision>2</cp:revision>
  <cp:lastPrinted>2022-04-29T12:52:00Z</cp:lastPrinted>
  <dcterms:created xsi:type="dcterms:W3CDTF">2022-04-29T12:53:00Z</dcterms:created>
  <dcterms:modified xsi:type="dcterms:W3CDTF">2022-04-29T12:53:00Z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CSCCI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