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446"/>
        <w:gridCol w:w="4202"/>
      </w:tblGrid>
      <w:tr w:rsidR="005D6EBA" w:rsidRPr="005D6EBA" w:rsidTr="005D6EBA">
        <w:trPr>
          <w:cantSplit/>
          <w:trHeight w:val="1975"/>
        </w:trPr>
        <w:tc>
          <w:tcPr>
            <w:tcW w:w="4195" w:type="dxa"/>
          </w:tcPr>
          <w:p w:rsidR="005D6EBA" w:rsidRDefault="00743D49" w:rsidP="005D6EBA">
            <w:pPr>
              <w:jc w:val="center"/>
              <w:rPr>
                <w:rFonts w:eastAsiaTheme="minorEastAsia"/>
                <w:bCs/>
              </w:rPr>
            </w:pPr>
            <w:r w:rsidRPr="00743D49">
              <w:rPr>
                <w:b/>
              </w:rPr>
              <w:t xml:space="preserve">  </w:t>
            </w:r>
            <w:r w:rsidR="005D6EBA" w:rsidRPr="005D6EBA">
              <w:rPr>
                <w:rFonts w:eastAsiaTheme="minorEastAsia"/>
                <w:bCs/>
              </w:rPr>
              <w:t xml:space="preserve">  </w:t>
            </w:r>
          </w:p>
          <w:p w:rsidR="005D6EBA" w:rsidRPr="005D6EBA" w:rsidRDefault="005D6EBA" w:rsidP="005D6EBA">
            <w:pPr>
              <w:jc w:val="center"/>
              <w:rPr>
                <w:rFonts w:eastAsiaTheme="minorEastAsia"/>
                <w:b/>
                <w:bCs/>
                <w:noProof/>
                <w:sz w:val="20"/>
                <w:szCs w:val="20"/>
              </w:rPr>
            </w:pPr>
            <w:r w:rsidRPr="005D6EBA"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</w:rPr>
              <w:t>ЧĂВАШ РЕСПУБЛИКИН</w:t>
            </w:r>
          </w:p>
          <w:p w:rsidR="005D6EBA" w:rsidRPr="005D6EBA" w:rsidRDefault="005D6EBA" w:rsidP="005D6EBA">
            <w:pPr>
              <w:jc w:val="center"/>
              <w:rPr>
                <w:rFonts w:eastAsiaTheme="minorEastAsia"/>
                <w:b/>
                <w:bCs/>
                <w:noProof/>
                <w:sz w:val="20"/>
                <w:szCs w:val="20"/>
              </w:rPr>
            </w:pPr>
            <w:r w:rsidRPr="005D6EBA">
              <w:rPr>
                <w:rFonts w:eastAsiaTheme="minorEastAsia"/>
                <w:b/>
                <w:bCs/>
                <w:noProof/>
                <w:sz w:val="20"/>
                <w:szCs w:val="20"/>
              </w:rPr>
              <w:t>КАНАШ РАЙОНĚН</w:t>
            </w:r>
          </w:p>
          <w:p w:rsidR="005D6EBA" w:rsidRPr="005D6EBA" w:rsidRDefault="005D6EBA" w:rsidP="005D6EBA">
            <w:pPr>
              <w:jc w:val="center"/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</w:rPr>
            </w:pPr>
            <w:r w:rsidRPr="005D6EBA"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</w:rPr>
              <w:t>Ă</w:t>
            </w:r>
            <w:r w:rsidRPr="005D6EBA">
              <w:rPr>
                <w:rFonts w:ascii="Times New Roman Chuv" w:eastAsiaTheme="minorEastAsia" w:hAnsi="Times New Roman Chuv" w:cs="Times New Roman Chuv"/>
                <w:b/>
                <w:bCs/>
                <w:noProof/>
                <w:color w:val="000000"/>
                <w:sz w:val="20"/>
                <w:szCs w:val="20"/>
              </w:rPr>
              <w:t>В</w:t>
            </w:r>
            <w:r w:rsidRPr="005D6EBA"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</w:rPr>
              <w:t>Ă</w:t>
            </w:r>
            <w:r w:rsidRPr="005D6EBA">
              <w:rPr>
                <w:rFonts w:ascii="Times New Roman Chuv" w:eastAsiaTheme="minorEastAsia" w:hAnsi="Times New Roman Chuv" w:cs="Times New Roman Chuv"/>
                <w:b/>
                <w:bCs/>
                <w:noProof/>
                <w:color w:val="000000"/>
                <w:sz w:val="20"/>
                <w:szCs w:val="20"/>
              </w:rPr>
              <w:t>СП</w:t>
            </w:r>
            <w:r w:rsidRPr="005D6EBA"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</w:rPr>
              <w:t>Ÿ</w:t>
            </w:r>
            <w:r w:rsidRPr="005D6EBA">
              <w:rPr>
                <w:rFonts w:ascii="Times New Roman Chuv" w:eastAsiaTheme="minorEastAsia" w:hAnsi="Times New Roman Chuv"/>
                <w:b/>
                <w:bCs/>
                <w:noProof/>
                <w:color w:val="000000"/>
                <w:sz w:val="20"/>
                <w:szCs w:val="20"/>
              </w:rPr>
              <w:t>РТ</w:t>
            </w:r>
            <w:r w:rsidRPr="005D6EBA"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</w:rPr>
              <w:t xml:space="preserve"> КИПЕЧ ЯЛ </w:t>
            </w:r>
          </w:p>
          <w:p w:rsidR="005D6EBA" w:rsidRPr="005D6EBA" w:rsidRDefault="005D6EBA" w:rsidP="005D6EBA">
            <w:pPr>
              <w:jc w:val="center"/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</w:rPr>
            </w:pPr>
            <w:r w:rsidRPr="005D6EBA"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</w:rPr>
              <w:t>ПОСЕЛЕНИЙĚН</w:t>
            </w:r>
          </w:p>
          <w:p w:rsidR="005D6EBA" w:rsidRPr="005D6EBA" w:rsidRDefault="005D6EBA" w:rsidP="005D6EBA">
            <w:pPr>
              <w:jc w:val="center"/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</w:rPr>
            </w:pPr>
            <w:r w:rsidRPr="005D6EBA"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</w:rPr>
              <w:t>АДМИНИСТРАЦИЙĚ</w:t>
            </w:r>
          </w:p>
          <w:p w:rsidR="005D6EBA" w:rsidRPr="005D6EBA" w:rsidRDefault="005D6EBA" w:rsidP="005D6EBA">
            <w:pPr>
              <w:jc w:val="center"/>
              <w:rPr>
                <w:rFonts w:eastAsiaTheme="minorEastAsia"/>
                <w:sz w:val="20"/>
                <w:szCs w:val="20"/>
              </w:rPr>
            </w:pPr>
          </w:p>
          <w:p w:rsidR="005D6EBA" w:rsidRPr="005D6EBA" w:rsidRDefault="005D6EBA" w:rsidP="005D6EBA">
            <w:pPr>
              <w:widowControl w:val="0"/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</w:rPr>
            </w:pPr>
            <w:r w:rsidRPr="005D6EBA"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</w:rPr>
              <w:t>ЙЫШĂНУ</w:t>
            </w:r>
          </w:p>
          <w:p w:rsidR="005D6EBA" w:rsidRPr="005D6EBA" w:rsidRDefault="005D6EBA" w:rsidP="005D6EBA">
            <w:pPr>
              <w:rPr>
                <w:rFonts w:eastAsiaTheme="minorEastAsia"/>
                <w:sz w:val="20"/>
                <w:szCs w:val="20"/>
              </w:rPr>
            </w:pPr>
          </w:p>
          <w:p w:rsidR="005D6EBA" w:rsidRPr="005D6EBA" w:rsidRDefault="00B27416" w:rsidP="005D6EBA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rFonts w:eastAsiaTheme="minorEastAsia"/>
                <w:noProof/>
                <w:color w:val="000000"/>
              </w:rPr>
            </w:pPr>
            <w:r>
              <w:rPr>
                <w:rFonts w:eastAsiaTheme="minorEastAsia"/>
                <w:noProof/>
                <w:color w:val="000000"/>
              </w:rPr>
              <w:t xml:space="preserve"> 27 апреля </w:t>
            </w:r>
            <w:r w:rsidR="005D6EBA" w:rsidRPr="005D6EBA">
              <w:rPr>
                <w:rFonts w:eastAsiaTheme="minorEastAsia"/>
                <w:noProof/>
                <w:color w:val="000000"/>
              </w:rPr>
              <w:t xml:space="preserve">2022  № </w:t>
            </w:r>
            <w:r>
              <w:rPr>
                <w:rFonts w:eastAsiaTheme="minorEastAsia"/>
                <w:noProof/>
                <w:color w:val="000000"/>
              </w:rPr>
              <w:t>17</w:t>
            </w:r>
          </w:p>
          <w:p w:rsidR="005D6EBA" w:rsidRPr="005D6EBA" w:rsidRDefault="005D6EBA" w:rsidP="005D6EBA">
            <w:pPr>
              <w:jc w:val="center"/>
              <w:rPr>
                <w:rFonts w:eastAsiaTheme="minorEastAsia"/>
                <w:noProof/>
                <w:color w:val="000000"/>
              </w:rPr>
            </w:pPr>
            <w:r w:rsidRPr="005D6EBA">
              <w:rPr>
                <w:rFonts w:eastAsiaTheme="minorEastAsia"/>
                <w:noProof/>
                <w:color w:val="000000"/>
              </w:rPr>
              <w:t>Ǎвăспÿрт Кипеч сали</w:t>
            </w:r>
          </w:p>
        </w:tc>
        <w:tc>
          <w:tcPr>
            <w:tcW w:w="1446" w:type="dxa"/>
          </w:tcPr>
          <w:p w:rsidR="005D6EBA" w:rsidRPr="005D6EBA" w:rsidRDefault="005D6EBA" w:rsidP="005D6EBA">
            <w:pPr>
              <w:spacing w:before="12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inline distT="0" distB="0" distL="0" distR="0" wp14:anchorId="5A85F0F3" wp14:editId="5F799276">
                  <wp:extent cx="781050" cy="8096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09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2" w:type="dxa"/>
          </w:tcPr>
          <w:p w:rsidR="00B27416" w:rsidRDefault="00B27416" w:rsidP="005D6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</w:rPr>
            </w:pPr>
          </w:p>
          <w:p w:rsidR="005D6EBA" w:rsidRPr="005D6EBA" w:rsidRDefault="005D6EBA" w:rsidP="005D6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</w:rPr>
            </w:pPr>
            <w:r w:rsidRPr="005D6EBA"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</w:rPr>
              <w:t>АДМИНИСТРАЦИЯ</w:t>
            </w:r>
          </w:p>
          <w:p w:rsidR="005D6EBA" w:rsidRPr="005D6EBA" w:rsidRDefault="005D6EBA" w:rsidP="005D6EB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</w:rPr>
            </w:pPr>
            <w:r w:rsidRPr="005D6EBA"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</w:rPr>
              <w:t xml:space="preserve"> МАЛОКИБЕЧСКОГО СЕЛЬСКОГО </w:t>
            </w:r>
          </w:p>
          <w:p w:rsidR="005D6EBA" w:rsidRPr="005D6EBA" w:rsidRDefault="005D6EBA" w:rsidP="005D6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</w:rPr>
            </w:pPr>
            <w:r w:rsidRPr="005D6EBA"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</w:rPr>
              <w:t xml:space="preserve">ПОСЕЛЕНИЯ </w:t>
            </w:r>
          </w:p>
          <w:p w:rsidR="005D6EBA" w:rsidRPr="005D6EBA" w:rsidRDefault="005D6EBA" w:rsidP="005D6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noProof/>
                <w:color w:val="000000"/>
                <w:sz w:val="20"/>
                <w:szCs w:val="20"/>
              </w:rPr>
            </w:pPr>
            <w:r w:rsidRPr="005D6EBA"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</w:rPr>
              <w:t>КАНАШСКОГО РАЙОНА</w:t>
            </w:r>
          </w:p>
          <w:p w:rsidR="005D6EBA" w:rsidRPr="005D6EBA" w:rsidRDefault="005D6EBA" w:rsidP="005D6EBA">
            <w:pPr>
              <w:jc w:val="center"/>
              <w:rPr>
                <w:rFonts w:eastAsiaTheme="minorEastAsia"/>
                <w:sz w:val="20"/>
                <w:szCs w:val="20"/>
              </w:rPr>
            </w:pPr>
            <w:r w:rsidRPr="005D6EBA">
              <w:rPr>
                <w:rFonts w:eastAsiaTheme="minorEastAsia"/>
                <w:b/>
                <w:bCs/>
                <w:noProof/>
                <w:sz w:val="20"/>
                <w:szCs w:val="20"/>
              </w:rPr>
              <w:t>ЧУВАШСКОЙ РЕСПУБЛИКИ</w:t>
            </w:r>
          </w:p>
          <w:p w:rsidR="005D6EBA" w:rsidRPr="005D6EBA" w:rsidRDefault="005D6EBA" w:rsidP="005D6EBA">
            <w:pPr>
              <w:rPr>
                <w:rFonts w:eastAsiaTheme="minorEastAsia"/>
                <w:sz w:val="20"/>
                <w:szCs w:val="20"/>
              </w:rPr>
            </w:pPr>
          </w:p>
          <w:p w:rsidR="005D6EBA" w:rsidRPr="005D6EBA" w:rsidRDefault="005D6EBA" w:rsidP="005D6E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</w:rPr>
            </w:pPr>
            <w:r w:rsidRPr="005D6EBA">
              <w:rPr>
                <w:rFonts w:eastAsiaTheme="minorEastAsia"/>
                <w:b/>
                <w:bCs/>
                <w:noProof/>
                <w:color w:val="000000"/>
                <w:sz w:val="20"/>
                <w:szCs w:val="20"/>
              </w:rPr>
              <w:t>ПОСТАНОВЛЕНИЕ</w:t>
            </w:r>
          </w:p>
          <w:p w:rsidR="005D6EBA" w:rsidRPr="005D6EBA" w:rsidRDefault="005D6EBA" w:rsidP="005D6EBA">
            <w:pPr>
              <w:rPr>
                <w:rFonts w:eastAsiaTheme="minorEastAsia"/>
                <w:sz w:val="20"/>
                <w:szCs w:val="20"/>
              </w:rPr>
            </w:pPr>
          </w:p>
          <w:p w:rsidR="005D6EBA" w:rsidRPr="005D6EBA" w:rsidRDefault="00B27416" w:rsidP="005D6EBA">
            <w:pPr>
              <w:widowControl w:val="0"/>
              <w:autoSpaceDE w:val="0"/>
              <w:autoSpaceDN w:val="0"/>
              <w:adjustRightInd w:val="0"/>
              <w:ind w:right="-35"/>
              <w:jc w:val="center"/>
              <w:rPr>
                <w:rFonts w:eastAsiaTheme="minorEastAsia"/>
                <w:noProof/>
                <w:color w:val="000000"/>
              </w:rPr>
            </w:pPr>
            <w:r>
              <w:rPr>
                <w:rFonts w:eastAsiaTheme="minorEastAsia"/>
                <w:noProof/>
                <w:color w:val="000000"/>
              </w:rPr>
              <w:t xml:space="preserve">27 апреля </w:t>
            </w:r>
            <w:r w:rsidR="005D6EBA" w:rsidRPr="005D6EBA">
              <w:rPr>
                <w:rFonts w:eastAsiaTheme="minorEastAsia"/>
                <w:noProof/>
                <w:color w:val="000000"/>
              </w:rPr>
              <w:t xml:space="preserve">2022  № </w:t>
            </w:r>
            <w:r>
              <w:rPr>
                <w:rFonts w:eastAsiaTheme="minorEastAsia"/>
                <w:noProof/>
                <w:color w:val="000000"/>
              </w:rPr>
              <w:t>17</w:t>
            </w:r>
            <w:bookmarkStart w:id="0" w:name="_GoBack"/>
            <w:bookmarkEnd w:id="0"/>
          </w:p>
          <w:p w:rsidR="005D6EBA" w:rsidRPr="005D6EBA" w:rsidRDefault="005D6EBA" w:rsidP="005D6EBA">
            <w:pPr>
              <w:jc w:val="center"/>
              <w:rPr>
                <w:rFonts w:eastAsiaTheme="minorEastAsia"/>
                <w:noProof/>
              </w:rPr>
            </w:pPr>
            <w:r w:rsidRPr="005D6EBA">
              <w:rPr>
                <w:rFonts w:eastAsiaTheme="minorEastAsia"/>
                <w:noProof/>
                <w:color w:val="000000"/>
              </w:rPr>
              <w:t>село Малые Кибечи</w:t>
            </w:r>
          </w:p>
        </w:tc>
      </w:tr>
    </w:tbl>
    <w:p w:rsidR="000D4D04" w:rsidRPr="00743D49" w:rsidRDefault="00743D49">
      <w:pPr>
        <w:rPr>
          <w:b/>
        </w:rPr>
      </w:pPr>
      <w:r w:rsidRPr="00743D49">
        <w:rPr>
          <w:b/>
        </w:rPr>
        <w:t xml:space="preserve">                                                              </w:t>
      </w:r>
      <w:r>
        <w:rPr>
          <w:b/>
        </w:rPr>
        <w:t xml:space="preserve">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</w:tblGrid>
      <w:tr w:rsidR="00975712" w:rsidRPr="00B521B8" w:rsidTr="00251F94">
        <w:trPr>
          <w:trHeight w:val="511"/>
        </w:trPr>
        <w:tc>
          <w:tcPr>
            <w:tcW w:w="4503" w:type="dxa"/>
          </w:tcPr>
          <w:p w:rsidR="00975712" w:rsidRPr="00251F94" w:rsidRDefault="00251F94" w:rsidP="00251F94"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О внесении изменений в </w:t>
            </w:r>
            <w:hyperlink r:id="rId7" w:history="1">
              <w:r>
                <w:rPr>
                  <w:rFonts w:eastAsia="Calibri"/>
                  <w:b/>
                  <w:bCs/>
                  <w:lang w:eastAsia="en-US"/>
                </w:rPr>
                <w:t>Порядок</w:t>
              </w:r>
              <w:r w:rsidRPr="00251F94">
                <w:rPr>
                  <w:rFonts w:eastAsia="Calibri"/>
                  <w:b/>
                  <w:bCs/>
                  <w:lang w:eastAsia="en-US"/>
                </w:rPr>
                <w:t xml:space="preserve"> подготовки и утверждения местных нормативов градостроительного проектирования</w:t>
              </w:r>
            </w:hyperlink>
            <w:r w:rsidRPr="00251F94">
              <w:rPr>
                <w:rFonts w:eastAsia="Calibri"/>
                <w:b/>
                <w:lang w:eastAsia="en-US"/>
              </w:rPr>
              <w:t xml:space="preserve"> Малокибечского сельского поселения Канашского района Чувашской Республики </w:t>
            </w:r>
          </w:p>
        </w:tc>
      </w:tr>
    </w:tbl>
    <w:p w:rsidR="00975712" w:rsidRPr="00B521B8" w:rsidRDefault="00975712" w:rsidP="00975712">
      <w:pPr>
        <w:jc w:val="both"/>
      </w:pPr>
    </w:p>
    <w:p w:rsidR="00975712" w:rsidRPr="00B521B8" w:rsidRDefault="00975712" w:rsidP="00975712">
      <w:pPr>
        <w:ind w:firstLine="708"/>
        <w:jc w:val="both"/>
      </w:pPr>
      <w:r w:rsidRPr="00B521B8">
        <w:t xml:space="preserve">В соответствии с </w:t>
      </w:r>
      <w:r w:rsidR="00251F94">
        <w:t xml:space="preserve">частью 5 статьи 29.4 </w:t>
      </w:r>
      <w:hyperlink r:id="rId8" w:anchor="/document/12138258/entry/0" w:history="1">
        <w:r w:rsidRPr="00B521B8">
          <w:t>Градостроительным кодексом</w:t>
        </w:r>
      </w:hyperlink>
      <w:r w:rsidRPr="00B521B8">
        <w:t xml:space="preserve"> Российской Федерации, </w:t>
      </w:r>
      <w:r w:rsidR="00251F94">
        <w:t xml:space="preserve">протестом </w:t>
      </w:r>
      <w:proofErr w:type="spellStart"/>
      <w:r w:rsidR="00251F94">
        <w:t>Канашской</w:t>
      </w:r>
      <w:proofErr w:type="spellEnd"/>
      <w:r w:rsidR="00251F94">
        <w:t xml:space="preserve"> межрайонной прокуратуры Чувашской Республики от 20.04.2022 года № 03-01-2022,</w:t>
      </w:r>
      <w:r w:rsidRPr="00B521B8">
        <w:t xml:space="preserve"> р</w:t>
      </w:r>
      <w:r>
        <w:t xml:space="preserve">уководствуясь Уставом </w:t>
      </w:r>
      <w:r w:rsidR="005D6EBA">
        <w:t>Малокибечского</w:t>
      </w:r>
      <w:r w:rsidRPr="00B521B8">
        <w:rPr>
          <w:bCs/>
        </w:rPr>
        <w:t xml:space="preserve">  сельского поселения Канашского района Чувашской Республики,</w:t>
      </w:r>
      <w:r w:rsidRPr="00B521B8">
        <w:t xml:space="preserve"> </w:t>
      </w:r>
      <w:r>
        <w:rPr>
          <w:b/>
        </w:rPr>
        <w:t xml:space="preserve">Администрация </w:t>
      </w:r>
      <w:r w:rsidR="005D6EBA">
        <w:rPr>
          <w:b/>
        </w:rPr>
        <w:t>Малокибечского</w:t>
      </w:r>
      <w:r w:rsidRPr="00B521B8">
        <w:rPr>
          <w:b/>
        </w:rPr>
        <w:t xml:space="preserve"> сельского поселения Канашского района Чувашской Республики</w:t>
      </w:r>
      <w:r w:rsidRPr="00B521B8">
        <w:t xml:space="preserve"> </w:t>
      </w:r>
      <w:r w:rsidRPr="00B521B8">
        <w:rPr>
          <w:b/>
        </w:rPr>
        <w:t xml:space="preserve">постановляет: </w:t>
      </w:r>
    </w:p>
    <w:p w:rsidR="00975712" w:rsidRPr="00B521B8" w:rsidRDefault="00975712" w:rsidP="00975712">
      <w:pPr>
        <w:ind w:firstLine="708"/>
        <w:jc w:val="both"/>
        <w:rPr>
          <w:b/>
        </w:rPr>
      </w:pPr>
    </w:p>
    <w:p w:rsidR="00975712" w:rsidRPr="00B521B8" w:rsidRDefault="00251F94" w:rsidP="00975712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>
        <w:rPr>
          <w:bCs/>
        </w:rPr>
        <w:t xml:space="preserve">Внести в </w:t>
      </w:r>
      <w:hyperlink r:id="rId9" w:history="1">
        <w:r w:rsidRPr="00251F94">
          <w:rPr>
            <w:rStyle w:val="a4"/>
            <w:bCs/>
            <w:color w:val="auto"/>
            <w:u w:val="none"/>
          </w:rPr>
          <w:t>Поряд</w:t>
        </w:r>
        <w:r>
          <w:rPr>
            <w:rStyle w:val="a4"/>
            <w:bCs/>
            <w:color w:val="auto"/>
            <w:u w:val="none"/>
          </w:rPr>
          <w:t>о</w:t>
        </w:r>
        <w:r w:rsidRPr="00251F94">
          <w:rPr>
            <w:rStyle w:val="a4"/>
            <w:bCs/>
            <w:color w:val="auto"/>
            <w:u w:val="none"/>
          </w:rPr>
          <w:t>к подготовки и утверждения местных нормативов градостроительного проектирования</w:t>
        </w:r>
      </w:hyperlink>
      <w:r w:rsidRPr="00251F94">
        <w:rPr>
          <w:bCs/>
        </w:rPr>
        <w:t xml:space="preserve"> Малокибечского сельского поселения Канашского района Чувашской Республики </w:t>
      </w:r>
      <w:r>
        <w:rPr>
          <w:bCs/>
        </w:rPr>
        <w:t>(далее Порядок), утвержденный постановлением</w:t>
      </w:r>
      <w:r w:rsidR="00975712" w:rsidRPr="00B521B8">
        <w:rPr>
          <w:bCs/>
        </w:rPr>
        <w:t xml:space="preserve"> администрации </w:t>
      </w:r>
      <w:r w:rsidR="005D6EBA">
        <w:t>Малокибечского</w:t>
      </w:r>
      <w:r w:rsidR="00975712" w:rsidRPr="00B521B8">
        <w:t xml:space="preserve">  сельского поселения  Канашского района Чувашской Республики</w:t>
      </w:r>
      <w:r w:rsidR="00975712" w:rsidRPr="00B521B8">
        <w:rPr>
          <w:bCs/>
        </w:rPr>
        <w:t xml:space="preserve"> </w:t>
      </w:r>
      <w:r w:rsidR="00975712">
        <w:rPr>
          <w:bCs/>
        </w:rPr>
        <w:t>от 2</w:t>
      </w:r>
      <w:r>
        <w:rPr>
          <w:bCs/>
        </w:rPr>
        <w:t>4 января 2018 года № 4</w:t>
      </w:r>
      <w:r w:rsidR="00975712" w:rsidRPr="00B521B8">
        <w:rPr>
          <w:bCs/>
        </w:rPr>
        <w:t xml:space="preserve"> следующие изменения:</w:t>
      </w:r>
    </w:p>
    <w:p w:rsidR="00975712" w:rsidRPr="00B521B8" w:rsidRDefault="00975712" w:rsidP="00975712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Cs/>
        </w:rPr>
      </w:pPr>
    </w:p>
    <w:p w:rsidR="00975712" w:rsidRDefault="00486B6B" w:rsidP="00975712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Cs/>
        </w:rPr>
      </w:pPr>
      <w:r>
        <w:rPr>
          <w:bCs/>
        </w:rPr>
        <w:t>подпункт 2</w:t>
      </w:r>
      <w:r w:rsidR="00251F94">
        <w:rPr>
          <w:bCs/>
        </w:rPr>
        <w:t xml:space="preserve"> пункта</w:t>
      </w:r>
      <w:r w:rsidR="00975712" w:rsidRPr="00B521B8">
        <w:rPr>
          <w:bCs/>
        </w:rPr>
        <w:t xml:space="preserve"> </w:t>
      </w:r>
      <w:r w:rsidR="00251F94">
        <w:rPr>
          <w:bCs/>
        </w:rPr>
        <w:t xml:space="preserve">2.6 раздела </w:t>
      </w:r>
      <w:r w:rsidR="00251F94">
        <w:rPr>
          <w:bCs/>
          <w:lang w:val="en-US"/>
        </w:rPr>
        <w:t>II</w:t>
      </w:r>
      <w:r w:rsidR="00251F94" w:rsidRPr="00251F94">
        <w:rPr>
          <w:bCs/>
        </w:rPr>
        <w:t xml:space="preserve"> </w:t>
      </w:r>
      <w:r>
        <w:rPr>
          <w:bCs/>
        </w:rPr>
        <w:t>П</w:t>
      </w:r>
      <w:r w:rsidR="00251F94">
        <w:rPr>
          <w:bCs/>
        </w:rPr>
        <w:t>орядка заменить пунктом следующего содержания:</w:t>
      </w:r>
      <w:r w:rsidR="00975712" w:rsidRPr="00B521B8">
        <w:rPr>
          <w:bCs/>
        </w:rPr>
        <w:t xml:space="preserve"> </w:t>
      </w:r>
    </w:p>
    <w:p w:rsidR="00486B6B" w:rsidRPr="00B521B8" w:rsidRDefault="00486B6B" w:rsidP="00975712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Cs/>
        </w:rPr>
      </w:pPr>
    </w:p>
    <w:p w:rsidR="00975712" w:rsidRPr="00B521B8" w:rsidRDefault="00251F94" w:rsidP="00975712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>
        <w:t xml:space="preserve">           «2) </w:t>
      </w:r>
      <w:r w:rsidR="00975712" w:rsidRPr="00B521B8">
        <w:t xml:space="preserve"> </w:t>
      </w:r>
      <w:r>
        <w:t xml:space="preserve">стратегии социально-экономического развития </w:t>
      </w:r>
      <w:r w:rsidR="00486B6B" w:rsidRPr="00486B6B">
        <w:rPr>
          <w:bCs/>
        </w:rPr>
        <w:t>Малокибечского сельского поселения Канашского района Чувашской Республики</w:t>
      </w:r>
      <w:r w:rsidR="00486B6B" w:rsidRPr="00486B6B">
        <w:t xml:space="preserve"> </w:t>
      </w:r>
      <w:r w:rsidR="00486B6B">
        <w:t xml:space="preserve">и </w:t>
      </w:r>
      <w:r>
        <w:t>плана мероприятий по ее реализации (при наличии)</w:t>
      </w:r>
      <w:proofErr w:type="gramStart"/>
      <w:r w:rsidR="00486B6B">
        <w:t>;»</w:t>
      </w:r>
      <w:proofErr w:type="gramEnd"/>
      <w:r w:rsidR="00486B6B">
        <w:t>.</w:t>
      </w:r>
    </w:p>
    <w:p w:rsidR="00251F94" w:rsidRPr="00B521B8" w:rsidRDefault="00975712" w:rsidP="00251F94">
      <w:pPr>
        <w:widowControl w:val="0"/>
        <w:tabs>
          <w:tab w:val="left" w:pos="993"/>
        </w:tabs>
        <w:autoSpaceDE w:val="0"/>
        <w:autoSpaceDN w:val="0"/>
        <w:adjustRightInd w:val="0"/>
        <w:jc w:val="both"/>
      </w:pPr>
      <w:r w:rsidRPr="00B521B8">
        <w:t xml:space="preserve">          </w:t>
      </w:r>
    </w:p>
    <w:p w:rsidR="00975712" w:rsidRPr="00B521B8" w:rsidRDefault="00975712" w:rsidP="00486B6B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Cs/>
        </w:rPr>
      </w:pPr>
      <w:r w:rsidRPr="00B521B8">
        <w:rPr>
          <w:shd w:val="clear" w:color="auto" w:fill="FFFFFF"/>
        </w:rPr>
        <w:tab/>
      </w:r>
      <w:r>
        <w:rPr>
          <w:bCs/>
        </w:rPr>
        <w:t xml:space="preserve">2. </w:t>
      </w:r>
      <w:r w:rsidRPr="00B521B8">
        <w:rPr>
          <w:bCs/>
        </w:rPr>
        <w:t>Настоящее постановление вступает в силу после его официального опубликования.</w:t>
      </w:r>
    </w:p>
    <w:p w:rsidR="00975712" w:rsidRPr="00B521B8" w:rsidRDefault="00975712" w:rsidP="00975712">
      <w:pPr>
        <w:keepNext/>
        <w:widowControl w:val="0"/>
        <w:tabs>
          <w:tab w:val="left" w:pos="7020"/>
        </w:tabs>
        <w:autoSpaceDE w:val="0"/>
        <w:autoSpaceDN w:val="0"/>
        <w:adjustRightInd w:val="0"/>
        <w:jc w:val="both"/>
        <w:outlineLvl w:val="2"/>
        <w:rPr>
          <w:bCs/>
        </w:rPr>
      </w:pPr>
    </w:p>
    <w:p w:rsidR="00486B6B" w:rsidRDefault="00486B6B" w:rsidP="00743D49">
      <w:pPr>
        <w:jc w:val="both"/>
      </w:pPr>
    </w:p>
    <w:p w:rsidR="00486B6B" w:rsidRDefault="00486B6B" w:rsidP="00743D49">
      <w:pPr>
        <w:jc w:val="both"/>
      </w:pPr>
    </w:p>
    <w:p w:rsidR="00486B6B" w:rsidRDefault="00486B6B" w:rsidP="00743D49">
      <w:pPr>
        <w:jc w:val="both"/>
      </w:pPr>
    </w:p>
    <w:p w:rsidR="00486B6B" w:rsidRDefault="00486B6B" w:rsidP="00743D49">
      <w:pPr>
        <w:jc w:val="both"/>
      </w:pPr>
    </w:p>
    <w:p w:rsidR="00743D49" w:rsidRPr="00743D49" w:rsidRDefault="00743D49" w:rsidP="00743D49">
      <w:pPr>
        <w:jc w:val="both"/>
        <w:rPr>
          <w:sz w:val="26"/>
        </w:rPr>
      </w:pPr>
      <w:r w:rsidRPr="00743D49">
        <w:t xml:space="preserve">Глава  </w:t>
      </w:r>
      <w:r w:rsidR="005D6EBA">
        <w:t>Малокибечского</w:t>
      </w:r>
      <w:r w:rsidRPr="00743D49">
        <w:t xml:space="preserve"> сельского поселения                                                        В.</w:t>
      </w:r>
      <w:r w:rsidR="005D6EBA">
        <w:t xml:space="preserve">К. </w:t>
      </w:r>
      <w:r w:rsidR="00934303">
        <w:t>Иванов</w:t>
      </w:r>
      <w:r w:rsidRPr="00743D49">
        <w:t xml:space="preserve">                                                                                      </w:t>
      </w:r>
      <w:r w:rsidRPr="00743D49">
        <w:rPr>
          <w:bCs/>
        </w:rPr>
        <w:t xml:space="preserve">                                             </w:t>
      </w:r>
    </w:p>
    <w:p w:rsidR="00975712" w:rsidRDefault="00975712" w:rsidP="00934303"/>
    <w:p w:rsidR="00975712" w:rsidRDefault="00975712" w:rsidP="00975712">
      <w:pPr>
        <w:jc w:val="right"/>
      </w:pPr>
    </w:p>
    <w:p w:rsidR="005F6B06" w:rsidRDefault="005F6B06"/>
    <w:sectPr w:rsidR="005F6B06" w:rsidSect="00251F94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3535"/>
    <w:multiLevelType w:val="hybridMultilevel"/>
    <w:tmpl w:val="BC966C6A"/>
    <w:lvl w:ilvl="0" w:tplc="0419000F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753"/>
        </w:tabs>
        <w:ind w:left="375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913"/>
        </w:tabs>
        <w:ind w:left="5913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27"/>
    <w:rsid w:val="00060927"/>
    <w:rsid w:val="000D4D04"/>
    <w:rsid w:val="00251F94"/>
    <w:rsid w:val="00486B6B"/>
    <w:rsid w:val="005D6EBA"/>
    <w:rsid w:val="005F6B06"/>
    <w:rsid w:val="00743D49"/>
    <w:rsid w:val="00934303"/>
    <w:rsid w:val="00975712"/>
    <w:rsid w:val="00B2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7571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9757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4D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D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975712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unhideWhenUsed/>
    <w:rsid w:val="009757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4D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4D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4242498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4242498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SAO</cp:lastModifiedBy>
  <cp:revision>2</cp:revision>
  <cp:lastPrinted>2022-04-29T13:20:00Z</cp:lastPrinted>
  <dcterms:created xsi:type="dcterms:W3CDTF">2022-04-29T13:24:00Z</dcterms:created>
  <dcterms:modified xsi:type="dcterms:W3CDTF">2022-04-29T13:24:00Z</dcterms:modified>
</cp:coreProperties>
</file>