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Look w:val="0000"/>
      </w:tblPr>
      <w:tblGrid>
        <w:gridCol w:w="3505"/>
        <w:gridCol w:w="2608"/>
        <w:gridCol w:w="4213"/>
      </w:tblGrid>
      <w:tr w:rsidR="00CC6DAD" w:rsidTr="00C57AA7">
        <w:trPr>
          <w:cantSplit/>
          <w:trHeight w:val="2424"/>
        </w:trPr>
        <w:tc>
          <w:tcPr>
            <w:tcW w:w="3505" w:type="dxa"/>
          </w:tcPr>
          <w:p w:rsidR="00CC6DAD" w:rsidRPr="00206724" w:rsidRDefault="00CC6DAD" w:rsidP="00C57AA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C6DAD" w:rsidRPr="00206724" w:rsidRDefault="00CC6DAD" w:rsidP="00C57AA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  <w:p w:rsidR="00CC6DAD" w:rsidRPr="00206724" w:rsidRDefault="00CC6DAD" w:rsidP="00C57AA7">
            <w:pPr>
              <w:jc w:val="center"/>
              <w:rPr>
                <w:sz w:val="4"/>
              </w:rPr>
            </w:pPr>
          </w:p>
          <w:p w:rsidR="00CC6DAD" w:rsidRPr="00206724" w:rsidRDefault="00CC6DAD" w:rsidP="00C57AA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КАРАПАШ ЯЛ ПОСЕЛЕНИЙĚН</w:t>
            </w:r>
          </w:p>
          <w:p w:rsidR="00CC6DAD" w:rsidRPr="00206724" w:rsidRDefault="00CC6DAD" w:rsidP="00C57AA7">
            <w:pPr>
              <w:pStyle w:val="a3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CC6DAD" w:rsidRDefault="00CC6DAD" w:rsidP="00C57AA7">
            <w:pPr>
              <w:spacing w:line="192" w:lineRule="auto"/>
              <w:jc w:val="center"/>
            </w:pPr>
          </w:p>
          <w:p w:rsidR="00CC6DAD" w:rsidRDefault="00CC6DAD" w:rsidP="00C57AA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C6DAD" w:rsidRDefault="00CC6DAD" w:rsidP="00C57AA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C6DAD" w:rsidRDefault="00CC6DAD" w:rsidP="00C57AA7">
            <w:pPr>
              <w:jc w:val="center"/>
            </w:pPr>
          </w:p>
          <w:p w:rsidR="00CC6DAD" w:rsidRPr="00A95FBE" w:rsidRDefault="00CC6DAD" w:rsidP="00C57AA7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08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02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59а 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CC6DAD" w:rsidRDefault="00CC6DAD" w:rsidP="00C57AA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Карапаш ялě</w:t>
            </w:r>
          </w:p>
          <w:p w:rsidR="00CC6DAD" w:rsidRDefault="00CC6DAD" w:rsidP="00C57AA7">
            <w:pPr>
              <w:jc w:val="center"/>
              <w:rPr>
                <w:noProof/>
                <w:color w:val="000000"/>
              </w:rPr>
            </w:pPr>
          </w:p>
          <w:p w:rsidR="00CC6DAD" w:rsidRDefault="00CC6DAD" w:rsidP="00C57AA7">
            <w:pPr>
              <w:jc w:val="center"/>
            </w:pPr>
          </w:p>
        </w:tc>
        <w:tc>
          <w:tcPr>
            <w:tcW w:w="2608" w:type="dxa"/>
          </w:tcPr>
          <w:p w:rsidR="00CC6DAD" w:rsidRDefault="00CC6DAD" w:rsidP="00C57A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19050" t="0" r="7620" b="0"/>
                  <wp:docPr id="9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CC6DAD" w:rsidRPr="00206724" w:rsidRDefault="00CC6DAD" w:rsidP="00C57A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CC6DAD" w:rsidRPr="00206724" w:rsidRDefault="00CC6DAD" w:rsidP="00C57A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CC6DAD" w:rsidRPr="00206724" w:rsidRDefault="00CC6DAD" w:rsidP="00C57AA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C6DAD" w:rsidRPr="00206724" w:rsidRDefault="00CC6DAD" w:rsidP="00C57A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</w:p>
          <w:p w:rsidR="00CC6DAD" w:rsidRPr="00206724" w:rsidRDefault="00CC6DAD" w:rsidP="00C57A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C6DAD" w:rsidRPr="00EC3782" w:rsidRDefault="00CC6DAD" w:rsidP="00C57AA7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</w:rPr>
            </w:pPr>
          </w:p>
          <w:p w:rsidR="00CC6DAD" w:rsidRDefault="00CC6DAD" w:rsidP="00C57AA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C6DAD" w:rsidRDefault="00CC6DAD" w:rsidP="00C57AA7">
            <w:pPr>
              <w:jc w:val="center"/>
            </w:pPr>
          </w:p>
          <w:p w:rsidR="00CC6DAD" w:rsidRPr="00A95FBE" w:rsidRDefault="00CC6DAD" w:rsidP="00C57AA7">
            <w:pPr>
              <w:pStyle w:val="a3"/>
              <w:ind w:left="360"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02.   08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59а</w:t>
            </w:r>
          </w:p>
          <w:p w:rsidR="00CC6DAD" w:rsidRDefault="00CC6DAD" w:rsidP="00C57AA7">
            <w:pPr>
              <w:tabs>
                <w:tab w:val="left" w:pos="1120"/>
              </w:tabs>
              <w:jc w:val="center"/>
            </w:pPr>
            <w:r>
              <w:t>деревня Карабаши</w:t>
            </w:r>
          </w:p>
        </w:tc>
      </w:tr>
    </w:tbl>
    <w:p w:rsidR="00CC6DAD" w:rsidRDefault="00CC6DAD" w:rsidP="00CC6DAD">
      <w:pPr>
        <w:pStyle w:val="2"/>
        <w:tabs>
          <w:tab w:val="left" w:pos="6213"/>
        </w:tabs>
        <w:spacing w:after="0" w:line="240" w:lineRule="auto"/>
        <w:ind w:right="4252"/>
        <w:jc w:val="both"/>
        <w:rPr>
          <w:b/>
          <w:spacing w:val="-4"/>
        </w:rPr>
      </w:pPr>
      <w:r>
        <w:rPr>
          <w:rStyle w:val="a6"/>
          <w:rFonts w:eastAsia="Calibri"/>
        </w:rPr>
        <w:t>О внесении изменений в постановление администрации Карабашского сельского поселения Мариинско-Посадского района Чувашской Республики от 12.12.2017 г. № 89 «</w:t>
      </w:r>
      <w:r>
        <w:rPr>
          <w:b/>
          <w:color w:val="0D0D0D"/>
        </w:rPr>
        <w:t>Об утверждении административного регламента  по предоставлению муниципальной услуги «Подготовка и выдача градостроительного плана земельного участка»</w:t>
      </w:r>
    </w:p>
    <w:p w:rsidR="00CC6DAD" w:rsidRDefault="00CC6DAD" w:rsidP="00CC6DA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DAD" w:rsidRDefault="00CC6DAD" w:rsidP="00CC6DAD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Федеральным законом от 06.10.2003 №  131-ФЗ «Об общих принципах организации местного самоуправления в Российской Федерации», на основании Устава  Карабашского сельского поселения Мариинско-Посадского района Чувашской Республики администрация Карабашского сельского поселения </w:t>
      </w:r>
    </w:p>
    <w:p w:rsidR="00CC6DAD" w:rsidRDefault="00CC6DAD" w:rsidP="00CC6DAD">
      <w:pPr>
        <w:pStyle w:val="a8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DAD" w:rsidRDefault="00CC6DAD" w:rsidP="00CC6DAD">
      <w:pPr>
        <w:pStyle w:val="a8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CC6DAD" w:rsidRDefault="00CC6DAD" w:rsidP="00CC6DAD">
      <w:pPr>
        <w:pStyle w:val="a8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Внести  в административный регламент  администрации Карабашского  сельского поселения по предоставлению муниципальной услуги   </w:t>
      </w:r>
      <w:r>
        <w:rPr>
          <w:rFonts w:ascii="Times New Roman" w:hAnsi="Times New Roman"/>
          <w:color w:val="0D0D0D"/>
          <w:sz w:val="24"/>
          <w:szCs w:val="24"/>
        </w:rPr>
        <w:t>«Подготовка и выдача градостроительного плана земельного участка»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утвержденный постановлением администрации Карабашского сельского поселения от </w:t>
      </w:r>
      <w:r>
        <w:rPr>
          <w:rStyle w:val="a6"/>
          <w:sz w:val="24"/>
          <w:szCs w:val="24"/>
        </w:rPr>
        <w:t>12.12.2017 г. № 89</w:t>
      </w:r>
      <w:r>
        <w:rPr>
          <w:rStyle w:val="a6"/>
        </w:rPr>
        <w:t xml:space="preserve"> </w:t>
      </w:r>
      <w:r>
        <w:rPr>
          <w:rStyle w:val="a6"/>
          <w:sz w:val="24"/>
          <w:szCs w:val="24"/>
        </w:rPr>
        <w:t xml:space="preserve">(с внесенными изменениями от 10.10.2019 г. №76)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CC6DAD" w:rsidRDefault="00CC6DAD" w:rsidP="00CC6DAD">
      <w:pPr>
        <w:rPr>
          <w:color w:val="000000"/>
          <w:sz w:val="24"/>
          <w:szCs w:val="24"/>
          <w:shd w:val="clear" w:color="auto" w:fill="FFFFFF"/>
        </w:rPr>
      </w:pPr>
    </w:p>
    <w:p w:rsidR="00CC6DAD" w:rsidRDefault="00CC6DAD" w:rsidP="00CC6DAD">
      <w:pPr>
        <w:widowControl/>
        <w:numPr>
          <w:ilvl w:val="0"/>
          <w:numId w:val="1"/>
        </w:numPr>
        <w:autoSpaceDE/>
        <w:autoSpaceDN/>
        <w:adjustRightInd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Подраздел 2.8 раздела 2 дополнить абзацами 3,4,5 следующего содержания:</w:t>
      </w:r>
    </w:p>
    <w:p w:rsidR="00CC6DAD" w:rsidRDefault="00CC6DAD" w:rsidP="00CC6DAD">
      <w:pPr>
        <w:shd w:val="clear" w:color="auto" w:fill="FFFFFF"/>
        <w:spacing w:before="288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утвержденных </w:t>
      </w:r>
      <w:r>
        <w:rPr>
          <w:color w:val="000000"/>
          <w:sz w:val="24"/>
          <w:szCs w:val="24"/>
          <w:shd w:val="clear" w:color="auto" w:fill="FFFFFF"/>
        </w:rPr>
        <w:t>нормативным правовым актом представительного органа местного самоуправления</w:t>
      </w:r>
      <w:r>
        <w:rPr>
          <w:color w:val="000000"/>
          <w:sz w:val="24"/>
          <w:szCs w:val="24"/>
        </w:rPr>
        <w:t>;</w:t>
      </w:r>
    </w:p>
    <w:p w:rsidR="00CC6DAD" w:rsidRDefault="00CC6DAD" w:rsidP="00CC6D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ряда случаев;</w:t>
      </w:r>
    </w:p>
    <w:p w:rsidR="00CC6DAD" w:rsidRDefault="00CC6DAD" w:rsidP="00CC6DAD">
      <w:pPr>
        <w:ind w:firstLine="567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предоставление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C6DAD" w:rsidRDefault="00CC6DAD" w:rsidP="00CC6DA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CC6DAD" w:rsidRDefault="00CC6DAD" w:rsidP="00CC6DAD">
      <w:pPr>
        <w:ind w:firstLine="567"/>
        <w:jc w:val="both"/>
        <w:rPr>
          <w:b/>
          <w:color w:val="0D0D0D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2) </w:t>
      </w:r>
      <w:r>
        <w:rPr>
          <w:b/>
          <w:color w:val="0D0D0D"/>
          <w:sz w:val="24"/>
          <w:szCs w:val="24"/>
        </w:rPr>
        <w:t>Абзацы 1,2,3 подраздела 2.10 признать утратившими силу</w:t>
      </w:r>
    </w:p>
    <w:p w:rsidR="00CC6DAD" w:rsidRDefault="00CC6DAD" w:rsidP="00CC6DAD">
      <w:pPr>
        <w:ind w:firstLine="567"/>
        <w:rPr>
          <w:color w:val="0D0D0D"/>
          <w:sz w:val="24"/>
          <w:szCs w:val="24"/>
        </w:rPr>
      </w:pPr>
    </w:p>
    <w:p w:rsidR="00CC6DAD" w:rsidRDefault="00CC6DAD" w:rsidP="00CC6DAD">
      <w:pPr>
        <w:pStyle w:val="a8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3) В раздел 5 добавить подраздел 5.11. следующего содержания: </w:t>
      </w:r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«5.11. Исправление допущенных опечаток и ошибок в выданных в результате предоставления муниципальной услуги документах.</w:t>
      </w:r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Карабашского сельского поселения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– заявление об исправлении ошибок).</w:t>
      </w:r>
      <w:proofErr w:type="gramEnd"/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об исправлении ошибок представляется в администрацию Карабашского сельского поселения в произвольной форме и регистрируется специалистом администрации в день его поступления.</w:t>
      </w:r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осуществляет замену указанных документов и направление исправленного документа заявителю в срок, не превышающий 3 рабочих дней с даты регистрации заявления об исправлении ошибок.</w:t>
      </w:r>
      <w:proofErr w:type="gramEnd"/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 рабочих дней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заявления об исправлении ошибок.</w:t>
      </w:r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замена документов в случае выявления допущенных опечаток и (или) ошибок, либо письменное уведомление об отсутствии таких опечаток и (или) ошибок.</w:t>
      </w:r>
    </w:p>
    <w:p w:rsidR="00CC6DAD" w:rsidRDefault="00CC6DAD" w:rsidP="00CC6DAD">
      <w:pPr>
        <w:pStyle w:val="a5"/>
        <w:shd w:val="clear" w:color="auto" w:fill="FFFFFF"/>
        <w:spacing w:before="0" w:after="0"/>
        <w:textAlignment w:val="baseline"/>
        <w:rPr>
          <w:color w:val="222222"/>
        </w:rPr>
      </w:pPr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4) Подраздел 5.2. раздела 5 дополнить абзацами 8, 9, 10 следующего содержания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6DAD" w:rsidRDefault="00CC6DAD" w:rsidP="00CC6DAD">
      <w:pPr>
        <w:shd w:val="clear" w:color="auto" w:fill="FFFFFF"/>
        <w:spacing w:before="237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C6DAD" w:rsidRDefault="00CC6DAD" w:rsidP="00CC6DA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C6DAD" w:rsidRDefault="00CC6DAD" w:rsidP="00CC6DA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DAD" w:rsidRDefault="00CC6DAD" w:rsidP="00CC6DAD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2.</w:t>
      </w:r>
      <w:r>
        <w:rPr>
          <w:sz w:val="24"/>
          <w:szCs w:val="24"/>
        </w:rPr>
        <w:t xml:space="preserve"> Настоящее постановление вступает в силу с момента его официального опубликования в печатном средстве массовой информации «Посадский вестник».</w:t>
      </w:r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DAD" w:rsidRDefault="00CC6DAD" w:rsidP="00CC6DAD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Карабашского сельского поселения                             О.Н.Мартьянова</w:t>
      </w:r>
    </w:p>
    <w:p w:rsidR="00B97400" w:rsidRDefault="00B97400"/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92C"/>
    <w:multiLevelType w:val="hybridMultilevel"/>
    <w:tmpl w:val="383CA2FA"/>
    <w:lvl w:ilvl="0" w:tplc="A6A801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6DAD"/>
    <w:rsid w:val="009E2BAF"/>
    <w:rsid w:val="00B97400"/>
    <w:rsid w:val="00CC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C6DAD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CC6DAD"/>
    <w:rPr>
      <w:b/>
      <w:color w:val="000080"/>
    </w:rPr>
  </w:style>
  <w:style w:type="paragraph" w:styleId="a5">
    <w:name w:val="Normal (Web)"/>
    <w:basedOn w:val="a"/>
    <w:rsid w:val="00CC6DAD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CC6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6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C6DAD"/>
    <w:rPr>
      <w:b/>
      <w:bCs/>
    </w:rPr>
  </w:style>
  <w:style w:type="paragraph" w:styleId="a7">
    <w:name w:val="List Paragraph"/>
    <w:basedOn w:val="a"/>
    <w:uiPriority w:val="34"/>
    <w:qFormat/>
    <w:rsid w:val="00CC6DAD"/>
    <w:pPr>
      <w:ind w:left="720"/>
      <w:contextualSpacing/>
    </w:pPr>
  </w:style>
  <w:style w:type="paragraph" w:styleId="a8">
    <w:name w:val="No Spacing"/>
    <w:link w:val="a9"/>
    <w:uiPriority w:val="1"/>
    <w:qFormat/>
    <w:rsid w:val="00CC6DA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basedOn w:val="a0"/>
    <w:link w:val="a8"/>
    <w:uiPriority w:val="1"/>
    <w:locked/>
    <w:rsid w:val="00CC6DAD"/>
    <w:rPr>
      <w:rFonts w:ascii="Calibri" w:eastAsia="Arial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6D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2022-09-22T11:09:00Z</dcterms:created>
  <dcterms:modified xsi:type="dcterms:W3CDTF">2022-09-22T11:10:00Z</dcterms:modified>
</cp:coreProperties>
</file>