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74" w:rsidRPr="00622C88" w:rsidRDefault="00DC7074" w:rsidP="00DC7074">
      <w:pPr>
        <w:widowControl/>
        <w:jc w:val="right"/>
        <w:rPr>
          <w:rFonts w:ascii="Times New Roman" w:hAnsi="Times New Roman" w:cs="Times New Roman"/>
        </w:rPr>
      </w:pPr>
    </w:p>
    <w:p w:rsidR="00DC7074" w:rsidRPr="00622C88" w:rsidRDefault="00DC7074" w:rsidP="00DC7074">
      <w:pPr>
        <w:widowControl/>
        <w:rPr>
          <w:rFonts w:ascii="Times New Roman" w:hAnsi="Times New Roman" w:cs="Times New Roman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8"/>
        <w:gridCol w:w="1236"/>
        <w:gridCol w:w="4221"/>
      </w:tblGrid>
      <w:tr w:rsidR="00622C88" w:rsidRPr="00622C88" w:rsidTr="00582364">
        <w:trPr>
          <w:cantSplit/>
          <w:trHeight w:val="555"/>
        </w:trPr>
        <w:tc>
          <w:tcPr>
            <w:tcW w:w="4198" w:type="dxa"/>
          </w:tcPr>
          <w:p w:rsidR="00DC7074" w:rsidRPr="00622C88" w:rsidRDefault="00DC7074" w:rsidP="00DC7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22C8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РЕСПУБЛИКИ</w:t>
            </w:r>
          </w:p>
          <w:p w:rsidR="00DC7074" w:rsidRPr="00622C88" w:rsidRDefault="00DC7074" w:rsidP="00DC7074">
            <w:pPr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622C8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КАНАШ РАЙОНĚ</w:t>
            </w:r>
          </w:p>
        </w:tc>
        <w:tc>
          <w:tcPr>
            <w:tcW w:w="1236" w:type="dxa"/>
            <w:vMerge w:val="restart"/>
          </w:tcPr>
          <w:p w:rsidR="00DC7074" w:rsidRPr="00622C88" w:rsidRDefault="000A0C54" w:rsidP="00DC7074">
            <w:pPr>
              <w:widowControl/>
              <w:rPr>
                <w:rFonts w:ascii="Times New Roman" w:hAnsi="Times New Roman" w:cs="Times New Roman"/>
                <w:sz w:val="26"/>
              </w:rPr>
            </w:pPr>
            <w:r w:rsidRPr="00622C88">
              <w:rPr>
                <w:rFonts w:ascii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57728" behindDoc="0" locked="1" layoutInCell="1" allowOverlap="1" wp14:anchorId="5F0EF476" wp14:editId="5BC531BA">
                  <wp:simplePos x="0" y="0"/>
                  <wp:positionH relativeFrom="page">
                    <wp:posOffset>31750</wp:posOffset>
                  </wp:positionH>
                  <wp:positionV relativeFrom="page">
                    <wp:posOffset>-379730</wp:posOffset>
                  </wp:positionV>
                  <wp:extent cx="772795" cy="798195"/>
                  <wp:effectExtent l="0" t="0" r="8255" b="1905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</w:tcPr>
          <w:p w:rsidR="00DC7074" w:rsidRPr="00622C88" w:rsidRDefault="00DC7074" w:rsidP="00DC707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22C8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622C88">
              <w:rPr>
                <w:rFonts w:ascii="Times New Roman" w:hAnsi="Times New Roman" w:cs="Times New Roman"/>
                <w:noProof/>
                <w:sz w:val="22"/>
              </w:rPr>
              <w:t xml:space="preserve"> </w:t>
            </w:r>
            <w:r w:rsidRPr="00622C8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КАНАШСКИЙ РАЙОН</w:t>
            </w:r>
          </w:p>
        </w:tc>
      </w:tr>
      <w:tr w:rsidR="00622C88" w:rsidRPr="00622C88" w:rsidTr="00582364">
        <w:trPr>
          <w:cantSplit/>
          <w:trHeight w:val="1827"/>
        </w:trPr>
        <w:tc>
          <w:tcPr>
            <w:tcW w:w="4198" w:type="dxa"/>
          </w:tcPr>
          <w:p w:rsidR="00DC7074" w:rsidRPr="00622C88" w:rsidRDefault="00EF553F" w:rsidP="00DC707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622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АЧЧА </w:t>
            </w:r>
            <w:r w:rsidR="00DC7074" w:rsidRPr="00622C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ЯЛ</w:t>
            </w:r>
            <w:r w:rsidR="00DC7074" w:rsidRPr="00622C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ПОСЕЛЕНИЙĚН</w:t>
            </w:r>
          </w:p>
          <w:p w:rsidR="00DC7074" w:rsidRPr="00622C88" w:rsidRDefault="00DC7074" w:rsidP="00DC7074">
            <w:pPr>
              <w:widowControl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22C8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ДЕПУТАТСЕН ПУХĂВĚ</w:t>
            </w:r>
          </w:p>
          <w:p w:rsidR="00DC7074" w:rsidRPr="00622C88" w:rsidRDefault="00DC7074" w:rsidP="00DC707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DC7074" w:rsidRPr="00622C88" w:rsidRDefault="00DC7074" w:rsidP="00DC7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</w:p>
          <w:p w:rsidR="00DC7074" w:rsidRPr="00622C88" w:rsidRDefault="00DC7074" w:rsidP="00DC7074">
            <w:pPr>
              <w:keepNext/>
              <w:widowControl/>
              <w:jc w:val="center"/>
              <w:outlineLvl w:val="2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622C88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ЙЫШĂНУ</w:t>
            </w:r>
          </w:p>
          <w:p w:rsidR="00DC7074" w:rsidRPr="00622C88" w:rsidRDefault="00DC7074" w:rsidP="00DC7074">
            <w:pPr>
              <w:widowControl/>
              <w:rPr>
                <w:rFonts w:ascii="Times New Roman" w:hAnsi="Times New Roman" w:cs="Times New Roman"/>
              </w:rPr>
            </w:pPr>
          </w:p>
          <w:p w:rsidR="00DC7074" w:rsidRPr="00622C88" w:rsidRDefault="00622C88" w:rsidP="00DC7074">
            <w:pPr>
              <w:widowControl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622C88">
              <w:rPr>
                <w:rFonts w:ascii="Times New Roman" w:hAnsi="Times New Roman" w:cs="Times New Roman"/>
                <w:b/>
              </w:rPr>
              <w:t>24.05.2022 № 20/3</w:t>
            </w:r>
          </w:p>
        </w:tc>
        <w:tc>
          <w:tcPr>
            <w:tcW w:w="1236" w:type="dxa"/>
            <w:vMerge/>
          </w:tcPr>
          <w:p w:rsidR="00DC7074" w:rsidRPr="00622C88" w:rsidRDefault="00DC7074" w:rsidP="00DC7074">
            <w:pPr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21" w:type="dxa"/>
          </w:tcPr>
          <w:p w:rsidR="00DC7074" w:rsidRPr="00622C88" w:rsidRDefault="00DC7074" w:rsidP="00DC7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22C8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СОБРАНИЕ ДЕПУТАТОВ</w:t>
            </w:r>
          </w:p>
          <w:p w:rsidR="00DC7074" w:rsidRPr="00622C88" w:rsidRDefault="00EF553F" w:rsidP="00DC7074">
            <w:pPr>
              <w:widowControl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622C8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АЧАКАСИНСКОГО</w:t>
            </w:r>
            <w:r w:rsidR="00DC7074" w:rsidRPr="00622C88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 СЕЛЬСКОГО ПОСЕЛЕНИЯ</w:t>
            </w:r>
          </w:p>
          <w:p w:rsidR="00DC7074" w:rsidRPr="00622C88" w:rsidRDefault="00DC7074" w:rsidP="00DC707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C7074" w:rsidRPr="00622C88" w:rsidRDefault="00DC7074" w:rsidP="00DC707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C7074" w:rsidRPr="00622C88" w:rsidRDefault="00DC7074" w:rsidP="00DC7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C88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DC7074" w:rsidRPr="00622C88" w:rsidRDefault="00DC7074" w:rsidP="00DC707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7074" w:rsidRPr="00622C88" w:rsidRDefault="00622C88" w:rsidP="00DC7074">
            <w:pPr>
              <w:widowControl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622C88">
              <w:rPr>
                <w:rFonts w:ascii="Times New Roman" w:hAnsi="Times New Roman" w:cs="Times New Roman"/>
                <w:b/>
              </w:rPr>
              <w:t>24.05.2022 № 20/3</w:t>
            </w:r>
          </w:p>
        </w:tc>
      </w:tr>
    </w:tbl>
    <w:p w:rsidR="00DC7074" w:rsidRPr="00622C88" w:rsidRDefault="00EF553F" w:rsidP="00DC7074">
      <w:pPr>
        <w:widowControl/>
        <w:rPr>
          <w:rFonts w:ascii="Times New Roman" w:hAnsi="Times New Roman" w:cs="Times New Roman"/>
          <w:noProof/>
        </w:rPr>
      </w:pPr>
      <w:r w:rsidRPr="00622C88">
        <w:rPr>
          <w:rFonts w:ascii="Times New Roman" w:hAnsi="Times New Roman" w:cs="Times New Roman"/>
          <w:noProof/>
        </w:rPr>
        <w:t xml:space="preserve">                    Сене Ачча </w:t>
      </w:r>
      <w:r w:rsidR="00DC7074" w:rsidRPr="00622C88">
        <w:rPr>
          <w:rFonts w:ascii="Times New Roman" w:hAnsi="Times New Roman" w:cs="Times New Roman"/>
          <w:noProof/>
        </w:rPr>
        <w:t xml:space="preserve"> ялě                                            </w:t>
      </w:r>
      <w:bookmarkStart w:id="0" w:name="_GoBack"/>
      <w:bookmarkEnd w:id="0"/>
      <w:r w:rsidR="00DC7074" w:rsidRPr="00622C88">
        <w:rPr>
          <w:rFonts w:ascii="Times New Roman" w:hAnsi="Times New Roman" w:cs="Times New Roman"/>
          <w:noProof/>
        </w:rPr>
        <w:t xml:space="preserve">                  де</w:t>
      </w:r>
      <w:r w:rsidRPr="00622C88">
        <w:rPr>
          <w:rFonts w:ascii="Times New Roman" w:hAnsi="Times New Roman" w:cs="Times New Roman"/>
          <w:noProof/>
        </w:rPr>
        <w:t>ревня Новые Ачакасы</w:t>
      </w:r>
    </w:p>
    <w:p w:rsidR="00DC7074" w:rsidRPr="00622C88" w:rsidRDefault="00DC7074" w:rsidP="00DC7074">
      <w:pPr>
        <w:widowControl/>
        <w:rPr>
          <w:rFonts w:ascii="Times New Roman" w:hAnsi="Times New Roman" w:cs="Times New Roman"/>
        </w:rPr>
      </w:pPr>
    </w:p>
    <w:p w:rsidR="00DC7074" w:rsidRPr="00622C88" w:rsidRDefault="00DC7074" w:rsidP="00DC7074">
      <w:pPr>
        <w:widowControl/>
        <w:rPr>
          <w:rFonts w:ascii="Times New Roman" w:hAnsi="Times New Roman" w:cs="Times New Roman"/>
        </w:rPr>
      </w:pPr>
    </w:p>
    <w:p w:rsidR="002D79D2" w:rsidRPr="00622C88" w:rsidRDefault="002D79D2">
      <w:pPr>
        <w:widowControl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2220DE" w:rsidRPr="00622C88" w:rsidRDefault="002220DE" w:rsidP="002220DE">
      <w:pPr>
        <w:widowControl/>
        <w:shd w:val="clear" w:color="auto" w:fill="FFFFFF"/>
        <w:rPr>
          <w:rFonts w:ascii="Times New Roman" w:hAnsi="Times New Roman" w:cs="Times New Roman"/>
          <w:b/>
        </w:rPr>
      </w:pPr>
      <w:r w:rsidRPr="00622C88">
        <w:rPr>
          <w:rFonts w:ascii="Times New Roman" w:hAnsi="Times New Roman" w:cs="Times New Roman"/>
          <w:b/>
        </w:rPr>
        <w:t>Об</w:t>
      </w:r>
      <w:r w:rsidR="007B383E" w:rsidRPr="00622C88">
        <w:rPr>
          <w:rFonts w:ascii="Times New Roman" w:hAnsi="Times New Roman" w:cs="Times New Roman"/>
          <w:b/>
        </w:rPr>
        <w:t xml:space="preserve">     </w:t>
      </w:r>
      <w:r w:rsidRPr="00622C88">
        <w:rPr>
          <w:rFonts w:ascii="Times New Roman" w:hAnsi="Times New Roman" w:cs="Times New Roman"/>
          <w:b/>
        </w:rPr>
        <w:t xml:space="preserve"> утверждении</w:t>
      </w:r>
      <w:r w:rsidR="007B383E" w:rsidRPr="00622C88">
        <w:rPr>
          <w:rFonts w:ascii="Times New Roman" w:hAnsi="Times New Roman" w:cs="Times New Roman"/>
          <w:b/>
        </w:rPr>
        <w:t xml:space="preserve">     </w:t>
      </w:r>
      <w:r w:rsidRPr="00622C88">
        <w:rPr>
          <w:rFonts w:ascii="Times New Roman" w:hAnsi="Times New Roman" w:cs="Times New Roman"/>
          <w:b/>
        </w:rPr>
        <w:t xml:space="preserve"> Положения </w:t>
      </w:r>
      <w:r w:rsidR="007B383E" w:rsidRPr="00622C88">
        <w:rPr>
          <w:rFonts w:ascii="Times New Roman" w:hAnsi="Times New Roman" w:cs="Times New Roman"/>
          <w:b/>
        </w:rPr>
        <w:t xml:space="preserve">  о</w:t>
      </w:r>
      <w:r w:rsidRPr="00622C88">
        <w:rPr>
          <w:rFonts w:ascii="Times New Roman" w:hAnsi="Times New Roman" w:cs="Times New Roman"/>
          <w:b/>
        </w:rPr>
        <w:t xml:space="preserve"> </w:t>
      </w:r>
      <w:r w:rsidR="007B383E" w:rsidRPr="00622C88">
        <w:rPr>
          <w:rFonts w:ascii="Times New Roman" w:hAnsi="Times New Roman" w:cs="Times New Roman"/>
          <w:b/>
        </w:rPr>
        <w:t xml:space="preserve">     </w:t>
      </w:r>
      <w:r w:rsidRPr="00622C88">
        <w:rPr>
          <w:rFonts w:ascii="Times New Roman" w:hAnsi="Times New Roman" w:cs="Times New Roman"/>
          <w:b/>
        </w:rPr>
        <w:t xml:space="preserve">порядке </w:t>
      </w:r>
    </w:p>
    <w:p w:rsidR="002220DE" w:rsidRPr="00622C88" w:rsidRDefault="002220DE" w:rsidP="002220DE">
      <w:pPr>
        <w:widowControl/>
        <w:shd w:val="clear" w:color="auto" w:fill="FFFFFF"/>
        <w:rPr>
          <w:rFonts w:ascii="Times New Roman" w:hAnsi="Times New Roman" w:cs="Times New Roman"/>
          <w:b/>
        </w:rPr>
      </w:pPr>
      <w:r w:rsidRPr="00622C88">
        <w:rPr>
          <w:rFonts w:ascii="Times New Roman" w:hAnsi="Times New Roman" w:cs="Times New Roman"/>
          <w:b/>
        </w:rPr>
        <w:t xml:space="preserve">индексации заработной платы в администрации </w:t>
      </w:r>
    </w:p>
    <w:p w:rsidR="002220DE" w:rsidRPr="00622C88" w:rsidRDefault="00EF553F" w:rsidP="002220DE">
      <w:pPr>
        <w:widowControl/>
        <w:shd w:val="clear" w:color="auto" w:fill="FFFFFF"/>
        <w:rPr>
          <w:rFonts w:ascii="Times New Roman" w:hAnsi="Times New Roman" w:cs="Times New Roman"/>
          <w:b/>
        </w:rPr>
      </w:pPr>
      <w:r w:rsidRPr="00622C88">
        <w:rPr>
          <w:rFonts w:ascii="Times New Roman" w:hAnsi="Times New Roman" w:cs="Times New Roman"/>
          <w:b/>
        </w:rPr>
        <w:t>Ачакасинского</w:t>
      </w:r>
      <w:r w:rsidR="007B383E" w:rsidRPr="00622C88">
        <w:rPr>
          <w:rFonts w:ascii="Times New Roman" w:hAnsi="Times New Roman" w:cs="Times New Roman"/>
          <w:b/>
        </w:rPr>
        <w:t xml:space="preserve">           </w:t>
      </w:r>
      <w:r w:rsidR="002220DE" w:rsidRPr="00622C88">
        <w:rPr>
          <w:rFonts w:ascii="Times New Roman" w:hAnsi="Times New Roman" w:cs="Times New Roman"/>
          <w:b/>
        </w:rPr>
        <w:t xml:space="preserve"> сельского </w:t>
      </w:r>
      <w:r w:rsidR="007B383E" w:rsidRPr="00622C88">
        <w:rPr>
          <w:rFonts w:ascii="Times New Roman" w:hAnsi="Times New Roman" w:cs="Times New Roman"/>
          <w:b/>
        </w:rPr>
        <w:t xml:space="preserve">          </w:t>
      </w:r>
      <w:r w:rsidR="002220DE" w:rsidRPr="00622C88">
        <w:rPr>
          <w:rFonts w:ascii="Times New Roman" w:hAnsi="Times New Roman" w:cs="Times New Roman"/>
          <w:b/>
        </w:rPr>
        <w:t xml:space="preserve">поселения </w:t>
      </w:r>
    </w:p>
    <w:p w:rsidR="002220DE" w:rsidRPr="00622C88" w:rsidRDefault="002220DE" w:rsidP="002220DE">
      <w:pPr>
        <w:widowControl/>
        <w:shd w:val="clear" w:color="auto" w:fill="FFFFFF"/>
        <w:rPr>
          <w:rFonts w:ascii="Times New Roman" w:hAnsi="Times New Roman" w:cs="Times New Roman"/>
          <w:b/>
        </w:rPr>
      </w:pPr>
      <w:r w:rsidRPr="00622C88">
        <w:rPr>
          <w:rFonts w:ascii="Times New Roman" w:hAnsi="Times New Roman" w:cs="Times New Roman"/>
          <w:b/>
        </w:rPr>
        <w:t>Канашского</w:t>
      </w:r>
      <w:r w:rsidR="007B383E" w:rsidRPr="00622C88">
        <w:rPr>
          <w:rFonts w:ascii="Times New Roman" w:hAnsi="Times New Roman" w:cs="Times New Roman"/>
          <w:b/>
        </w:rPr>
        <w:t xml:space="preserve">   </w:t>
      </w:r>
      <w:r w:rsidRPr="00622C88">
        <w:rPr>
          <w:rFonts w:ascii="Times New Roman" w:hAnsi="Times New Roman" w:cs="Times New Roman"/>
          <w:b/>
        </w:rPr>
        <w:t xml:space="preserve"> района </w:t>
      </w:r>
      <w:r w:rsidR="007B383E" w:rsidRPr="00622C88">
        <w:rPr>
          <w:rFonts w:ascii="Times New Roman" w:hAnsi="Times New Roman" w:cs="Times New Roman"/>
          <w:b/>
        </w:rPr>
        <w:t xml:space="preserve">   </w:t>
      </w:r>
      <w:r w:rsidRPr="00622C88">
        <w:rPr>
          <w:rFonts w:ascii="Times New Roman" w:hAnsi="Times New Roman" w:cs="Times New Roman"/>
          <w:b/>
        </w:rPr>
        <w:t>Чувашской</w:t>
      </w:r>
      <w:r w:rsidR="007B383E" w:rsidRPr="00622C88">
        <w:rPr>
          <w:rFonts w:ascii="Times New Roman" w:hAnsi="Times New Roman" w:cs="Times New Roman"/>
          <w:b/>
        </w:rPr>
        <w:t xml:space="preserve">  </w:t>
      </w:r>
      <w:r w:rsidRPr="00622C88">
        <w:rPr>
          <w:rFonts w:ascii="Times New Roman" w:hAnsi="Times New Roman" w:cs="Times New Roman"/>
          <w:b/>
        </w:rPr>
        <w:t xml:space="preserve"> Республики</w:t>
      </w:r>
    </w:p>
    <w:p w:rsidR="009F68BD" w:rsidRPr="00622C88" w:rsidRDefault="009F68BD" w:rsidP="002220DE">
      <w:pPr>
        <w:widowControl/>
        <w:shd w:val="clear" w:color="auto" w:fill="FFFFFF"/>
        <w:rPr>
          <w:rFonts w:ascii="Times New Roman" w:hAnsi="Times New Roman" w:cs="Times New Roman"/>
        </w:rPr>
      </w:pPr>
    </w:p>
    <w:p w:rsidR="007B383E" w:rsidRPr="00622C88" w:rsidRDefault="007B383E" w:rsidP="002220DE">
      <w:pPr>
        <w:widowControl/>
        <w:shd w:val="clear" w:color="auto" w:fill="FFFFFF"/>
        <w:rPr>
          <w:rFonts w:ascii="Times New Roman" w:hAnsi="Times New Roman" w:cs="Times New Roman"/>
        </w:rPr>
      </w:pPr>
    </w:p>
    <w:p w:rsidR="007B383E" w:rsidRPr="00622C88" w:rsidRDefault="00D62B5C" w:rsidP="007B383E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22C88">
        <w:rPr>
          <w:rFonts w:ascii="Times New Roman" w:hAnsi="Times New Roman" w:cs="Times New Roman"/>
        </w:rPr>
        <w:t xml:space="preserve">  </w:t>
      </w:r>
    </w:p>
    <w:p w:rsidR="002220DE" w:rsidRPr="00622C88" w:rsidRDefault="00D62B5C" w:rsidP="007B383E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22C88">
        <w:rPr>
          <w:rFonts w:ascii="Times New Roman" w:hAnsi="Times New Roman" w:cs="Times New Roman"/>
        </w:rPr>
        <w:t xml:space="preserve">   </w:t>
      </w:r>
      <w:r w:rsidR="007B383E" w:rsidRPr="00622C88">
        <w:rPr>
          <w:rFonts w:ascii="Times New Roman" w:hAnsi="Times New Roman" w:cs="Times New Roman"/>
        </w:rPr>
        <w:t xml:space="preserve">     </w:t>
      </w:r>
      <w:r w:rsidRPr="00622C88">
        <w:rPr>
          <w:rFonts w:ascii="Times New Roman" w:hAnsi="Times New Roman" w:cs="Times New Roman"/>
        </w:rPr>
        <w:t xml:space="preserve">  </w:t>
      </w:r>
      <w:r w:rsidR="002220DE" w:rsidRPr="00622C88">
        <w:rPr>
          <w:rFonts w:ascii="Times New Roman" w:hAnsi="Times New Roman" w:cs="Times New Roman"/>
        </w:rPr>
        <w:t xml:space="preserve">В </w:t>
      </w:r>
      <w:proofErr w:type="gramStart"/>
      <w:r w:rsidR="002220DE" w:rsidRPr="00622C88">
        <w:rPr>
          <w:rFonts w:ascii="Times New Roman" w:hAnsi="Times New Roman" w:cs="Times New Roman"/>
        </w:rPr>
        <w:t>соответствии</w:t>
      </w:r>
      <w:proofErr w:type="gramEnd"/>
      <w:r w:rsidR="002220DE" w:rsidRPr="00622C88">
        <w:rPr>
          <w:rFonts w:ascii="Times New Roman" w:hAnsi="Times New Roman" w:cs="Times New Roman"/>
        </w:rPr>
        <w:t xml:space="preserve"> со </w:t>
      </w:r>
      <w:hyperlink r:id="rId8" w:history="1">
        <w:r w:rsidR="002220DE" w:rsidRPr="00622C88">
          <w:rPr>
            <w:rStyle w:val="af4"/>
            <w:rFonts w:ascii="Times New Roman" w:hAnsi="Times New Roman" w:cs="Times New Roman"/>
            <w:color w:val="auto"/>
            <w:u w:val="none"/>
          </w:rPr>
          <w:t>ст. </w:t>
        </w:r>
      </w:hyperlink>
      <w:hyperlink r:id="rId9" w:history="1">
        <w:r w:rsidR="002220DE" w:rsidRPr="00622C88">
          <w:rPr>
            <w:rStyle w:val="af4"/>
            <w:rFonts w:ascii="Times New Roman" w:hAnsi="Times New Roman" w:cs="Times New Roman"/>
            <w:color w:val="auto"/>
            <w:u w:val="none"/>
          </w:rPr>
          <w:t>134</w:t>
        </w:r>
      </w:hyperlink>
      <w:r w:rsidR="002220DE" w:rsidRPr="00622C88">
        <w:rPr>
          <w:rFonts w:ascii="Times New Roman" w:hAnsi="Times New Roman" w:cs="Times New Roman"/>
        </w:rPr>
        <w:t xml:space="preserve"> Трудового кодекса Российской Федерации, Уставом </w:t>
      </w:r>
      <w:r w:rsidR="00EF553F" w:rsidRPr="00622C88">
        <w:rPr>
          <w:rFonts w:ascii="Times New Roman" w:hAnsi="Times New Roman" w:cs="Times New Roman"/>
        </w:rPr>
        <w:t>Ачакасинского</w:t>
      </w:r>
      <w:r w:rsidR="002220DE" w:rsidRPr="00622C88">
        <w:rPr>
          <w:rFonts w:ascii="Times New Roman" w:hAnsi="Times New Roman" w:cs="Times New Roman"/>
        </w:rPr>
        <w:t xml:space="preserve"> сельского поселения </w:t>
      </w:r>
      <w:r w:rsidR="007B383E" w:rsidRPr="00622C88">
        <w:rPr>
          <w:rFonts w:ascii="Times New Roman" w:hAnsi="Times New Roman" w:cs="Times New Roman"/>
        </w:rPr>
        <w:t>Канашского</w:t>
      </w:r>
      <w:r w:rsidR="002220DE" w:rsidRPr="00622C88">
        <w:rPr>
          <w:rFonts w:ascii="Times New Roman" w:hAnsi="Times New Roman" w:cs="Times New Roman"/>
        </w:rPr>
        <w:t xml:space="preserve"> района Чувашской Республики, </w:t>
      </w:r>
      <w:r w:rsidR="002220DE" w:rsidRPr="00622C88">
        <w:rPr>
          <w:rFonts w:ascii="Times New Roman" w:hAnsi="Times New Roman" w:cs="Times New Roman"/>
          <w:b/>
        </w:rPr>
        <w:t xml:space="preserve">Собрание депутатов </w:t>
      </w:r>
      <w:r w:rsidR="00EF553F" w:rsidRPr="00622C88">
        <w:rPr>
          <w:rFonts w:ascii="Times New Roman" w:hAnsi="Times New Roman" w:cs="Times New Roman"/>
          <w:b/>
        </w:rPr>
        <w:t>Ачакасинского</w:t>
      </w:r>
      <w:r w:rsidR="002220DE" w:rsidRPr="00622C88">
        <w:rPr>
          <w:rFonts w:ascii="Times New Roman" w:hAnsi="Times New Roman" w:cs="Times New Roman"/>
          <w:b/>
        </w:rPr>
        <w:t xml:space="preserve"> сельского поселения </w:t>
      </w:r>
      <w:r w:rsidR="007B383E" w:rsidRPr="00622C88">
        <w:rPr>
          <w:rFonts w:ascii="Times New Roman" w:hAnsi="Times New Roman" w:cs="Times New Roman"/>
          <w:b/>
        </w:rPr>
        <w:t>Канашского</w:t>
      </w:r>
      <w:r w:rsidR="002220DE" w:rsidRPr="00622C88">
        <w:rPr>
          <w:rFonts w:ascii="Times New Roman" w:hAnsi="Times New Roman" w:cs="Times New Roman"/>
          <w:b/>
        </w:rPr>
        <w:t xml:space="preserve"> района Чувашской Республики решило:</w:t>
      </w:r>
      <w:r w:rsidR="002220DE" w:rsidRPr="00622C88">
        <w:rPr>
          <w:rFonts w:ascii="Times New Roman" w:hAnsi="Times New Roman" w:cs="Times New Roman"/>
        </w:rPr>
        <w:t xml:space="preserve">   </w:t>
      </w:r>
    </w:p>
    <w:p w:rsidR="002220DE" w:rsidRPr="00622C88" w:rsidRDefault="002220DE" w:rsidP="00743BA3">
      <w:pPr>
        <w:rPr>
          <w:rFonts w:ascii="Times New Roman" w:hAnsi="Times New Roman" w:cs="Times New Roman"/>
          <w:sz w:val="20"/>
          <w:szCs w:val="20"/>
        </w:rPr>
      </w:pPr>
      <w:r w:rsidRPr="00622C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031" w:rsidRPr="00622C88" w:rsidRDefault="00D62B5C" w:rsidP="007B383E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22C88">
        <w:rPr>
          <w:rFonts w:ascii="Times New Roman" w:hAnsi="Times New Roman" w:cs="Times New Roman"/>
        </w:rPr>
        <w:t xml:space="preserve">      </w:t>
      </w:r>
      <w:r w:rsidR="007B383E" w:rsidRPr="00622C88">
        <w:rPr>
          <w:rFonts w:ascii="Times New Roman" w:hAnsi="Times New Roman" w:cs="Times New Roman"/>
        </w:rPr>
        <w:t xml:space="preserve">  </w:t>
      </w:r>
      <w:r w:rsidRPr="00622C88">
        <w:rPr>
          <w:rFonts w:ascii="Times New Roman" w:hAnsi="Times New Roman" w:cs="Times New Roman"/>
        </w:rPr>
        <w:t xml:space="preserve">   </w:t>
      </w:r>
      <w:r w:rsidR="00CF6031" w:rsidRPr="00622C88">
        <w:rPr>
          <w:rFonts w:ascii="Times New Roman" w:hAnsi="Times New Roman" w:cs="Times New Roman"/>
        </w:rPr>
        <w:t>1. Утвердить Положения</w:t>
      </w:r>
      <w:r w:rsidR="007B383E" w:rsidRPr="00622C88">
        <w:rPr>
          <w:rFonts w:ascii="Times New Roman" w:hAnsi="Times New Roman" w:cs="Times New Roman"/>
        </w:rPr>
        <w:t xml:space="preserve"> о</w:t>
      </w:r>
      <w:r w:rsidR="00CF6031" w:rsidRPr="00622C88">
        <w:rPr>
          <w:rFonts w:ascii="Times New Roman" w:hAnsi="Times New Roman" w:cs="Times New Roman"/>
        </w:rPr>
        <w:t xml:space="preserve"> порядке индексации заработной платы в администрации</w:t>
      </w:r>
      <w:r w:rsidR="007B383E" w:rsidRPr="00622C88">
        <w:rPr>
          <w:rFonts w:ascii="Times New Roman" w:hAnsi="Times New Roman" w:cs="Times New Roman"/>
        </w:rPr>
        <w:t xml:space="preserve"> </w:t>
      </w:r>
      <w:r w:rsidR="00EF553F" w:rsidRPr="00622C88">
        <w:rPr>
          <w:rFonts w:ascii="Times New Roman" w:hAnsi="Times New Roman" w:cs="Times New Roman"/>
        </w:rPr>
        <w:t>Ачакасинского</w:t>
      </w:r>
      <w:r w:rsidR="00CF6031" w:rsidRPr="00622C88">
        <w:rPr>
          <w:rFonts w:ascii="Times New Roman" w:hAnsi="Times New Roman" w:cs="Times New Roman"/>
        </w:rPr>
        <w:t xml:space="preserve"> сельского поселения Канашского района Чувашской Республики».</w:t>
      </w:r>
    </w:p>
    <w:p w:rsidR="00231E4F" w:rsidRPr="00622C88" w:rsidRDefault="007B383E" w:rsidP="007B383E">
      <w:pPr>
        <w:widowControl/>
        <w:ind w:firstLine="567"/>
        <w:jc w:val="both"/>
        <w:rPr>
          <w:rFonts w:ascii="Times New Roman" w:hAnsi="Times New Roman" w:cs="Times New Roman"/>
        </w:rPr>
      </w:pPr>
      <w:r w:rsidRPr="00622C88">
        <w:rPr>
          <w:rFonts w:ascii="Times New Roman" w:hAnsi="Times New Roman" w:cs="Times New Roman"/>
        </w:rPr>
        <w:t xml:space="preserve">  </w:t>
      </w:r>
      <w:r w:rsidR="00CF6031" w:rsidRPr="00622C88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опубликования.</w:t>
      </w:r>
    </w:p>
    <w:p w:rsidR="00231E4F" w:rsidRPr="00622C88" w:rsidRDefault="00231E4F" w:rsidP="007B38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1E4F" w:rsidRPr="00622C88" w:rsidRDefault="00231E4F" w:rsidP="00743BA3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743BA3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743BA3">
      <w:pPr>
        <w:rPr>
          <w:rFonts w:ascii="Times New Roman" w:hAnsi="Times New Roman" w:cs="Times New Roman"/>
          <w:sz w:val="20"/>
          <w:szCs w:val="20"/>
        </w:rPr>
      </w:pPr>
    </w:p>
    <w:p w:rsidR="00231E4F" w:rsidRPr="00622C88" w:rsidRDefault="00EF553F" w:rsidP="00231E4F">
      <w:pPr>
        <w:widowControl/>
        <w:suppressAutoHyphens/>
        <w:rPr>
          <w:rFonts w:ascii="Times New Roman" w:hAnsi="Times New Roman" w:cs="Times New Roman"/>
        </w:rPr>
      </w:pPr>
      <w:r w:rsidRPr="00622C88">
        <w:rPr>
          <w:rFonts w:ascii="Times New Roman" w:hAnsi="Times New Roman" w:cs="Times New Roman"/>
        </w:rPr>
        <w:t>Глава</w:t>
      </w:r>
      <w:r w:rsidR="00231E4F" w:rsidRPr="00622C88">
        <w:rPr>
          <w:rFonts w:ascii="Times New Roman" w:hAnsi="Times New Roman" w:cs="Times New Roman"/>
        </w:rPr>
        <w:t xml:space="preserve"> </w:t>
      </w:r>
      <w:r w:rsidRPr="00622C88">
        <w:rPr>
          <w:rFonts w:ascii="Times New Roman" w:hAnsi="Times New Roman" w:cs="Times New Roman"/>
        </w:rPr>
        <w:t>Ачакасинского</w:t>
      </w:r>
      <w:r w:rsidR="00231E4F" w:rsidRPr="00622C88">
        <w:rPr>
          <w:rFonts w:ascii="Times New Roman" w:hAnsi="Times New Roman" w:cs="Times New Roman"/>
        </w:rPr>
        <w:t xml:space="preserve"> </w:t>
      </w:r>
      <w:r w:rsidR="007B383E" w:rsidRPr="00622C88">
        <w:rPr>
          <w:rFonts w:ascii="Times New Roman" w:hAnsi="Times New Roman" w:cs="Times New Roman"/>
        </w:rPr>
        <w:t xml:space="preserve">     </w:t>
      </w:r>
      <w:proofErr w:type="gramStart"/>
      <w:r w:rsidR="00231E4F" w:rsidRPr="00622C88">
        <w:rPr>
          <w:rFonts w:ascii="Times New Roman" w:hAnsi="Times New Roman" w:cs="Times New Roman"/>
        </w:rPr>
        <w:t>сельского</w:t>
      </w:r>
      <w:proofErr w:type="gramEnd"/>
    </w:p>
    <w:p w:rsidR="00231E4F" w:rsidRPr="00622C88" w:rsidRDefault="00231E4F" w:rsidP="00231E4F">
      <w:pPr>
        <w:rPr>
          <w:rFonts w:ascii="Times New Roman" w:hAnsi="Times New Roman" w:cs="Times New Roman"/>
          <w:sz w:val="20"/>
          <w:szCs w:val="20"/>
        </w:rPr>
      </w:pPr>
      <w:r w:rsidRPr="00622C88">
        <w:rPr>
          <w:rFonts w:ascii="Times New Roman" w:hAnsi="Times New Roman" w:cs="Times New Roman"/>
        </w:rPr>
        <w:t xml:space="preserve">поселения Канашского района                   </w:t>
      </w:r>
      <w:r w:rsidR="00EF553F" w:rsidRPr="00622C88">
        <w:rPr>
          <w:rFonts w:ascii="Times New Roman" w:hAnsi="Times New Roman" w:cs="Times New Roman"/>
        </w:rPr>
        <w:t xml:space="preserve">                                                              А.М.Аввакумов</w:t>
      </w:r>
      <w:r w:rsidRPr="00622C88">
        <w:rPr>
          <w:rFonts w:ascii="Times New Roman" w:hAnsi="Times New Roman" w:cs="Times New Roman"/>
        </w:rPr>
        <w:t xml:space="preserve">                                          </w:t>
      </w:r>
      <w:r w:rsidR="007B383E" w:rsidRPr="00622C88">
        <w:rPr>
          <w:rFonts w:ascii="Times New Roman" w:hAnsi="Times New Roman" w:cs="Times New Roman"/>
        </w:rPr>
        <w:t xml:space="preserve">                         </w:t>
      </w:r>
      <w:r w:rsidR="00EF553F" w:rsidRPr="00622C88">
        <w:rPr>
          <w:rFonts w:ascii="Times New Roman" w:hAnsi="Times New Roman" w:cs="Times New Roman"/>
        </w:rPr>
        <w:t xml:space="preserve">    </w:t>
      </w:r>
    </w:p>
    <w:p w:rsidR="00231E4F" w:rsidRPr="00622C88" w:rsidRDefault="00231E4F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0A27C6" w:rsidRPr="00622C88" w:rsidRDefault="000A27C6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622C88" w:rsidRPr="00622C88" w:rsidRDefault="00622C88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Pr="00622C88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231E4F" w:rsidRPr="00622C88" w:rsidRDefault="00311057" w:rsidP="00311057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22C8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231E4F" w:rsidRPr="00622C88">
        <w:rPr>
          <w:rFonts w:ascii="Times New Roman" w:hAnsi="Times New Roman" w:cs="Times New Roman"/>
          <w:sz w:val="20"/>
          <w:szCs w:val="20"/>
        </w:rPr>
        <w:t>Утверждено</w:t>
      </w:r>
    </w:p>
    <w:p w:rsidR="00231E4F" w:rsidRPr="00622C88" w:rsidRDefault="00311057" w:rsidP="00231E4F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22C88">
        <w:rPr>
          <w:rFonts w:ascii="Times New Roman" w:hAnsi="Times New Roman" w:cs="Times New Roman"/>
          <w:sz w:val="20"/>
          <w:szCs w:val="20"/>
        </w:rPr>
        <w:t>р</w:t>
      </w:r>
      <w:r w:rsidR="00231E4F" w:rsidRPr="00622C88">
        <w:rPr>
          <w:rFonts w:ascii="Times New Roman" w:hAnsi="Times New Roman" w:cs="Times New Roman"/>
          <w:sz w:val="20"/>
          <w:szCs w:val="20"/>
        </w:rPr>
        <w:t>ешением</w:t>
      </w:r>
      <w:r w:rsidRPr="00622C88">
        <w:rPr>
          <w:rFonts w:ascii="Times New Roman" w:hAnsi="Times New Roman" w:cs="Times New Roman"/>
          <w:sz w:val="20"/>
          <w:szCs w:val="20"/>
        </w:rPr>
        <w:t xml:space="preserve">   </w:t>
      </w:r>
      <w:r w:rsidR="00231E4F" w:rsidRPr="00622C88">
        <w:rPr>
          <w:rFonts w:ascii="Times New Roman" w:hAnsi="Times New Roman" w:cs="Times New Roman"/>
          <w:sz w:val="20"/>
          <w:szCs w:val="20"/>
        </w:rPr>
        <w:t xml:space="preserve"> Собрания</w:t>
      </w:r>
      <w:r w:rsidRPr="00622C88">
        <w:rPr>
          <w:rFonts w:ascii="Times New Roman" w:hAnsi="Times New Roman" w:cs="Times New Roman"/>
          <w:sz w:val="20"/>
          <w:szCs w:val="20"/>
        </w:rPr>
        <w:t xml:space="preserve">       </w:t>
      </w:r>
      <w:r w:rsidR="00231E4F" w:rsidRPr="00622C88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231E4F" w:rsidRPr="00622C88" w:rsidRDefault="00EF553F" w:rsidP="00231E4F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22C88">
        <w:rPr>
          <w:rFonts w:ascii="Times New Roman" w:hAnsi="Times New Roman" w:cs="Times New Roman"/>
          <w:sz w:val="20"/>
          <w:szCs w:val="20"/>
        </w:rPr>
        <w:t>Ачакасинского</w:t>
      </w:r>
      <w:r w:rsidR="00231E4F" w:rsidRPr="00622C8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311057" w:rsidRPr="00622C88" w:rsidRDefault="00231E4F" w:rsidP="00231E4F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22C88">
        <w:rPr>
          <w:rFonts w:ascii="Times New Roman" w:hAnsi="Times New Roman" w:cs="Times New Roman"/>
          <w:sz w:val="20"/>
          <w:szCs w:val="20"/>
        </w:rPr>
        <w:t>Канашского</w:t>
      </w:r>
      <w:r w:rsidR="00311057" w:rsidRPr="00622C88">
        <w:rPr>
          <w:rFonts w:ascii="Times New Roman" w:hAnsi="Times New Roman" w:cs="Times New Roman"/>
          <w:sz w:val="20"/>
          <w:szCs w:val="20"/>
        </w:rPr>
        <w:t xml:space="preserve">    </w:t>
      </w:r>
      <w:r w:rsidRPr="00622C88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311057" w:rsidRPr="00622C88">
        <w:rPr>
          <w:rFonts w:ascii="Times New Roman" w:hAnsi="Times New Roman" w:cs="Times New Roman"/>
          <w:sz w:val="20"/>
          <w:szCs w:val="20"/>
        </w:rPr>
        <w:t xml:space="preserve">     </w:t>
      </w:r>
      <w:r w:rsidRPr="00622C88">
        <w:rPr>
          <w:rFonts w:ascii="Times New Roman" w:hAnsi="Times New Roman" w:cs="Times New Roman"/>
          <w:sz w:val="20"/>
          <w:szCs w:val="20"/>
        </w:rPr>
        <w:t xml:space="preserve"> Чувашской</w:t>
      </w:r>
    </w:p>
    <w:p w:rsidR="00231E4F" w:rsidRPr="00622C88" w:rsidRDefault="00231E4F" w:rsidP="00311057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22C88">
        <w:rPr>
          <w:rFonts w:ascii="Times New Roman" w:hAnsi="Times New Roman" w:cs="Times New Roman"/>
          <w:sz w:val="20"/>
          <w:szCs w:val="20"/>
        </w:rPr>
        <w:t xml:space="preserve"> Республики</w:t>
      </w:r>
      <w:r w:rsidR="00311057" w:rsidRPr="00622C88">
        <w:rPr>
          <w:rFonts w:ascii="Times New Roman" w:hAnsi="Times New Roman" w:cs="Times New Roman"/>
          <w:sz w:val="20"/>
          <w:szCs w:val="20"/>
        </w:rPr>
        <w:t xml:space="preserve">  </w:t>
      </w:r>
      <w:r w:rsidRPr="00622C88">
        <w:rPr>
          <w:rFonts w:ascii="Times New Roman" w:hAnsi="Times New Roman" w:cs="Times New Roman"/>
          <w:sz w:val="20"/>
          <w:szCs w:val="20"/>
        </w:rPr>
        <w:t xml:space="preserve">от </w:t>
      </w:r>
      <w:r w:rsidR="00622C88" w:rsidRPr="00622C88">
        <w:rPr>
          <w:rFonts w:ascii="Times New Roman" w:hAnsi="Times New Roman" w:cs="Times New Roman"/>
          <w:sz w:val="20"/>
          <w:szCs w:val="20"/>
        </w:rPr>
        <w:t xml:space="preserve"> 24.05.2022</w:t>
      </w:r>
      <w:r w:rsidRPr="00622C88">
        <w:rPr>
          <w:rFonts w:ascii="Times New Roman" w:hAnsi="Times New Roman" w:cs="Times New Roman"/>
          <w:sz w:val="20"/>
          <w:szCs w:val="20"/>
        </w:rPr>
        <w:t xml:space="preserve"> г. № </w:t>
      </w:r>
      <w:r w:rsidR="00622C88" w:rsidRPr="00622C88">
        <w:rPr>
          <w:rFonts w:ascii="Times New Roman" w:hAnsi="Times New Roman" w:cs="Times New Roman"/>
          <w:sz w:val="20"/>
          <w:szCs w:val="20"/>
        </w:rPr>
        <w:t>20/3</w:t>
      </w:r>
    </w:p>
    <w:p w:rsidR="00231E4F" w:rsidRPr="00622C88" w:rsidRDefault="00231E4F" w:rsidP="00231E4F">
      <w:pPr>
        <w:tabs>
          <w:tab w:val="left" w:pos="171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311057" w:rsidRPr="00622C88" w:rsidRDefault="00311057" w:rsidP="00231E4F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31E4F" w:rsidRPr="00622C88" w:rsidRDefault="00231E4F" w:rsidP="00231E4F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b/>
          <w:bCs/>
          <w:sz w:val="22"/>
          <w:szCs w:val="22"/>
        </w:rPr>
        <w:t>Положение</w:t>
      </w:r>
    </w:p>
    <w:p w:rsidR="00311057" w:rsidRPr="00622C88" w:rsidRDefault="00231E4F" w:rsidP="00231E4F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2C88">
        <w:rPr>
          <w:rFonts w:ascii="Times New Roman" w:hAnsi="Times New Roman" w:cs="Times New Roman"/>
          <w:b/>
          <w:bCs/>
          <w:sz w:val="22"/>
          <w:szCs w:val="22"/>
        </w:rPr>
        <w:t>о порядке индексации заработной платы</w:t>
      </w:r>
      <w:r w:rsidR="00311057" w:rsidRPr="00622C88">
        <w:t xml:space="preserve"> </w:t>
      </w:r>
      <w:r w:rsidR="00311057" w:rsidRPr="00622C88">
        <w:rPr>
          <w:rFonts w:ascii="Times New Roman" w:hAnsi="Times New Roman" w:cs="Times New Roman"/>
          <w:b/>
          <w:bCs/>
          <w:sz w:val="22"/>
          <w:szCs w:val="22"/>
        </w:rPr>
        <w:t xml:space="preserve">в администрации </w:t>
      </w:r>
      <w:r w:rsidR="00EF553F" w:rsidRPr="00622C88">
        <w:rPr>
          <w:rFonts w:ascii="Times New Roman" w:hAnsi="Times New Roman" w:cs="Times New Roman"/>
          <w:b/>
          <w:bCs/>
          <w:sz w:val="22"/>
          <w:szCs w:val="22"/>
        </w:rPr>
        <w:t>Ачакасинского</w:t>
      </w:r>
      <w:r w:rsidR="00311057" w:rsidRPr="00622C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31E4F" w:rsidRPr="00622C88" w:rsidRDefault="00311057" w:rsidP="00231E4F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2C88">
        <w:rPr>
          <w:rFonts w:ascii="Times New Roman" w:hAnsi="Times New Roman" w:cs="Times New Roman"/>
          <w:b/>
          <w:bCs/>
          <w:sz w:val="22"/>
          <w:szCs w:val="22"/>
        </w:rPr>
        <w:t>сельского поселения Канашского района Чувашской Республики</w:t>
      </w:r>
    </w:p>
    <w:p w:rsidR="00311057" w:rsidRPr="00622C88" w:rsidRDefault="00311057" w:rsidP="00231E4F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231E4F" w:rsidRPr="00622C88" w:rsidRDefault="00231E4F" w:rsidP="00231E4F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231E4F" w:rsidRPr="00622C88" w:rsidRDefault="00231E4F" w:rsidP="000A27C6">
      <w:pPr>
        <w:pStyle w:val="ConsNormal"/>
        <w:numPr>
          <w:ilvl w:val="0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0A27C6" w:rsidRPr="00622C88" w:rsidRDefault="000A27C6" w:rsidP="000A27C6">
      <w:pPr>
        <w:pStyle w:val="ConsNormal"/>
        <w:ind w:left="720"/>
        <w:rPr>
          <w:rFonts w:ascii="Times New Roman" w:hAnsi="Times New Roman" w:cs="Times New Roman"/>
          <w:sz w:val="22"/>
          <w:szCs w:val="22"/>
        </w:rPr>
      </w:pP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1.1. Настоящее Положение о порядке индексации заработной платы (далее - Положение) в администрации </w:t>
      </w:r>
      <w:r w:rsidR="00EF553F" w:rsidRPr="00622C88">
        <w:rPr>
          <w:rFonts w:ascii="Times New Roman" w:hAnsi="Times New Roman" w:cs="Times New Roman"/>
          <w:sz w:val="22"/>
          <w:szCs w:val="22"/>
        </w:rPr>
        <w:t>Ачакасинского</w:t>
      </w:r>
      <w:r w:rsidRPr="00622C88">
        <w:rPr>
          <w:rFonts w:ascii="Times New Roman" w:hAnsi="Times New Roman" w:cs="Times New Roman"/>
          <w:sz w:val="22"/>
          <w:szCs w:val="22"/>
        </w:rPr>
        <w:t xml:space="preserve"> сельского поселения Канашского района Чувашской Республики (далее - работодатель) разработано в соответствии со ст. 134 Трудового кодекса Российской Федерации, другими нормативными правовыми актами Российской Федерации.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1.2. Индексация заработной платы (далее - индексация и зарплата) обеспечивает повышение уровня реального содержания зарплаты работников.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1.3. Индексация проводится не реже одного ра</w:t>
      </w:r>
      <w:proofErr w:type="gramStart"/>
      <w:r w:rsidRPr="00622C88">
        <w:rPr>
          <w:rFonts w:ascii="Times New Roman" w:hAnsi="Times New Roman" w:cs="Times New Roman"/>
          <w:sz w:val="22"/>
          <w:szCs w:val="22"/>
        </w:rPr>
        <w:t>з(</w:t>
      </w:r>
      <w:proofErr w:type="gramEnd"/>
      <w:r w:rsidRPr="00622C88">
        <w:rPr>
          <w:rFonts w:ascii="Times New Roman" w:hAnsi="Times New Roman" w:cs="Times New Roman"/>
          <w:sz w:val="22"/>
          <w:szCs w:val="22"/>
        </w:rPr>
        <w:t>а) в год.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1.4. Причинами индексации являются: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1.4.1. Изменение установленного законодательством Российской Федерации минимального </w:t>
      </w:r>
      <w:proofErr w:type="gramStart"/>
      <w:r w:rsidRPr="00622C88">
        <w:rPr>
          <w:rFonts w:ascii="Times New Roman" w:hAnsi="Times New Roman" w:cs="Times New Roman"/>
          <w:sz w:val="22"/>
          <w:szCs w:val="22"/>
        </w:rPr>
        <w:t>размера оплаты труда</w:t>
      </w:r>
      <w:proofErr w:type="gramEnd"/>
      <w:r w:rsidRPr="00622C88">
        <w:rPr>
          <w:rFonts w:ascii="Times New Roman" w:hAnsi="Times New Roman" w:cs="Times New Roman"/>
          <w:sz w:val="22"/>
          <w:szCs w:val="22"/>
        </w:rPr>
        <w:t>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1.4.2.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 в месте нахождения работодателя.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1.4.3. Изменение индекса потребительских цен за квартал </w:t>
      </w:r>
      <w:r w:rsidRPr="00622C88">
        <w:rPr>
          <w:rFonts w:ascii="Times New Roman" w:hAnsi="Times New Roman" w:cs="Times New Roman"/>
          <w:sz w:val="22"/>
          <w:szCs w:val="22"/>
          <w:u w:val="single"/>
        </w:rPr>
        <w:t>(</w:t>
      </w:r>
      <w:r w:rsidRPr="00622C88">
        <w:rPr>
          <w:rFonts w:ascii="Times New Roman" w:hAnsi="Times New Roman" w:cs="Times New Roman"/>
          <w:i/>
          <w:iCs/>
          <w:sz w:val="22"/>
          <w:szCs w:val="22"/>
          <w:u w:val="single"/>
        </w:rPr>
        <w:t>вариант:</w:t>
      </w:r>
      <w:r w:rsidRPr="00622C88">
        <w:rPr>
          <w:rFonts w:ascii="Times New Roman" w:hAnsi="Times New Roman" w:cs="Times New Roman"/>
          <w:sz w:val="22"/>
          <w:szCs w:val="22"/>
          <w:u w:val="single"/>
        </w:rPr>
        <w:t xml:space="preserve"> полугодие/год),</w:t>
      </w:r>
      <w:r w:rsidRPr="00622C88">
        <w:rPr>
          <w:rFonts w:ascii="Times New Roman" w:hAnsi="Times New Roman" w:cs="Times New Roman"/>
          <w:sz w:val="22"/>
          <w:szCs w:val="22"/>
        </w:rPr>
        <w:t xml:space="preserve"> опубликованных </w:t>
      </w:r>
      <w:r w:rsidR="00047CE3" w:rsidRPr="00622C88">
        <w:rPr>
          <w:rFonts w:ascii="Times New Roman" w:hAnsi="Times New Roman" w:cs="Times New Roman"/>
          <w:sz w:val="22"/>
          <w:szCs w:val="22"/>
          <w:shd w:val="clear" w:color="auto" w:fill="FFFFFF"/>
        </w:rPr>
        <w:t>www.gks.ru</w:t>
      </w:r>
      <w:r w:rsidRPr="00622C88">
        <w:rPr>
          <w:rFonts w:ascii="Times New Roman" w:hAnsi="Times New Roman" w:cs="Times New Roman"/>
          <w:sz w:val="22"/>
          <w:szCs w:val="22"/>
        </w:rPr>
        <w:t xml:space="preserve"> </w:t>
      </w:r>
      <w:r w:rsidRPr="00622C88">
        <w:rPr>
          <w:rFonts w:ascii="Times New Roman" w:hAnsi="Times New Roman" w:cs="Times New Roman"/>
          <w:i/>
          <w:iCs/>
          <w:sz w:val="22"/>
          <w:szCs w:val="22"/>
          <w:u w:val="single"/>
        </w:rPr>
        <w:t>(орган статистики)</w:t>
      </w:r>
      <w:r w:rsidRPr="00622C8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1.4.4. Причины, согласованные работниками и работодателем в установленных работодателем локальных нормативных актах.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1.4.5. В иных случаях, установленных действующим законодательством.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622C88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622C88">
        <w:rPr>
          <w:rFonts w:ascii="Times New Roman" w:hAnsi="Times New Roman" w:cs="Times New Roman"/>
          <w:sz w:val="22"/>
          <w:szCs w:val="22"/>
        </w:rPr>
        <w:t xml:space="preserve"> одновременного действия нескольких причин индексирование проводится только по одной из них с показателем наибольшего</w:t>
      </w:r>
      <w:r w:rsidR="000A0C54" w:rsidRPr="00622C88">
        <w:rPr>
          <w:rFonts w:ascii="Times New Roman" w:hAnsi="Times New Roman" w:cs="Times New Roman"/>
          <w:sz w:val="22"/>
          <w:szCs w:val="22"/>
        </w:rPr>
        <w:t xml:space="preserve"> изменения</w:t>
      </w:r>
      <w:r w:rsidRPr="00622C88">
        <w:rPr>
          <w:rFonts w:ascii="Times New Roman" w:hAnsi="Times New Roman" w:cs="Times New Roman"/>
          <w:sz w:val="22"/>
          <w:szCs w:val="22"/>
        </w:rPr>
        <w:t>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1.5. Размер индекса устанавливается локальным нормативным актом не ниже или не выше величины, обусловленной причиной индексации (п. 1.4 Положения).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1.6. Индексация является изменением условий оплаты труда, производится работодателем с учетом мотивированного мнения представителей работников в сроки, предусмотренные трудовым законодательством и иными актами, содержащими нормы трудового права. Работники должны быть предупреждены о таких изменениях не </w:t>
      </w:r>
      <w:proofErr w:type="gramStart"/>
      <w:r w:rsidRPr="00622C88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622C88">
        <w:rPr>
          <w:rFonts w:ascii="Times New Roman" w:hAnsi="Times New Roman" w:cs="Times New Roman"/>
          <w:sz w:val="22"/>
          <w:szCs w:val="22"/>
        </w:rPr>
        <w:t xml:space="preserve"> чем за два месяца.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1.7. Размер индекса вступает в силу и применяется для расчета зарплаты с момента, указанного в локальном нормативном акте, но не позже </w:t>
      </w:r>
      <w:r w:rsidR="00047CE3" w:rsidRPr="00622C88">
        <w:rPr>
          <w:rFonts w:ascii="Times New Roman" w:hAnsi="Times New Roman" w:cs="Times New Roman"/>
          <w:sz w:val="22"/>
          <w:szCs w:val="22"/>
        </w:rPr>
        <w:t>30</w:t>
      </w:r>
      <w:r w:rsidRPr="00622C88">
        <w:rPr>
          <w:rFonts w:ascii="Times New Roman" w:hAnsi="Times New Roman" w:cs="Times New Roman"/>
          <w:sz w:val="22"/>
          <w:szCs w:val="22"/>
        </w:rPr>
        <w:t xml:space="preserve"> дней с момента утверждения работодателем.</w:t>
      </w:r>
    </w:p>
    <w:p w:rsidR="00AF7E70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1.8. Индексации подлежит </w:t>
      </w:r>
      <w:r w:rsidR="00AF7E70" w:rsidRPr="00622C88">
        <w:rPr>
          <w:rFonts w:ascii="Times New Roman" w:hAnsi="Times New Roman" w:cs="Times New Roman"/>
          <w:sz w:val="22"/>
          <w:szCs w:val="22"/>
        </w:rPr>
        <w:t>должностной оклад работника.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1.8.1. Зарплаты, производные от </w:t>
      </w:r>
      <w:r w:rsidR="00AF7E70" w:rsidRPr="00622C88">
        <w:rPr>
          <w:rFonts w:ascii="Times New Roman" w:hAnsi="Times New Roman" w:cs="Times New Roman"/>
          <w:sz w:val="22"/>
          <w:szCs w:val="22"/>
        </w:rPr>
        <w:t>должностного оклада работника</w:t>
      </w:r>
      <w:r w:rsidRPr="00622C88">
        <w:rPr>
          <w:rFonts w:ascii="Times New Roman" w:hAnsi="Times New Roman" w:cs="Times New Roman"/>
          <w:sz w:val="22"/>
          <w:szCs w:val="22"/>
        </w:rPr>
        <w:t>, индексируются в установленном порядке их начисления.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1.8.2. Зарплаты, начисляемые вне зависимости от </w:t>
      </w:r>
      <w:r w:rsidR="00AF7E70" w:rsidRPr="00622C88">
        <w:rPr>
          <w:rFonts w:ascii="Times New Roman" w:hAnsi="Times New Roman" w:cs="Times New Roman"/>
          <w:sz w:val="22"/>
          <w:szCs w:val="22"/>
        </w:rPr>
        <w:t>должностного оклада работника</w:t>
      </w:r>
      <w:r w:rsidRPr="00622C88">
        <w:rPr>
          <w:rFonts w:ascii="Times New Roman" w:hAnsi="Times New Roman" w:cs="Times New Roman"/>
          <w:sz w:val="22"/>
          <w:szCs w:val="22"/>
        </w:rPr>
        <w:t>, индексируются от их исходного размера, действовавшего на момент индексации.</w:t>
      </w:r>
    </w:p>
    <w:p w:rsidR="00047CE3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1.8.3. Премии, надбавки, доплаты, компенсации </w:t>
      </w:r>
      <w:r w:rsidR="00047CE3" w:rsidRPr="00622C88">
        <w:rPr>
          <w:rFonts w:ascii="Times New Roman" w:hAnsi="Times New Roman" w:cs="Times New Roman"/>
          <w:sz w:val="22"/>
          <w:szCs w:val="22"/>
        </w:rPr>
        <w:t>индексации не подлежат.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1.9. Задержка индексации приравнивается к задержке заработной платы.</w:t>
      </w:r>
    </w:p>
    <w:p w:rsidR="00047CE3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1.1</w:t>
      </w:r>
      <w:r w:rsidR="00C75CCE" w:rsidRPr="00622C88">
        <w:rPr>
          <w:rFonts w:ascii="Times New Roman" w:hAnsi="Times New Roman" w:cs="Times New Roman"/>
          <w:sz w:val="22"/>
          <w:szCs w:val="22"/>
        </w:rPr>
        <w:t>0</w:t>
      </w:r>
      <w:r w:rsidRPr="00622C88">
        <w:rPr>
          <w:rFonts w:ascii="Times New Roman" w:hAnsi="Times New Roman" w:cs="Times New Roman"/>
          <w:sz w:val="22"/>
          <w:szCs w:val="22"/>
        </w:rPr>
        <w:t xml:space="preserve">. Индексация не проводится в периоды </w:t>
      </w:r>
      <w:r w:rsidR="00047CE3" w:rsidRPr="00622C88">
        <w:rPr>
          <w:rFonts w:ascii="Times New Roman" w:hAnsi="Times New Roman" w:cs="Times New Roman"/>
          <w:sz w:val="22"/>
          <w:szCs w:val="22"/>
        </w:rPr>
        <w:t>после начала процедуры реорганизации или ликвидации работодателя, налоговых проверок и/или проверок трудовой инспекции.</w:t>
      </w:r>
    </w:p>
    <w:p w:rsidR="00231E4F" w:rsidRPr="00622C88" w:rsidRDefault="00C75CCE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1.11</w:t>
      </w:r>
      <w:r w:rsidR="00231E4F" w:rsidRPr="00622C88">
        <w:rPr>
          <w:rFonts w:ascii="Times New Roman" w:hAnsi="Times New Roman" w:cs="Times New Roman"/>
          <w:sz w:val="22"/>
          <w:szCs w:val="22"/>
        </w:rPr>
        <w:t>. Представителями работников в целях</w:t>
      </w:r>
      <w:r w:rsidR="000A0C54" w:rsidRPr="00622C88">
        <w:rPr>
          <w:rFonts w:ascii="Times New Roman" w:hAnsi="Times New Roman" w:cs="Times New Roman"/>
          <w:sz w:val="22"/>
          <w:szCs w:val="22"/>
        </w:rPr>
        <w:t xml:space="preserve"> настоящего Положения являются Собрание депутатов </w:t>
      </w:r>
      <w:r w:rsidR="00EF553F" w:rsidRPr="00622C88">
        <w:rPr>
          <w:rFonts w:ascii="Times New Roman" w:hAnsi="Times New Roman" w:cs="Times New Roman"/>
          <w:sz w:val="22"/>
          <w:szCs w:val="22"/>
        </w:rPr>
        <w:t>Ачакасинского</w:t>
      </w:r>
      <w:r w:rsidR="000A0C54" w:rsidRPr="00622C88">
        <w:rPr>
          <w:rFonts w:ascii="Times New Roman" w:hAnsi="Times New Roman" w:cs="Times New Roman"/>
          <w:sz w:val="22"/>
          <w:szCs w:val="22"/>
        </w:rPr>
        <w:t xml:space="preserve"> сельского поселения и администрация </w:t>
      </w:r>
      <w:proofErr w:type="spellStart"/>
      <w:r w:rsidR="000A0C54" w:rsidRPr="00622C88">
        <w:rPr>
          <w:rFonts w:ascii="Times New Roman" w:hAnsi="Times New Roman" w:cs="Times New Roman"/>
          <w:sz w:val="22"/>
          <w:szCs w:val="22"/>
        </w:rPr>
        <w:t>Кошнорруйского</w:t>
      </w:r>
      <w:proofErr w:type="spellEnd"/>
      <w:r w:rsidR="000A0C54" w:rsidRPr="00622C88">
        <w:rPr>
          <w:rFonts w:ascii="Times New Roman" w:hAnsi="Times New Roman" w:cs="Times New Roman"/>
          <w:sz w:val="22"/>
          <w:szCs w:val="22"/>
        </w:rPr>
        <w:t xml:space="preserve"> сельского поселения Канашского района Чувашской Республики в лице главы администрации сельского поселения.</w:t>
      </w:r>
    </w:p>
    <w:p w:rsidR="000A0C54" w:rsidRPr="00622C88" w:rsidRDefault="000A0C54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0A0C54" w:rsidRPr="00622C88" w:rsidRDefault="000A0C54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0A27C6" w:rsidRPr="00622C88" w:rsidRDefault="000A27C6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0A27C6" w:rsidRPr="00622C88" w:rsidRDefault="000A27C6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622C88" w:rsidRPr="00622C88" w:rsidRDefault="00622C88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622C88" w:rsidRPr="00622C88" w:rsidRDefault="00622C88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231E4F" w:rsidRPr="00622C88" w:rsidRDefault="00231E4F" w:rsidP="009F68BD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lastRenderedPageBreak/>
        <w:t>2. Порядок проведения индексации</w:t>
      </w:r>
    </w:p>
    <w:p w:rsidR="00311057" w:rsidRPr="00622C88" w:rsidRDefault="00311057" w:rsidP="009F68BD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311057" w:rsidRPr="00622C88" w:rsidRDefault="00231E4F" w:rsidP="00311057">
      <w:pPr>
        <w:tabs>
          <w:tab w:val="left" w:pos="1180"/>
        </w:tabs>
        <w:ind w:right="20" w:firstLine="709"/>
        <w:jc w:val="both"/>
        <w:rPr>
          <w:rFonts w:ascii="Times New Roman CYR" w:hAnsi="Times New Roman CYR" w:cs="Times New Roman CYR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2.1. </w:t>
      </w:r>
      <w:r w:rsidR="00311057" w:rsidRPr="00622C88">
        <w:rPr>
          <w:rFonts w:ascii="Times New Roman CYR" w:hAnsi="Times New Roman CYR" w:cs="Times New Roman CYR"/>
        </w:rPr>
        <w:t xml:space="preserve">Администрация </w:t>
      </w:r>
      <w:r w:rsidR="00267E8D" w:rsidRPr="00622C88">
        <w:rPr>
          <w:rFonts w:ascii="Times New Roman CYR" w:hAnsi="Times New Roman CYR" w:cs="Times New Roman CYR"/>
        </w:rPr>
        <w:t>один раз в год</w:t>
      </w:r>
      <w:r w:rsidR="00311057" w:rsidRPr="00622C88">
        <w:rPr>
          <w:rFonts w:ascii="Times New Roman CYR" w:hAnsi="Times New Roman CYR" w:cs="Times New Roman CYR"/>
        </w:rPr>
        <w:t>,</w:t>
      </w:r>
      <w:r w:rsidR="00267E8D" w:rsidRPr="00622C88">
        <w:rPr>
          <w:rFonts w:ascii="Times New Roman CYR" w:hAnsi="Times New Roman CYR" w:cs="Times New Roman CYR"/>
        </w:rPr>
        <w:t xml:space="preserve"> до 30 декабря </w:t>
      </w:r>
      <w:r w:rsidR="00311057" w:rsidRPr="00622C88">
        <w:rPr>
          <w:rFonts w:ascii="Times New Roman CYR" w:hAnsi="Times New Roman CYR" w:cs="Times New Roman CYR"/>
        </w:rPr>
        <w:t>определяет наличие или отсутствие причин для индексации и при наличии причин, указанных в п. 1.4 настоящего Положения, представляет в Собрание депутатов сельского поселения обоснованные предложения с расчетом величины индексации.</w:t>
      </w:r>
    </w:p>
    <w:p w:rsidR="000A0C54" w:rsidRPr="00622C88" w:rsidRDefault="00231E4F" w:rsidP="000A0C54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 xml:space="preserve">2.2. </w:t>
      </w:r>
      <w:r w:rsidR="000A0C54" w:rsidRPr="00622C88">
        <w:rPr>
          <w:rFonts w:ascii="Times New Roman" w:hAnsi="Times New Roman" w:cs="Times New Roman"/>
          <w:sz w:val="22"/>
          <w:szCs w:val="22"/>
        </w:rPr>
        <w:t xml:space="preserve">Собрание депутатов сельского поселения с учетом финансового и экономического состояния в течение 15 дней </w:t>
      </w:r>
      <w:proofErr w:type="gramStart"/>
      <w:r w:rsidR="000A0C54" w:rsidRPr="00622C88">
        <w:rPr>
          <w:rFonts w:ascii="Times New Roman" w:hAnsi="Times New Roman" w:cs="Times New Roman"/>
          <w:sz w:val="22"/>
          <w:szCs w:val="22"/>
        </w:rPr>
        <w:t>рассматривает поступившие от администрации предложения и утверждает</w:t>
      </w:r>
      <w:proofErr w:type="gramEnd"/>
      <w:r w:rsidR="000A0C54" w:rsidRPr="00622C88">
        <w:rPr>
          <w:rFonts w:ascii="Times New Roman" w:hAnsi="Times New Roman" w:cs="Times New Roman"/>
          <w:sz w:val="22"/>
          <w:szCs w:val="22"/>
        </w:rPr>
        <w:t xml:space="preserve"> локальный нормативный акт об индексации или о временном отклонении индексации.</w:t>
      </w:r>
    </w:p>
    <w:p w:rsidR="00231E4F" w:rsidRPr="00622C88" w:rsidRDefault="00231E4F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2.</w:t>
      </w:r>
      <w:r w:rsidR="000A0C54" w:rsidRPr="00622C88">
        <w:rPr>
          <w:rFonts w:ascii="Times New Roman" w:hAnsi="Times New Roman" w:cs="Times New Roman"/>
          <w:sz w:val="22"/>
          <w:szCs w:val="22"/>
        </w:rPr>
        <w:t>3</w:t>
      </w:r>
      <w:r w:rsidRPr="00622C88">
        <w:rPr>
          <w:rFonts w:ascii="Times New Roman" w:hAnsi="Times New Roman" w:cs="Times New Roman"/>
          <w:sz w:val="22"/>
          <w:szCs w:val="22"/>
        </w:rPr>
        <w:t>. Утвержденный локальный нормативный акт об индексации или о временном отклонении предложения об индексации является одним из оснований для начисления зарплаты, премий, надбавок, доплат, компенсаций.</w:t>
      </w:r>
    </w:p>
    <w:p w:rsidR="00231E4F" w:rsidRPr="00622C88" w:rsidRDefault="00231E4F" w:rsidP="009F68BD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3. Прочие положения</w:t>
      </w:r>
    </w:p>
    <w:p w:rsidR="00231E4F" w:rsidRPr="00622C88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622C88">
        <w:rPr>
          <w:rFonts w:ascii="Times New Roman" w:hAnsi="Times New Roman" w:cs="Times New Roman"/>
          <w:sz w:val="22"/>
          <w:szCs w:val="22"/>
        </w:rPr>
        <w:t>3.1. Лица, участвующие в реализации настоящего Положения, несут персональную ответственность за его невыполнение или нарушение.</w:t>
      </w:r>
    </w:p>
    <w:sectPr w:rsidR="00231E4F" w:rsidRPr="00622C88" w:rsidSect="000A27C6">
      <w:pgSz w:w="11906" w:h="16838"/>
      <w:pgMar w:top="993" w:right="851" w:bottom="70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CD1"/>
    <w:multiLevelType w:val="multilevel"/>
    <w:tmpl w:val="CCA8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60C1"/>
    <w:multiLevelType w:val="hybridMultilevel"/>
    <w:tmpl w:val="BBE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7693"/>
    <w:multiLevelType w:val="multilevel"/>
    <w:tmpl w:val="7C8C784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355412AD"/>
    <w:multiLevelType w:val="multilevel"/>
    <w:tmpl w:val="5D8071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C0580"/>
    <w:multiLevelType w:val="hybridMultilevel"/>
    <w:tmpl w:val="E8E6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60"/>
    <w:rsid w:val="00011426"/>
    <w:rsid w:val="0003494D"/>
    <w:rsid w:val="00047CE3"/>
    <w:rsid w:val="00055579"/>
    <w:rsid w:val="000909C8"/>
    <w:rsid w:val="00092D25"/>
    <w:rsid w:val="000A0C54"/>
    <w:rsid w:val="000A27C6"/>
    <w:rsid w:val="001318A6"/>
    <w:rsid w:val="001A06D2"/>
    <w:rsid w:val="001A54BA"/>
    <w:rsid w:val="00214AF8"/>
    <w:rsid w:val="00214EAB"/>
    <w:rsid w:val="002220DE"/>
    <w:rsid w:val="00231E4F"/>
    <w:rsid w:val="00246422"/>
    <w:rsid w:val="00253727"/>
    <w:rsid w:val="002551FE"/>
    <w:rsid w:val="002623C9"/>
    <w:rsid w:val="00267E8D"/>
    <w:rsid w:val="002921D8"/>
    <w:rsid w:val="002C0460"/>
    <w:rsid w:val="002D79D2"/>
    <w:rsid w:val="002E6544"/>
    <w:rsid w:val="002F5B22"/>
    <w:rsid w:val="00311057"/>
    <w:rsid w:val="00350EDC"/>
    <w:rsid w:val="00403756"/>
    <w:rsid w:val="00425494"/>
    <w:rsid w:val="00436D90"/>
    <w:rsid w:val="00441DFB"/>
    <w:rsid w:val="004A6291"/>
    <w:rsid w:val="00524D76"/>
    <w:rsid w:val="00530015"/>
    <w:rsid w:val="005732D1"/>
    <w:rsid w:val="00622C88"/>
    <w:rsid w:val="006303AD"/>
    <w:rsid w:val="00654CA0"/>
    <w:rsid w:val="006A35D9"/>
    <w:rsid w:val="00743BA3"/>
    <w:rsid w:val="00746A33"/>
    <w:rsid w:val="00793BA3"/>
    <w:rsid w:val="007B383E"/>
    <w:rsid w:val="007D5922"/>
    <w:rsid w:val="008009B9"/>
    <w:rsid w:val="00851CEE"/>
    <w:rsid w:val="00894920"/>
    <w:rsid w:val="008C2099"/>
    <w:rsid w:val="008F78CF"/>
    <w:rsid w:val="00914240"/>
    <w:rsid w:val="00916A23"/>
    <w:rsid w:val="00930053"/>
    <w:rsid w:val="009A2A0E"/>
    <w:rsid w:val="009C6CD1"/>
    <w:rsid w:val="009E689C"/>
    <w:rsid w:val="009F68BD"/>
    <w:rsid w:val="00A8318B"/>
    <w:rsid w:val="00A95CAA"/>
    <w:rsid w:val="00AA5A9F"/>
    <w:rsid w:val="00AF7E70"/>
    <w:rsid w:val="00B014DA"/>
    <w:rsid w:val="00B5514D"/>
    <w:rsid w:val="00B62EFC"/>
    <w:rsid w:val="00B761DC"/>
    <w:rsid w:val="00B93413"/>
    <w:rsid w:val="00B97FCC"/>
    <w:rsid w:val="00BF3E42"/>
    <w:rsid w:val="00C57F9D"/>
    <w:rsid w:val="00C75CCE"/>
    <w:rsid w:val="00CC4481"/>
    <w:rsid w:val="00CF6031"/>
    <w:rsid w:val="00D03AD8"/>
    <w:rsid w:val="00D62B5C"/>
    <w:rsid w:val="00D730C6"/>
    <w:rsid w:val="00DB0FEE"/>
    <w:rsid w:val="00DC7074"/>
    <w:rsid w:val="00DE61AC"/>
    <w:rsid w:val="00DF7FE2"/>
    <w:rsid w:val="00E272FD"/>
    <w:rsid w:val="00EF553F"/>
    <w:rsid w:val="00F77AB0"/>
    <w:rsid w:val="00F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D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keepNext/>
      <w:spacing w:before="240" w:after="60" w:line="360" w:lineRule="atLeast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pPr>
      <w:keepNext/>
      <w:keepLines/>
      <w:widowControl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Текст сноски Знак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semiHidden/>
    <w:rPr>
      <w:rFonts w:ascii="Calibri" w:hAnsi="Calibri" w:cs="Calibri"/>
      <w:lang w:eastAsia="ru-RU"/>
    </w:rPr>
  </w:style>
  <w:style w:type="character" w:customStyle="1" w:styleId="a6">
    <w:name w:val="Текст выноски Знак"/>
    <w:uiPriority w:val="99"/>
    <w:semiHidden/>
    <w:rPr>
      <w:rFonts w:ascii="Arial" w:hAnsi="Arial" w:cs="Arial"/>
      <w:sz w:val="16"/>
      <w:szCs w:val="16"/>
      <w:lang w:eastAsia="ru-RU"/>
    </w:rPr>
  </w:style>
  <w:style w:type="character" w:customStyle="1" w:styleId="ListLabel1">
    <w:name w:val="ListLabel 1"/>
    <w:uiPriority w:val="99"/>
    <w:rsid w:val="00AA5A9F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sid w:val="00AA5A9F"/>
    <w:rPr>
      <w:rFonts w:cs="Times New Roman"/>
    </w:rPr>
  </w:style>
  <w:style w:type="character" w:customStyle="1" w:styleId="ListLabel3">
    <w:name w:val="ListLabel 3"/>
    <w:uiPriority w:val="99"/>
    <w:rsid w:val="00AA5A9F"/>
    <w:rPr>
      <w:rFonts w:cs="Times New Roman"/>
    </w:rPr>
  </w:style>
  <w:style w:type="character" w:customStyle="1" w:styleId="ListLabel4">
    <w:name w:val="ListLabel 4"/>
    <w:uiPriority w:val="99"/>
    <w:rsid w:val="00AA5A9F"/>
    <w:rPr>
      <w:rFonts w:cs="Times New Roman"/>
    </w:rPr>
  </w:style>
  <w:style w:type="character" w:customStyle="1" w:styleId="ListLabel5">
    <w:name w:val="ListLabel 5"/>
    <w:uiPriority w:val="99"/>
    <w:rsid w:val="00AA5A9F"/>
    <w:rPr>
      <w:rFonts w:cs="Times New Roman"/>
    </w:rPr>
  </w:style>
  <w:style w:type="character" w:customStyle="1" w:styleId="ListLabel6">
    <w:name w:val="ListLabel 6"/>
    <w:uiPriority w:val="99"/>
    <w:rsid w:val="00AA5A9F"/>
    <w:rPr>
      <w:rFonts w:cs="Times New Roman"/>
    </w:rPr>
  </w:style>
  <w:style w:type="character" w:customStyle="1" w:styleId="ListLabel7">
    <w:name w:val="ListLabel 7"/>
    <w:uiPriority w:val="99"/>
    <w:rsid w:val="00AA5A9F"/>
    <w:rPr>
      <w:rFonts w:cs="Times New Roman"/>
    </w:rPr>
  </w:style>
  <w:style w:type="character" w:customStyle="1" w:styleId="ListLabel8">
    <w:name w:val="ListLabel 8"/>
    <w:uiPriority w:val="99"/>
    <w:rsid w:val="00AA5A9F"/>
    <w:rPr>
      <w:rFonts w:cs="Times New Roman"/>
    </w:rPr>
  </w:style>
  <w:style w:type="character" w:customStyle="1" w:styleId="ListLabel9">
    <w:name w:val="ListLabel 9"/>
    <w:uiPriority w:val="99"/>
    <w:rsid w:val="00AA5A9F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AA5A9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A5A9F"/>
    <w:pPr>
      <w:spacing w:after="140" w:line="276" w:lineRule="auto"/>
    </w:pPr>
  </w:style>
  <w:style w:type="character" w:customStyle="1" w:styleId="a9">
    <w:name w:val="Основной текст Знак"/>
    <w:link w:val="a8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a">
    <w:name w:val="List"/>
    <w:basedOn w:val="a8"/>
    <w:uiPriority w:val="99"/>
    <w:rsid w:val="00AA5A9F"/>
  </w:style>
  <w:style w:type="paragraph" w:styleId="ab">
    <w:name w:val="caption"/>
    <w:basedOn w:val="a"/>
    <w:uiPriority w:val="99"/>
    <w:qFormat/>
    <w:rsid w:val="00AA5A9F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rsid w:val="00AA5A9F"/>
    <w:pPr>
      <w:suppressLineNumbers/>
    </w:pPr>
  </w:style>
  <w:style w:type="paragraph" w:customStyle="1" w:styleId="ad">
    <w:name w:val="Таблицы (моноширинный)"/>
    <w:basedOn w:val="a"/>
    <w:uiPriority w:val="99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12"/>
    <w:uiPriority w:val="99"/>
    <w:semiHidden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link w:val="ae"/>
    <w:uiPriority w:val="99"/>
    <w:semiHidden/>
    <w:rsid w:val="002C5CF7"/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13"/>
    <w:uiPriority w:val="99"/>
    <w:semiHidden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13">
    <w:name w:val="Верхний колонтитул Знак1"/>
    <w:link w:val="af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0">
    <w:name w:val="footer"/>
    <w:basedOn w:val="a"/>
    <w:link w:val="14"/>
    <w:uiPriority w:val="99"/>
    <w:semiHidden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4">
    <w:name w:val="Нижний колонтитул Знак1"/>
    <w:link w:val="af0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1">
    <w:name w:val="Balloon Text"/>
    <w:basedOn w:val="a"/>
    <w:link w:val="15"/>
    <w:uiPriority w:val="99"/>
    <w:semiHidden/>
    <w:pPr>
      <w:widowControl/>
    </w:pPr>
    <w:rPr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rsid w:val="002C5CF7"/>
    <w:rPr>
      <w:rFonts w:ascii="Times New Roman" w:eastAsia="Times New Roman" w:hAnsi="Times New Roman" w:cs="Times New Roman"/>
      <w:sz w:val="0"/>
      <w:szCs w:val="0"/>
    </w:rPr>
  </w:style>
  <w:style w:type="paragraph" w:styleId="af2">
    <w:name w:val="List Paragraph"/>
    <w:basedOn w:val="a"/>
    <w:uiPriority w:val="99"/>
    <w:qFormat/>
    <w:rsid w:val="009C6CD1"/>
    <w:pPr>
      <w:ind w:left="720"/>
    </w:pPr>
  </w:style>
  <w:style w:type="character" w:customStyle="1" w:styleId="af3">
    <w:name w:val="Цветовое выделение"/>
    <w:rsid w:val="00011426"/>
    <w:rPr>
      <w:b/>
      <w:bCs/>
      <w:color w:val="000080"/>
      <w:szCs w:val="20"/>
    </w:rPr>
  </w:style>
  <w:style w:type="character" w:customStyle="1" w:styleId="d6e2e5f2eee2eee5e2fbe4e5ebe5ede8e5">
    <w:name w:val="Цd6вe2еe5тf2оeeвe2оeeеe5 вe2ыfbдe4еe5лebеe5нedиe8еe5"/>
    <w:uiPriority w:val="99"/>
    <w:rsid w:val="002E6544"/>
    <w:rPr>
      <w:color w:val="000080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2E6544"/>
    <w:rPr>
      <w:rFonts w:eastAsia="Times New Roman"/>
      <w:color w:val="106BBE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rsid w:val="002E6544"/>
    <w:pPr>
      <w:autoSpaceDE w:val="0"/>
      <w:autoSpaceDN w:val="0"/>
      <w:adjustRightInd w:val="0"/>
    </w:pPr>
    <w:rPr>
      <w:rFonts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2E6544"/>
    <w:pPr>
      <w:autoSpaceDE w:val="0"/>
      <w:autoSpaceDN w:val="0"/>
      <w:adjustRightInd w:val="0"/>
      <w:jc w:val="both"/>
    </w:pPr>
    <w:rPr>
      <w:rFonts w:hAnsi="Liberation Serif"/>
    </w:rPr>
  </w:style>
  <w:style w:type="character" w:styleId="af4">
    <w:name w:val="Hyperlink"/>
    <w:locked/>
    <w:rsid w:val="002220DE"/>
    <w:rPr>
      <w:color w:val="0000FF"/>
      <w:u w:val="single"/>
    </w:rPr>
  </w:style>
  <w:style w:type="paragraph" w:customStyle="1" w:styleId="ConsNormal">
    <w:name w:val="ConsNormal"/>
    <w:rsid w:val="00231E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D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keepNext/>
      <w:spacing w:before="240" w:after="60" w:line="360" w:lineRule="atLeast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pPr>
      <w:keepNext/>
      <w:keepLines/>
      <w:widowControl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Текст сноски Знак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semiHidden/>
    <w:rPr>
      <w:rFonts w:ascii="Calibri" w:hAnsi="Calibri" w:cs="Calibri"/>
      <w:lang w:eastAsia="ru-RU"/>
    </w:rPr>
  </w:style>
  <w:style w:type="character" w:customStyle="1" w:styleId="a6">
    <w:name w:val="Текст выноски Знак"/>
    <w:uiPriority w:val="99"/>
    <w:semiHidden/>
    <w:rPr>
      <w:rFonts w:ascii="Arial" w:hAnsi="Arial" w:cs="Arial"/>
      <w:sz w:val="16"/>
      <w:szCs w:val="16"/>
      <w:lang w:eastAsia="ru-RU"/>
    </w:rPr>
  </w:style>
  <w:style w:type="character" w:customStyle="1" w:styleId="ListLabel1">
    <w:name w:val="ListLabel 1"/>
    <w:uiPriority w:val="99"/>
    <w:rsid w:val="00AA5A9F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sid w:val="00AA5A9F"/>
    <w:rPr>
      <w:rFonts w:cs="Times New Roman"/>
    </w:rPr>
  </w:style>
  <w:style w:type="character" w:customStyle="1" w:styleId="ListLabel3">
    <w:name w:val="ListLabel 3"/>
    <w:uiPriority w:val="99"/>
    <w:rsid w:val="00AA5A9F"/>
    <w:rPr>
      <w:rFonts w:cs="Times New Roman"/>
    </w:rPr>
  </w:style>
  <w:style w:type="character" w:customStyle="1" w:styleId="ListLabel4">
    <w:name w:val="ListLabel 4"/>
    <w:uiPriority w:val="99"/>
    <w:rsid w:val="00AA5A9F"/>
    <w:rPr>
      <w:rFonts w:cs="Times New Roman"/>
    </w:rPr>
  </w:style>
  <w:style w:type="character" w:customStyle="1" w:styleId="ListLabel5">
    <w:name w:val="ListLabel 5"/>
    <w:uiPriority w:val="99"/>
    <w:rsid w:val="00AA5A9F"/>
    <w:rPr>
      <w:rFonts w:cs="Times New Roman"/>
    </w:rPr>
  </w:style>
  <w:style w:type="character" w:customStyle="1" w:styleId="ListLabel6">
    <w:name w:val="ListLabel 6"/>
    <w:uiPriority w:val="99"/>
    <w:rsid w:val="00AA5A9F"/>
    <w:rPr>
      <w:rFonts w:cs="Times New Roman"/>
    </w:rPr>
  </w:style>
  <w:style w:type="character" w:customStyle="1" w:styleId="ListLabel7">
    <w:name w:val="ListLabel 7"/>
    <w:uiPriority w:val="99"/>
    <w:rsid w:val="00AA5A9F"/>
    <w:rPr>
      <w:rFonts w:cs="Times New Roman"/>
    </w:rPr>
  </w:style>
  <w:style w:type="character" w:customStyle="1" w:styleId="ListLabel8">
    <w:name w:val="ListLabel 8"/>
    <w:uiPriority w:val="99"/>
    <w:rsid w:val="00AA5A9F"/>
    <w:rPr>
      <w:rFonts w:cs="Times New Roman"/>
    </w:rPr>
  </w:style>
  <w:style w:type="character" w:customStyle="1" w:styleId="ListLabel9">
    <w:name w:val="ListLabel 9"/>
    <w:uiPriority w:val="99"/>
    <w:rsid w:val="00AA5A9F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AA5A9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A5A9F"/>
    <w:pPr>
      <w:spacing w:after="140" w:line="276" w:lineRule="auto"/>
    </w:pPr>
  </w:style>
  <w:style w:type="character" w:customStyle="1" w:styleId="a9">
    <w:name w:val="Основной текст Знак"/>
    <w:link w:val="a8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a">
    <w:name w:val="List"/>
    <w:basedOn w:val="a8"/>
    <w:uiPriority w:val="99"/>
    <w:rsid w:val="00AA5A9F"/>
  </w:style>
  <w:style w:type="paragraph" w:styleId="ab">
    <w:name w:val="caption"/>
    <w:basedOn w:val="a"/>
    <w:uiPriority w:val="99"/>
    <w:qFormat/>
    <w:rsid w:val="00AA5A9F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rsid w:val="00AA5A9F"/>
    <w:pPr>
      <w:suppressLineNumbers/>
    </w:pPr>
  </w:style>
  <w:style w:type="paragraph" w:customStyle="1" w:styleId="ad">
    <w:name w:val="Таблицы (моноширинный)"/>
    <w:basedOn w:val="a"/>
    <w:uiPriority w:val="99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12"/>
    <w:uiPriority w:val="99"/>
    <w:semiHidden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link w:val="ae"/>
    <w:uiPriority w:val="99"/>
    <w:semiHidden/>
    <w:rsid w:val="002C5CF7"/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13"/>
    <w:uiPriority w:val="99"/>
    <w:semiHidden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13">
    <w:name w:val="Верхний колонтитул Знак1"/>
    <w:link w:val="af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0">
    <w:name w:val="footer"/>
    <w:basedOn w:val="a"/>
    <w:link w:val="14"/>
    <w:uiPriority w:val="99"/>
    <w:semiHidden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4">
    <w:name w:val="Нижний колонтитул Знак1"/>
    <w:link w:val="af0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1">
    <w:name w:val="Balloon Text"/>
    <w:basedOn w:val="a"/>
    <w:link w:val="15"/>
    <w:uiPriority w:val="99"/>
    <w:semiHidden/>
    <w:pPr>
      <w:widowControl/>
    </w:pPr>
    <w:rPr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rsid w:val="002C5CF7"/>
    <w:rPr>
      <w:rFonts w:ascii="Times New Roman" w:eastAsia="Times New Roman" w:hAnsi="Times New Roman" w:cs="Times New Roman"/>
      <w:sz w:val="0"/>
      <w:szCs w:val="0"/>
    </w:rPr>
  </w:style>
  <w:style w:type="paragraph" w:styleId="af2">
    <w:name w:val="List Paragraph"/>
    <w:basedOn w:val="a"/>
    <w:uiPriority w:val="99"/>
    <w:qFormat/>
    <w:rsid w:val="009C6CD1"/>
    <w:pPr>
      <w:ind w:left="720"/>
    </w:pPr>
  </w:style>
  <w:style w:type="character" w:customStyle="1" w:styleId="af3">
    <w:name w:val="Цветовое выделение"/>
    <w:rsid w:val="00011426"/>
    <w:rPr>
      <w:b/>
      <w:bCs/>
      <w:color w:val="000080"/>
      <w:szCs w:val="20"/>
    </w:rPr>
  </w:style>
  <w:style w:type="character" w:customStyle="1" w:styleId="d6e2e5f2eee2eee5e2fbe4e5ebe5ede8e5">
    <w:name w:val="Цd6вe2еe5тf2оeeвe2оeeеe5 вe2ыfbдe4еe5лebеe5нedиe8еe5"/>
    <w:uiPriority w:val="99"/>
    <w:rsid w:val="002E6544"/>
    <w:rPr>
      <w:color w:val="000080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2E6544"/>
    <w:rPr>
      <w:rFonts w:eastAsia="Times New Roman"/>
      <w:color w:val="106BBE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rsid w:val="002E6544"/>
    <w:pPr>
      <w:autoSpaceDE w:val="0"/>
      <w:autoSpaceDN w:val="0"/>
      <w:adjustRightInd w:val="0"/>
    </w:pPr>
    <w:rPr>
      <w:rFonts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2E6544"/>
    <w:pPr>
      <w:autoSpaceDE w:val="0"/>
      <w:autoSpaceDN w:val="0"/>
      <w:adjustRightInd w:val="0"/>
      <w:jc w:val="both"/>
    </w:pPr>
    <w:rPr>
      <w:rFonts w:hAnsi="Liberation Serif"/>
    </w:rPr>
  </w:style>
  <w:style w:type="character" w:styleId="af4">
    <w:name w:val="Hyperlink"/>
    <w:locked/>
    <w:rsid w:val="002220DE"/>
    <w:rPr>
      <w:color w:val="0000FF"/>
      <w:u w:val="single"/>
    </w:rPr>
  </w:style>
  <w:style w:type="paragraph" w:customStyle="1" w:styleId="ConsNormal">
    <w:name w:val="ConsNormal"/>
    <w:rsid w:val="00231E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ef=D29EF76E88B154A6811C2B9C7C2D341EC9A6ED6835262C5E92205AE1C5C9F3A403E0BEAF8B0D43DAU47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ref=D29EF76E88B154A6811C2B9C7C2D341EC9A6ED6835262C5E92205AE1C5C9F3A403E0BEAF8B0D42D3U47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3DCD-F3F9-44B0-ACE0-2C2F6753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SAO</cp:lastModifiedBy>
  <cp:revision>11</cp:revision>
  <cp:lastPrinted>2022-05-30T06:17:00Z</cp:lastPrinted>
  <dcterms:created xsi:type="dcterms:W3CDTF">2022-04-22T08:18:00Z</dcterms:created>
  <dcterms:modified xsi:type="dcterms:W3CDTF">2022-05-30T06:17:00Z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CSCCI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