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ayout w:type="fixed"/>
        <w:tblLook w:val="0000"/>
      </w:tblPr>
      <w:tblGrid>
        <w:gridCol w:w="4505"/>
        <w:gridCol w:w="643"/>
        <w:gridCol w:w="4423"/>
      </w:tblGrid>
      <w:tr w:rsidR="006D1ABC" w:rsidRPr="00B00C87">
        <w:tc>
          <w:tcPr>
            <w:tcW w:w="4505" w:type="dxa"/>
          </w:tcPr>
          <w:p w:rsidR="006D1ABC" w:rsidRPr="007103C7" w:rsidRDefault="006D1ABC" w:rsidP="00C02696">
            <w:pPr>
              <w:pStyle w:val="2"/>
              <w:rPr>
                <w:rFonts w:ascii="Times New Roman" w:hAnsi="Times New Roman" w:cs="Times New Roman"/>
              </w:rPr>
            </w:pPr>
            <w:r w:rsidRPr="007103C7">
              <w:rPr>
                <w:rFonts w:ascii="Times New Roman" w:hAnsi="Times New Roman" w:cs="Times New Roman"/>
              </w:rPr>
              <w:t>Чӑваш Республики</w:t>
            </w:r>
          </w:p>
          <w:p w:rsidR="006D1ABC" w:rsidRPr="007103C7" w:rsidRDefault="00D92807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80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pt;margin-top:10.9pt;width:73.7pt;height:72.85pt;z-index:1;visibility:visible">
                  <v:imagedata r:id="rId7" o:title=""/>
                </v:shape>
              </w:pict>
            </w:r>
            <w:r w:rsidR="006D1ABC"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Муркаш районӗн</w:t>
            </w:r>
          </w:p>
          <w:p w:rsidR="006D1ABC" w:rsidRPr="007103C7" w:rsidRDefault="006D1ABC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Юнкӑ ял поселенийӗн администрацийӗ</w:t>
            </w:r>
          </w:p>
          <w:p w:rsidR="006D1ABC" w:rsidRPr="007103C7" w:rsidRDefault="006D1ABC" w:rsidP="00C02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ABC" w:rsidRPr="007103C7" w:rsidRDefault="006D1ABC" w:rsidP="001D6D54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7103C7">
              <w:rPr>
                <w:rFonts w:ascii="Times New Roman" w:hAnsi="Times New Roman" w:cs="Times New Roman"/>
              </w:rPr>
              <w:t>ЙЫШӐНУ</w:t>
            </w:r>
          </w:p>
          <w:p w:rsidR="006D1ABC" w:rsidRPr="007103C7" w:rsidRDefault="006D1ABC" w:rsidP="001D6D54">
            <w:pPr>
              <w:spacing w:after="0"/>
            </w:pPr>
          </w:p>
          <w:p w:rsidR="006D1ABC" w:rsidRPr="007103C7" w:rsidRDefault="006D1ABC" w:rsidP="00DD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E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ç. </w:t>
            </w:r>
            <w:r w:rsidR="00E40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 уйăх</w:t>
            </w: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ӗн 0</w:t>
            </w:r>
            <w:r w:rsidR="009D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-мӗшӗ №  </w:t>
            </w:r>
            <w:r w:rsidR="009D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6D1ABC" w:rsidRPr="007103C7" w:rsidRDefault="006D1ABC" w:rsidP="00DD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Юнкӑ сали</w:t>
            </w:r>
          </w:p>
        </w:tc>
        <w:tc>
          <w:tcPr>
            <w:tcW w:w="643" w:type="dxa"/>
          </w:tcPr>
          <w:p w:rsidR="006D1ABC" w:rsidRPr="007103C7" w:rsidRDefault="006D1ABC" w:rsidP="00BC63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4423" w:type="dxa"/>
          </w:tcPr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Чувашская Республика 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Юнгинского сельского поселения 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Моргаушского района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ABC" w:rsidRPr="007103C7" w:rsidRDefault="006D1ABC" w:rsidP="00BC6303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6D1ABC" w:rsidRPr="007103C7" w:rsidRDefault="006D1ABC" w:rsidP="00BC6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D1ABC" w:rsidRPr="007103C7" w:rsidRDefault="00E404D1" w:rsidP="001D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D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  <w:r w:rsidR="006D1ABC"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D1ABC"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№ </w:t>
            </w:r>
            <w:r w:rsidR="009D62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:rsidR="006D1ABC" w:rsidRPr="007103C7" w:rsidRDefault="006D1ABC" w:rsidP="001D6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10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село Юнга</w:t>
            </w:r>
          </w:p>
        </w:tc>
      </w:tr>
    </w:tbl>
    <w:p w:rsidR="00F84D1A" w:rsidRPr="00F84D1A" w:rsidRDefault="00F84D1A" w:rsidP="00F84D1A">
      <w:pPr>
        <w:ind w:right="66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1A">
        <w:rPr>
          <w:rFonts w:ascii="Times New Roman" w:hAnsi="Times New Roman" w:cs="Times New Roman"/>
          <w:b/>
          <w:sz w:val="24"/>
          <w:szCs w:val="24"/>
        </w:rPr>
        <w:t xml:space="preserve">Об утверждении проектно-сметной  документации </w:t>
      </w:r>
    </w:p>
    <w:p w:rsidR="00F84D1A" w:rsidRPr="006A02AC" w:rsidRDefault="00F84D1A" w:rsidP="006A02A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D1A">
        <w:rPr>
          <w:rFonts w:ascii="Times New Roman" w:hAnsi="Times New Roman" w:cs="Times New Roman"/>
          <w:sz w:val="24"/>
          <w:szCs w:val="24"/>
        </w:rPr>
        <w:t xml:space="preserve">В целях реализации Указа Главы Чувашской Республики от 26 сентября 2019 г. №118 «О дополнительных мерах по повышению качества жизни населения Чувашской Республики», на основании положительных  заключений  государственной экспертизы от </w:t>
      </w:r>
      <w:r>
        <w:rPr>
          <w:rFonts w:ascii="Times New Roman" w:hAnsi="Times New Roman" w:cs="Times New Roman"/>
          <w:sz w:val="24"/>
          <w:szCs w:val="24"/>
        </w:rPr>
        <w:t>28.03.2022г</w:t>
      </w:r>
      <w:r w:rsidRPr="00F84D1A">
        <w:rPr>
          <w:rFonts w:ascii="Times New Roman" w:hAnsi="Times New Roman" w:cs="Times New Roman"/>
          <w:sz w:val="24"/>
          <w:szCs w:val="24"/>
        </w:rPr>
        <w:t>.  №21-1-7-</w:t>
      </w:r>
      <w:r>
        <w:rPr>
          <w:rFonts w:ascii="Times New Roman" w:hAnsi="Times New Roman" w:cs="Times New Roman"/>
          <w:sz w:val="24"/>
          <w:szCs w:val="24"/>
        </w:rPr>
        <w:t>0153</w:t>
      </w:r>
      <w:r w:rsidRPr="00F84D1A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4D1A">
        <w:rPr>
          <w:rFonts w:ascii="Times New Roman" w:hAnsi="Times New Roman" w:cs="Times New Roman"/>
          <w:sz w:val="24"/>
          <w:szCs w:val="24"/>
        </w:rPr>
        <w:t xml:space="preserve"> и от </w:t>
      </w:r>
      <w:r w:rsidR="006A02AC">
        <w:rPr>
          <w:rFonts w:ascii="Times New Roman" w:hAnsi="Times New Roman" w:cs="Times New Roman"/>
          <w:sz w:val="24"/>
          <w:szCs w:val="24"/>
        </w:rPr>
        <w:t>28.03.2022</w:t>
      </w:r>
      <w:r w:rsidRPr="00F84D1A">
        <w:rPr>
          <w:rFonts w:ascii="Times New Roman" w:hAnsi="Times New Roman" w:cs="Times New Roman"/>
          <w:sz w:val="24"/>
          <w:szCs w:val="24"/>
        </w:rPr>
        <w:t>г. №21-1-7-0</w:t>
      </w:r>
      <w:r w:rsidR="006A02AC">
        <w:rPr>
          <w:rFonts w:ascii="Times New Roman" w:hAnsi="Times New Roman" w:cs="Times New Roman"/>
          <w:sz w:val="24"/>
          <w:szCs w:val="24"/>
        </w:rPr>
        <w:t>152</w:t>
      </w:r>
      <w:r w:rsidRPr="00F84D1A">
        <w:rPr>
          <w:rFonts w:ascii="Times New Roman" w:hAnsi="Times New Roman" w:cs="Times New Roman"/>
          <w:sz w:val="24"/>
          <w:szCs w:val="24"/>
        </w:rPr>
        <w:t>-2</w:t>
      </w:r>
      <w:r w:rsidR="006A02AC">
        <w:rPr>
          <w:rFonts w:ascii="Times New Roman" w:hAnsi="Times New Roman" w:cs="Times New Roman"/>
          <w:sz w:val="24"/>
          <w:szCs w:val="24"/>
        </w:rPr>
        <w:t>2</w:t>
      </w:r>
      <w:r w:rsidRPr="00F84D1A">
        <w:rPr>
          <w:rFonts w:ascii="Times New Roman" w:hAnsi="Times New Roman" w:cs="Times New Roman"/>
          <w:sz w:val="24"/>
          <w:szCs w:val="24"/>
        </w:rPr>
        <w:t xml:space="preserve">, администрация Юнгинского сельского поселения Моргаушского района Чувашской Республики </w:t>
      </w:r>
      <w:r w:rsidRPr="00F84D1A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F84D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D1A" w:rsidRPr="00F84D1A" w:rsidRDefault="00F84D1A" w:rsidP="00F84D1A">
      <w:pPr>
        <w:pStyle w:val="ad"/>
        <w:numPr>
          <w:ilvl w:val="0"/>
          <w:numId w:val="2"/>
        </w:numPr>
        <w:ind w:left="0" w:firstLine="426"/>
        <w:jc w:val="both"/>
      </w:pPr>
      <w:r w:rsidRPr="00F84D1A">
        <w:t>Утвердить проектно-сметные  документации:</w:t>
      </w:r>
    </w:p>
    <w:p w:rsidR="00F84D1A" w:rsidRPr="00F84D1A" w:rsidRDefault="00F84D1A" w:rsidP="00F84D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D1A">
        <w:rPr>
          <w:rFonts w:ascii="Times New Roman" w:hAnsi="Times New Roman" w:cs="Times New Roman"/>
          <w:sz w:val="24"/>
          <w:szCs w:val="24"/>
        </w:rPr>
        <w:t>- Капитальный ремонт скважины с водонапорной башней, расположенных на северной окраине д. Сярмыськасы Моргаушского района Чувашской Республики, разработанную ООО «Вереск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D1A">
        <w:rPr>
          <w:rFonts w:ascii="Times New Roman" w:hAnsi="Times New Roman" w:cs="Times New Roman"/>
          <w:sz w:val="24"/>
          <w:szCs w:val="24"/>
        </w:rPr>
        <w:t xml:space="preserve">Строй» со следующими основными технико-экономическими показателями:              </w:t>
      </w:r>
    </w:p>
    <w:tbl>
      <w:tblPr>
        <w:tblW w:w="9889" w:type="dxa"/>
        <w:tblLook w:val="01E0"/>
      </w:tblPr>
      <w:tblGrid>
        <w:gridCol w:w="5778"/>
        <w:gridCol w:w="4111"/>
      </w:tblGrid>
      <w:tr w:rsidR="00F84D1A" w:rsidRPr="00F84D1A" w:rsidTr="00F84D1A">
        <w:tc>
          <w:tcPr>
            <w:tcW w:w="5778" w:type="dxa"/>
          </w:tcPr>
          <w:p w:rsidR="00F84D1A" w:rsidRPr="00F84D1A" w:rsidRDefault="00F84D1A" w:rsidP="00F84D1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A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строительства:</w:t>
            </w:r>
          </w:p>
          <w:p w:rsidR="00F84D1A" w:rsidRPr="00F84D1A" w:rsidRDefault="00F84D1A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A">
              <w:rPr>
                <w:rFonts w:ascii="Times New Roman" w:hAnsi="Times New Roman" w:cs="Times New Roman"/>
                <w:sz w:val="24"/>
                <w:szCs w:val="24"/>
              </w:rPr>
              <w:t xml:space="preserve"> в базисном уровне цен  2001г. (без НДС)</w:t>
            </w:r>
          </w:p>
          <w:p w:rsidR="00F84D1A" w:rsidRPr="00F84D1A" w:rsidRDefault="00F84D1A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A">
              <w:rPr>
                <w:rFonts w:ascii="Times New Roman" w:hAnsi="Times New Roman" w:cs="Times New Roman"/>
                <w:sz w:val="24"/>
                <w:szCs w:val="24"/>
              </w:rPr>
              <w:t>в уровне</w:t>
            </w:r>
            <w:r w:rsidR="006A02AC">
              <w:rPr>
                <w:rFonts w:ascii="Times New Roman" w:hAnsi="Times New Roman" w:cs="Times New Roman"/>
                <w:sz w:val="24"/>
                <w:szCs w:val="24"/>
              </w:rPr>
              <w:t xml:space="preserve"> цен 1  кв. 2022</w:t>
            </w:r>
            <w:r w:rsidRPr="00F84D1A">
              <w:rPr>
                <w:rFonts w:ascii="Times New Roman" w:hAnsi="Times New Roman" w:cs="Times New Roman"/>
                <w:sz w:val="24"/>
                <w:szCs w:val="24"/>
              </w:rPr>
              <w:t xml:space="preserve"> г. (с учетом НДС – 20%)</w:t>
            </w:r>
          </w:p>
          <w:p w:rsidR="00F84D1A" w:rsidRPr="00F84D1A" w:rsidRDefault="00F84D1A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4D1A" w:rsidRPr="00F84D1A" w:rsidRDefault="00F84D1A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1A" w:rsidRPr="00F84D1A" w:rsidRDefault="00F84D1A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325,40</w:t>
            </w:r>
            <w:r w:rsidRPr="00F84D1A">
              <w:rPr>
                <w:rFonts w:ascii="Times New Roman" w:hAnsi="Times New Roman" w:cs="Times New Roman"/>
                <w:sz w:val="24"/>
                <w:szCs w:val="24"/>
              </w:rPr>
              <w:t xml:space="preserve">  тыс.руб.</w:t>
            </w:r>
          </w:p>
          <w:p w:rsidR="00F84D1A" w:rsidRPr="00F84D1A" w:rsidRDefault="006A02AC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3737,89</w:t>
            </w:r>
            <w:r w:rsidR="00F84D1A" w:rsidRPr="00F84D1A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F84D1A" w:rsidRPr="00F84D1A" w:rsidRDefault="00F84D1A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D1A" w:rsidRPr="00F84D1A" w:rsidRDefault="006A02AC" w:rsidP="00F84D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02AC">
        <w:rPr>
          <w:rFonts w:ascii="Times New Roman" w:hAnsi="Times New Roman" w:cs="Times New Roman"/>
          <w:sz w:val="24"/>
          <w:szCs w:val="24"/>
        </w:rPr>
        <w:t>Капитальный ремонт скважины с водонапорной башней, расположенных на северо-восточной окраине выселка Канаш Моргаушского района Чувашской Республики</w:t>
      </w:r>
      <w:r w:rsidR="00F84D1A" w:rsidRPr="006A02AC">
        <w:rPr>
          <w:rFonts w:ascii="Times New Roman" w:hAnsi="Times New Roman" w:cs="Times New Roman"/>
          <w:sz w:val="24"/>
          <w:szCs w:val="24"/>
        </w:rPr>
        <w:t>, разработанную ООО «Вереск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D1A" w:rsidRPr="006A02AC">
        <w:rPr>
          <w:rFonts w:ascii="Times New Roman" w:hAnsi="Times New Roman" w:cs="Times New Roman"/>
          <w:sz w:val="24"/>
          <w:szCs w:val="24"/>
        </w:rPr>
        <w:t>Строй» со следующими основными технико-экономическими показателями:</w:t>
      </w:r>
      <w:r w:rsidR="00F84D1A" w:rsidRPr="00F84D1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W w:w="9889" w:type="dxa"/>
        <w:tblLook w:val="01E0"/>
      </w:tblPr>
      <w:tblGrid>
        <w:gridCol w:w="5778"/>
        <w:gridCol w:w="4111"/>
      </w:tblGrid>
      <w:tr w:rsidR="00F84D1A" w:rsidRPr="00F84D1A" w:rsidTr="00F84D1A">
        <w:tc>
          <w:tcPr>
            <w:tcW w:w="5778" w:type="dxa"/>
          </w:tcPr>
          <w:p w:rsidR="00F84D1A" w:rsidRPr="00F84D1A" w:rsidRDefault="00F84D1A" w:rsidP="00F84D1A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A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строительства:</w:t>
            </w:r>
          </w:p>
          <w:p w:rsidR="00F84D1A" w:rsidRPr="00F84D1A" w:rsidRDefault="00F84D1A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84D1A">
              <w:rPr>
                <w:rFonts w:ascii="Times New Roman" w:hAnsi="Times New Roman" w:cs="Times New Roman"/>
                <w:sz w:val="24"/>
                <w:szCs w:val="24"/>
              </w:rPr>
              <w:t xml:space="preserve"> в базисном уровне цен  2001г. (без НДС)</w:t>
            </w:r>
          </w:p>
          <w:p w:rsidR="00F84D1A" w:rsidRPr="00F84D1A" w:rsidRDefault="006A02AC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уровне цен 1</w:t>
            </w:r>
            <w:r w:rsidR="00F84D1A" w:rsidRPr="00F84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2022</w:t>
            </w:r>
            <w:r w:rsidR="00F84D1A" w:rsidRPr="00F84D1A">
              <w:rPr>
                <w:rFonts w:ascii="Times New Roman" w:hAnsi="Times New Roman" w:cs="Times New Roman"/>
                <w:sz w:val="24"/>
                <w:szCs w:val="24"/>
              </w:rPr>
              <w:t xml:space="preserve"> г. (с учетом НДС – 20%)</w:t>
            </w:r>
          </w:p>
          <w:p w:rsidR="00F84D1A" w:rsidRPr="00F84D1A" w:rsidRDefault="00F84D1A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4D1A" w:rsidRPr="00F84D1A" w:rsidRDefault="00F84D1A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D1A" w:rsidRPr="00F84D1A" w:rsidRDefault="006A02AC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350,13</w:t>
            </w:r>
            <w:r w:rsidR="00F84D1A" w:rsidRPr="00F84D1A">
              <w:rPr>
                <w:rFonts w:ascii="Times New Roman" w:hAnsi="Times New Roman" w:cs="Times New Roman"/>
                <w:sz w:val="24"/>
                <w:szCs w:val="24"/>
              </w:rPr>
              <w:t xml:space="preserve">  тыс.руб.</w:t>
            </w:r>
          </w:p>
          <w:p w:rsidR="00F84D1A" w:rsidRPr="00F84D1A" w:rsidRDefault="006A02AC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4048,93</w:t>
            </w:r>
            <w:r w:rsidR="00F84D1A" w:rsidRPr="00F84D1A">
              <w:rPr>
                <w:rFonts w:ascii="Times New Roman" w:hAnsi="Times New Roman" w:cs="Times New Roman"/>
                <w:sz w:val="24"/>
                <w:szCs w:val="24"/>
              </w:rPr>
              <w:t xml:space="preserve">  тыс.руб.</w:t>
            </w:r>
          </w:p>
          <w:p w:rsidR="00F84D1A" w:rsidRPr="00F84D1A" w:rsidRDefault="00F84D1A" w:rsidP="00F84D1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D1A" w:rsidRPr="00F84D1A" w:rsidRDefault="00F84D1A" w:rsidP="00F84D1A">
      <w:pPr>
        <w:pStyle w:val="ac"/>
        <w:spacing w:before="0" w:after="0"/>
        <w:ind w:left="786" w:firstLine="426"/>
        <w:jc w:val="both"/>
        <w:rPr>
          <w:rFonts w:ascii="Times New Roman" w:eastAsia="Times New Roman" w:hAnsi="Times New Roman" w:cs="Times New Roman"/>
          <w:color w:val="auto"/>
          <w:spacing w:val="0"/>
        </w:rPr>
      </w:pPr>
    </w:p>
    <w:p w:rsidR="00F84D1A" w:rsidRPr="00F84D1A" w:rsidRDefault="00F84D1A" w:rsidP="00F84D1A">
      <w:pPr>
        <w:pStyle w:val="ac"/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auto"/>
          <w:spacing w:val="0"/>
        </w:rPr>
      </w:pPr>
      <w:r w:rsidRPr="00F84D1A">
        <w:rPr>
          <w:rFonts w:ascii="Times New Roman" w:eastAsia="Times New Roman" w:hAnsi="Times New Roman" w:cs="Times New Roman"/>
          <w:color w:val="auto"/>
          <w:spacing w:val="0"/>
        </w:rPr>
        <w:t>Настоящее постановление вступает в силу после его официального опубликования.</w:t>
      </w:r>
    </w:p>
    <w:p w:rsidR="006D1ABC" w:rsidRPr="00F84D1A" w:rsidRDefault="006D1ABC" w:rsidP="00F84D1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84D1A" w:rsidRPr="00F84D1A" w:rsidRDefault="00F84D1A" w:rsidP="00F84D1A">
      <w:pPr>
        <w:rPr>
          <w:rFonts w:ascii="Times New Roman" w:hAnsi="Times New Roman" w:cs="Times New Roman"/>
          <w:b/>
          <w:sz w:val="24"/>
          <w:szCs w:val="24"/>
        </w:rPr>
      </w:pPr>
      <w:r w:rsidRPr="00F84D1A">
        <w:rPr>
          <w:rFonts w:ascii="Times New Roman" w:hAnsi="Times New Roman" w:cs="Times New Roman"/>
          <w:b/>
          <w:sz w:val="24"/>
          <w:szCs w:val="24"/>
        </w:rPr>
        <w:t>Глава Юнгинского сельского поселения                                                   Н. Е. Кудряшов</w:t>
      </w:r>
    </w:p>
    <w:p w:rsidR="006D1ABC" w:rsidRPr="00F84D1A" w:rsidRDefault="006D1ABC" w:rsidP="006A02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1ABC" w:rsidRPr="00F84D1A" w:rsidSect="00A257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E8" w:rsidRDefault="002A3EE8" w:rsidP="003D39F6">
      <w:pPr>
        <w:spacing w:after="0" w:line="240" w:lineRule="auto"/>
      </w:pPr>
      <w:r>
        <w:separator/>
      </w:r>
    </w:p>
  </w:endnote>
  <w:endnote w:type="continuationSeparator" w:id="1">
    <w:p w:rsidR="002A3EE8" w:rsidRDefault="002A3EE8" w:rsidP="003D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E8" w:rsidRDefault="002A3EE8" w:rsidP="003D39F6">
      <w:pPr>
        <w:spacing w:after="0" w:line="240" w:lineRule="auto"/>
      </w:pPr>
      <w:r>
        <w:separator/>
      </w:r>
    </w:p>
  </w:footnote>
  <w:footnote w:type="continuationSeparator" w:id="1">
    <w:p w:rsidR="002A3EE8" w:rsidRDefault="002A3EE8" w:rsidP="003D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1105"/>
    <w:multiLevelType w:val="hybridMultilevel"/>
    <w:tmpl w:val="099AD8C2"/>
    <w:lvl w:ilvl="0" w:tplc="6D0AABA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DE0"/>
    <w:rsid w:val="0003642C"/>
    <w:rsid w:val="00062CDE"/>
    <w:rsid w:val="000B27CC"/>
    <w:rsid w:val="00105419"/>
    <w:rsid w:val="0011162E"/>
    <w:rsid w:val="00111EB3"/>
    <w:rsid w:val="00135C0C"/>
    <w:rsid w:val="001D6D54"/>
    <w:rsid w:val="001F555C"/>
    <w:rsid w:val="0023472B"/>
    <w:rsid w:val="00262151"/>
    <w:rsid w:val="00267315"/>
    <w:rsid w:val="0027213B"/>
    <w:rsid w:val="002A3EE8"/>
    <w:rsid w:val="002A6A4E"/>
    <w:rsid w:val="002C13F2"/>
    <w:rsid w:val="0035469F"/>
    <w:rsid w:val="003B75B7"/>
    <w:rsid w:val="003C6D69"/>
    <w:rsid w:val="003D39F6"/>
    <w:rsid w:val="00424C6F"/>
    <w:rsid w:val="00485933"/>
    <w:rsid w:val="004E4E8C"/>
    <w:rsid w:val="00523A70"/>
    <w:rsid w:val="00551C78"/>
    <w:rsid w:val="00560D5D"/>
    <w:rsid w:val="00562E24"/>
    <w:rsid w:val="00574A70"/>
    <w:rsid w:val="00587F26"/>
    <w:rsid w:val="005A4A11"/>
    <w:rsid w:val="005D0EEC"/>
    <w:rsid w:val="005D445B"/>
    <w:rsid w:val="006135D1"/>
    <w:rsid w:val="006315E9"/>
    <w:rsid w:val="00635D6E"/>
    <w:rsid w:val="0069249F"/>
    <w:rsid w:val="006A02AC"/>
    <w:rsid w:val="006A2EF0"/>
    <w:rsid w:val="006C01E1"/>
    <w:rsid w:val="006C1C67"/>
    <w:rsid w:val="006C5DE0"/>
    <w:rsid w:val="006D1ABC"/>
    <w:rsid w:val="007103C7"/>
    <w:rsid w:val="00781C2E"/>
    <w:rsid w:val="00786E23"/>
    <w:rsid w:val="007A023B"/>
    <w:rsid w:val="007F1C23"/>
    <w:rsid w:val="00813D0A"/>
    <w:rsid w:val="008272C7"/>
    <w:rsid w:val="008478FE"/>
    <w:rsid w:val="0087756D"/>
    <w:rsid w:val="00882BDC"/>
    <w:rsid w:val="008A60C7"/>
    <w:rsid w:val="00901327"/>
    <w:rsid w:val="00904930"/>
    <w:rsid w:val="00904C02"/>
    <w:rsid w:val="0093380A"/>
    <w:rsid w:val="0093516A"/>
    <w:rsid w:val="00936A0F"/>
    <w:rsid w:val="009B29F1"/>
    <w:rsid w:val="009B3887"/>
    <w:rsid w:val="009D62EC"/>
    <w:rsid w:val="009F37EE"/>
    <w:rsid w:val="00A11905"/>
    <w:rsid w:val="00A25739"/>
    <w:rsid w:val="00A26F22"/>
    <w:rsid w:val="00A34942"/>
    <w:rsid w:val="00AE5D55"/>
    <w:rsid w:val="00B00C87"/>
    <w:rsid w:val="00B44213"/>
    <w:rsid w:val="00B8718B"/>
    <w:rsid w:val="00BC1326"/>
    <w:rsid w:val="00BC6303"/>
    <w:rsid w:val="00C02696"/>
    <w:rsid w:val="00C7072D"/>
    <w:rsid w:val="00CA36DF"/>
    <w:rsid w:val="00CC0089"/>
    <w:rsid w:val="00D75B10"/>
    <w:rsid w:val="00D92807"/>
    <w:rsid w:val="00DC639D"/>
    <w:rsid w:val="00DD6B4B"/>
    <w:rsid w:val="00DF74EA"/>
    <w:rsid w:val="00E13E24"/>
    <w:rsid w:val="00E404D1"/>
    <w:rsid w:val="00E60537"/>
    <w:rsid w:val="00EA4F9B"/>
    <w:rsid w:val="00EE053D"/>
    <w:rsid w:val="00EE59EA"/>
    <w:rsid w:val="00F201B0"/>
    <w:rsid w:val="00F45898"/>
    <w:rsid w:val="00F53F66"/>
    <w:rsid w:val="00F772A5"/>
    <w:rsid w:val="00F8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1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C5DE0"/>
    <w:pPr>
      <w:keepNext/>
      <w:spacing w:after="0" w:line="240" w:lineRule="auto"/>
      <w:jc w:val="center"/>
      <w:outlineLvl w:val="1"/>
    </w:pPr>
    <w:rPr>
      <w:rFonts w:ascii="Arial Cyr Chuv" w:hAnsi="Arial Cyr Chuv" w:cs="Arial Cyr Chuv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C5DE0"/>
    <w:pPr>
      <w:keepNext/>
      <w:spacing w:after="0" w:line="240" w:lineRule="auto"/>
      <w:jc w:val="center"/>
      <w:outlineLvl w:val="2"/>
    </w:pPr>
    <w:rPr>
      <w:rFonts w:ascii="Arial Cyr Chuv" w:hAnsi="Arial Cyr Chuv" w:cs="Arial Cyr Chuv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6C5DE0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C5DE0"/>
    <w:rPr>
      <w:rFonts w:ascii="Arial Cyr Chuv" w:hAnsi="Arial Cyr Chuv" w:cs="Arial Cyr Chuv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C5DE0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C5DE0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6C5DE0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нак"/>
    <w:basedOn w:val="a"/>
    <w:uiPriority w:val="99"/>
    <w:rsid w:val="006C5DE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78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1C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3D39F6"/>
  </w:style>
  <w:style w:type="paragraph" w:styleId="aa">
    <w:name w:val="footer"/>
    <w:basedOn w:val="a"/>
    <w:link w:val="ab"/>
    <w:uiPriority w:val="99"/>
    <w:semiHidden/>
    <w:rsid w:val="003D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D39F6"/>
  </w:style>
  <w:style w:type="paragraph" w:styleId="21">
    <w:name w:val="Body Text Indent 2"/>
    <w:basedOn w:val="a"/>
    <w:link w:val="22"/>
    <w:uiPriority w:val="99"/>
    <w:semiHidden/>
    <w:unhideWhenUsed/>
    <w:rsid w:val="00EA4F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A4F9B"/>
    <w:rPr>
      <w:rFonts w:cs="Calibri"/>
    </w:rPr>
  </w:style>
  <w:style w:type="paragraph" w:styleId="ac">
    <w:name w:val="Normal (Web)"/>
    <w:basedOn w:val="a"/>
    <w:unhideWhenUsed/>
    <w:rsid w:val="00F84D1A"/>
    <w:pPr>
      <w:spacing w:before="30" w:after="30" w:line="240" w:lineRule="auto"/>
    </w:pPr>
    <w:rPr>
      <w:rFonts w:ascii="Arial" w:eastAsia="Calibri" w:hAnsi="Arial" w:cs="Arial"/>
      <w:color w:val="332E2D"/>
      <w:spacing w:val="2"/>
      <w:sz w:val="24"/>
      <w:szCs w:val="24"/>
    </w:rPr>
  </w:style>
  <w:style w:type="paragraph" w:styleId="ad">
    <w:name w:val="List Paragraph"/>
    <w:basedOn w:val="a"/>
    <w:uiPriority w:val="34"/>
    <w:qFormat/>
    <w:rsid w:val="00F84D1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locked/>
    <w:rsid w:val="00F84D1A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2022-04-05T14:31:00Z</cp:lastPrinted>
  <dcterms:created xsi:type="dcterms:W3CDTF">2015-05-26T12:47:00Z</dcterms:created>
  <dcterms:modified xsi:type="dcterms:W3CDTF">2022-04-08T07:05:00Z</dcterms:modified>
</cp:coreProperties>
</file>