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1C0AE0" w:rsidRPr="006A2385" w:rsidTr="006A2385">
        <w:tc>
          <w:tcPr>
            <w:tcW w:w="4248" w:type="dxa"/>
            <w:hideMark/>
          </w:tcPr>
          <w:p w:rsidR="001C0AE0" w:rsidRPr="002A44D7" w:rsidRDefault="001C0AE0" w:rsidP="00F714AC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2A44D7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1C0AE0" w:rsidRPr="002A44D7" w:rsidRDefault="001C0AE0" w:rsidP="001C0AE0">
            <w:pPr>
              <w:pStyle w:val="2"/>
              <w:keepLines w:val="0"/>
              <w:widowControl/>
              <w:numPr>
                <w:ilvl w:val="1"/>
                <w:numId w:val="92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Чă</w:t>
            </w:r>
            <w:proofErr w:type="gramStart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ваш</w:t>
            </w:r>
            <w:proofErr w:type="spellEnd"/>
            <w:proofErr w:type="gramEnd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Республики</w:t>
            </w:r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A44D7">
              <w:rPr>
                <w:b w:val="0"/>
                <w:sz w:val="26"/>
                <w:szCs w:val="26"/>
              </w:rPr>
              <w:t>Елч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gramStart"/>
            <w:r w:rsidRPr="002A44D7">
              <w:rPr>
                <w:b w:val="0"/>
                <w:sz w:val="26"/>
                <w:szCs w:val="26"/>
              </w:rPr>
              <w:t>к</w:t>
            </w:r>
            <w:proofErr w:type="spellEnd"/>
            <w:proofErr w:type="gramEnd"/>
            <w:r w:rsidRPr="002A44D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A44D7">
              <w:rPr>
                <w:b w:val="0"/>
                <w:sz w:val="26"/>
                <w:szCs w:val="26"/>
              </w:rPr>
              <w:t>район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spellEnd"/>
          </w:p>
          <w:p w:rsidR="001C0AE0" w:rsidRDefault="001C0AE0" w:rsidP="00F714AC">
            <w:pPr>
              <w:rPr>
                <w:sz w:val="26"/>
                <w:szCs w:val="26"/>
              </w:rPr>
            </w:pPr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A44D7">
              <w:rPr>
                <w:rFonts w:ascii="Calibri" w:hAnsi="Calibri"/>
                <w:b w:val="0"/>
                <w:sz w:val="26"/>
                <w:szCs w:val="26"/>
              </w:rPr>
              <w:t>Асл</w:t>
            </w:r>
            <w:r w:rsidRPr="002A44D7">
              <w:rPr>
                <w:rFonts w:ascii="Calibri" w:hAnsi="Calibri" w:cs="Calibri"/>
                <w:b w:val="0"/>
                <w:sz w:val="26"/>
                <w:szCs w:val="26"/>
              </w:rPr>
              <w:t>ă</w:t>
            </w:r>
            <w:proofErr w:type="spellEnd"/>
            <w:r w:rsidRPr="002A44D7">
              <w:rPr>
                <w:rFonts w:ascii="Calibri" w:hAnsi="Calibri"/>
                <w:b w:val="0"/>
                <w:sz w:val="26"/>
                <w:szCs w:val="26"/>
              </w:rPr>
              <w:t xml:space="preserve"> </w:t>
            </w:r>
            <w:proofErr w:type="spellStart"/>
            <w:r w:rsidRPr="002A44D7">
              <w:rPr>
                <w:rFonts w:ascii="Calibri" w:hAnsi="Calibri"/>
                <w:b w:val="0"/>
                <w:sz w:val="26"/>
                <w:szCs w:val="26"/>
              </w:rPr>
              <w:t>Таяпа</w:t>
            </w:r>
            <w:proofErr w:type="spellEnd"/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right="72"/>
              <w:rPr>
                <w:b w:val="0"/>
              </w:rPr>
            </w:pPr>
            <w:r w:rsidRPr="002A44D7">
              <w:rPr>
                <w:b w:val="0"/>
                <w:sz w:val="26"/>
                <w:szCs w:val="26"/>
              </w:rPr>
              <w:t xml:space="preserve">ял </w:t>
            </w:r>
            <w:proofErr w:type="spellStart"/>
            <w:r w:rsidRPr="002A44D7">
              <w:rPr>
                <w:b w:val="0"/>
                <w:sz w:val="26"/>
                <w:szCs w:val="26"/>
              </w:rPr>
              <w:t>поселений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gramStart"/>
            <w:r w:rsidRPr="002A44D7">
              <w:rPr>
                <w:b w:val="0"/>
                <w:sz w:val="26"/>
                <w:szCs w:val="26"/>
              </w:rPr>
              <w:t>н</w:t>
            </w:r>
            <w:proofErr w:type="spellEnd"/>
            <w:proofErr w:type="gramEnd"/>
            <w:r w:rsidRPr="002A44D7">
              <w:rPr>
                <w:b w:val="0"/>
                <w:sz w:val="26"/>
                <w:szCs w:val="26"/>
              </w:rPr>
              <w:t xml:space="preserve"> </w:t>
            </w:r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A44D7">
              <w:rPr>
                <w:b w:val="0"/>
                <w:sz w:val="26"/>
                <w:szCs w:val="26"/>
              </w:rPr>
              <w:t>администраций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spellEnd"/>
          </w:p>
          <w:p w:rsidR="001C0AE0" w:rsidRDefault="001C0AE0" w:rsidP="00F714AC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1C0AE0" w:rsidRPr="002A44D7" w:rsidRDefault="001C0AE0" w:rsidP="001C0AE0">
            <w:pPr>
              <w:pStyle w:val="3"/>
              <w:keepLines w:val="0"/>
              <w:widowControl/>
              <w:numPr>
                <w:ilvl w:val="2"/>
                <w:numId w:val="92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4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ЙЫШĂНУ</w:t>
            </w:r>
          </w:p>
          <w:p w:rsidR="001C0AE0" w:rsidRDefault="001C0AE0" w:rsidP="00F714AC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1C0AE0" w:rsidRPr="002A44D7" w:rsidRDefault="001C0AE0" w:rsidP="00F714AC">
            <w:pPr>
              <w:ind w:right="72"/>
              <w:jc w:val="center"/>
            </w:pPr>
            <w:r w:rsidRPr="002A44D7">
              <w:rPr>
                <w:rFonts w:ascii="Arial Cyr Chuv" w:hAnsi="Arial Cyr Chuv" w:cs="Arial Cyr Chuv"/>
                <w:sz w:val="26"/>
                <w:szCs w:val="26"/>
              </w:rPr>
              <w:t>202</w:t>
            </w:r>
            <w:r w:rsidR="00A67268">
              <w:rPr>
                <w:rFonts w:ascii="Arial Cyr Chuv" w:hAnsi="Arial Cyr Chuv" w:cs="Arial Cyr Chuv"/>
                <w:sz w:val="26"/>
                <w:szCs w:val="26"/>
              </w:rPr>
              <w:t>2</w:t>
            </w:r>
            <w:r w:rsidRPr="002A44D7">
              <w:rPr>
                <w:rFonts w:ascii="Arial" w:hAnsi="Arial" w:cs="Arial"/>
                <w:sz w:val="26"/>
                <w:szCs w:val="26"/>
              </w:rPr>
              <w:t>ç</w:t>
            </w:r>
            <w:r w:rsidRPr="002A44D7">
              <w:rPr>
                <w:sz w:val="26"/>
                <w:szCs w:val="26"/>
              </w:rPr>
              <w:t xml:space="preserve">. </w:t>
            </w:r>
            <w:proofErr w:type="spellStart"/>
            <w:r w:rsidR="00A67268">
              <w:rPr>
                <w:sz w:val="26"/>
                <w:szCs w:val="26"/>
              </w:rPr>
              <w:t>июнĕн</w:t>
            </w:r>
            <w:proofErr w:type="spellEnd"/>
            <w:r w:rsidR="00A67268">
              <w:rPr>
                <w:sz w:val="26"/>
                <w:szCs w:val="26"/>
              </w:rPr>
              <w:t xml:space="preserve"> 28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2A44D7">
              <w:rPr>
                <w:rFonts w:ascii="Arial" w:hAnsi="Arial" w:cs="Arial"/>
                <w:sz w:val="26"/>
                <w:szCs w:val="26"/>
              </w:rPr>
              <w:t>ĕ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2A44D7">
              <w:rPr>
                <w:rFonts w:ascii="Arial" w:hAnsi="Arial" w:cs="Arial"/>
                <w:sz w:val="26"/>
                <w:szCs w:val="26"/>
              </w:rPr>
              <w:t>ĕ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72474F">
              <w:rPr>
                <w:rFonts w:ascii="Arial Cyr Chuv" w:hAnsi="Arial Cyr Chuv" w:cs="Arial Cyr Chuv"/>
                <w:sz w:val="26"/>
                <w:szCs w:val="26"/>
              </w:rPr>
              <w:t>29</w:t>
            </w:r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left="-360" w:right="72"/>
              <w:rPr>
                <w:b w:val="0"/>
                <w:sz w:val="20"/>
                <w:szCs w:val="20"/>
              </w:rPr>
            </w:pPr>
          </w:p>
          <w:p w:rsidR="001C0AE0" w:rsidRPr="002A44D7" w:rsidRDefault="001C0AE0" w:rsidP="001C0AE0">
            <w:pPr>
              <w:pStyle w:val="1"/>
              <w:keepNext/>
              <w:widowControl/>
              <w:numPr>
                <w:ilvl w:val="0"/>
                <w:numId w:val="92"/>
              </w:numPr>
              <w:autoSpaceDE/>
              <w:autoSpaceDN/>
              <w:ind w:right="72"/>
            </w:pPr>
            <w:proofErr w:type="spellStart"/>
            <w:r w:rsidRPr="002A44D7">
              <w:rPr>
                <w:sz w:val="20"/>
                <w:szCs w:val="26"/>
              </w:rPr>
              <w:t>Асл</w:t>
            </w:r>
            <w:r w:rsidRPr="002A44D7"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 w:rsidRPr="002A44D7">
              <w:rPr>
                <w:sz w:val="20"/>
                <w:szCs w:val="26"/>
              </w:rPr>
              <w:t xml:space="preserve"> </w:t>
            </w:r>
            <w:proofErr w:type="spellStart"/>
            <w:r w:rsidRPr="002A44D7">
              <w:rPr>
                <w:sz w:val="20"/>
                <w:szCs w:val="26"/>
              </w:rPr>
              <w:t>Таяпа</w:t>
            </w:r>
            <w:proofErr w:type="spellEnd"/>
            <w:r w:rsidRPr="002A44D7">
              <w:rPr>
                <w:sz w:val="20"/>
                <w:szCs w:val="20"/>
              </w:rPr>
              <w:t xml:space="preserve"> </w:t>
            </w:r>
            <w:proofErr w:type="spellStart"/>
            <w:r w:rsidRPr="002A44D7">
              <w:rPr>
                <w:sz w:val="20"/>
                <w:szCs w:val="20"/>
              </w:rPr>
              <w:t>ял</w:t>
            </w:r>
            <w:r w:rsidRPr="002A44D7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1C0AE0" w:rsidRPr="002A44D7" w:rsidRDefault="001C0AE0" w:rsidP="00F714AC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1C0AE0" w:rsidRPr="00A67268" w:rsidRDefault="001C0AE0" w:rsidP="00F714AC">
            <w:pPr>
              <w:spacing w:line="276" w:lineRule="auto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0D86B3AE" wp14:editId="03A7DC14">
                  <wp:extent cx="73152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C0AE0" w:rsidRPr="00A67268" w:rsidRDefault="001C0AE0" w:rsidP="00F714AC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1C0AE0" w:rsidRDefault="001C0AE0" w:rsidP="00F714AC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1C0AE0" w:rsidRDefault="001C0AE0" w:rsidP="00F714AC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C0AE0" w:rsidRDefault="001C0AE0" w:rsidP="00F714AC">
            <w:pPr>
              <w:jc w:val="center"/>
              <w:rPr>
                <w:sz w:val="26"/>
                <w:szCs w:val="26"/>
              </w:rPr>
            </w:pPr>
          </w:p>
          <w:p w:rsidR="001C0AE0" w:rsidRDefault="001C0AE0" w:rsidP="00F714AC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1C0AE0" w:rsidRDefault="001C0AE0" w:rsidP="00F714AC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1C0AE0" w:rsidRDefault="001C0AE0" w:rsidP="00F714AC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1C0AE0" w:rsidRDefault="001C0AE0" w:rsidP="00F714AC">
            <w:pPr>
              <w:ind w:right="72"/>
              <w:jc w:val="center"/>
              <w:rPr>
                <w:sz w:val="26"/>
                <w:szCs w:val="26"/>
              </w:rPr>
            </w:pPr>
          </w:p>
          <w:p w:rsidR="001C0AE0" w:rsidRPr="002A44D7" w:rsidRDefault="001C0AE0" w:rsidP="001C0AE0">
            <w:pPr>
              <w:pStyle w:val="3"/>
              <w:keepLines w:val="0"/>
              <w:widowControl/>
              <w:numPr>
                <w:ilvl w:val="2"/>
                <w:numId w:val="92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</w:rPr>
            </w:pPr>
            <w:r w:rsidRPr="002A44D7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ПОСТАНОВЛЕНИЕ</w:t>
            </w:r>
          </w:p>
          <w:p w:rsidR="001C0AE0" w:rsidRDefault="001C0AE0" w:rsidP="00F714AC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1C0AE0" w:rsidRDefault="0072474F" w:rsidP="00F714AC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«28» июня 2022 г. №29</w:t>
            </w:r>
          </w:p>
          <w:p w:rsidR="001C0AE0" w:rsidRDefault="001C0AE0" w:rsidP="00F714A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1C0AE0" w:rsidRPr="002A44D7" w:rsidRDefault="001C0AE0" w:rsidP="00F714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6A2385" w:rsidRPr="006A2385" w:rsidRDefault="006A2385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r w:rsidR="001C0AE0">
        <w:rPr>
          <w:sz w:val="24"/>
          <w:szCs w:val="24"/>
        </w:rPr>
        <w:t>Большетаябинского</w:t>
      </w:r>
      <w:r w:rsidRPr="006A2385">
        <w:rPr>
          <w:sz w:val="24"/>
          <w:szCs w:val="24"/>
        </w:rPr>
        <w:t xml:space="preserve"> сельского поселения Яльчикского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r w:rsidR="001C0AE0">
        <w:rPr>
          <w:bCs/>
          <w:color w:val="000000"/>
          <w:sz w:val="24"/>
          <w:szCs w:val="24"/>
        </w:rPr>
        <w:t>Большетаябинского</w:t>
      </w:r>
      <w:r w:rsidRPr="006A238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6A2385">
        <w:rPr>
          <w:bCs/>
          <w:color w:val="000000"/>
          <w:sz w:val="24"/>
          <w:szCs w:val="24"/>
        </w:rPr>
        <w:t>во</w:t>
      </w:r>
      <w:proofErr w:type="gramEnd"/>
      <w:r w:rsidRPr="006A238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r w:rsidR="001C0AE0">
        <w:rPr>
          <w:bCs/>
          <w:sz w:val="24"/>
          <w:szCs w:val="24"/>
        </w:rPr>
        <w:t>Большетаябинского</w:t>
      </w:r>
      <w:r w:rsidRPr="006A2385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1C0AE0" w:rsidRDefault="00693577" w:rsidP="00693577">
      <w:pPr>
        <w:jc w:val="both"/>
        <w:rPr>
          <w:sz w:val="24"/>
          <w:szCs w:val="24"/>
        </w:rPr>
      </w:pPr>
      <w:r w:rsidRPr="001C0AE0">
        <w:rPr>
          <w:sz w:val="24"/>
          <w:szCs w:val="24"/>
        </w:rPr>
        <w:t xml:space="preserve">                1.</w:t>
      </w:r>
      <w:r w:rsidR="006A2385" w:rsidRPr="001C0AE0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1C0AE0">
        <w:rPr>
          <w:spacing w:val="-67"/>
          <w:sz w:val="24"/>
          <w:szCs w:val="24"/>
        </w:rPr>
        <w:t xml:space="preserve"> </w:t>
      </w:r>
      <w:r w:rsidR="006A2385" w:rsidRPr="001C0AE0">
        <w:rPr>
          <w:spacing w:val="-1"/>
          <w:sz w:val="24"/>
          <w:szCs w:val="24"/>
        </w:rPr>
        <w:t>земельного</w:t>
      </w:r>
      <w:r w:rsidR="006A2385" w:rsidRPr="001C0AE0">
        <w:rPr>
          <w:spacing w:val="-4"/>
          <w:sz w:val="24"/>
          <w:szCs w:val="24"/>
        </w:rPr>
        <w:t xml:space="preserve"> </w:t>
      </w:r>
      <w:r w:rsidR="006A2385" w:rsidRPr="001C0AE0">
        <w:rPr>
          <w:sz w:val="24"/>
          <w:szCs w:val="24"/>
        </w:rPr>
        <w:t>участка</w:t>
      </w:r>
      <w:r w:rsidR="006A2385" w:rsidRPr="001C0AE0">
        <w:rPr>
          <w:spacing w:val="-17"/>
          <w:sz w:val="24"/>
          <w:szCs w:val="24"/>
        </w:rPr>
        <w:t xml:space="preserve"> </w:t>
      </w:r>
      <w:r w:rsidR="006A2385" w:rsidRPr="001C0AE0">
        <w:rPr>
          <w:sz w:val="24"/>
          <w:szCs w:val="24"/>
        </w:rPr>
        <w:t>или</w:t>
      </w:r>
      <w:r w:rsidR="006A2385" w:rsidRPr="001C0AE0">
        <w:rPr>
          <w:spacing w:val="-5"/>
          <w:sz w:val="24"/>
          <w:szCs w:val="24"/>
        </w:rPr>
        <w:t xml:space="preserve"> </w:t>
      </w:r>
      <w:r w:rsidR="006A2385" w:rsidRPr="001C0AE0">
        <w:rPr>
          <w:sz w:val="24"/>
          <w:szCs w:val="24"/>
        </w:rPr>
        <w:t xml:space="preserve">объекта капитального строительства» на территории </w:t>
      </w:r>
      <w:r w:rsidR="001C0AE0" w:rsidRPr="001C0AE0">
        <w:rPr>
          <w:sz w:val="24"/>
          <w:szCs w:val="24"/>
        </w:rPr>
        <w:t>Большетаябинского</w:t>
      </w:r>
      <w:r w:rsidR="006A2385" w:rsidRPr="001C0AE0">
        <w:rPr>
          <w:sz w:val="24"/>
          <w:szCs w:val="24"/>
        </w:rPr>
        <w:t xml:space="preserve"> сельского поселения Яльчикского района Чувашской Республики.          </w:t>
      </w:r>
    </w:p>
    <w:p w:rsidR="006A2385" w:rsidRPr="001C0AE0" w:rsidRDefault="006A2385" w:rsidP="00693577">
      <w:pPr>
        <w:jc w:val="both"/>
        <w:rPr>
          <w:sz w:val="24"/>
          <w:szCs w:val="24"/>
        </w:rPr>
      </w:pPr>
      <w:r w:rsidRPr="001C0AE0">
        <w:rPr>
          <w:sz w:val="24"/>
          <w:szCs w:val="24"/>
        </w:rPr>
        <w:t xml:space="preserve"> </w:t>
      </w:r>
      <w:r w:rsidR="00693577" w:rsidRPr="001C0AE0">
        <w:rPr>
          <w:sz w:val="24"/>
          <w:szCs w:val="24"/>
        </w:rPr>
        <w:t xml:space="preserve">               </w:t>
      </w:r>
      <w:r w:rsidRPr="001C0AE0">
        <w:rPr>
          <w:sz w:val="24"/>
          <w:szCs w:val="24"/>
        </w:rPr>
        <w:t>2. Признать утратившими силу:</w:t>
      </w:r>
    </w:p>
    <w:p w:rsidR="006A2385" w:rsidRPr="001C0AE0" w:rsidRDefault="006A2385" w:rsidP="00693577">
      <w:pPr>
        <w:jc w:val="both"/>
        <w:rPr>
          <w:sz w:val="24"/>
          <w:szCs w:val="24"/>
        </w:rPr>
      </w:pPr>
      <w:r w:rsidRPr="001C0AE0">
        <w:rPr>
          <w:sz w:val="24"/>
          <w:szCs w:val="24"/>
        </w:rPr>
        <w:t xml:space="preserve">         </w:t>
      </w:r>
      <w:r w:rsidR="00693577" w:rsidRPr="001C0AE0">
        <w:rPr>
          <w:sz w:val="24"/>
          <w:szCs w:val="24"/>
        </w:rPr>
        <w:t xml:space="preserve">   </w:t>
      </w:r>
      <w:r w:rsidRPr="001C0AE0">
        <w:rPr>
          <w:sz w:val="24"/>
          <w:szCs w:val="24"/>
        </w:rPr>
        <w:t xml:space="preserve"> - Постановление администрации </w:t>
      </w:r>
      <w:r w:rsidR="001C0AE0" w:rsidRPr="001C0AE0">
        <w:rPr>
          <w:sz w:val="24"/>
          <w:szCs w:val="24"/>
        </w:rPr>
        <w:t>Большетаябинского</w:t>
      </w:r>
      <w:r w:rsidRPr="001C0AE0">
        <w:rPr>
          <w:sz w:val="24"/>
          <w:szCs w:val="24"/>
        </w:rPr>
        <w:t xml:space="preserve"> сельского поселения от</w:t>
      </w:r>
      <w:r w:rsidR="001C0AE0" w:rsidRPr="001C0AE0">
        <w:rPr>
          <w:sz w:val="24"/>
          <w:szCs w:val="24"/>
        </w:rPr>
        <w:t xml:space="preserve"> 18 декабря 2018 года №8</w:t>
      </w:r>
      <w:r w:rsidRPr="001C0AE0">
        <w:rPr>
          <w:sz w:val="24"/>
          <w:szCs w:val="24"/>
        </w:rPr>
        <w:t>3  «</w:t>
      </w:r>
      <w:r w:rsidR="001C0AE0" w:rsidRPr="001C0AE0">
        <w:rPr>
          <w:sz w:val="24"/>
          <w:szCs w:val="24"/>
        </w:rPr>
        <w:t>Об утверждении   административного регламента администрации Большетаябинского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C0AE0">
        <w:rPr>
          <w:sz w:val="24"/>
          <w:szCs w:val="24"/>
        </w:rPr>
        <w:t xml:space="preserve">»; </w:t>
      </w:r>
    </w:p>
    <w:p w:rsidR="006A2385" w:rsidRPr="001C0AE0" w:rsidRDefault="006A2385" w:rsidP="00693577">
      <w:pPr>
        <w:jc w:val="both"/>
        <w:rPr>
          <w:sz w:val="24"/>
          <w:szCs w:val="24"/>
        </w:rPr>
      </w:pPr>
      <w:r w:rsidRPr="001C0AE0">
        <w:rPr>
          <w:sz w:val="24"/>
          <w:szCs w:val="24"/>
        </w:rPr>
        <w:t xml:space="preserve">           - Постановление администрации </w:t>
      </w:r>
      <w:r w:rsidR="001C0AE0" w:rsidRPr="001C0AE0">
        <w:rPr>
          <w:sz w:val="24"/>
          <w:szCs w:val="24"/>
        </w:rPr>
        <w:t>Большетаябинского сельского поселения от 25 мая</w:t>
      </w:r>
      <w:r w:rsidRPr="001C0AE0">
        <w:rPr>
          <w:sz w:val="24"/>
          <w:szCs w:val="24"/>
        </w:rPr>
        <w:t xml:space="preserve"> 2020 года №</w:t>
      </w:r>
      <w:r w:rsidR="00617866" w:rsidRPr="001C0AE0">
        <w:rPr>
          <w:sz w:val="24"/>
          <w:szCs w:val="24"/>
        </w:rPr>
        <w:t xml:space="preserve"> </w:t>
      </w:r>
      <w:r w:rsidR="001C0AE0" w:rsidRPr="001C0AE0">
        <w:rPr>
          <w:sz w:val="24"/>
          <w:szCs w:val="24"/>
        </w:rPr>
        <w:t>24</w:t>
      </w:r>
      <w:r w:rsidRPr="001C0AE0">
        <w:rPr>
          <w:sz w:val="24"/>
          <w:szCs w:val="24"/>
        </w:rPr>
        <w:t xml:space="preserve">  «</w:t>
      </w:r>
      <w:r w:rsidR="001C0AE0" w:rsidRPr="001C0AE0">
        <w:rPr>
          <w:sz w:val="24"/>
          <w:szCs w:val="24"/>
        </w:rPr>
        <w:t>О внесении изменений в административный регламент администрации Большетаябинского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C0AE0">
        <w:rPr>
          <w:sz w:val="24"/>
          <w:szCs w:val="24"/>
        </w:rPr>
        <w:t>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 xml:space="preserve">4. </w:t>
      </w:r>
      <w:proofErr w:type="gramStart"/>
      <w:r w:rsidRPr="006A2385">
        <w:rPr>
          <w:sz w:val="24"/>
          <w:szCs w:val="24"/>
        </w:rPr>
        <w:t>Контроль за</w:t>
      </w:r>
      <w:proofErr w:type="gramEnd"/>
      <w:r w:rsidRPr="006A23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 Глава </w:t>
      </w:r>
      <w:r w:rsidR="001C0AE0">
        <w:rPr>
          <w:sz w:val="24"/>
          <w:szCs w:val="24"/>
        </w:rPr>
        <w:t>Большетаябинского</w:t>
      </w:r>
      <w:r w:rsidRPr="006A2385">
        <w:rPr>
          <w:sz w:val="24"/>
          <w:szCs w:val="24"/>
        </w:rPr>
        <w:t xml:space="preserve"> </w:t>
      </w: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Яльчикского района                                                                                 </w:t>
      </w:r>
      <w:r w:rsidR="001C0AE0">
        <w:rPr>
          <w:sz w:val="24"/>
          <w:szCs w:val="24"/>
        </w:rPr>
        <w:t>В.В. Сапожникова</w:t>
      </w:r>
    </w:p>
    <w:p w:rsidR="00B841D4" w:rsidRDefault="00B841D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31BF7">
        <w:rPr>
          <w:sz w:val="24"/>
          <w:szCs w:val="24"/>
          <w:lang w:eastAsia="ru-RU"/>
        </w:rPr>
        <w:lastRenderedPageBreak/>
        <w:t>Утвержден</w:t>
      </w:r>
      <w:proofErr w:type="gramEnd"/>
      <w:r w:rsidRPr="00731BF7">
        <w:rPr>
          <w:sz w:val="24"/>
          <w:szCs w:val="24"/>
          <w:lang w:eastAsia="ru-RU"/>
        </w:rPr>
        <w:t xml:space="preserve">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r w:rsidR="001C0AE0">
        <w:rPr>
          <w:sz w:val="24"/>
          <w:szCs w:val="24"/>
          <w:lang w:eastAsia="ru-RU"/>
        </w:rPr>
        <w:t>Большетаябинского</w:t>
      </w:r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 сельского поселения </w:t>
      </w:r>
      <w:r w:rsidRPr="00731BF7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 xml:space="preserve"> </w:t>
      </w:r>
      <w:r w:rsidR="00A67268">
        <w:rPr>
          <w:color w:val="000000"/>
          <w:sz w:val="24"/>
          <w:szCs w:val="24"/>
          <w:lang w:eastAsia="ru-RU"/>
        </w:rPr>
        <w:t>28.06.2022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31BF7">
        <w:rPr>
          <w:sz w:val="24"/>
          <w:szCs w:val="24"/>
          <w:lang w:eastAsia="ru-RU"/>
        </w:rPr>
        <w:t>г. №</w:t>
      </w:r>
      <w:r w:rsidR="0072474F">
        <w:rPr>
          <w:sz w:val="24"/>
          <w:szCs w:val="24"/>
          <w:lang w:eastAsia="ru-RU"/>
        </w:rPr>
        <w:t>29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693577">
      <w:pPr>
        <w:pStyle w:val="1"/>
        <w:spacing w:before="89"/>
        <w:ind w:left="999" w:right="592"/>
        <w:jc w:val="both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 xml:space="preserve">объекта капитального строительства» на территории </w:t>
      </w:r>
      <w:r w:rsidR="001C0AE0">
        <w:rPr>
          <w:b w:val="0"/>
          <w:bCs w:val="0"/>
          <w:sz w:val="24"/>
          <w:szCs w:val="24"/>
        </w:rPr>
        <w:t>Большетаябинского</w:t>
      </w:r>
      <w:r w:rsidR="00731BF7" w:rsidRPr="00204EE8">
        <w:rPr>
          <w:b w:val="0"/>
          <w:bCs w:val="0"/>
          <w:sz w:val="24"/>
          <w:szCs w:val="24"/>
        </w:rPr>
        <w:t xml:space="preserve"> сельского поселения </w:t>
      </w:r>
      <w:r w:rsidRPr="00204EE8">
        <w:rPr>
          <w:b w:val="0"/>
          <w:bCs w:val="0"/>
          <w:sz w:val="24"/>
          <w:szCs w:val="24"/>
        </w:rPr>
        <w:t>Яльчикского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 xml:space="preserve">(далее </w:t>
      </w:r>
      <w:proofErr w:type="gramStart"/>
      <w:r w:rsidR="00096398" w:rsidRPr="00693577">
        <w:rPr>
          <w:spacing w:val="-1"/>
          <w:sz w:val="24"/>
          <w:szCs w:val="24"/>
        </w:rPr>
        <w:t>–</w:t>
      </w:r>
      <w:r w:rsidR="00096398" w:rsidRPr="00693577">
        <w:rPr>
          <w:sz w:val="24"/>
          <w:szCs w:val="24"/>
        </w:rPr>
        <w:t>м</w:t>
      </w:r>
      <w:proofErr w:type="gramEnd"/>
      <w:r w:rsidR="00096398" w:rsidRPr="00693577">
        <w:rPr>
          <w:sz w:val="24"/>
          <w:szCs w:val="24"/>
        </w:rPr>
        <w:t>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r w:rsidR="001C0AE0">
        <w:rPr>
          <w:spacing w:val="1"/>
          <w:sz w:val="24"/>
          <w:szCs w:val="24"/>
        </w:rPr>
        <w:t>Большетаябинского</w:t>
      </w:r>
      <w:r w:rsidRPr="005722D8">
        <w:rPr>
          <w:spacing w:val="1"/>
          <w:sz w:val="24"/>
          <w:szCs w:val="24"/>
        </w:rPr>
        <w:t xml:space="preserve"> 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A67268">
      <w:pPr>
        <w:tabs>
          <w:tab w:val="left" w:pos="1249"/>
        </w:tabs>
        <w:ind w:left="142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</w:t>
      </w:r>
      <w:proofErr w:type="gramStart"/>
      <w:r w:rsidR="00096398" w:rsidRPr="005722D8">
        <w:rPr>
          <w:sz w:val="24"/>
          <w:szCs w:val="24"/>
        </w:rPr>
        <w:t>о-</w:t>
      </w:r>
      <w:proofErr w:type="gramEnd"/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731BF7" w:rsidRPr="005722D8">
        <w:rPr>
          <w:sz w:val="24"/>
          <w:szCs w:val="24"/>
        </w:rPr>
        <w:t xml:space="preserve"> </w:t>
      </w:r>
      <w:r w:rsidR="00A67268" w:rsidRPr="00A67268">
        <w:t>http://gov.cap.ru/?gov_id=534</w:t>
      </w:r>
      <w:r w:rsidR="00096398" w:rsidRPr="005722D8">
        <w:rPr>
          <w:i/>
          <w:sz w:val="24"/>
          <w:szCs w:val="24"/>
          <w:u w:val="single"/>
        </w:rPr>
        <w:t>.</w:t>
      </w:r>
    </w:p>
    <w:p w:rsidR="00F10123" w:rsidRPr="00951CAA" w:rsidRDefault="005722D8" w:rsidP="00A67268">
      <w:pPr>
        <w:tabs>
          <w:tab w:val="left" w:pos="1215"/>
        </w:tabs>
        <w:ind w:left="142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A67268">
      <w:pPr>
        <w:tabs>
          <w:tab w:val="left" w:pos="1165"/>
        </w:tabs>
        <w:spacing w:line="321" w:lineRule="exact"/>
        <w:ind w:left="142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10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A67268">
      <w:pPr>
        <w:tabs>
          <w:tab w:val="left" w:pos="1160"/>
        </w:tabs>
        <w:ind w:left="142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A67268">
      <w:pPr>
        <w:tabs>
          <w:tab w:val="left" w:pos="1408"/>
        </w:tabs>
        <w:spacing w:before="1" w:line="259" w:lineRule="auto"/>
        <w:ind w:left="142"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</w:t>
      </w:r>
      <w:r w:rsidRPr="00693577">
        <w:rPr>
          <w:sz w:val="24"/>
          <w:szCs w:val="24"/>
        </w:rPr>
        <w:lastRenderedPageBreak/>
        <w:t>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 xml:space="preserve">Наименование исполнительно-распорядительного органа </w:t>
      </w:r>
      <w:proofErr w:type="gramStart"/>
      <w:r w:rsidR="00096398" w:rsidRPr="00CC63C7">
        <w:t>государственной</w:t>
      </w:r>
      <w:proofErr w:type="gramEnd"/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</w:t>
      </w:r>
      <w:proofErr w:type="gramEnd"/>
      <w:r w:rsidR="00CC63C7" w:rsidRPr="008A6A78">
        <w:rPr>
          <w:sz w:val="24"/>
          <w:szCs w:val="24"/>
        </w:rPr>
        <w:t xml:space="preserve">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proofErr w:type="gramStart"/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lastRenderedPageBreak/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  <w:proofErr w:type="gramEnd"/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proofErr w:type="gramStart"/>
      <w:r w:rsidRPr="00204EE8">
        <w:rPr>
          <w:sz w:val="24"/>
          <w:szCs w:val="24"/>
        </w:rPr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  <w:proofErr w:type="gramEnd"/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для</w:t>
      </w:r>
      <w:proofErr w:type="gramEnd"/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</w:t>
      </w:r>
      <w:proofErr w:type="gramStart"/>
      <w:r w:rsidRPr="00693577">
        <w:rPr>
          <w:sz w:val="24"/>
          <w:szCs w:val="24"/>
        </w:rPr>
        <w:t>ии и ау</w:t>
      </w:r>
      <w:proofErr w:type="gramEnd"/>
      <w:r w:rsidRPr="00693577">
        <w:rPr>
          <w:sz w:val="24"/>
          <w:szCs w:val="24"/>
        </w:rPr>
        <w:t>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lastRenderedPageBreak/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693577">
        <w:rPr>
          <w:sz w:val="24"/>
          <w:szCs w:val="24"/>
        </w:rPr>
        <w:t xml:space="preserve">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органов, органов местного самоуправления и 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Заявитель вправе </w:t>
      </w:r>
      <w:proofErr w:type="gramStart"/>
      <w:r w:rsidRPr="00693577">
        <w:rPr>
          <w:sz w:val="24"/>
          <w:szCs w:val="24"/>
        </w:rPr>
        <w:t>предоставить документы</w:t>
      </w:r>
      <w:proofErr w:type="gramEnd"/>
      <w:r w:rsidRPr="00693577">
        <w:rPr>
          <w:sz w:val="24"/>
          <w:szCs w:val="24"/>
        </w:rPr>
        <w:t xml:space="preserve">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власти, орган </w:t>
      </w:r>
      <w:r w:rsidRPr="00693577">
        <w:rPr>
          <w:sz w:val="24"/>
          <w:szCs w:val="24"/>
        </w:rPr>
        <w:lastRenderedPageBreak/>
        <w:t>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</w:t>
      </w:r>
      <w:proofErr w:type="gramEnd"/>
      <w:r w:rsidRPr="00693577">
        <w:rPr>
          <w:sz w:val="24"/>
          <w:szCs w:val="24"/>
        </w:rPr>
        <w:t xml:space="preserve">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</w:t>
      </w:r>
      <w:proofErr w:type="gramStart"/>
      <w:r>
        <w:rPr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</w:t>
      </w:r>
      <w:proofErr w:type="gramEnd"/>
      <w:r w:rsidR="00096398" w:rsidRPr="002B1779">
        <w:rPr>
          <w:sz w:val="24"/>
          <w:szCs w:val="24"/>
        </w:rPr>
        <w:t>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</w:t>
      </w:r>
      <w:proofErr w:type="gramStart"/>
      <w:r>
        <w:rPr>
          <w:sz w:val="24"/>
          <w:szCs w:val="24"/>
        </w:rPr>
        <w:t xml:space="preserve">  </w:t>
      </w:r>
      <w:r w:rsidR="00096398" w:rsidRPr="003F2887">
        <w:rPr>
          <w:sz w:val="24"/>
          <w:szCs w:val="24"/>
        </w:rPr>
        <w:t>П</w:t>
      </w:r>
      <w:proofErr w:type="gramEnd"/>
      <w:r w:rsidR="00096398" w:rsidRPr="003F2887">
        <w:rPr>
          <w:sz w:val="24"/>
          <w:szCs w:val="24"/>
        </w:rPr>
        <w:t>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proofErr w:type="gramStart"/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  <w:proofErr w:type="gramEnd"/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  <w:proofErr w:type="gramEnd"/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 xml:space="preserve">, </w:t>
      </w:r>
      <w:proofErr w:type="gramStart"/>
      <w:r w:rsidR="00096398" w:rsidRPr="00F52049">
        <w:rPr>
          <w:sz w:val="24"/>
          <w:szCs w:val="24"/>
        </w:rPr>
        <w:t>предоставляющий</w:t>
      </w:r>
      <w:proofErr w:type="gramEnd"/>
      <w:r w:rsidR="00096398" w:rsidRPr="00F52049">
        <w:rPr>
          <w:sz w:val="24"/>
          <w:szCs w:val="24"/>
        </w:rPr>
        <w:t xml:space="preserve">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lastRenderedPageBreak/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  <w:proofErr w:type="gramEnd"/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>2.14.3</w:t>
      </w:r>
      <w:proofErr w:type="gramStart"/>
      <w:r w:rsidRPr="00F52049">
        <w:rPr>
          <w:sz w:val="28"/>
          <w:szCs w:val="24"/>
        </w:rPr>
        <w:t xml:space="preserve"> </w:t>
      </w:r>
      <w:r w:rsidR="00096398" w:rsidRPr="00F52049">
        <w:rPr>
          <w:sz w:val="24"/>
          <w:szCs w:val="24"/>
        </w:rPr>
        <w:t>П</w:t>
      </w:r>
      <w:proofErr w:type="gramEnd"/>
      <w:r w:rsidR="00096398" w:rsidRPr="00F52049">
        <w:rPr>
          <w:sz w:val="24"/>
          <w:szCs w:val="24"/>
        </w:rPr>
        <w:t>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 за</w:t>
      </w:r>
      <w:proofErr w:type="gramEnd"/>
      <w:r w:rsidRPr="00693577">
        <w:rPr>
          <w:sz w:val="24"/>
          <w:szCs w:val="24"/>
        </w:rPr>
        <w:t xml:space="preserve">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93577">
        <w:rPr>
          <w:sz w:val="24"/>
          <w:szCs w:val="24"/>
        </w:rPr>
        <w:t>контроля за</w:t>
      </w:r>
      <w:proofErr w:type="gramEnd"/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 за</w:t>
      </w:r>
      <w:proofErr w:type="gramEnd"/>
      <w:r w:rsidRPr="00693577">
        <w:rPr>
          <w:sz w:val="24"/>
          <w:szCs w:val="24"/>
        </w:rPr>
        <w:t xml:space="preserve">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со стороны граждан, их </w:t>
      </w:r>
      <w:r w:rsidRPr="00693577">
        <w:rPr>
          <w:sz w:val="24"/>
          <w:szCs w:val="24"/>
        </w:rPr>
        <w:lastRenderedPageBreak/>
        <w:t>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  <w:proofErr w:type="gramEnd"/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  <w:proofErr w:type="gramEnd"/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  <w:proofErr w:type="gramEnd"/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</w:t>
      </w:r>
      <w:proofErr w:type="gramEnd"/>
      <w:r w:rsidRPr="00693577">
        <w:rPr>
          <w:sz w:val="24"/>
          <w:szCs w:val="24"/>
        </w:rPr>
        <w:t xml:space="preserve">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B64514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1" style="width:293.45pt;height:.5pt;mso-position-horizontal-relative:char;mso-position-vertical-relative:line" coordsize="5869,10">
            <v:rect id="_x0000_s1132" style="position:absolute;width:5869;height:10" fillcolor="black" stroked="f"/>
            <w10:wrap type="none"/>
            <w10:anchorlock/>
          </v:group>
        </w:pic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proofErr w:type="gramStart"/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  <w:proofErr w:type="gramEnd"/>
    </w:p>
    <w:p w:rsidR="00F10123" w:rsidRPr="00693577" w:rsidRDefault="00B64514">
      <w:pPr>
        <w:pStyle w:val="a3"/>
        <w:spacing w:before="1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130" style="position:absolute;margin-left:260.8pt;margin-top:14.1pt;width:293.4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693577">
        <w:rPr>
          <w:sz w:val="24"/>
          <w:szCs w:val="24"/>
        </w:rPr>
        <w:t>от</w:t>
      </w:r>
      <w:proofErr w:type="gramEnd"/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</w:t>
      </w:r>
      <w:proofErr w:type="gramStart"/>
      <w:r w:rsidRPr="00693577">
        <w:rPr>
          <w:i/>
          <w:sz w:val="24"/>
          <w:szCs w:val="24"/>
        </w:rPr>
        <w:t>для</w:t>
      </w:r>
      <w:proofErr w:type="gramEnd"/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B64514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129" style="position:absolute;margin-left:55.2pt;margin-top:16.2pt;width:499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8" style="position:absolute;margin-left:55.2pt;margin-top:34.8pt;width:499pt;height:.5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B64514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27" style="position:absolute;margin-left:56.65pt;margin-top:14.5pt;width:489.95pt;height:.1pt;z-index:-15696384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26" style="position:absolute;margin-left:56.65pt;margin-top:30.6pt;width:489.95pt;height:.1pt;z-index:-15695872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B64514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125" style="position:absolute;margin-left:56.65pt;margin-top:18.5pt;width:89.55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4" style="position:absolute;margin-left:170.3pt;margin-top:18.5pt;width:68.55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123" style="position:absolute;margin-left:273pt;margin-top:18.5pt;width:282.55pt;height:.5pt;z-index:-15694336;mso-wrap-distance-left:0;mso-wrap-distance-right:0;mso-position-horizontal-relative:page" coordorigin="5460,370" coordsize="5651,10" o:spt="100" adj="0,,0" path="m9430,370r-2748,l6673,370r,l6077,370r-9,l5460,370r,9l6068,379r9,l6673,379r,l6682,379r2748,l9430,370xm11111,370r-1671,l9440,370r-9,l9431,379r9,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</w:t>
      </w:r>
      <w:proofErr w:type="gramEnd"/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proofErr w:type="gramStart"/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  <w:proofErr w:type="gramEnd"/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  <w:proofErr w:type="gramEnd"/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земельного</w:t>
      </w:r>
      <w:proofErr w:type="gramEnd"/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B64514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122" style="position:absolute;margin-left:56.65pt;margin-top:14.6pt;width:483.05pt;height:.1pt;z-index:-15693824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в</w:t>
      </w:r>
      <w:proofErr w:type="gramEnd"/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</w:r>
      <w:proofErr w:type="gramStart"/>
      <w:r w:rsidRPr="00693577">
        <w:rPr>
          <w:sz w:val="24"/>
          <w:szCs w:val="24"/>
        </w:rPr>
        <w:t>на</w:t>
      </w:r>
      <w:proofErr w:type="gramEnd"/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B64514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0" style="width:215.4pt;height:.5pt;mso-position-horizontal-relative:char;mso-position-vertical-relative:line" coordsize="4308,10">
            <v:rect id="_x0000_s1121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proofErr w:type="gramStart"/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</w:t>
      </w:r>
      <w:proofErr w:type="gramStart"/>
      <w:r w:rsidRPr="00693577">
        <w:rPr>
          <w:i/>
          <w:sz w:val="24"/>
          <w:szCs w:val="24"/>
        </w:rPr>
        <w:t>а–</w:t>
      </w:r>
      <w:proofErr w:type="gramEnd"/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B64514">
      <w:pPr>
        <w:pStyle w:val="a3"/>
        <w:spacing w:before="2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119" style="position:absolute;margin-left:56.65pt;margin-top:11.55pt;width:494.85pt;height:.1pt;z-index:-1569280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B64514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18" style="position:absolute;margin-left:56.65pt;margin-top:14.95pt;width:489.95pt;height:.1pt;z-index:-15692288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связи </w:t>
      </w:r>
      <w:proofErr w:type="gramStart"/>
      <w:r w:rsidRPr="00693577">
        <w:rPr>
          <w:sz w:val="24"/>
          <w:szCs w:val="24"/>
        </w:rPr>
        <w:t>с</w:t>
      </w:r>
      <w:proofErr w:type="gramEnd"/>
      <w:r w:rsidRPr="00693577">
        <w:rPr>
          <w:sz w:val="24"/>
          <w:szCs w:val="24"/>
        </w:rPr>
        <w:t>:</w:t>
      </w:r>
    </w:p>
    <w:p w:rsidR="00F10123" w:rsidRPr="00693577" w:rsidRDefault="00B64514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17" style="position:absolute;margin-left:56.65pt;margin-top:14.5pt;width:489.95pt;height:.1pt;z-index:-15691776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B64514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5" style="width:215.4pt;height:.5pt;mso-position-horizontal-relative:char;mso-position-vertical-relative:line" coordsize="4308,10">
            <v:rect id="_x0000_s1116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proofErr w:type="gramStart"/>
      <w:r w:rsidRPr="00AB7E45">
        <w:rPr>
          <w:szCs w:val="24"/>
        </w:rPr>
        <w:lastRenderedPageBreak/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 xml:space="preserve">нахождения, ИНН </w:t>
      </w:r>
      <w:proofErr w:type="gramStart"/>
      <w:r w:rsidR="00096398" w:rsidRPr="00E841B2">
        <w:rPr>
          <w:i/>
          <w:szCs w:val="24"/>
        </w:rPr>
        <w:t>–д</w:t>
      </w:r>
      <w:proofErr w:type="gramEnd"/>
      <w:r w:rsidR="00096398" w:rsidRPr="00E841B2">
        <w:rPr>
          <w:i/>
          <w:szCs w:val="24"/>
        </w:rPr>
        <w:t>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</w:t>
      </w:r>
      <w:proofErr w:type="gramStart"/>
      <w:r w:rsidRPr="00AB7E45">
        <w:rPr>
          <w:i/>
        </w:rPr>
        <w:t>а–</w:t>
      </w:r>
      <w:proofErr w:type="gramEnd"/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B64514" w:rsidP="00E841B2">
      <w:pPr>
        <w:pStyle w:val="a3"/>
        <w:spacing w:before="2"/>
        <w:rPr>
          <w:i/>
          <w:sz w:val="22"/>
          <w:szCs w:val="22"/>
        </w:rPr>
      </w:pPr>
      <w:r>
        <w:rPr>
          <w:i/>
          <w:sz w:val="18"/>
          <w:szCs w:val="22"/>
        </w:rPr>
        <w:pict>
          <v:shape id="_x0000_s1114" style="position:absolute;margin-left:56.65pt;margin-top:11.55pt;width:494.85pt;height:.1pt;z-index:-1569075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proofErr w:type="gramStart"/>
      <w:r w:rsidRPr="00AB7E45">
        <w:rPr>
          <w:sz w:val="22"/>
          <w:szCs w:val="22"/>
        </w:rPr>
        <w:t>с</w:t>
      </w:r>
      <w:proofErr w:type="gramEnd"/>
      <w:r w:rsidRPr="00AB7E45">
        <w:rPr>
          <w:sz w:val="22"/>
          <w:szCs w:val="22"/>
        </w:rPr>
        <w:t>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B64514">
        <w:pict>
          <v:shape id="_x0000_s1113" style="position:absolute;left:0;text-align:left;margin-left:57.25pt;margin-top:11.5pt;width:494.85pt;height:.1pt;z-index:-15690240;mso-wrap-distance-left:0;mso-wrap-distance-right:0;mso-position-horizontal-relative:page;mso-position-vertical-relative:text" coordorigin="1145,230" coordsize="9897,0" path="m1145,230r9896,e" filled="f" strokeweight=".19472mm">
            <v:path arrowok="t"/>
            <w10:wrap type="topAndBottom" anchorx="page"/>
          </v:shape>
        </w:pic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B64514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11" style="width:215.4pt;height:.5pt;mso-position-horizontal-relative:char;mso-position-vertical-relative:line" coordsize="4308,10">
            <v:rect id="_x0000_s1112" style="position:absolute;width:4308;height:10" fillcolor="black" stroked="f"/>
            <w10:wrap type="none"/>
            <w10:anchorlock/>
          </v:group>
        </w:pic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proofErr w:type="gramStart"/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  <w:proofErr w:type="gramEnd"/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Default="00096398">
      <w:pPr>
        <w:pStyle w:val="a3"/>
        <w:spacing w:before="59"/>
        <w:ind w:left="10319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F10123" w:rsidRDefault="00096398">
      <w:pPr>
        <w:pStyle w:val="a3"/>
        <w:ind w:left="10319" w:right="11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210"/>
        </w:trPr>
        <w:tc>
          <w:tcPr>
            <w:tcW w:w="2829" w:type="dxa"/>
          </w:tcPr>
          <w:p w:rsidR="00F10123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F10123">
        <w:trPr>
          <w:trHeight w:val="275"/>
        </w:trPr>
        <w:tc>
          <w:tcPr>
            <w:tcW w:w="2829" w:type="dxa"/>
          </w:tcPr>
          <w:p w:rsidR="00F10123" w:rsidRDefault="0009639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6C26A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C26A0">
              <w:rPr>
                <w:spacing w:val="-2"/>
                <w:sz w:val="24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F10123" w:rsidRDefault="00F10123">
      <w:pPr>
        <w:spacing w:line="251" w:lineRule="exact"/>
        <w:rPr>
          <w:sz w:val="24"/>
        </w:rPr>
        <w:sectPr w:rsidR="00F10123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Default="00F1012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103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10123" w:rsidRDefault="00096398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0123" w:rsidRDefault="0009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A83BAA">
              <w:rPr>
                <w:sz w:val="24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F10123" w:rsidRDefault="00096398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F10123" w:rsidRDefault="00A83BAA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096398">
              <w:rPr>
                <w:sz w:val="24"/>
              </w:rPr>
              <w:t>/ГИС</w:t>
            </w: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F1012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F10123" w:rsidRDefault="00F10123">
      <w:pPr>
        <w:spacing w:line="259" w:lineRule="exact"/>
        <w:rPr>
          <w:sz w:val="24"/>
        </w:rPr>
        <w:sectPr w:rsidR="00F10123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>
        <w:trPr>
          <w:trHeight w:val="2483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A83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096398">
              <w:rPr>
                <w:spacing w:val="-3"/>
                <w:sz w:val="24"/>
              </w:rPr>
              <w:t xml:space="preserve"> </w:t>
            </w:r>
            <w:r w:rsidR="00096398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F10123" w:rsidRDefault="0009639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6398">
              <w:rPr>
                <w:sz w:val="24"/>
              </w:rPr>
              <w:t>униципальной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83BA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8"/>
          </w:tcPr>
          <w:p w:rsidR="00F10123" w:rsidRDefault="00096398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655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 w:rsidP="00A83BA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F10123" w:rsidRDefault="00096398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F10123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F10123" w:rsidRDefault="0009639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F10123" w:rsidRDefault="00F10123">
      <w:pPr>
        <w:spacing w:line="256" w:lineRule="exact"/>
        <w:rPr>
          <w:sz w:val="24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5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14" w:rsidRDefault="00B64514">
      <w:r>
        <w:separator/>
      </w:r>
    </w:p>
  </w:endnote>
  <w:endnote w:type="continuationSeparator" w:id="0">
    <w:p w:rsidR="00B64514" w:rsidRDefault="00B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14" w:rsidRDefault="00B64514">
      <w:r>
        <w:separator/>
      </w:r>
    </w:p>
  </w:footnote>
  <w:footnote w:type="continuationSeparator" w:id="0">
    <w:p w:rsidR="00B64514" w:rsidRDefault="00B6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pt;margin-top:34.15pt;width:18pt;height:16.2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AvAIAAK8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B645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5.75pt;z-index:-19496448;mso-position-horizontal-relative:page;mso-position-vertical-relative:page" filled="f" stroked="f">
          <v:textbox style="mso-next-textbox:#_x0000_s2051" inset="0,0,0,0">
            <w:txbxContent>
              <w:p w:rsidR="00204EE8" w:rsidRDefault="00204EE8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41D4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B645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34.15pt;width:18pt;height:14.05pt;z-index:-19495936;mso-position-horizontal-relative:page;mso-position-vertical-relative:page" filled="f" stroked="f">
          <v:textbox inset="0,0,0,0">
            <w:txbxContent>
              <w:p w:rsidR="00204EE8" w:rsidRDefault="00204EE8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41D4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2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4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5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6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7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8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9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1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1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2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3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4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5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6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7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8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9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2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1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2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3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4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5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6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7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8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9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3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1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2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3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4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5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6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7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8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9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4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1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2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3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4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5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6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7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8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9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5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1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2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3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4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5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6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7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8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9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6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1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2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3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4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5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6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7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8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9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7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1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2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3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4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5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6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7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8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9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8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1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2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3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4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5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6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7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8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9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9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1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9"/>
  </w:num>
  <w:num w:numId="3">
    <w:abstractNumId w:val="35"/>
  </w:num>
  <w:num w:numId="4">
    <w:abstractNumId w:val="37"/>
  </w:num>
  <w:num w:numId="5">
    <w:abstractNumId w:val="73"/>
  </w:num>
  <w:num w:numId="6">
    <w:abstractNumId w:val="27"/>
  </w:num>
  <w:num w:numId="7">
    <w:abstractNumId w:val="74"/>
  </w:num>
  <w:num w:numId="8">
    <w:abstractNumId w:val="8"/>
  </w:num>
  <w:num w:numId="9">
    <w:abstractNumId w:val="62"/>
  </w:num>
  <w:num w:numId="10">
    <w:abstractNumId w:val="4"/>
  </w:num>
  <w:num w:numId="11">
    <w:abstractNumId w:val="24"/>
  </w:num>
  <w:num w:numId="12">
    <w:abstractNumId w:val="2"/>
  </w:num>
  <w:num w:numId="13">
    <w:abstractNumId w:val="46"/>
  </w:num>
  <w:num w:numId="14">
    <w:abstractNumId w:val="12"/>
  </w:num>
  <w:num w:numId="15">
    <w:abstractNumId w:val="55"/>
  </w:num>
  <w:num w:numId="16">
    <w:abstractNumId w:val="64"/>
  </w:num>
  <w:num w:numId="17">
    <w:abstractNumId w:val="56"/>
  </w:num>
  <w:num w:numId="18">
    <w:abstractNumId w:val="11"/>
  </w:num>
  <w:num w:numId="19">
    <w:abstractNumId w:val="32"/>
  </w:num>
  <w:num w:numId="20">
    <w:abstractNumId w:val="3"/>
  </w:num>
  <w:num w:numId="21">
    <w:abstractNumId w:val="53"/>
  </w:num>
  <w:num w:numId="22">
    <w:abstractNumId w:val="1"/>
  </w:num>
  <w:num w:numId="23">
    <w:abstractNumId w:val="70"/>
  </w:num>
  <w:num w:numId="24">
    <w:abstractNumId w:val="33"/>
  </w:num>
  <w:num w:numId="25">
    <w:abstractNumId w:val="77"/>
  </w:num>
  <w:num w:numId="26">
    <w:abstractNumId w:val="75"/>
  </w:num>
  <w:num w:numId="27">
    <w:abstractNumId w:val="52"/>
  </w:num>
  <w:num w:numId="28">
    <w:abstractNumId w:val="31"/>
  </w:num>
  <w:num w:numId="29">
    <w:abstractNumId w:val="60"/>
  </w:num>
  <w:num w:numId="30">
    <w:abstractNumId w:val="6"/>
  </w:num>
  <w:num w:numId="31">
    <w:abstractNumId w:val="25"/>
  </w:num>
  <w:num w:numId="32">
    <w:abstractNumId w:val="28"/>
  </w:num>
  <w:num w:numId="33">
    <w:abstractNumId w:val="67"/>
  </w:num>
  <w:num w:numId="34">
    <w:abstractNumId w:val="10"/>
  </w:num>
  <w:num w:numId="35">
    <w:abstractNumId w:val="90"/>
  </w:num>
  <w:num w:numId="36">
    <w:abstractNumId w:val="39"/>
  </w:num>
  <w:num w:numId="37">
    <w:abstractNumId w:val="44"/>
  </w:num>
  <w:num w:numId="38">
    <w:abstractNumId w:val="65"/>
  </w:num>
  <w:num w:numId="39">
    <w:abstractNumId w:val="66"/>
  </w:num>
  <w:num w:numId="40">
    <w:abstractNumId w:val="89"/>
  </w:num>
  <w:num w:numId="41">
    <w:abstractNumId w:val="63"/>
  </w:num>
  <w:num w:numId="42">
    <w:abstractNumId w:val="71"/>
  </w:num>
  <w:num w:numId="43">
    <w:abstractNumId w:val="45"/>
  </w:num>
  <w:num w:numId="44">
    <w:abstractNumId w:val="26"/>
  </w:num>
  <w:num w:numId="45">
    <w:abstractNumId w:val="88"/>
  </w:num>
  <w:num w:numId="46">
    <w:abstractNumId w:val="76"/>
  </w:num>
  <w:num w:numId="47">
    <w:abstractNumId w:val="54"/>
  </w:num>
  <w:num w:numId="48">
    <w:abstractNumId w:val="43"/>
  </w:num>
  <w:num w:numId="49">
    <w:abstractNumId w:val="68"/>
  </w:num>
  <w:num w:numId="50">
    <w:abstractNumId w:val="47"/>
  </w:num>
  <w:num w:numId="51">
    <w:abstractNumId w:val="41"/>
  </w:num>
  <w:num w:numId="52">
    <w:abstractNumId w:val="38"/>
  </w:num>
  <w:num w:numId="53">
    <w:abstractNumId w:val="34"/>
  </w:num>
  <w:num w:numId="54">
    <w:abstractNumId w:val="69"/>
  </w:num>
  <w:num w:numId="55">
    <w:abstractNumId w:val="57"/>
  </w:num>
  <w:num w:numId="56">
    <w:abstractNumId w:val="7"/>
  </w:num>
  <w:num w:numId="57">
    <w:abstractNumId w:val="40"/>
  </w:num>
  <w:num w:numId="58">
    <w:abstractNumId w:val="13"/>
  </w:num>
  <w:num w:numId="59">
    <w:abstractNumId w:val="58"/>
  </w:num>
  <w:num w:numId="60">
    <w:abstractNumId w:val="36"/>
  </w:num>
  <w:num w:numId="61">
    <w:abstractNumId w:val="79"/>
  </w:num>
  <w:num w:numId="62">
    <w:abstractNumId w:val="50"/>
  </w:num>
  <w:num w:numId="63">
    <w:abstractNumId w:val="19"/>
  </w:num>
  <w:num w:numId="64">
    <w:abstractNumId w:val="82"/>
  </w:num>
  <w:num w:numId="65">
    <w:abstractNumId w:val="14"/>
  </w:num>
  <w:num w:numId="66">
    <w:abstractNumId w:val="51"/>
  </w:num>
  <w:num w:numId="67">
    <w:abstractNumId w:val="83"/>
  </w:num>
  <w:num w:numId="68">
    <w:abstractNumId w:val="22"/>
  </w:num>
  <w:num w:numId="69">
    <w:abstractNumId w:val="21"/>
  </w:num>
  <w:num w:numId="70">
    <w:abstractNumId w:val="78"/>
  </w:num>
  <w:num w:numId="71">
    <w:abstractNumId w:val="59"/>
  </w:num>
  <w:num w:numId="72">
    <w:abstractNumId w:val="30"/>
  </w:num>
  <w:num w:numId="73">
    <w:abstractNumId w:val="81"/>
  </w:num>
  <w:num w:numId="74">
    <w:abstractNumId w:val="5"/>
  </w:num>
  <w:num w:numId="75">
    <w:abstractNumId w:val="42"/>
  </w:num>
  <w:num w:numId="76">
    <w:abstractNumId w:val="87"/>
  </w:num>
  <w:num w:numId="77">
    <w:abstractNumId w:val="84"/>
  </w:num>
  <w:num w:numId="78">
    <w:abstractNumId w:val="17"/>
  </w:num>
  <w:num w:numId="79">
    <w:abstractNumId w:val="91"/>
  </w:num>
  <w:num w:numId="80">
    <w:abstractNumId w:val="29"/>
  </w:num>
  <w:num w:numId="81">
    <w:abstractNumId w:val="15"/>
  </w:num>
  <w:num w:numId="82">
    <w:abstractNumId w:val="61"/>
  </w:num>
  <w:num w:numId="83">
    <w:abstractNumId w:val="86"/>
  </w:num>
  <w:num w:numId="84">
    <w:abstractNumId w:val="23"/>
  </w:num>
  <w:num w:numId="85">
    <w:abstractNumId w:val="16"/>
  </w:num>
  <w:num w:numId="86">
    <w:abstractNumId w:val="80"/>
  </w:num>
  <w:num w:numId="87">
    <w:abstractNumId w:val="48"/>
  </w:num>
  <w:num w:numId="88">
    <w:abstractNumId w:val="72"/>
  </w:num>
  <w:num w:numId="89">
    <w:abstractNumId w:val="85"/>
  </w:num>
  <w:num w:numId="90">
    <w:abstractNumId w:val="20"/>
  </w:num>
  <w:num w:numId="91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0123"/>
    <w:rsid w:val="00003C52"/>
    <w:rsid w:val="00096398"/>
    <w:rsid w:val="000B1A11"/>
    <w:rsid w:val="000B6FF5"/>
    <w:rsid w:val="000E37B5"/>
    <w:rsid w:val="000E716C"/>
    <w:rsid w:val="00124ED6"/>
    <w:rsid w:val="00177402"/>
    <w:rsid w:val="001A200D"/>
    <w:rsid w:val="001B6C42"/>
    <w:rsid w:val="001C0AE0"/>
    <w:rsid w:val="00204EE8"/>
    <w:rsid w:val="00222ED4"/>
    <w:rsid w:val="00230829"/>
    <w:rsid w:val="002B1779"/>
    <w:rsid w:val="003005FF"/>
    <w:rsid w:val="0031162D"/>
    <w:rsid w:val="003E6F2F"/>
    <w:rsid w:val="003F2887"/>
    <w:rsid w:val="004720D1"/>
    <w:rsid w:val="004E7958"/>
    <w:rsid w:val="005722D8"/>
    <w:rsid w:val="006105A7"/>
    <w:rsid w:val="00617866"/>
    <w:rsid w:val="006900C7"/>
    <w:rsid w:val="00693577"/>
    <w:rsid w:val="006A2385"/>
    <w:rsid w:val="006C26A0"/>
    <w:rsid w:val="006F1F03"/>
    <w:rsid w:val="00722F21"/>
    <w:rsid w:val="0072474F"/>
    <w:rsid w:val="00731BF7"/>
    <w:rsid w:val="00757DE6"/>
    <w:rsid w:val="007959A2"/>
    <w:rsid w:val="007C6F45"/>
    <w:rsid w:val="008355B6"/>
    <w:rsid w:val="008937F6"/>
    <w:rsid w:val="00913FA1"/>
    <w:rsid w:val="00951CAA"/>
    <w:rsid w:val="00953A74"/>
    <w:rsid w:val="0095521C"/>
    <w:rsid w:val="009A0615"/>
    <w:rsid w:val="009A34CA"/>
    <w:rsid w:val="009A71AF"/>
    <w:rsid w:val="009B3FA7"/>
    <w:rsid w:val="009C3743"/>
    <w:rsid w:val="009E392E"/>
    <w:rsid w:val="00A67268"/>
    <w:rsid w:val="00A71349"/>
    <w:rsid w:val="00A74EC0"/>
    <w:rsid w:val="00A83BAA"/>
    <w:rsid w:val="00AB7E45"/>
    <w:rsid w:val="00AE0D8B"/>
    <w:rsid w:val="00AE73FB"/>
    <w:rsid w:val="00B243AB"/>
    <w:rsid w:val="00B572FD"/>
    <w:rsid w:val="00B62ADD"/>
    <w:rsid w:val="00B64514"/>
    <w:rsid w:val="00B841D4"/>
    <w:rsid w:val="00C9345B"/>
    <w:rsid w:val="00C95100"/>
    <w:rsid w:val="00CC63C7"/>
    <w:rsid w:val="00D52180"/>
    <w:rsid w:val="00E0142B"/>
    <w:rsid w:val="00E0489D"/>
    <w:rsid w:val="00E060C3"/>
    <w:rsid w:val="00E21872"/>
    <w:rsid w:val="00E35FDE"/>
    <w:rsid w:val="00E56989"/>
    <w:rsid w:val="00E841B2"/>
    <w:rsid w:val="00EF08D6"/>
    <w:rsid w:val="00F10123"/>
    <w:rsid w:val="00F52049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238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C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0AE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b">
    <w:name w:val="Hyperlink"/>
    <w:basedOn w:val="a0"/>
    <w:rsid w:val="001C0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238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C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0AE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b">
    <w:name w:val="Hyperlink"/>
    <w:basedOn w:val="a0"/>
    <w:rsid w:val="001C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6D2A-6A85-48C3-8D30-7262061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IRU</cp:lastModifiedBy>
  <cp:revision>119</cp:revision>
  <cp:lastPrinted>2022-07-01T11:00:00Z</cp:lastPrinted>
  <dcterms:created xsi:type="dcterms:W3CDTF">2022-05-12T11:00:00Z</dcterms:created>
  <dcterms:modified xsi:type="dcterms:W3CDTF">2022-07-01T11:02:00Z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