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1353E7" w:rsidRPr="00D23DEA" w:rsidTr="00D23DEA">
        <w:trPr>
          <w:trHeight w:val="843"/>
        </w:trPr>
        <w:tc>
          <w:tcPr>
            <w:tcW w:w="9384" w:type="dxa"/>
            <w:vAlign w:val="bottom"/>
            <w:hideMark/>
          </w:tcPr>
          <w:p w:rsidR="001353E7" w:rsidRPr="00D23DEA" w:rsidRDefault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D23DEA">
              <w:rPr>
                <w:b/>
                <w:bCs/>
                <w:sz w:val="24"/>
                <w:szCs w:val="24"/>
              </w:rPr>
              <w:t xml:space="preserve">Сведения о материально-техническом </w:t>
            </w:r>
            <w:r w:rsidR="00D23DEA">
              <w:rPr>
                <w:b/>
                <w:bCs/>
                <w:sz w:val="24"/>
                <w:szCs w:val="24"/>
              </w:rPr>
              <w:t>обеспечении и оснащенности образовательного</w:t>
            </w:r>
            <w:r w:rsidRPr="00D23DEA">
              <w:rPr>
                <w:b/>
                <w:bCs/>
                <w:sz w:val="24"/>
                <w:szCs w:val="24"/>
              </w:rPr>
              <w:t xml:space="preserve"> процесса </w:t>
            </w:r>
          </w:p>
          <w:p w:rsidR="001353E7" w:rsidRPr="00D23DEA" w:rsidRDefault="001353E7">
            <w:pPr>
              <w:jc w:val="center"/>
              <w:rPr>
                <w:sz w:val="22"/>
                <w:szCs w:val="22"/>
              </w:rPr>
            </w:pPr>
            <w:r w:rsidRPr="00D23DEA">
              <w:rPr>
                <w:bCs/>
                <w:sz w:val="24"/>
                <w:szCs w:val="24"/>
              </w:rPr>
              <w:t>в</w:t>
            </w:r>
            <w:r w:rsidRPr="00D23DEA">
              <w:rPr>
                <w:b/>
                <w:bCs/>
                <w:sz w:val="24"/>
                <w:szCs w:val="24"/>
              </w:rPr>
              <w:t xml:space="preserve"> </w:t>
            </w:r>
            <w:r w:rsidRPr="00D23DEA">
              <w:rPr>
                <w:sz w:val="22"/>
                <w:szCs w:val="22"/>
              </w:rPr>
              <w:t xml:space="preserve">муниципальном автономном учреждении дополнительного образования </w:t>
            </w:r>
          </w:p>
          <w:p w:rsidR="001353E7" w:rsidRPr="00D23DEA" w:rsidRDefault="001353E7">
            <w:pPr>
              <w:jc w:val="center"/>
              <w:rPr>
                <w:sz w:val="22"/>
                <w:szCs w:val="22"/>
              </w:rPr>
            </w:pPr>
            <w:r w:rsidRPr="00D23DEA">
              <w:rPr>
                <w:sz w:val="22"/>
                <w:szCs w:val="22"/>
              </w:rPr>
              <w:t xml:space="preserve"> «</w:t>
            </w:r>
            <w:r w:rsidRPr="00D23DEA">
              <w:rPr>
                <w:sz w:val="24"/>
                <w:szCs w:val="24"/>
              </w:rPr>
              <w:t>Детско-юношеская спортивная школа «Центр спорта и здоровья «</w:t>
            </w:r>
            <w:proofErr w:type="spellStart"/>
            <w:r w:rsidRPr="00D23DEA">
              <w:rPr>
                <w:sz w:val="24"/>
                <w:szCs w:val="24"/>
              </w:rPr>
              <w:t>Улап</w:t>
            </w:r>
            <w:proofErr w:type="spellEnd"/>
            <w:r w:rsidRPr="00D23DEA">
              <w:rPr>
                <w:sz w:val="22"/>
                <w:szCs w:val="22"/>
              </w:rPr>
              <w:t>» Чебоксарского района Чувашской Республики</w:t>
            </w:r>
          </w:p>
        </w:tc>
      </w:tr>
      <w:tr w:rsidR="001353E7" w:rsidTr="00D23DEA">
        <w:trPr>
          <w:trHeight w:val="129"/>
        </w:trPr>
        <w:tc>
          <w:tcPr>
            <w:tcW w:w="9384" w:type="dxa"/>
          </w:tcPr>
          <w:p w:rsidR="001353E7" w:rsidRDefault="001353E7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53E7" w:rsidRDefault="001353E7" w:rsidP="001353E7">
      <w:pPr>
        <w:rPr>
          <w:sz w:val="22"/>
          <w:szCs w:val="22"/>
        </w:rPr>
      </w:pPr>
    </w:p>
    <w:p w:rsidR="001353E7" w:rsidRDefault="001353E7" w:rsidP="001353E7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530"/>
        <w:gridCol w:w="1767"/>
        <w:gridCol w:w="1777"/>
        <w:gridCol w:w="2551"/>
      </w:tblGrid>
      <w:tr w:rsidR="00D23DEA" w:rsidTr="00D23DE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строения, фактический адрес строения, занятого под образовательный процесс, фактический адрес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владения помещениями строения, реквизиты правомочных документов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помещений, площадь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ТСО, компьютерной техники, их количество</w:t>
            </w:r>
          </w:p>
        </w:tc>
      </w:tr>
      <w:tr w:rsidR="00D23DEA" w:rsidTr="00D23DEA">
        <w:trPr>
          <w:cantSplit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429500, ЧР, Чебоксарский район, п. Кугеси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оперативного управления</w:t>
            </w:r>
          </w:p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(</w:t>
            </w:r>
            <w:r>
              <w:rPr>
                <w:sz w:val="22"/>
                <w:szCs w:val="22"/>
                <w:lang w:val="en-US"/>
              </w:rPr>
              <w:t>786</w:t>
            </w:r>
            <w:r>
              <w:rPr>
                <w:sz w:val="22"/>
                <w:szCs w:val="22"/>
              </w:rPr>
              <w:t xml:space="preserve">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 футбольные – 8 шт., 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 волейбольные – 6 шт., 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 баскетбольные – 8 шт., </w:t>
            </w:r>
          </w:p>
          <w:p w:rsidR="00D23DEA" w:rsidRDefault="00D23DE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футбольные – 10 шт.</w:t>
            </w:r>
          </w:p>
        </w:tc>
      </w:tr>
      <w:tr w:rsidR="00D23DEA" w:rsidTr="00D23DEA">
        <w:trPr>
          <w:cantSplit/>
          <w:trHeight w:val="1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Pr="001353E7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Плавательный бассейн малый (218 кв.м.)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Плавательный бассейн большой</w:t>
            </w:r>
          </w:p>
          <w:p w:rsidR="00D23DEA" w:rsidRDefault="00D23DEA" w:rsidP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Pr="001353E7">
              <w:rPr>
                <w:sz w:val="22"/>
                <w:szCs w:val="22"/>
              </w:rPr>
              <w:t xml:space="preserve">539 </w:t>
            </w: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Доски плавательные-20 шт.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Лопатки для плавания-20шт.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Калабашки-20 шт.</w:t>
            </w:r>
          </w:p>
        </w:tc>
      </w:tr>
      <w:tr w:rsidR="00D23DEA" w:rsidTr="00D23DEA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 w:rsidP="00615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для бокса ( 131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Перчатки-15 шт.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Груши боксерские-6 шт.</w:t>
            </w:r>
          </w:p>
          <w:p w:rsidR="00D23DEA" w:rsidRDefault="00D23DEA" w:rsidP="0036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Лапы-10 шт.</w:t>
            </w:r>
          </w:p>
        </w:tc>
      </w:tr>
      <w:tr w:rsidR="00D23DEA" w:rsidTr="00D23DEA">
        <w:trPr>
          <w:cantSplit/>
          <w:trHeight w:val="1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Кугесьский</w:t>
            </w:r>
            <w:proofErr w:type="spellEnd"/>
            <w:r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(288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волейбольные-8 шт.,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сетка волейбольная – 1 шт.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сетки для бадминтона – 2 шт.</w:t>
            </w:r>
          </w:p>
        </w:tc>
      </w:tr>
      <w:tr w:rsidR="00D23DEA" w:rsidTr="00D23DEA">
        <w:trPr>
          <w:cantSplit/>
          <w:trHeight w:val="9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Кугесьская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 w:rsidP="000C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тир (330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DEA" w:rsidRDefault="00D23DEA" w:rsidP="00CA1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Щиты для стрельбы из лука -3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 w:rsidP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(310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 w:rsidP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волейбольные-8 шт., мячи баскетбольные – 12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Туруновская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(160 кв.м.), стадион – 4050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Маты гимнастические – 8 шт., скакалки -20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, скамейки – 2 шт.</w:t>
            </w:r>
          </w:p>
          <w:p w:rsidR="00D23DEA" w:rsidRDefault="00D23DEA">
            <w:pPr>
              <w:rPr>
                <w:sz w:val="22"/>
                <w:szCs w:val="22"/>
              </w:rPr>
            </w:pP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Чиршкасинская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(450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8537BA" w:rsidP="0085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 беговые – 5 пар</w:t>
            </w:r>
            <w:r w:rsidR="00D23DEA">
              <w:rPr>
                <w:sz w:val="22"/>
                <w:szCs w:val="22"/>
              </w:rPr>
              <w:t>, скакалки- 20 шт.</w:t>
            </w:r>
            <w:r>
              <w:rPr>
                <w:sz w:val="22"/>
                <w:szCs w:val="22"/>
              </w:rPr>
              <w:t>, эспандеры лыжника – 5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Атлашевская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(288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 гимнастические – 20 шт., ковер гимнастический – 1шт.</w:t>
            </w:r>
            <w:r w:rsidR="008537BA">
              <w:rPr>
                <w:sz w:val="22"/>
                <w:szCs w:val="22"/>
              </w:rPr>
              <w:t>, манекен – 1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Вурман-Сюктерская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 w:rsidP="0085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зал (200 кв.м.),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волейбольные – 6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Ишлейская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– 140 кв.м., учебный класс (64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 гимнастические – 32 шт., ковер борцовский – 1 шт., мячи волейбольные – 8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Сятра-Лапсарская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(600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Лыжи-8 пар.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(60 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Маты-4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оперативного управления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 w:rsidP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борьбы, тренажерный зал (500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Маты-60 шт.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Тренажеры,</w:t>
            </w: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велотренажер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Абашевская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307.6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Маты-72 шт., ковер борцовский – 1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Анат-Кинярская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(185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 w:rsidP="0085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Скамейки, лыж</w:t>
            </w:r>
            <w:r w:rsidR="008537BA">
              <w:rPr>
                <w:sz w:val="22"/>
                <w:szCs w:val="22"/>
              </w:rPr>
              <w:t>и беговые – 6 пар.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 борьбы в </w:t>
            </w:r>
            <w:proofErr w:type="spellStart"/>
            <w:r>
              <w:rPr>
                <w:sz w:val="22"/>
                <w:szCs w:val="22"/>
              </w:rPr>
              <w:t>п.Н.Атлашево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оперативного управления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-230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Маты-72 шт., ковер, тренажеры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Тренькасинская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 w:rsidP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Спортзал, тренажерный зал (601.36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 w:rsidP="0085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футбольные</w:t>
            </w:r>
            <w:r w:rsidR="008537BA">
              <w:rPr>
                <w:sz w:val="22"/>
                <w:szCs w:val="22"/>
              </w:rPr>
              <w:t xml:space="preserve"> – 6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Ишакская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 w:rsidP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Спортзал – 149 кв.м.,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волейбольные – 6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A" w:rsidRDefault="00D23DEA">
            <w:pPr>
              <w:rPr>
                <w:sz w:val="22"/>
                <w:szCs w:val="22"/>
              </w:rPr>
            </w:pPr>
          </w:p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Кшаушская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– 172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волейбольные – 6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Синьяльская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– 144 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волейбольные – 4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Синьял</w:t>
            </w:r>
            <w:proofErr w:type="spellEnd"/>
            <w:r>
              <w:rPr>
                <w:sz w:val="22"/>
                <w:szCs w:val="22"/>
              </w:rPr>
              <w:t>-Покровская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– 305 кв.м., стадион –3168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 для армрестлинга – 1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Сятра-Хочехматская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Спортзал- 164 кв.м., стадион – 2100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Шиповки – 4 пары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Толиковская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Спортзал- 305 кв.м., спортивная площадка – 675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85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Скакалки – 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, шиповки – 5 пар.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Янгильдинская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– 164 кв.м., стадион – 14790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Шиповки – 8 пар.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Янышская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Спортзал-522 кв.м., бассейн детский – 60 кв.м., бассейн большой – 212 кв.м., стадион – 6600 кв.м.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 w:rsidP="0085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Барьеры- 4 шт., маты гимн – 30 шт., скамейки – 4 шт.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Чурачикская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 – 1500 кв.м., стадион – 9600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 беговые – 5 пар</w:t>
            </w:r>
            <w:r w:rsidR="008537BA">
              <w:rPr>
                <w:sz w:val="22"/>
                <w:szCs w:val="22"/>
              </w:rPr>
              <w:t>, палки лыжные – 5 пар.</w:t>
            </w:r>
          </w:p>
        </w:tc>
      </w:tr>
      <w:tr w:rsidR="00D23DEA" w:rsidTr="00D23DEA">
        <w:trPr>
          <w:cantSplit/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борьбы в 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башево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муниципальным недвижимым имуществом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Борцовский зал – 135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EA" w:rsidRDefault="00D2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 гимнастические – 42 шт., борцовский ковер -  1 шт.</w:t>
            </w:r>
          </w:p>
        </w:tc>
      </w:tr>
    </w:tbl>
    <w:p w:rsidR="001353E7" w:rsidRDefault="001353E7" w:rsidP="001353E7">
      <w:pPr>
        <w:rPr>
          <w:sz w:val="22"/>
          <w:szCs w:val="22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E287B" w:rsidRPr="00394C27" w:rsidRDefault="00CE287B" w:rsidP="00CE287B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94C27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Материально- техническое обеспечение</w:t>
      </w:r>
    </w:p>
    <w:p w:rsidR="00CE287B" w:rsidRDefault="00CE287B" w:rsidP="00CE287B">
      <w:pPr>
        <w:shd w:val="clear" w:color="auto" w:fill="FFFFFF"/>
        <w:spacing w:line="302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394C27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го</w:t>
      </w:r>
      <w:r w:rsidRPr="00394C2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автономного</w:t>
      </w:r>
      <w:r w:rsidRPr="00394C2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учреждения дополнительного образования </w:t>
      </w:r>
      <w:r w:rsidRPr="00394C27"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«Детско-юношеская спортивная школа «</w:t>
      </w:r>
      <w:r w:rsidRPr="00394C2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Центр 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спорта и здоровья «</w:t>
      </w:r>
      <w:proofErr w:type="spellStart"/>
      <w:r>
        <w:rPr>
          <w:b/>
          <w:bCs/>
          <w:color w:val="000000"/>
          <w:sz w:val="24"/>
          <w:szCs w:val="24"/>
          <w:bdr w:val="none" w:sz="0" w:space="0" w:color="auto" w:frame="1"/>
        </w:rPr>
        <w:t>Улап</w:t>
      </w:r>
      <w:proofErr w:type="spellEnd"/>
      <w:r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CE287B" w:rsidRPr="00394C27" w:rsidRDefault="00CE287B" w:rsidP="00CE287B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</w:rPr>
      </w:pPr>
      <w:r w:rsidRPr="00394C2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Чебоксарского района Чувашской Республики</w:t>
      </w:r>
    </w:p>
    <w:p w:rsidR="00CE287B" w:rsidRPr="00394C27" w:rsidRDefault="00CE287B" w:rsidP="00CE287B">
      <w:pPr>
        <w:shd w:val="clear" w:color="auto" w:fill="FFFFFF"/>
        <w:spacing w:line="302" w:lineRule="atLeast"/>
        <w:ind w:firstLine="709"/>
        <w:rPr>
          <w:rFonts w:ascii="Arial" w:hAnsi="Arial" w:cs="Arial"/>
          <w:color w:val="000000"/>
        </w:rPr>
      </w:pPr>
      <w:r w:rsidRPr="00394C27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CE287B" w:rsidRPr="00394C27" w:rsidRDefault="00CE287B" w:rsidP="00CE287B">
      <w:pPr>
        <w:shd w:val="clear" w:color="auto" w:fill="FFFFFF"/>
        <w:spacing w:line="302" w:lineRule="atLeast"/>
        <w:ind w:firstLine="709"/>
        <w:rPr>
          <w:rFonts w:ascii="Arial" w:hAnsi="Arial" w:cs="Arial"/>
          <w:color w:val="000000"/>
        </w:rPr>
      </w:pPr>
      <w:proofErr w:type="gramStart"/>
      <w:r w:rsidRPr="00394C27">
        <w:rPr>
          <w:color w:val="000000"/>
          <w:sz w:val="24"/>
          <w:szCs w:val="24"/>
          <w:bdr w:val="none" w:sz="0" w:space="0" w:color="auto" w:frame="1"/>
        </w:rPr>
        <w:t>Юридический и фактический адрес</w:t>
      </w:r>
      <w:r w:rsidRPr="00394C27">
        <w:rPr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394C27">
        <w:rPr>
          <w:color w:val="000000"/>
          <w:sz w:val="24"/>
          <w:szCs w:val="24"/>
        </w:rPr>
        <w:t> </w:t>
      </w:r>
      <w:r w:rsidRPr="00394C27">
        <w:rPr>
          <w:color w:val="000000"/>
          <w:sz w:val="24"/>
          <w:szCs w:val="24"/>
          <w:bdr w:val="none" w:sz="0" w:space="0" w:color="auto" w:frame="1"/>
        </w:rPr>
        <w:t>429500, Чувашская Республика, Чебоксарский район, п. Кугеси, ул. Советская, д. 37.</w:t>
      </w:r>
      <w:proofErr w:type="gramEnd"/>
    </w:p>
    <w:p w:rsidR="00CE287B" w:rsidRPr="00394C27" w:rsidRDefault="00CE287B" w:rsidP="00CE287B">
      <w:pPr>
        <w:shd w:val="clear" w:color="auto" w:fill="FFFFFF"/>
        <w:spacing w:line="302" w:lineRule="atLeast"/>
        <w:ind w:firstLine="709"/>
        <w:jc w:val="both"/>
        <w:rPr>
          <w:rFonts w:ascii="Arial" w:hAnsi="Arial" w:cs="Arial"/>
          <w:color w:val="000000"/>
        </w:rPr>
      </w:pPr>
      <w:r w:rsidRPr="00394C27">
        <w:rPr>
          <w:color w:val="000000"/>
          <w:sz w:val="24"/>
          <w:szCs w:val="24"/>
          <w:bdr w:val="none" w:sz="0" w:space="0" w:color="auto" w:frame="1"/>
        </w:rPr>
        <w:t>По данному адресу размещается администрация Учреждения</w:t>
      </w:r>
      <w:r>
        <w:rPr>
          <w:color w:val="000000"/>
          <w:sz w:val="24"/>
          <w:szCs w:val="24"/>
          <w:bdr w:val="none" w:sz="0" w:space="0" w:color="auto" w:frame="1"/>
        </w:rPr>
        <w:t>, проводятся учебно-тренировочные занятия</w:t>
      </w:r>
      <w:r w:rsidRPr="00394C27">
        <w:rPr>
          <w:color w:val="000000"/>
          <w:sz w:val="24"/>
          <w:szCs w:val="24"/>
          <w:bdr w:val="none" w:sz="0" w:space="0" w:color="auto" w:frame="1"/>
        </w:rPr>
        <w:t xml:space="preserve">. Помещения: </w:t>
      </w:r>
      <w:r>
        <w:rPr>
          <w:color w:val="000000"/>
          <w:sz w:val="24"/>
          <w:szCs w:val="24"/>
          <w:bdr w:val="none" w:sz="0" w:space="0" w:color="auto" w:frame="1"/>
        </w:rPr>
        <w:t>спортивный зал-1, тренажерный зал-1, бассейн-2, зал бокса-1, зал аэробики-1. Все помещения имеют раздевалки с душевыми и туалетами. Административные кабинеты - 5</w:t>
      </w:r>
      <w:r w:rsidRPr="00394C27">
        <w:rPr>
          <w:color w:val="000000"/>
          <w:sz w:val="24"/>
          <w:szCs w:val="24"/>
          <w:bdr w:val="none" w:sz="0" w:space="0" w:color="auto" w:frame="1"/>
        </w:rPr>
        <w:t>.</w:t>
      </w:r>
    </w:p>
    <w:p w:rsidR="00CE287B" w:rsidRPr="00394C27" w:rsidRDefault="00CE287B" w:rsidP="00CE287B">
      <w:pPr>
        <w:shd w:val="clear" w:color="auto" w:fill="FFFFFF"/>
        <w:spacing w:line="302" w:lineRule="atLeast"/>
        <w:ind w:firstLine="709"/>
        <w:jc w:val="both"/>
        <w:rPr>
          <w:rFonts w:ascii="Arial" w:hAnsi="Arial" w:cs="Arial"/>
          <w:color w:val="000000"/>
        </w:rPr>
      </w:pPr>
      <w:r w:rsidRPr="00394C27">
        <w:rPr>
          <w:color w:val="000000"/>
          <w:sz w:val="24"/>
          <w:szCs w:val="24"/>
          <w:bdr w:val="none" w:sz="0" w:space="0" w:color="auto" w:frame="1"/>
        </w:rPr>
        <w:t xml:space="preserve">Учебные занятия проводятся на базе общеобразовательных учреждений Чебоксарского района на основании договоров о безвозмездном пользовании муниципальным имуществом. Согласно к приложениям к договорам общеобразовательные учреждения предоставляют </w:t>
      </w:r>
      <w:r>
        <w:rPr>
          <w:color w:val="000000"/>
          <w:sz w:val="24"/>
          <w:szCs w:val="24"/>
          <w:bdr w:val="none" w:sz="0" w:space="0" w:color="auto" w:frame="1"/>
        </w:rPr>
        <w:t>МАУ ДО «ДЮСШ «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ЦСиЗ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Улап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» Чебоксарского района Чувашской Республики </w:t>
      </w:r>
      <w:r w:rsidRPr="00394C27">
        <w:rPr>
          <w:color w:val="000000"/>
          <w:sz w:val="24"/>
          <w:szCs w:val="24"/>
          <w:bdr w:val="none" w:sz="0" w:space="0" w:color="auto" w:frame="1"/>
        </w:rPr>
        <w:t>необходимое оборудование, </w:t>
      </w:r>
      <w:r w:rsidRPr="00394C27">
        <w:rPr>
          <w:color w:val="000000"/>
          <w:sz w:val="24"/>
          <w:szCs w:val="24"/>
        </w:rPr>
        <w:t> </w:t>
      </w:r>
      <w:r w:rsidRPr="00394C27">
        <w:rPr>
          <w:color w:val="000000"/>
          <w:sz w:val="24"/>
          <w:szCs w:val="24"/>
          <w:bdr w:val="none" w:sz="0" w:space="0" w:color="auto" w:frame="1"/>
        </w:rPr>
        <w:t>материальные средства для </w:t>
      </w:r>
      <w:r w:rsidRPr="00394C27">
        <w:rPr>
          <w:color w:val="000000"/>
          <w:sz w:val="24"/>
          <w:szCs w:val="24"/>
        </w:rPr>
        <w:t> </w:t>
      </w:r>
      <w:r w:rsidRPr="00394C27">
        <w:rPr>
          <w:color w:val="000000"/>
          <w:sz w:val="24"/>
          <w:szCs w:val="24"/>
          <w:bdr w:val="none" w:sz="0" w:space="0" w:color="auto" w:frame="1"/>
        </w:rPr>
        <w:t>обеспечения реализации дополнительных общеобразовательных программ образования в </w:t>
      </w:r>
      <w:r w:rsidRPr="00394C27">
        <w:rPr>
          <w:color w:val="000000"/>
          <w:sz w:val="24"/>
          <w:szCs w:val="24"/>
        </w:rPr>
        <w:t> </w:t>
      </w:r>
      <w:r w:rsidRPr="00394C27">
        <w:rPr>
          <w:color w:val="000000"/>
          <w:sz w:val="24"/>
          <w:szCs w:val="24"/>
          <w:bdr w:val="none" w:sz="0" w:space="0" w:color="auto" w:frame="1"/>
        </w:rPr>
        <w:t xml:space="preserve">соответствии </w:t>
      </w:r>
      <w:r>
        <w:rPr>
          <w:color w:val="000000"/>
          <w:sz w:val="24"/>
          <w:szCs w:val="24"/>
          <w:bdr w:val="none" w:sz="0" w:space="0" w:color="auto" w:frame="1"/>
        </w:rPr>
        <w:t xml:space="preserve">с </w:t>
      </w:r>
      <w:r w:rsidRPr="00394C27">
        <w:rPr>
          <w:color w:val="000000"/>
          <w:sz w:val="24"/>
          <w:szCs w:val="24"/>
          <w:bdr w:val="none" w:sz="0" w:space="0" w:color="auto" w:frame="1"/>
        </w:rPr>
        <w:t>санитарно-эпидемиологическим</w:t>
      </w:r>
      <w:r>
        <w:rPr>
          <w:color w:val="000000"/>
          <w:sz w:val="24"/>
          <w:szCs w:val="24"/>
          <w:bdr w:val="none" w:sz="0" w:space="0" w:color="auto" w:frame="1"/>
        </w:rPr>
        <w:t>и</w:t>
      </w:r>
      <w:r w:rsidRPr="00394C27">
        <w:rPr>
          <w:color w:val="000000"/>
          <w:sz w:val="24"/>
          <w:szCs w:val="24"/>
          <w:bdr w:val="none" w:sz="0" w:space="0" w:color="auto" w:frame="1"/>
        </w:rPr>
        <w:t xml:space="preserve"> правилам</w:t>
      </w:r>
      <w:r>
        <w:rPr>
          <w:color w:val="000000"/>
          <w:sz w:val="24"/>
          <w:szCs w:val="24"/>
          <w:bdr w:val="none" w:sz="0" w:space="0" w:color="auto" w:frame="1"/>
        </w:rPr>
        <w:t>и</w:t>
      </w:r>
      <w:r w:rsidRPr="00394C27">
        <w:rPr>
          <w:color w:val="000000"/>
          <w:sz w:val="24"/>
          <w:szCs w:val="24"/>
          <w:bdr w:val="none" w:sz="0" w:space="0" w:color="auto" w:frame="1"/>
        </w:rPr>
        <w:t xml:space="preserve"> и нормативам</w:t>
      </w:r>
      <w:r>
        <w:rPr>
          <w:color w:val="000000"/>
          <w:sz w:val="24"/>
          <w:szCs w:val="24"/>
          <w:bdr w:val="none" w:sz="0" w:space="0" w:color="auto" w:frame="1"/>
        </w:rPr>
        <w:t>и</w:t>
      </w:r>
      <w:r w:rsidRPr="00394C27">
        <w:rPr>
          <w:color w:val="000000"/>
          <w:sz w:val="24"/>
          <w:szCs w:val="24"/>
          <w:bdr w:val="none" w:sz="0" w:space="0" w:color="auto" w:frame="1"/>
        </w:rPr>
        <w:t>.</w:t>
      </w:r>
    </w:p>
    <w:p w:rsidR="00CE287B" w:rsidRPr="00394C27" w:rsidRDefault="00CE287B" w:rsidP="00CE287B">
      <w:pPr>
        <w:spacing w:line="423" w:lineRule="atLeas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4C2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     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Спортивные объекты</w:t>
      </w:r>
      <w:r w:rsidRPr="00394C2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оснащены необходим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ым инвентарем</w:t>
      </w:r>
      <w:r w:rsidRPr="00394C2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E287B" w:rsidRDefault="00CE287B" w:rsidP="001353E7">
      <w:pPr>
        <w:rPr>
          <w:sz w:val="22"/>
          <w:szCs w:val="22"/>
        </w:rPr>
      </w:pPr>
    </w:p>
    <w:p w:rsidR="001353E7" w:rsidRDefault="001353E7" w:rsidP="001353E7">
      <w:pPr>
        <w:rPr>
          <w:sz w:val="22"/>
          <w:szCs w:val="22"/>
        </w:rPr>
      </w:pPr>
    </w:p>
    <w:p w:rsidR="001353E7" w:rsidRDefault="001353E7" w:rsidP="001353E7">
      <w:pPr>
        <w:rPr>
          <w:sz w:val="22"/>
          <w:szCs w:val="22"/>
        </w:rPr>
      </w:pPr>
    </w:p>
    <w:p w:rsidR="00876DAB" w:rsidRDefault="001353E7" w:rsidP="001353E7">
      <w:r>
        <w:rPr>
          <w:sz w:val="24"/>
          <w:szCs w:val="24"/>
        </w:rPr>
        <w:t xml:space="preserve">Директор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С.Н.Тунгулов</w:t>
      </w:r>
      <w:proofErr w:type="spellEnd"/>
    </w:p>
    <w:sectPr w:rsidR="00876DAB" w:rsidSect="008537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7"/>
    <w:rsid w:val="001353E7"/>
    <w:rsid w:val="008537BA"/>
    <w:rsid w:val="00876DAB"/>
    <w:rsid w:val="009C405B"/>
    <w:rsid w:val="00A60479"/>
    <w:rsid w:val="00CE287B"/>
    <w:rsid w:val="00D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2021-08-02T08:54:00Z</dcterms:created>
  <dcterms:modified xsi:type="dcterms:W3CDTF">2021-08-02T08:54:00Z</dcterms:modified>
</cp:coreProperties>
</file>