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4" w:rsidRPr="005F59B4" w:rsidRDefault="005B1966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</w:t>
      </w:r>
    </w:p>
    <w:p w:rsidR="005F3A61" w:rsidRPr="005F59B4" w:rsidRDefault="00875514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общеобразовательным</w:t>
      </w: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A944A9" w:rsidRDefault="00A944A9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9B4" w:rsidRDefault="0087551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армрестлингу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бадминтону, баскетболу, боксу, волейболу, вольной борьбе, легкой атлетике, </w:t>
      </w:r>
    </w:p>
    <w:p w:rsid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лыжным гонкам, плаванию, самбо, стрельбе из лука, футболу</w:t>
      </w:r>
    </w:p>
    <w:p w:rsidR="005F59B4" w:rsidRP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A61" w:rsidRPr="005F3A61" w:rsidRDefault="005F3A61" w:rsidP="0087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возрастные и индивидуальные особенности учащихся и направлена </w:t>
      </w:r>
      <w:proofErr w:type="gramStart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физического образования, воспитания и развития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знаний, умений, навыков в области физической культуры и спорта, в том числе в легкой атлетике;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организацию досуга и формирование потребности в поддержании здорового образа жизни.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содержит следующие предметные области: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 спорта;</w:t>
      </w:r>
    </w:p>
    <w:p w:rsidR="00875514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спорта и подвижные игры,</w:t>
      </w:r>
    </w:p>
    <w:p w:rsidR="005F3A61" w:rsidRDefault="00875514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навыки,</w:t>
      </w:r>
    </w:p>
    <w:p w:rsidR="00875514" w:rsidRPr="005F3A61" w:rsidRDefault="00875514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аттестация.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читывает особенности подготовки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избранн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спорта, в том числе: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большой объем соревновательной деятельности.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</w:t>
      </w:r>
      <w:r w:rsid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F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укрепление здоровья, формирование культуры здорового образа жизни; формирование навыков адаптации к жизни в обществе, профессиональной ориентации;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получение начальных знаний, умений, навыков в области физической культуры и спорта;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удовлетворение потребностей в двигательной активности;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детей, создание условий для их физического во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спитания и физического развития.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физического образования, воспитания и развития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знаний, умений, навыков в области физической культуры и спорта, в том числе в легкой атлетике;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организация досуга и формирование потребности в поддержании здорового образа жизни.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результат: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считаться реализ</w:t>
      </w:r>
      <w:r w:rsidR="00B2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ованной в том случае, если за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овладеют теоретическими и практическими навыками, достаточными для присвоени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второго спортивного разряда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хорошей физической форме,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личные качества и организаторские способности,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заниматься 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армрестлингом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периода </w:t>
      </w:r>
      <w:proofErr w:type="gramStart"/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жизненно необходимые двигательные навыки;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закрепить интерес к занятиям;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спортивного мастерства;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основы техники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выполнение требований, норм и условий их выполнения для присвоения спортивных разрядов.</w:t>
      </w:r>
    </w:p>
    <w:p w:rsidR="00A944A9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бадминтону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баскетболу, волейболу, вольной борьбе, легкой атлетике, лыжным гонкам,</w:t>
      </w:r>
    </w:p>
    <w:p w:rsid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пауэрлифтингу, плаванию, самбо, футболу</w:t>
      </w:r>
    </w:p>
    <w:p w:rsidR="005F59B4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4A9" w:rsidRDefault="00296D5A" w:rsidP="00296D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детей </w:t>
      </w:r>
      <w:r w:rsidR="009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-18 лет. </w:t>
      </w:r>
    </w:p>
    <w:p w:rsidR="00296D5A" w:rsidRDefault="00296D5A" w:rsidP="00296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способствует привлечению к занятиям оздоровительными физическими упражнениями детей, развитию личности ребенка, гармоничному физическому развитию, всесторонней физической подготовке и укреплению здоровья, привитию потребности к систематическим занятиям физическими упражнениями, формирование положительных нравственно-волевых качеств ребенка.</w:t>
      </w:r>
    </w:p>
    <w:p w:rsidR="00296D5A" w:rsidRDefault="00296D5A" w:rsidP="00296D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физкультурно-спортивную направленность, рассчитана на год обучения, 44 недели в год, количество часов – 264.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Наполняемость учебных групп: 15-30. Срок реализации программы – 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Запись в группу осуществляется на основании медицинской справки врача.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CA3" w:rsidRPr="005F59B4" w:rsidRDefault="00334CA3" w:rsidP="00334C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одаренных детей;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физического образования, воспитания и развития детей;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умений, навыков в области физической культуры и спорта, в том числе в плавании;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334CA3" w:rsidRPr="005F59B4" w:rsidRDefault="00334CA3" w:rsidP="00334C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программ: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подготовка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подготовка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обеспечение</w:t>
      </w:r>
    </w:p>
    <w:p w:rsidR="00296D5A" w:rsidRPr="00296D5A" w:rsidRDefault="00296D5A" w:rsidP="00296D5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b/>
          <w:sz w:val="24"/>
          <w:szCs w:val="24"/>
        </w:rPr>
        <w:t>Цел</w:t>
      </w:r>
      <w:r w:rsidR="005F59B4">
        <w:rPr>
          <w:rFonts w:ascii="Times New Roman" w:hAnsi="Times New Roman" w:cs="Times New Roman"/>
          <w:b/>
          <w:sz w:val="24"/>
          <w:szCs w:val="24"/>
        </w:rPr>
        <w:t>и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Pr="00296D5A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D5A">
        <w:rPr>
          <w:rFonts w:ascii="Times New Roman" w:hAnsi="Times New Roman" w:cs="Times New Roman"/>
          <w:sz w:val="24"/>
          <w:szCs w:val="24"/>
        </w:rPr>
        <w:t>предпосылок для успешного обучения детей и подростков широкому арсеналу тренировочных средств, способствующих дальнейшему совершенствованию в избранном виде спорта, повышению уровня подготовленности и функциональных возможностей от этапа к этапу.</w:t>
      </w:r>
    </w:p>
    <w:p w:rsidR="00296D5A" w:rsidRPr="00296D5A" w:rsidRDefault="00296D5A" w:rsidP="00296D5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b/>
          <w:sz w:val="24"/>
          <w:szCs w:val="24"/>
        </w:rPr>
        <w:t>Задачи программ</w:t>
      </w:r>
      <w:r w:rsidRPr="00296D5A">
        <w:rPr>
          <w:rFonts w:ascii="Times New Roman" w:hAnsi="Times New Roman" w:cs="Times New Roman"/>
          <w:sz w:val="24"/>
          <w:szCs w:val="24"/>
        </w:rPr>
        <w:t>: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lastRenderedPageBreak/>
        <w:t>- гармоничное развитие, разносторонняя физическая подготовленность, укрепление здоровья детей и подростков;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-соблюдение последовательности, постепенности, непрерывности и заинтересованности в обучении и подготовке;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постепенное повышение тренировочных и соревновательных нагрузок, построенных с учетом возрастно-половых закономерностей и обязательным использованием средств восстановления;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 xml:space="preserve">- подготовка волевых, смелых, дисциплинированных, обладающих высоким уровнем индивидуальной и командной игровой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96D5A">
        <w:rPr>
          <w:rFonts w:ascii="Times New Roman" w:hAnsi="Times New Roman" w:cs="Times New Roman"/>
          <w:sz w:val="24"/>
          <w:szCs w:val="24"/>
        </w:rPr>
        <w:t>спортсменов;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подготовка и выполнение нормативов по физической и технической подготовке, соответствующих возрасту и программе;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подготовка инструкторов-общественников и судей по спорту;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 xml:space="preserve">- обеспечение систематического педагогического и врачебного контроля за </w:t>
      </w:r>
      <w:proofErr w:type="gramStart"/>
      <w:r w:rsidRPr="00296D5A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296D5A">
        <w:rPr>
          <w:rFonts w:ascii="Times New Roman" w:hAnsi="Times New Roman" w:cs="Times New Roman"/>
          <w:sz w:val="24"/>
          <w:szCs w:val="24"/>
        </w:rPr>
        <w:t>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приобретение учащимися знаний в области гигиены; первой медицинской помощи и оценки физического состояния;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5A">
        <w:rPr>
          <w:rFonts w:ascii="Times New Roman" w:hAnsi="Times New Roman" w:cs="Times New Roman"/>
          <w:sz w:val="24"/>
          <w:szCs w:val="24"/>
        </w:rPr>
        <w:t>- привитие занимающимся устойчивого интереса к занятиям.</w:t>
      </w:r>
      <w:proofErr w:type="gramEnd"/>
    </w:p>
    <w:p w:rsidR="005F59B4" w:rsidRPr="005F3A61" w:rsidRDefault="00334CA3" w:rsidP="00334C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программ: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59B4" w:rsidRPr="005F3A61" w:rsidRDefault="005F59B4" w:rsidP="005F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считаться реализ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случае, если за 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овладеют теоретическими и практическими навыками, достаточными для присвоени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второго спортивного разряда;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хорошей физической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личные качества и организаторские способности,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заниматься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армрестлингом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9B4" w:rsidRPr="005F3A61" w:rsidRDefault="005F59B4" w:rsidP="005F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периода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жизненно необходимые двигательные навыки;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закрепить интерес к занятиям;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спортивного мастерства;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основы техники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выполнение требований, норм и условий их выполнения для присвоения спортивных разрядов.</w:t>
      </w:r>
    </w:p>
    <w:p w:rsidR="00296D5A" w:rsidRPr="00296D5A" w:rsidRDefault="00296D5A" w:rsidP="00296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4A9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B4" w:rsidRPr="005F59B4" w:rsidRDefault="005F59B4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4A9" w:rsidRPr="00334CA3" w:rsidRDefault="00875514" w:rsidP="00334C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C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5514" w:rsidRPr="00334CA3" w:rsidRDefault="00875514" w:rsidP="00334C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FF2" w:rsidRPr="00334CA3" w:rsidRDefault="00106FF2" w:rsidP="0033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FF2" w:rsidRPr="00334CA3" w:rsidSect="005B1966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A1"/>
    <w:multiLevelType w:val="multilevel"/>
    <w:tmpl w:val="CD7C8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96B3B"/>
    <w:multiLevelType w:val="multilevel"/>
    <w:tmpl w:val="07FED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A61"/>
    <w:rsid w:val="0000659B"/>
    <w:rsid w:val="00106FF2"/>
    <w:rsid w:val="00137652"/>
    <w:rsid w:val="00152D93"/>
    <w:rsid w:val="00293916"/>
    <w:rsid w:val="00296D5A"/>
    <w:rsid w:val="00334CA3"/>
    <w:rsid w:val="005B1966"/>
    <w:rsid w:val="005F3A61"/>
    <w:rsid w:val="005F59B4"/>
    <w:rsid w:val="00605EBC"/>
    <w:rsid w:val="006F0C45"/>
    <w:rsid w:val="00740E8D"/>
    <w:rsid w:val="007542F2"/>
    <w:rsid w:val="00875514"/>
    <w:rsid w:val="009D148C"/>
    <w:rsid w:val="00A944A9"/>
    <w:rsid w:val="00B23B6F"/>
    <w:rsid w:val="00C00D8A"/>
    <w:rsid w:val="00E6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2"/>
  </w:style>
  <w:style w:type="paragraph" w:styleId="2">
    <w:name w:val="heading 2"/>
    <w:basedOn w:val="a"/>
    <w:link w:val="20"/>
    <w:uiPriority w:val="9"/>
    <w:qFormat/>
    <w:rsid w:val="005F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A61"/>
    <w:rPr>
      <w:b/>
      <w:bCs/>
    </w:rPr>
  </w:style>
  <w:style w:type="paragraph" w:styleId="a5">
    <w:name w:val="No Spacing"/>
    <w:uiPriority w:val="1"/>
    <w:qFormat/>
    <w:rsid w:val="00875514"/>
    <w:pPr>
      <w:spacing w:after="0" w:line="240" w:lineRule="auto"/>
    </w:pPr>
  </w:style>
  <w:style w:type="table" w:styleId="a6">
    <w:name w:val="Table Grid"/>
    <w:basedOn w:val="a1"/>
    <w:uiPriority w:val="59"/>
    <w:rsid w:val="005B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5B19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5B196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5B196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2021-04-12T10:44:00Z</dcterms:created>
  <dcterms:modified xsi:type="dcterms:W3CDTF">2021-06-29T08:01:00Z</dcterms:modified>
</cp:coreProperties>
</file>