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8D" w:rsidRDefault="00005049" w:rsidP="006B3761">
      <w:r>
        <w:t xml:space="preserve"> </w:t>
      </w:r>
    </w:p>
    <w:p w:rsidR="00005049" w:rsidRDefault="00005049" w:rsidP="00005049">
      <w:pPr>
        <w:pStyle w:val="7"/>
        <w:spacing w:before="0"/>
        <w:jc w:val="both"/>
      </w:pPr>
    </w:p>
    <w:tbl>
      <w:tblPr>
        <w:tblpPr w:leftFromText="180" w:rightFromText="180" w:vertAnchor="text" w:horzAnchor="margin" w:tblpY="-2709"/>
        <w:tblW w:w="9932" w:type="dxa"/>
        <w:tblLook w:val="0000"/>
      </w:tblPr>
      <w:tblGrid>
        <w:gridCol w:w="4319"/>
        <w:gridCol w:w="1271"/>
        <w:gridCol w:w="4342"/>
      </w:tblGrid>
      <w:tr w:rsidR="00005049" w:rsidTr="000D31DE">
        <w:trPr>
          <w:cantSplit/>
          <w:trHeight w:val="55"/>
        </w:trPr>
        <w:tc>
          <w:tcPr>
            <w:tcW w:w="4319" w:type="dxa"/>
          </w:tcPr>
          <w:p w:rsidR="00005049" w:rsidRDefault="00005049" w:rsidP="000D31DE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005049" w:rsidRDefault="00005049" w:rsidP="000D31DE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005049" w:rsidRDefault="00005049" w:rsidP="000D31DE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71" w:type="dxa"/>
            <w:vMerge w:val="restart"/>
          </w:tcPr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180975</wp:posOffset>
                  </wp:positionV>
                  <wp:extent cx="720090" cy="720090"/>
                  <wp:effectExtent l="19050" t="0" r="3810" b="0"/>
                  <wp:wrapNone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2" w:type="dxa"/>
          </w:tcPr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</w:p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</w:p>
          <w:p w:rsidR="00005049" w:rsidRDefault="00005049" w:rsidP="000D31DE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005049" w:rsidRDefault="00005049" w:rsidP="000D31DE">
            <w:pPr>
              <w:spacing w:before="40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005049" w:rsidTr="000D31DE">
        <w:trPr>
          <w:cantSplit/>
          <w:trHeight w:val="182"/>
        </w:trPr>
        <w:tc>
          <w:tcPr>
            <w:tcW w:w="4319" w:type="dxa"/>
          </w:tcPr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КИВ, ЧУКАЛ </w:t>
            </w:r>
          </w:p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005049" w:rsidRDefault="00005049" w:rsidP="000D31DE">
            <w:pPr>
              <w:spacing w:before="40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005049" w:rsidRDefault="00005049" w:rsidP="000D31DE">
            <w:pPr>
              <w:pStyle w:val="a3"/>
              <w:spacing w:before="40"/>
              <w:ind w:right="-35"/>
              <w:jc w:val="center"/>
              <w:rPr>
                <w:rFonts w:cs="Times New Roman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005049" w:rsidRDefault="00005049" w:rsidP="000D31DE">
            <w:pPr>
              <w:spacing w:before="40"/>
              <w:rPr>
                <w:rFonts w:ascii="Arial Cyr Chuv" w:hAnsi="Arial Cyr Chuv"/>
              </w:rPr>
            </w:pPr>
          </w:p>
          <w:p w:rsidR="00005049" w:rsidRDefault="00207BC9" w:rsidP="000D31D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15  06</w:t>
            </w:r>
            <w:r w:rsidR="0000504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2021</w:t>
            </w:r>
            <w:r w:rsidR="00005049">
              <w:rPr>
                <w:rFonts w:ascii="Arial Cyr Chuv" w:hAnsi="Arial Cyr Chuv" w:cs="Times New Roman"/>
                <w:noProof/>
                <w:sz w:val="24"/>
                <w:szCs w:val="24"/>
              </w:rPr>
              <w:t>=</w:t>
            </w:r>
            <w:r w:rsidR="0000504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005049">
              <w:rPr>
                <w:rFonts w:ascii="Times New Roman" w:hAnsi="Times New Roman" w:cs="Times New Roman"/>
                <w:noProof/>
                <w:sz w:val="26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00504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Кив. Чукал ял.</w:t>
            </w:r>
          </w:p>
        </w:tc>
        <w:tc>
          <w:tcPr>
            <w:tcW w:w="0" w:type="auto"/>
            <w:vMerge/>
            <w:vAlign w:val="center"/>
          </w:tcPr>
          <w:p w:rsidR="00005049" w:rsidRDefault="00005049" w:rsidP="000D31DE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342" w:type="dxa"/>
          </w:tcPr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СТАРОЧУКАЛЬСКОГО </w:t>
            </w:r>
          </w:p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005049" w:rsidRDefault="00005049" w:rsidP="000D31DE">
            <w:pPr>
              <w:pStyle w:val="2"/>
              <w:keepNext w:val="0"/>
              <w:spacing w:before="40"/>
              <w:rPr>
                <w:rFonts w:ascii="Arial Cyr Chuv" w:hAnsi="Arial Cyr Chuv"/>
                <w:i/>
                <w:sz w:val="24"/>
              </w:rPr>
            </w:pPr>
            <w:r>
              <w:rPr>
                <w:rFonts w:ascii="Arial Cyr Chuv" w:hAnsi="Arial Cyr Chuv"/>
                <w:i/>
                <w:sz w:val="24"/>
              </w:rPr>
              <w:t xml:space="preserve">                    РЕШЕНИЕ</w:t>
            </w:r>
          </w:p>
          <w:p w:rsidR="00005049" w:rsidRPr="00B6425F" w:rsidRDefault="00005049" w:rsidP="000D31DE"/>
          <w:p w:rsidR="00005049" w:rsidRDefault="00207BC9" w:rsidP="000D31DE">
            <w:pPr>
              <w:spacing w:before="40"/>
              <w:jc w:val="center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2"/>
                <w:szCs w:val="22"/>
              </w:rPr>
              <w:t xml:space="preserve"> 15  06</w:t>
            </w:r>
            <w:r w:rsidR="00005049">
              <w:rPr>
                <w:rFonts w:ascii="Arial Cyr Chuv" w:hAnsi="Arial Cyr Chuv"/>
                <w:sz w:val="22"/>
                <w:szCs w:val="22"/>
              </w:rPr>
              <w:t xml:space="preserve">  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2021</w:t>
            </w:r>
            <w:r w:rsidR="00005049">
              <w:rPr>
                <w:rFonts w:ascii="Arial Cyr Chuv" w:hAnsi="Arial Cyr Chuv"/>
                <w:sz w:val="22"/>
                <w:szCs w:val="22"/>
              </w:rPr>
              <w:t xml:space="preserve">   № 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1</w:t>
            </w:r>
          </w:p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деревня  </w:t>
            </w:r>
            <w:proofErr w:type="gramStart"/>
            <w:r>
              <w:rPr>
                <w:rFonts w:ascii="Arial Cyr Chuv" w:hAnsi="Arial Cyr Chuv"/>
                <w:sz w:val="26"/>
              </w:rPr>
              <w:t>Старые</w:t>
            </w:r>
            <w:proofErr w:type="gramEnd"/>
            <w:r>
              <w:rPr>
                <w:rFonts w:ascii="Arial Cyr Chuv" w:hAnsi="Arial Cyr Chuv"/>
                <w:sz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</w:tr>
    </w:tbl>
    <w:p w:rsidR="006B3761" w:rsidRDefault="006B3761" w:rsidP="006B3761"/>
    <w:p w:rsidR="00D1416F" w:rsidRPr="00D1416F" w:rsidRDefault="00005049" w:rsidP="00D1416F">
      <w:pPr>
        <w:rPr>
          <w:rFonts w:ascii="Verdana" w:hAnsi="Verdana"/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D1416F" w:rsidRPr="00D1416F" w:rsidRDefault="00D1416F" w:rsidP="00D1416F">
      <w:pPr>
        <w:jc w:val="center"/>
        <w:rPr>
          <w:rFonts w:ascii="Verdana" w:hAnsi="Verdana"/>
          <w:b/>
          <w:bCs/>
          <w:sz w:val="23"/>
          <w:szCs w:val="23"/>
        </w:rPr>
      </w:pPr>
      <w:r w:rsidRPr="00D1416F">
        <w:rPr>
          <w:rFonts w:ascii="Verdana" w:hAnsi="Verdana"/>
          <w:b/>
          <w:bCs/>
          <w:sz w:val="23"/>
          <w:szCs w:val="23"/>
        </w:rPr>
        <w:t xml:space="preserve">О внесении изменений в решение Собрания депутатов </w:t>
      </w:r>
      <w:r w:rsidR="00005049">
        <w:rPr>
          <w:rFonts w:ascii="Verdana" w:hAnsi="Verdana"/>
          <w:b/>
          <w:bCs/>
          <w:sz w:val="23"/>
          <w:szCs w:val="23"/>
        </w:rPr>
        <w:t xml:space="preserve">  </w:t>
      </w:r>
      <w:proofErr w:type="spellStart"/>
      <w:r w:rsidR="00005049">
        <w:rPr>
          <w:rFonts w:ascii="Verdana" w:hAnsi="Verdana"/>
          <w:b/>
          <w:bCs/>
          <w:sz w:val="23"/>
          <w:szCs w:val="23"/>
        </w:rPr>
        <w:t>Старочукальского</w:t>
      </w:r>
      <w:proofErr w:type="spellEnd"/>
      <w:r w:rsidRPr="00D1416F">
        <w:rPr>
          <w:rFonts w:ascii="Verdana" w:hAnsi="Verdana"/>
          <w:b/>
          <w:bCs/>
          <w:sz w:val="23"/>
          <w:szCs w:val="23"/>
        </w:rPr>
        <w:t xml:space="preserve"> сельского поселения от 26.12.2016 года №1 "Об утверждении Правил землепользования и застройки </w:t>
      </w:r>
      <w:r w:rsidR="00005049">
        <w:rPr>
          <w:rFonts w:ascii="Verdana" w:hAnsi="Verdana"/>
          <w:b/>
          <w:bCs/>
          <w:sz w:val="23"/>
          <w:szCs w:val="23"/>
        </w:rPr>
        <w:t xml:space="preserve">  </w:t>
      </w:r>
      <w:proofErr w:type="spellStart"/>
      <w:r w:rsidR="00005049">
        <w:rPr>
          <w:rFonts w:ascii="Verdana" w:hAnsi="Verdana"/>
          <w:b/>
          <w:bCs/>
          <w:sz w:val="23"/>
          <w:szCs w:val="23"/>
        </w:rPr>
        <w:t>Старочукальского</w:t>
      </w:r>
      <w:proofErr w:type="spellEnd"/>
      <w:r w:rsidRPr="00D1416F">
        <w:rPr>
          <w:rFonts w:ascii="Verdana" w:hAnsi="Verdana"/>
          <w:b/>
          <w:bCs/>
          <w:sz w:val="23"/>
          <w:szCs w:val="23"/>
        </w:rPr>
        <w:t xml:space="preserve"> сельского поселения Шемуршинского района Чувашской Республики </w:t>
      </w:r>
    </w:p>
    <w:p w:rsidR="00D1416F" w:rsidRPr="00005049" w:rsidRDefault="00005049" w:rsidP="00D1416F">
      <w:pPr>
        <w:spacing w:before="100" w:beforeAutospacing="1" w:after="100" w:afterAutospacing="1"/>
        <w:jc w:val="both"/>
      </w:pPr>
      <w:r>
        <w:t xml:space="preserve">    </w:t>
      </w:r>
      <w:r w:rsidR="00D1416F" w:rsidRPr="00005049">
        <w:t xml:space="preserve">Собрание депутатов </w:t>
      </w:r>
      <w:r w:rsidRPr="00005049">
        <w:t xml:space="preserve"> </w:t>
      </w:r>
      <w:proofErr w:type="spellStart"/>
      <w:r w:rsidRPr="00005049">
        <w:t>Старочукальского</w:t>
      </w:r>
      <w:proofErr w:type="spellEnd"/>
      <w:r w:rsidR="00D1416F" w:rsidRPr="00005049">
        <w:t xml:space="preserve"> сельского поселения</w:t>
      </w:r>
      <w:r>
        <w:t xml:space="preserve"> Шемуршинского района Чувашской Республики </w:t>
      </w:r>
      <w:r w:rsidR="00D1416F" w:rsidRPr="00005049">
        <w:t xml:space="preserve"> решило: </w:t>
      </w:r>
    </w:p>
    <w:p w:rsidR="00D1416F" w:rsidRPr="00005049" w:rsidRDefault="00D1416F" w:rsidP="00D1416F">
      <w:pPr>
        <w:spacing w:before="100" w:beforeAutospacing="1" w:after="100" w:afterAutospacing="1"/>
        <w:jc w:val="both"/>
      </w:pPr>
      <w:r w:rsidRPr="00005049">
        <w:t xml:space="preserve">          Внести в решение Собрания депутатов </w:t>
      </w:r>
      <w:r w:rsidR="00005049" w:rsidRPr="00005049">
        <w:t xml:space="preserve"> </w:t>
      </w:r>
      <w:proofErr w:type="spellStart"/>
      <w:r w:rsidR="00005049" w:rsidRPr="00005049">
        <w:t>Старочукальского</w:t>
      </w:r>
      <w:proofErr w:type="spellEnd"/>
      <w:r w:rsidRPr="00005049">
        <w:t xml:space="preserve"> сельского поселения от   26   декабря 2016года   №1  «Об утверждении  Правил землепользования и застройки  </w:t>
      </w:r>
      <w:r w:rsidR="00005049" w:rsidRPr="00005049">
        <w:t xml:space="preserve"> </w:t>
      </w:r>
      <w:proofErr w:type="spellStart"/>
      <w:r w:rsidR="00005049" w:rsidRPr="00005049">
        <w:t>Старочукальского</w:t>
      </w:r>
      <w:proofErr w:type="spellEnd"/>
      <w:r w:rsidRPr="00005049">
        <w:t xml:space="preserve"> сельского поселения    Шемуршинского района Чувашской   Республики»  следующие изменения:  </w:t>
      </w:r>
    </w:p>
    <w:p w:rsidR="00D1416F" w:rsidRPr="00005049" w:rsidRDefault="00005049" w:rsidP="00D1416F">
      <w:pPr>
        <w:spacing w:before="100" w:beforeAutospacing="1" w:after="100" w:afterAutospacing="1"/>
        <w:jc w:val="both"/>
      </w:pPr>
      <w:r w:rsidRPr="00005049">
        <w:t>1. Статью 47</w:t>
      </w:r>
      <w:r w:rsidR="00D1416F" w:rsidRPr="00005049">
        <w:t xml:space="preserve">    изложить в следующей редакции:</w:t>
      </w:r>
    </w:p>
    <w:p w:rsidR="00005049" w:rsidRPr="00005049" w:rsidRDefault="00005049" w:rsidP="00005049">
      <w:pPr>
        <w:tabs>
          <w:tab w:val="left" w:pos="567"/>
        </w:tabs>
        <w:autoSpaceDE w:val="0"/>
        <w:autoSpaceDN w:val="0"/>
        <w:adjustRightInd w:val="0"/>
        <w:ind w:left="786"/>
        <w:jc w:val="both"/>
        <w:rPr>
          <w:lang w:eastAsia="en-US"/>
        </w:rPr>
      </w:pPr>
      <w:bookmarkStart w:id="0" w:name="_Toc442193464"/>
      <w:r w:rsidRPr="00005049">
        <w:rPr>
          <w:b/>
          <w:bCs/>
        </w:rPr>
        <w:t xml:space="preserve"> </w:t>
      </w:r>
      <w:r w:rsidRPr="00005049">
        <w:rPr>
          <w:lang w:eastAsia="en-US"/>
        </w:rPr>
        <w:t>«Статья 47. Градостроительный регламент зоны делового, общественного и коммерческого назначения (О</w:t>
      </w:r>
      <w:proofErr w:type="gramStart"/>
      <w:r w:rsidRPr="00005049">
        <w:rPr>
          <w:lang w:eastAsia="en-US"/>
        </w:rPr>
        <w:t>1</w:t>
      </w:r>
      <w:proofErr w:type="gramEnd"/>
      <w:r w:rsidRPr="00005049">
        <w:rPr>
          <w:lang w:eastAsia="en-US"/>
        </w:rPr>
        <w:t>)</w:t>
      </w:r>
    </w:p>
    <w:p w:rsidR="00005049" w:rsidRPr="00005049" w:rsidRDefault="00005049" w:rsidP="00005049">
      <w:pPr>
        <w:suppressAutoHyphens/>
        <w:snapToGrid w:val="0"/>
        <w:spacing w:before="96"/>
        <w:ind w:firstLine="709"/>
        <w:jc w:val="both"/>
        <w:rPr>
          <w:lang w:eastAsia="ar-SA"/>
        </w:rPr>
      </w:pPr>
      <w:r w:rsidRPr="00005049">
        <w:rPr>
          <w:lang w:eastAsia="ar-SA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110"/>
        <w:gridCol w:w="993"/>
        <w:gridCol w:w="1418"/>
        <w:gridCol w:w="709"/>
        <w:gridCol w:w="850"/>
      </w:tblGrid>
      <w:tr w:rsidR="00005049" w:rsidRPr="00005049" w:rsidTr="000D31DE">
        <w:trPr>
          <w:cantSplit/>
          <w:trHeight w:val="339"/>
        </w:trPr>
        <w:tc>
          <w:tcPr>
            <w:tcW w:w="567" w:type="dxa"/>
            <w:vMerge w:val="restart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№</w:t>
            </w:r>
          </w:p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proofErr w:type="spellStart"/>
            <w:proofErr w:type="gramStart"/>
            <w:r w:rsidRPr="00005049">
              <w:rPr>
                <w:iCs/>
              </w:rPr>
              <w:t>п</w:t>
            </w:r>
            <w:proofErr w:type="spellEnd"/>
            <w:proofErr w:type="gramEnd"/>
            <w:r w:rsidRPr="00005049">
              <w:rPr>
                <w:iCs/>
              </w:rPr>
              <w:t>/</w:t>
            </w:r>
            <w:proofErr w:type="spellStart"/>
            <w:r w:rsidRPr="00005049">
              <w:rPr>
                <w:iCs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ind w:left="113" w:right="113"/>
              <w:jc w:val="center"/>
              <w:rPr>
                <w:iCs/>
              </w:rPr>
            </w:pPr>
            <w:r w:rsidRPr="00005049">
              <w:rPr>
                <w:iCs/>
              </w:rPr>
              <w:t>Код (числовое обозначение)  в соответствии с Классификатором</w:t>
            </w:r>
          </w:p>
        </w:tc>
        <w:tc>
          <w:tcPr>
            <w:tcW w:w="4110" w:type="dxa"/>
            <w:vMerge w:val="restart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05049">
              <w:rPr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005049">
              <w:rPr>
                <w:lang w:eastAsia="ar-SA"/>
              </w:rPr>
              <w:t xml:space="preserve"> утвержденным </w:t>
            </w:r>
            <w:r w:rsidRPr="00005049">
              <w:rPr>
                <w:bCs/>
              </w:rPr>
              <w:t>уполномоченным федеральным органом исполнительной власти)</w:t>
            </w:r>
          </w:p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3970" w:type="dxa"/>
            <w:gridSpan w:val="4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005049">
              <w:rPr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005049" w:rsidRPr="00005049" w:rsidTr="000D31DE">
        <w:trPr>
          <w:cantSplit/>
          <w:trHeight w:val="2551"/>
        </w:trPr>
        <w:tc>
          <w:tcPr>
            <w:tcW w:w="567" w:type="dxa"/>
            <w:vMerge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vMerge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</w:p>
        </w:tc>
        <w:tc>
          <w:tcPr>
            <w:tcW w:w="4110" w:type="dxa"/>
            <w:vMerge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rPr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418" w:type="dxa"/>
            <w:textDirection w:val="btLr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Предельные размеры земельных участков (мин</w:t>
            </w:r>
            <w:proofErr w:type="gramStart"/>
            <w:r w:rsidRPr="00005049">
              <w:rPr>
                <w:iCs/>
              </w:rPr>
              <w:t>.-</w:t>
            </w:r>
            <w:proofErr w:type="gramEnd"/>
            <w:r w:rsidRPr="00005049">
              <w:rPr>
                <w:iCs/>
              </w:rPr>
              <w:t>макс.), га</w:t>
            </w:r>
          </w:p>
        </w:tc>
        <w:tc>
          <w:tcPr>
            <w:tcW w:w="709" w:type="dxa"/>
            <w:textDirection w:val="btLr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bCs/>
                <w:iCs/>
              </w:rPr>
              <w:t>Максимальный процент застройки, %</w:t>
            </w:r>
          </w:p>
        </w:tc>
        <w:tc>
          <w:tcPr>
            <w:tcW w:w="850" w:type="dxa"/>
            <w:textDirection w:val="btLr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ind w:left="113" w:right="113"/>
              <w:jc w:val="center"/>
              <w:rPr>
                <w:bCs/>
                <w:iCs/>
              </w:rPr>
            </w:pPr>
            <w:r w:rsidRPr="00005049">
              <w:rPr>
                <w:bCs/>
                <w:iCs/>
              </w:rPr>
              <w:t>Минимальные отступы от границ земельного участка</w:t>
            </w:r>
          </w:p>
        </w:tc>
      </w:tr>
      <w:tr w:rsidR="00005049" w:rsidRPr="00005049" w:rsidTr="000D31DE">
        <w:trPr>
          <w:cantSplit/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1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2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005049">
              <w:rPr>
                <w:bCs/>
                <w:iCs/>
              </w:rPr>
              <w:t>7</w:t>
            </w:r>
          </w:p>
        </w:tc>
      </w:tr>
      <w:tr w:rsidR="00005049" w:rsidRPr="00005049" w:rsidTr="000D31DE">
        <w:trPr>
          <w:trHeight w:val="397"/>
        </w:trPr>
        <w:tc>
          <w:tcPr>
            <w:tcW w:w="9640" w:type="dxa"/>
            <w:gridSpan w:val="7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2.1.1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Малоэтажная многоквартирная жилая застройка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4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мин.0,12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50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3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3.2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Социальное обслуживание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0,3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60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lastRenderedPageBreak/>
              <w:t>4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3.3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Бытовое обслуживание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мин.0,12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75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5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3.4.1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Амбулаторно-поликлиническое обслуживание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0,3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60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6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3.4.2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Стационарное медицинское обслуживание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1,5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60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7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3.5.1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 xml:space="preserve">Дошкольное, начальное и среднее общее образование 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мин.0,4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9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3.6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Культурное развитие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0,2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70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10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3.8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Общественное управление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мин.0,12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60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11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3.9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rPr>
                <w:iCs/>
              </w:rPr>
              <w:t>Обеспечение научной деятельности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мин.0,07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60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12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4.1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Деловое управление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мин.0,12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60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13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4.5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Банковская и страховая деятельность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0,2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60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14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4.4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Магазины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0,005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60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15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4.6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Общественное питание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0,2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60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16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4.9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Обслуживание автотранспорта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2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0,5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80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17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5.1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Спорт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0,3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80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18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8.3</w:t>
            </w:r>
          </w:p>
        </w:tc>
        <w:tc>
          <w:tcPr>
            <w:tcW w:w="4110" w:type="dxa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Обеспечение внутреннего правопорядка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0,2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60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19</w:t>
            </w:r>
          </w:p>
        </w:tc>
        <w:tc>
          <w:tcPr>
            <w:tcW w:w="993" w:type="dxa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9.3</w:t>
            </w:r>
          </w:p>
        </w:tc>
        <w:tc>
          <w:tcPr>
            <w:tcW w:w="4110" w:type="dxa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Историко-культурная деятельность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0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мин.0,03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0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20</w:t>
            </w:r>
          </w:p>
        </w:tc>
        <w:tc>
          <w:tcPr>
            <w:tcW w:w="993" w:type="dxa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2.7.1</w:t>
            </w:r>
          </w:p>
        </w:tc>
        <w:tc>
          <w:tcPr>
            <w:tcW w:w="4110" w:type="dxa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shd w:val="clear" w:color="auto" w:fill="FFFFFF"/>
              </w:rPr>
              <w:t>Объекты гаражного назначения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1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shd w:val="clear" w:color="auto" w:fill="FFFFFF"/>
              </w:rPr>
              <w:t>мин.0,003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80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1</w:t>
            </w:r>
          </w:p>
        </w:tc>
      </w:tr>
      <w:tr w:rsidR="003066A0" w:rsidRPr="00005049" w:rsidTr="004D6104">
        <w:trPr>
          <w:trHeight w:val="283"/>
        </w:trPr>
        <w:tc>
          <w:tcPr>
            <w:tcW w:w="567" w:type="dxa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8D34FD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6.8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8D34FD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8D34FD">
            <w:pPr>
              <w:jc w:val="center"/>
            </w:pPr>
            <w:r w:rsidRPr="00005049">
              <w:t>h:10-70м</w:t>
            </w:r>
          </w:p>
        </w:tc>
        <w:tc>
          <w:tcPr>
            <w:tcW w:w="1418" w:type="dxa"/>
            <w:vAlign w:val="center"/>
          </w:tcPr>
          <w:p w:rsidR="003066A0" w:rsidRPr="00005049" w:rsidRDefault="003066A0" w:rsidP="008D34FD">
            <w:pPr>
              <w:jc w:val="center"/>
            </w:pPr>
            <w:r w:rsidRPr="00005049">
              <w:t>мин.0,</w:t>
            </w:r>
            <w:r w:rsidR="006E17A5">
              <w:t>0</w:t>
            </w:r>
            <w:r w:rsidRPr="00005049">
              <w:t>0</w:t>
            </w:r>
            <w:r>
              <w:t xml:space="preserve">09 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8D34FD">
            <w:pPr>
              <w:jc w:val="center"/>
            </w:pPr>
            <w:r w:rsidRPr="00005049">
              <w:t>80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8D34FD">
            <w:pPr>
              <w:jc w:val="center"/>
            </w:pPr>
            <w:r w:rsidRPr="00005049">
              <w:t>1</w:t>
            </w:r>
          </w:p>
        </w:tc>
      </w:tr>
      <w:tr w:rsidR="003066A0" w:rsidRPr="00005049" w:rsidTr="000D31DE">
        <w:trPr>
          <w:cantSplit/>
          <w:trHeight w:val="406"/>
        </w:trPr>
        <w:tc>
          <w:tcPr>
            <w:tcW w:w="9640" w:type="dxa"/>
            <w:gridSpan w:val="7"/>
          </w:tcPr>
          <w:p w:rsidR="003066A0" w:rsidRPr="00005049" w:rsidRDefault="003066A0" w:rsidP="000D31DE">
            <w:pPr>
              <w:suppressAutoHyphens/>
              <w:snapToGrid w:val="0"/>
            </w:pPr>
            <w:r w:rsidRPr="00005049">
              <w:rPr>
                <w:b/>
                <w:bCs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066A0" w:rsidRPr="00005049" w:rsidTr="000D31DE">
        <w:trPr>
          <w:trHeight w:val="283"/>
        </w:trPr>
        <w:tc>
          <w:tcPr>
            <w:tcW w:w="567" w:type="dxa"/>
            <w:vAlign w:val="center"/>
          </w:tcPr>
          <w:p w:rsidR="003066A0" w:rsidRPr="00005049" w:rsidRDefault="003066A0" w:rsidP="003066A0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</w:t>
            </w:r>
            <w:r>
              <w:rPr>
                <w:iCs/>
              </w:rPr>
              <w:t>2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</w:pPr>
            <w:r w:rsidRPr="00005049">
              <w:t>3.7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</w:pPr>
            <w:r w:rsidRPr="00005049">
              <w:t>Религиозное использование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-</w:t>
            </w:r>
          </w:p>
        </w:tc>
        <w:tc>
          <w:tcPr>
            <w:tcW w:w="1418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0,3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80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</w:tr>
      <w:tr w:rsidR="003066A0" w:rsidRPr="00005049" w:rsidTr="000D31DE">
        <w:trPr>
          <w:trHeight w:val="283"/>
        </w:trPr>
        <w:tc>
          <w:tcPr>
            <w:tcW w:w="567" w:type="dxa"/>
            <w:vAlign w:val="center"/>
          </w:tcPr>
          <w:p w:rsidR="003066A0" w:rsidRPr="00005049" w:rsidRDefault="003066A0" w:rsidP="003066A0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</w:t>
            </w:r>
            <w:r>
              <w:rPr>
                <w:iCs/>
              </w:rPr>
              <w:t>3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3.10.1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Амбулаторное ветеринарное обслуживание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мин.0,35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60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3066A0" w:rsidRPr="00005049" w:rsidTr="000D31DE">
        <w:trPr>
          <w:trHeight w:val="283"/>
        </w:trPr>
        <w:tc>
          <w:tcPr>
            <w:tcW w:w="567" w:type="dxa"/>
            <w:vAlign w:val="center"/>
          </w:tcPr>
          <w:p w:rsidR="003066A0" w:rsidRPr="00005049" w:rsidRDefault="003066A0" w:rsidP="003066A0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</w:t>
            </w:r>
            <w:r>
              <w:rPr>
                <w:iCs/>
              </w:rPr>
              <w:t>4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4.2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proofErr w:type="gramStart"/>
            <w:r w:rsidRPr="00005049">
              <w:rPr>
                <w:iCs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  <w:p w:rsidR="003066A0" w:rsidRPr="00005049" w:rsidRDefault="003066A0" w:rsidP="000D31DE">
            <w:pPr>
              <w:suppressAutoHyphens/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0,4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60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3066A0" w:rsidRPr="00005049" w:rsidTr="000D31DE">
        <w:trPr>
          <w:trHeight w:val="283"/>
        </w:trPr>
        <w:tc>
          <w:tcPr>
            <w:tcW w:w="567" w:type="dxa"/>
            <w:vAlign w:val="center"/>
          </w:tcPr>
          <w:p w:rsidR="003066A0" w:rsidRPr="00005049" w:rsidRDefault="003066A0" w:rsidP="003066A0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</w:t>
            </w:r>
            <w:r>
              <w:rPr>
                <w:iCs/>
              </w:rPr>
              <w:t>5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4.3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Рынки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0,3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80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3066A0" w:rsidRPr="00005049" w:rsidTr="000D31DE">
        <w:trPr>
          <w:trHeight w:val="283"/>
        </w:trPr>
        <w:tc>
          <w:tcPr>
            <w:tcW w:w="567" w:type="dxa"/>
            <w:vAlign w:val="center"/>
          </w:tcPr>
          <w:p w:rsidR="003066A0" w:rsidRPr="00005049" w:rsidRDefault="003066A0" w:rsidP="003066A0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</w:t>
            </w:r>
            <w:r>
              <w:rPr>
                <w:iCs/>
              </w:rPr>
              <w:t>6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4.7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Гостиничное обслуживание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0,06-0,6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60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3066A0" w:rsidRPr="00005049" w:rsidTr="000D31DE">
        <w:trPr>
          <w:trHeight w:val="283"/>
        </w:trPr>
        <w:tc>
          <w:tcPr>
            <w:tcW w:w="567" w:type="dxa"/>
            <w:vAlign w:val="center"/>
          </w:tcPr>
          <w:p w:rsidR="003066A0" w:rsidRPr="00005049" w:rsidRDefault="003066A0" w:rsidP="003066A0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</w:t>
            </w:r>
            <w:r>
              <w:rPr>
                <w:iCs/>
              </w:rPr>
              <w:t>7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4.8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Развлечения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0,6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60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3066A0" w:rsidRPr="00005049" w:rsidTr="000D31DE">
        <w:trPr>
          <w:cantSplit/>
          <w:trHeight w:val="283"/>
        </w:trPr>
        <w:tc>
          <w:tcPr>
            <w:tcW w:w="567" w:type="dxa"/>
            <w:vAlign w:val="center"/>
          </w:tcPr>
          <w:p w:rsidR="003066A0" w:rsidRPr="00005049" w:rsidRDefault="003066A0" w:rsidP="003066A0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</w:t>
            </w:r>
            <w:r>
              <w:rPr>
                <w:iCs/>
              </w:rPr>
              <w:t>8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4.9.1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Объекты придорожного сервиса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2</w:t>
            </w:r>
          </w:p>
        </w:tc>
        <w:tc>
          <w:tcPr>
            <w:tcW w:w="1418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0,06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005049">
              <w:rPr>
                <w:bCs/>
                <w:iCs/>
              </w:rPr>
              <w:t>80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005049">
              <w:rPr>
                <w:bCs/>
                <w:iCs/>
              </w:rPr>
              <w:t>3</w:t>
            </w:r>
          </w:p>
        </w:tc>
      </w:tr>
      <w:tr w:rsidR="003066A0" w:rsidRPr="00005049" w:rsidTr="000D31DE">
        <w:trPr>
          <w:trHeight w:val="283"/>
        </w:trPr>
        <w:tc>
          <w:tcPr>
            <w:tcW w:w="567" w:type="dxa"/>
            <w:vAlign w:val="center"/>
          </w:tcPr>
          <w:p w:rsidR="003066A0" w:rsidRPr="00005049" w:rsidRDefault="003066A0" w:rsidP="003066A0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</w:t>
            </w:r>
            <w:r>
              <w:rPr>
                <w:iCs/>
              </w:rPr>
              <w:t>9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4.10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Выставочно-ярмарочная деятельность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2</w:t>
            </w:r>
          </w:p>
        </w:tc>
        <w:tc>
          <w:tcPr>
            <w:tcW w:w="1418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0,3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80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1</w:t>
            </w:r>
          </w:p>
        </w:tc>
      </w:tr>
      <w:tr w:rsidR="003066A0" w:rsidRPr="00005049" w:rsidTr="000D31DE">
        <w:trPr>
          <w:trHeight w:val="283"/>
        </w:trPr>
        <w:tc>
          <w:tcPr>
            <w:tcW w:w="567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30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07938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11.1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007938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Общее пользование водными объектами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07938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0</w:t>
            </w:r>
          </w:p>
        </w:tc>
        <w:tc>
          <w:tcPr>
            <w:tcW w:w="1418" w:type="dxa"/>
            <w:vAlign w:val="center"/>
          </w:tcPr>
          <w:p w:rsidR="003066A0" w:rsidRPr="00005049" w:rsidRDefault="003066A0" w:rsidP="00007938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мин.0,03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007938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005049">
              <w:rPr>
                <w:bCs/>
                <w:iCs/>
              </w:rPr>
              <w:t>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007938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005049">
              <w:rPr>
                <w:bCs/>
                <w:iCs/>
              </w:rPr>
              <w:t>0</w:t>
            </w:r>
          </w:p>
        </w:tc>
      </w:tr>
      <w:tr w:rsidR="003066A0" w:rsidRPr="00005049" w:rsidTr="000D31DE">
        <w:trPr>
          <w:trHeight w:val="397"/>
        </w:trPr>
        <w:tc>
          <w:tcPr>
            <w:tcW w:w="9640" w:type="dxa"/>
            <w:gridSpan w:val="7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b/>
                <w:bCs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066A0" w:rsidRPr="00005049" w:rsidTr="000D31DE">
        <w:trPr>
          <w:trHeight w:val="283"/>
        </w:trPr>
        <w:tc>
          <w:tcPr>
            <w:tcW w:w="567" w:type="dxa"/>
            <w:vAlign w:val="center"/>
          </w:tcPr>
          <w:p w:rsidR="003066A0" w:rsidRPr="00005049" w:rsidRDefault="003066A0" w:rsidP="003066A0">
            <w:r w:rsidRPr="00005049">
              <w:t>3</w:t>
            </w:r>
            <w:r>
              <w:t>1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r w:rsidRPr="00005049">
              <w:t>3.1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0D31DE">
            <w:r w:rsidRPr="00005049">
              <w:t>Коммунальное обслуживание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jc w:val="center"/>
            </w:pPr>
            <w:r w:rsidRPr="00005049">
              <w:t>1</w:t>
            </w:r>
          </w:p>
        </w:tc>
        <w:tc>
          <w:tcPr>
            <w:tcW w:w="1418" w:type="dxa"/>
            <w:vAlign w:val="center"/>
          </w:tcPr>
          <w:p w:rsidR="003066A0" w:rsidRPr="00005049" w:rsidRDefault="003066A0" w:rsidP="000D31DE">
            <w:pPr>
              <w:jc w:val="center"/>
            </w:pPr>
            <w:r w:rsidRPr="00005049">
              <w:t>мин.0,06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0D31DE">
            <w:pPr>
              <w:jc w:val="center"/>
            </w:pPr>
            <w:r w:rsidRPr="00005049">
              <w:t>80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0D31DE">
            <w:pPr>
              <w:jc w:val="center"/>
            </w:pPr>
            <w:r w:rsidRPr="00005049">
              <w:t>1</w:t>
            </w:r>
          </w:p>
        </w:tc>
      </w:tr>
    </w:tbl>
    <w:p w:rsidR="00005049" w:rsidRPr="00005049" w:rsidRDefault="00005049" w:rsidP="00005049"/>
    <w:p w:rsidR="00005049" w:rsidRPr="00005049" w:rsidRDefault="00005049" w:rsidP="00005049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  <w:r w:rsidRPr="00005049">
        <w:rPr>
          <w:sz w:val="20"/>
          <w:szCs w:val="20"/>
          <w:lang w:eastAsia="ar-SA"/>
        </w:rPr>
        <w:t>Примечание:</w:t>
      </w:r>
    </w:p>
    <w:p w:rsidR="00005049" w:rsidRPr="00005049" w:rsidRDefault="00005049" w:rsidP="00005049">
      <w:pPr>
        <w:suppressAutoHyphens/>
        <w:snapToGrid w:val="0"/>
        <w:ind w:firstLine="709"/>
        <w:jc w:val="both"/>
        <w:rPr>
          <w:bCs/>
          <w:sz w:val="20"/>
          <w:szCs w:val="20"/>
        </w:rPr>
      </w:pPr>
      <w:r w:rsidRPr="00005049">
        <w:rPr>
          <w:sz w:val="20"/>
          <w:szCs w:val="20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005049">
        <w:rPr>
          <w:bCs/>
          <w:sz w:val="20"/>
          <w:szCs w:val="20"/>
        </w:rPr>
        <w:t>уполномоченным федеральным органом исполнительной власти.</w:t>
      </w:r>
    </w:p>
    <w:p w:rsidR="00005049" w:rsidRPr="00005049" w:rsidRDefault="00005049" w:rsidP="00005049">
      <w:pPr>
        <w:suppressAutoHyphens/>
        <w:snapToGrid w:val="0"/>
        <w:ind w:firstLine="709"/>
        <w:contextualSpacing/>
        <w:jc w:val="both"/>
        <w:rPr>
          <w:sz w:val="20"/>
          <w:szCs w:val="20"/>
        </w:rPr>
      </w:pPr>
      <w:r w:rsidRPr="00005049">
        <w:rPr>
          <w:sz w:val="20"/>
          <w:szCs w:val="20"/>
        </w:rPr>
        <w:t>2. В проекте зон охраны объекта культурного наследия, проекте объединенной зоны охраны объектов культурного наследия, устанавливаются требования к режиму использования земель и градостроительные регламенты в границах территорий указанных зон.</w:t>
      </w:r>
    </w:p>
    <w:p w:rsidR="00005049" w:rsidRPr="00005049" w:rsidRDefault="00005049" w:rsidP="00005049">
      <w:p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005049">
        <w:rPr>
          <w:sz w:val="20"/>
          <w:szCs w:val="20"/>
        </w:rPr>
        <w:t xml:space="preserve">3. </w:t>
      </w:r>
      <w:proofErr w:type="gramStart"/>
      <w:r w:rsidRPr="00005049">
        <w:rPr>
          <w:sz w:val="20"/>
          <w:szCs w:val="20"/>
        </w:rPr>
        <w:t xml:space="preserve">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строительства, предельных размеров </w:t>
      </w:r>
      <w:r w:rsidRPr="00005049">
        <w:rPr>
          <w:sz w:val="20"/>
          <w:szCs w:val="20"/>
        </w:rPr>
        <w:lastRenderedPageBreak/>
        <w:t>земельных участков и предельных параметров разрешённого строительства, реконструкции объектов капитального строительства действуют лишь в той степени, в которой не противоречат ограничениям использования земельных участков и объектов капитального строительства, установленных проектом зон охраны объектов культурного наследия.».</w:t>
      </w:r>
      <w:proofErr w:type="gramEnd"/>
    </w:p>
    <w:p w:rsidR="00005049" w:rsidRPr="00005049" w:rsidRDefault="00005049" w:rsidP="00005049"/>
    <w:p w:rsidR="00D1416F" w:rsidRPr="00005049" w:rsidRDefault="00D1416F" w:rsidP="00D1416F">
      <w:pPr>
        <w:spacing w:before="100" w:beforeAutospacing="1" w:after="100" w:afterAutospacing="1"/>
        <w:jc w:val="both"/>
      </w:pPr>
      <w:bookmarkStart w:id="1" w:name="_Toc442193480"/>
      <w:bookmarkEnd w:id="1"/>
      <w:r w:rsidRPr="00005049">
        <w:t xml:space="preserve">2. Настоящее решение вступает в силу после официального опубликования в периодическом печатном издании «Вести </w:t>
      </w:r>
      <w:r w:rsidR="00005049" w:rsidRPr="00005049">
        <w:t xml:space="preserve"> </w:t>
      </w:r>
      <w:proofErr w:type="spellStart"/>
      <w:r w:rsidR="00005049" w:rsidRPr="00005049">
        <w:t>Старочукальского</w:t>
      </w:r>
      <w:proofErr w:type="spellEnd"/>
      <w:r w:rsidRPr="00005049">
        <w:t xml:space="preserve"> сельского поселения» и</w:t>
      </w:r>
      <w:r w:rsidR="00005049" w:rsidRPr="00005049">
        <w:t xml:space="preserve"> </w:t>
      </w:r>
      <w:r w:rsidRPr="00005049">
        <w:t>подлежит</w:t>
      </w:r>
      <w:r w:rsidR="00005049" w:rsidRPr="00005049">
        <w:t xml:space="preserve"> </w:t>
      </w:r>
      <w:r w:rsidRPr="00005049">
        <w:t>размещению</w:t>
      </w:r>
      <w:r w:rsidR="00005049" w:rsidRPr="00005049">
        <w:t xml:space="preserve"> </w:t>
      </w:r>
      <w:r w:rsidRPr="00005049">
        <w:t>на</w:t>
      </w:r>
      <w:r w:rsidR="00005049" w:rsidRPr="00005049">
        <w:t xml:space="preserve"> </w:t>
      </w:r>
      <w:r w:rsidRPr="00005049">
        <w:t>официальном</w:t>
      </w:r>
      <w:r w:rsidR="00005049" w:rsidRPr="00005049">
        <w:t xml:space="preserve"> </w:t>
      </w:r>
      <w:r w:rsidRPr="00005049">
        <w:t>сайте</w:t>
      </w:r>
      <w:r w:rsidR="00005049" w:rsidRPr="00005049">
        <w:t xml:space="preserve"> </w:t>
      </w:r>
      <w:r w:rsidRPr="00005049">
        <w:t>администрации</w:t>
      </w:r>
      <w:r w:rsidR="00005049" w:rsidRPr="00005049">
        <w:t xml:space="preserve">  </w:t>
      </w:r>
      <w:proofErr w:type="spellStart"/>
      <w:r w:rsidR="00005049" w:rsidRPr="00005049">
        <w:t>Старочукальского</w:t>
      </w:r>
      <w:proofErr w:type="spellEnd"/>
      <w:r w:rsidRPr="00005049">
        <w:t xml:space="preserve"> Шемуршинского района Чувашской Республики.</w:t>
      </w:r>
    </w:p>
    <w:p w:rsidR="00D1416F" w:rsidRDefault="001D77F3" w:rsidP="001D77F3">
      <w:pPr>
        <w:spacing w:before="100" w:beforeAutospacing="1" w:after="100" w:afterAutospacing="1"/>
        <w:jc w:val="both"/>
      </w:pPr>
      <w:r>
        <w:t>Председатель Собрания депутатов</w:t>
      </w:r>
    </w:p>
    <w:p w:rsidR="001D77F3" w:rsidRDefault="001D77F3" w:rsidP="001D77F3">
      <w:pPr>
        <w:spacing w:before="100" w:beforeAutospacing="1" w:after="100" w:afterAutospacing="1"/>
        <w:jc w:val="both"/>
      </w:pPr>
      <w:proofErr w:type="spellStart"/>
      <w:r>
        <w:t>Старочукальского</w:t>
      </w:r>
      <w:proofErr w:type="spellEnd"/>
      <w:r>
        <w:t xml:space="preserve"> сельского поселения </w:t>
      </w:r>
    </w:p>
    <w:p w:rsidR="001D77F3" w:rsidRPr="00005049" w:rsidRDefault="001D77F3" w:rsidP="001D77F3">
      <w:pPr>
        <w:spacing w:before="100" w:beforeAutospacing="1" w:after="100" w:afterAutospacing="1"/>
        <w:jc w:val="both"/>
      </w:pPr>
      <w:r>
        <w:t xml:space="preserve">Шемуршинского района Чувашской Республики                                               </w:t>
      </w:r>
      <w:proofErr w:type="spellStart"/>
      <w:r>
        <w:t>П.А.Ильдяков</w:t>
      </w:r>
      <w:proofErr w:type="spellEnd"/>
      <w:r>
        <w:t>.</w:t>
      </w:r>
    </w:p>
    <w:p w:rsidR="001D77F3" w:rsidRDefault="001D77F3" w:rsidP="001D77F3">
      <w:pPr>
        <w:spacing w:before="100" w:beforeAutospacing="1" w:after="100" w:afterAutospacing="1"/>
        <w:jc w:val="both"/>
      </w:pPr>
    </w:p>
    <w:p w:rsidR="00D1416F" w:rsidRPr="00005049" w:rsidRDefault="00D1416F" w:rsidP="001D77F3">
      <w:pPr>
        <w:spacing w:before="100" w:beforeAutospacing="1" w:after="100" w:afterAutospacing="1"/>
        <w:jc w:val="both"/>
      </w:pPr>
      <w:r w:rsidRPr="00005049">
        <w:t xml:space="preserve">Глава  </w:t>
      </w:r>
      <w:r w:rsidR="00005049" w:rsidRPr="00005049">
        <w:t xml:space="preserve"> </w:t>
      </w:r>
      <w:proofErr w:type="spellStart"/>
      <w:r w:rsidR="00005049" w:rsidRPr="00005049">
        <w:t>Старочукальского</w:t>
      </w:r>
      <w:proofErr w:type="spellEnd"/>
      <w:r w:rsidRPr="00005049">
        <w:t xml:space="preserve"> сельского поселения</w:t>
      </w:r>
    </w:p>
    <w:p w:rsidR="00D1416F" w:rsidRPr="00005049" w:rsidRDefault="00D1416F" w:rsidP="001D77F3">
      <w:pPr>
        <w:spacing w:before="100" w:beforeAutospacing="1" w:after="100" w:afterAutospacing="1"/>
        <w:jc w:val="both"/>
      </w:pPr>
      <w:r w:rsidRPr="00005049">
        <w:t>Шемуршинского района Чувашской Республики                                  </w:t>
      </w:r>
      <w:r w:rsidR="00005049" w:rsidRPr="00005049">
        <w:t xml:space="preserve">                 </w:t>
      </w:r>
      <w:proofErr w:type="spellStart"/>
      <w:r w:rsidR="00005049" w:rsidRPr="00005049">
        <w:t>Т.А.Чамеева</w:t>
      </w:r>
      <w:proofErr w:type="spellEnd"/>
    </w:p>
    <w:p w:rsidR="00D1416F" w:rsidRPr="00D1416F" w:rsidRDefault="00D1416F" w:rsidP="00D1416F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D1416F">
        <w:rPr>
          <w:rFonts w:ascii="Verdana" w:hAnsi="Verdana"/>
          <w:sz w:val="17"/>
          <w:szCs w:val="17"/>
        </w:rPr>
        <w:t> </w:t>
      </w:r>
    </w:p>
    <w:p w:rsidR="00D1416F" w:rsidRPr="00D1416F" w:rsidRDefault="00D1416F" w:rsidP="00D1416F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D1416F">
        <w:rPr>
          <w:rFonts w:ascii="Verdana" w:hAnsi="Verdana"/>
          <w:sz w:val="17"/>
          <w:szCs w:val="17"/>
        </w:rPr>
        <w:t> </w:t>
      </w:r>
    </w:p>
    <w:p w:rsidR="00D1416F" w:rsidRPr="00D1416F" w:rsidRDefault="00D1416F" w:rsidP="00D1416F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D1416F">
        <w:rPr>
          <w:rFonts w:ascii="Verdana" w:hAnsi="Verdana"/>
          <w:sz w:val="17"/>
          <w:szCs w:val="17"/>
        </w:rPr>
        <w:t> </w:t>
      </w:r>
    </w:p>
    <w:p w:rsidR="00D1416F" w:rsidRPr="00D1416F" w:rsidRDefault="00D1416F" w:rsidP="00D1416F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D1416F">
        <w:rPr>
          <w:rFonts w:ascii="Verdana" w:hAnsi="Verdana"/>
          <w:sz w:val="17"/>
          <w:szCs w:val="17"/>
        </w:rPr>
        <w:t> </w:t>
      </w:r>
    </w:p>
    <w:p w:rsidR="00D1416F" w:rsidRPr="00D1416F" w:rsidRDefault="00D1416F" w:rsidP="00D1416F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D1416F">
        <w:rPr>
          <w:rFonts w:ascii="Verdana" w:hAnsi="Verdana"/>
          <w:sz w:val="17"/>
          <w:szCs w:val="17"/>
        </w:rPr>
        <w:t> </w:t>
      </w:r>
    </w:p>
    <w:p w:rsidR="00D1416F" w:rsidRPr="00D1416F" w:rsidRDefault="00D1416F" w:rsidP="00D1416F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D1416F">
        <w:rPr>
          <w:rFonts w:ascii="Verdana" w:hAnsi="Verdana"/>
          <w:sz w:val="17"/>
          <w:szCs w:val="17"/>
        </w:rPr>
        <w:t> </w:t>
      </w:r>
    </w:p>
    <w:p w:rsidR="00D1416F" w:rsidRPr="00D1416F" w:rsidRDefault="00D1416F" w:rsidP="00D1416F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D1416F">
        <w:rPr>
          <w:rFonts w:ascii="Verdana" w:hAnsi="Verdana"/>
          <w:sz w:val="17"/>
          <w:szCs w:val="17"/>
        </w:rPr>
        <w:t> </w:t>
      </w:r>
    </w:p>
    <w:p w:rsidR="00D1416F" w:rsidRPr="00D1416F" w:rsidRDefault="00D1416F" w:rsidP="00D1416F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D1416F">
        <w:rPr>
          <w:rFonts w:ascii="Verdana" w:hAnsi="Verdana"/>
          <w:sz w:val="17"/>
          <w:szCs w:val="17"/>
        </w:rPr>
        <w:t> </w:t>
      </w:r>
    </w:p>
    <w:p w:rsidR="00D1416F" w:rsidRPr="00D1416F" w:rsidRDefault="00D1416F" w:rsidP="00D1416F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D1416F">
        <w:rPr>
          <w:rFonts w:ascii="Verdana" w:hAnsi="Verdana"/>
          <w:sz w:val="17"/>
          <w:szCs w:val="17"/>
        </w:rPr>
        <w:t> </w:t>
      </w:r>
    </w:p>
    <w:bookmarkEnd w:id="0"/>
    <w:p w:rsidR="00D1416F" w:rsidRPr="00D1416F" w:rsidRDefault="00005049" w:rsidP="00D1416F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</w:t>
      </w:r>
    </w:p>
    <w:p w:rsidR="006B3761" w:rsidRDefault="006B3761"/>
    <w:sectPr w:rsidR="006B3761" w:rsidSect="00D4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4BB"/>
    <w:multiLevelType w:val="hybridMultilevel"/>
    <w:tmpl w:val="713A21F0"/>
    <w:lvl w:ilvl="0" w:tplc="AC90A4E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B3761"/>
    <w:rsid w:val="00005049"/>
    <w:rsid w:val="00007FBF"/>
    <w:rsid w:val="00051889"/>
    <w:rsid w:val="00064D6C"/>
    <w:rsid w:val="000C7D11"/>
    <w:rsid w:val="0015068B"/>
    <w:rsid w:val="0016022F"/>
    <w:rsid w:val="001D77F3"/>
    <w:rsid w:val="001F2DCF"/>
    <w:rsid w:val="002022A5"/>
    <w:rsid w:val="00207BC9"/>
    <w:rsid w:val="00235701"/>
    <w:rsid w:val="002D430D"/>
    <w:rsid w:val="003066A0"/>
    <w:rsid w:val="00326AA3"/>
    <w:rsid w:val="003A45DB"/>
    <w:rsid w:val="003D4902"/>
    <w:rsid w:val="004051E4"/>
    <w:rsid w:val="00522713"/>
    <w:rsid w:val="005313CA"/>
    <w:rsid w:val="005537EB"/>
    <w:rsid w:val="005547F3"/>
    <w:rsid w:val="00560B4D"/>
    <w:rsid w:val="005B28E9"/>
    <w:rsid w:val="005B4495"/>
    <w:rsid w:val="006234EE"/>
    <w:rsid w:val="006306F6"/>
    <w:rsid w:val="00640303"/>
    <w:rsid w:val="006B3761"/>
    <w:rsid w:val="006E17A5"/>
    <w:rsid w:val="006F6625"/>
    <w:rsid w:val="00720A4F"/>
    <w:rsid w:val="00737DA6"/>
    <w:rsid w:val="007A41FF"/>
    <w:rsid w:val="00832159"/>
    <w:rsid w:val="00886507"/>
    <w:rsid w:val="008878B1"/>
    <w:rsid w:val="008974EF"/>
    <w:rsid w:val="008A6DAD"/>
    <w:rsid w:val="008D2589"/>
    <w:rsid w:val="0095036E"/>
    <w:rsid w:val="0096431A"/>
    <w:rsid w:val="009F1F9C"/>
    <w:rsid w:val="00A21A8D"/>
    <w:rsid w:val="00A34C02"/>
    <w:rsid w:val="00A6700A"/>
    <w:rsid w:val="00AA12A4"/>
    <w:rsid w:val="00AC4264"/>
    <w:rsid w:val="00B212AE"/>
    <w:rsid w:val="00B40948"/>
    <w:rsid w:val="00BA22AF"/>
    <w:rsid w:val="00BC2D81"/>
    <w:rsid w:val="00BC32D9"/>
    <w:rsid w:val="00C17847"/>
    <w:rsid w:val="00CA6763"/>
    <w:rsid w:val="00CB0864"/>
    <w:rsid w:val="00D0719F"/>
    <w:rsid w:val="00D1416F"/>
    <w:rsid w:val="00D419FD"/>
    <w:rsid w:val="00D55C5F"/>
    <w:rsid w:val="00DB27CD"/>
    <w:rsid w:val="00E14862"/>
    <w:rsid w:val="00E36B76"/>
    <w:rsid w:val="00E41F51"/>
    <w:rsid w:val="00EA48D7"/>
    <w:rsid w:val="00F8692D"/>
    <w:rsid w:val="00FF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76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5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0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B3761"/>
    <w:pPr>
      <w:keepNext/>
      <w:spacing w:line="192" w:lineRule="auto"/>
      <w:jc w:val="center"/>
      <w:outlineLvl w:val="3"/>
    </w:pPr>
    <w:rPr>
      <w:rFonts w:ascii="Arial Cyr Chuv" w:hAnsi="Arial Cyr Chuv"/>
      <w:b/>
      <w:bCs/>
      <w:noProof/>
      <w:color w:val="000000"/>
      <w:sz w:val="22"/>
    </w:rPr>
  </w:style>
  <w:style w:type="paragraph" w:styleId="5">
    <w:name w:val="heading 5"/>
    <w:basedOn w:val="a"/>
    <w:next w:val="a"/>
    <w:qFormat/>
    <w:rsid w:val="006B3761"/>
    <w:pPr>
      <w:keepNext/>
      <w:spacing w:before="40" w:line="192" w:lineRule="auto"/>
      <w:jc w:val="center"/>
      <w:outlineLvl w:val="4"/>
    </w:pPr>
    <w:rPr>
      <w:rFonts w:ascii="Arial Cyr Chuv" w:hAnsi="Arial Cyr Chuv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0050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B376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B3761"/>
    <w:rPr>
      <w:b/>
      <w:bCs/>
      <w:color w:val="000080"/>
    </w:rPr>
  </w:style>
  <w:style w:type="paragraph" w:styleId="a5">
    <w:name w:val="Balloon Text"/>
    <w:basedOn w:val="a"/>
    <w:semiHidden/>
    <w:rsid w:val="00D55C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416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1416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05049"/>
    <w:rPr>
      <w:rFonts w:ascii="Cambria" w:hAnsi="Cambria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005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0050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28416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30222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3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92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4771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Специалист</cp:lastModifiedBy>
  <cp:revision>2</cp:revision>
  <cp:lastPrinted>2021-04-12T14:06:00Z</cp:lastPrinted>
  <dcterms:created xsi:type="dcterms:W3CDTF">2021-08-06T08:29:00Z</dcterms:created>
  <dcterms:modified xsi:type="dcterms:W3CDTF">2021-08-06T08:29:00Z</dcterms:modified>
</cp:coreProperties>
</file>