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D" w:rsidRDefault="003658AD">
      <w:pPr>
        <w:rPr>
          <w:b/>
        </w:rPr>
      </w:pPr>
    </w:p>
    <w:p w:rsidR="009F1B6F" w:rsidRDefault="009F1B6F" w:rsidP="009F1B6F">
      <w:pPr>
        <w:tabs>
          <w:tab w:val="center" w:pos="4393"/>
          <w:tab w:val="left" w:pos="6094"/>
        </w:tabs>
        <w:spacing w:line="360" w:lineRule="auto"/>
      </w:pPr>
      <w:r>
        <w:tab/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F1B6F" w:rsidRPr="00231F30" w:rsidRDefault="009F1B6F" w:rsidP="009F1B6F">
      <w:pPr>
        <w:spacing w:line="360" w:lineRule="auto"/>
        <w:jc w:val="center"/>
      </w:pPr>
    </w:p>
    <w:tbl>
      <w:tblPr>
        <w:tblW w:w="9415" w:type="dxa"/>
        <w:tblInd w:w="-176" w:type="dxa"/>
        <w:tblLook w:val="0000"/>
      </w:tblPr>
      <w:tblGrid>
        <w:gridCol w:w="4227"/>
        <w:gridCol w:w="1112"/>
        <w:gridCol w:w="3840"/>
        <w:gridCol w:w="236"/>
      </w:tblGrid>
      <w:tr w:rsidR="009F1B6F" w:rsidRPr="00231F30" w:rsidTr="008B1826">
        <w:trPr>
          <w:gridAfter w:val="1"/>
          <w:wAfter w:w="236" w:type="dxa"/>
          <w:cantSplit/>
          <w:trHeight w:val="420"/>
        </w:trPr>
        <w:tc>
          <w:tcPr>
            <w:tcW w:w="4227" w:type="dxa"/>
          </w:tcPr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ÇĚРПÿ</w:t>
            </w:r>
            <w:r w:rsidRPr="00231F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231F3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РАЙОНĚ</w:t>
            </w:r>
          </w:p>
        </w:tc>
        <w:tc>
          <w:tcPr>
            <w:tcW w:w="1112" w:type="dxa"/>
            <w:vMerge w:val="restart"/>
          </w:tcPr>
          <w:p w:rsidR="009F1B6F" w:rsidRPr="00231F30" w:rsidRDefault="009F1B6F" w:rsidP="00D91C6B">
            <w:pPr>
              <w:jc w:val="center"/>
            </w:pPr>
          </w:p>
        </w:tc>
        <w:tc>
          <w:tcPr>
            <w:tcW w:w="3840" w:type="dxa"/>
          </w:tcPr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231F30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231F30">
              <w:rPr>
                <w:rStyle w:val="a5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  <w:t xml:space="preserve">ЦИВИЛЬСКИЙ </w:t>
            </w: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РАЙОН  </w:t>
            </w:r>
          </w:p>
        </w:tc>
      </w:tr>
      <w:tr w:rsidR="009F1B6F" w:rsidRPr="00231F30" w:rsidTr="008B1826">
        <w:trPr>
          <w:gridAfter w:val="1"/>
          <w:wAfter w:w="236" w:type="dxa"/>
          <w:cantSplit/>
          <w:trHeight w:val="2525"/>
        </w:trPr>
        <w:tc>
          <w:tcPr>
            <w:tcW w:w="4227" w:type="dxa"/>
          </w:tcPr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ТАВĂШКАССИ 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ЯЛ ПОСЕЛЕНИЙĚН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</w:t>
            </w:r>
            <w:r w:rsidRPr="00231F3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Ě</w:t>
            </w:r>
          </w:p>
          <w:p w:rsidR="009F1B6F" w:rsidRPr="00231F30" w:rsidRDefault="009F1B6F" w:rsidP="00D91C6B">
            <w:pPr>
              <w:spacing w:line="192" w:lineRule="auto"/>
            </w:pPr>
          </w:p>
          <w:p w:rsidR="009F1B6F" w:rsidRPr="00231F30" w:rsidRDefault="009F1B6F" w:rsidP="00D91C6B">
            <w:pPr>
              <w:spacing w:line="192" w:lineRule="auto"/>
            </w:pP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9F1B6F" w:rsidRPr="00231F30" w:rsidRDefault="009F1B6F" w:rsidP="00D91C6B"/>
          <w:p w:rsidR="00FA668C" w:rsidRPr="00F83291" w:rsidRDefault="008B1826" w:rsidP="00FA668C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ED3AF4">
              <w:rPr>
                <w:rFonts w:ascii="Times New Roman" w:hAnsi="Times New Roman" w:cs="Times New Roman"/>
                <w:noProof/>
                <w:color w:val="000000"/>
                <w:sz w:val="26"/>
              </w:rPr>
              <w:t>4</w:t>
            </w:r>
            <w:r w:rsidR="00FA668C" w:rsidRPr="00F8329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7B1A65">
              <w:rPr>
                <w:rFonts w:ascii="Times New Roman" w:hAnsi="Times New Roman" w:cs="Times New Roman"/>
                <w:noProof/>
                <w:color w:val="000000"/>
                <w:sz w:val="26"/>
              </w:rPr>
              <w:t>раштав</w:t>
            </w:r>
            <w:r w:rsidR="00FA668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2021</w:t>
            </w:r>
            <w:r w:rsidR="00E7678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A668C" w:rsidRPr="00F8329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 w:rsidR="00F4508D">
              <w:rPr>
                <w:rFonts w:ascii="Times New Roman" w:hAnsi="Times New Roman" w:cs="Times New Roman"/>
                <w:noProof/>
                <w:color w:val="000000"/>
                <w:sz w:val="26"/>
              </w:rPr>
              <w:t>7</w:t>
            </w:r>
            <w:r w:rsidR="00ED3AF4"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</w:p>
          <w:p w:rsidR="00FA668C" w:rsidRDefault="00FA668C" w:rsidP="00FA668C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Тав</w:t>
            </w:r>
            <w:r>
              <w:rPr>
                <w:rFonts w:ascii="Times" w:hAnsi="Times"/>
                <w:noProof/>
                <w:color w:val="000000"/>
                <w:sz w:val="26"/>
              </w:rPr>
              <w:t>ă</w:t>
            </w:r>
            <w:r>
              <w:rPr>
                <w:noProof/>
                <w:color w:val="000000"/>
                <w:sz w:val="26"/>
              </w:rPr>
              <w:t>шкасси ялĕ</w:t>
            </w:r>
          </w:p>
          <w:p w:rsidR="009F1B6F" w:rsidRPr="00231F30" w:rsidRDefault="009F1B6F" w:rsidP="00FA668C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112" w:type="dxa"/>
            <w:vMerge/>
          </w:tcPr>
          <w:p w:rsidR="009F1B6F" w:rsidRPr="00231F30" w:rsidRDefault="009F1B6F" w:rsidP="00D91C6B">
            <w:pPr>
              <w:jc w:val="center"/>
            </w:pPr>
          </w:p>
        </w:tc>
        <w:tc>
          <w:tcPr>
            <w:tcW w:w="3840" w:type="dxa"/>
          </w:tcPr>
          <w:p w:rsidR="009F1B6F" w:rsidRPr="00231F30" w:rsidRDefault="009F1B6F" w:rsidP="00D91C6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ТАУШКАСИНСКОГО СЕЛЬСКОГО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231F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9F1B6F" w:rsidRPr="00231F30" w:rsidRDefault="009F1B6F" w:rsidP="00D91C6B"/>
          <w:p w:rsidR="009F1B6F" w:rsidRPr="00231F30" w:rsidRDefault="008B1826" w:rsidP="00D9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ED3AF4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7B1A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декабря</w:t>
            </w:r>
            <w:r w:rsidR="00394BBD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F1B6F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>202</w:t>
            </w:r>
            <w:r w:rsidR="00394BBD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E7678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F1B6F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№ </w:t>
            </w:r>
            <w:r w:rsidR="00F4508D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ED3AF4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  <w:p w:rsidR="009F1B6F" w:rsidRPr="00231F30" w:rsidRDefault="009F1B6F" w:rsidP="00D91C6B">
            <w:pPr>
              <w:jc w:val="center"/>
              <w:rPr>
                <w:noProof/>
                <w:color w:val="000000"/>
              </w:rPr>
            </w:pPr>
            <w:r w:rsidRPr="00231F30">
              <w:rPr>
                <w:noProof/>
                <w:color w:val="000000"/>
              </w:rPr>
              <w:t>деревня Таушкасы</w:t>
            </w:r>
          </w:p>
          <w:p w:rsidR="009F1B6F" w:rsidRPr="00231F30" w:rsidRDefault="009F1B6F" w:rsidP="00D91C6B">
            <w:pPr>
              <w:jc w:val="center"/>
              <w:rPr>
                <w:noProof/>
                <w:color w:val="000000"/>
              </w:rPr>
            </w:pPr>
          </w:p>
          <w:p w:rsidR="009F1B6F" w:rsidRPr="00231F30" w:rsidRDefault="009F1B6F" w:rsidP="00D91C6B">
            <w:pPr>
              <w:jc w:val="center"/>
              <w:rPr>
                <w:noProof/>
              </w:rPr>
            </w:pPr>
          </w:p>
        </w:tc>
      </w:tr>
      <w:tr w:rsidR="009F1B6F" w:rsidRPr="00231F30" w:rsidTr="008B1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8"/>
        </w:trPr>
        <w:tc>
          <w:tcPr>
            <w:tcW w:w="91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1B6F" w:rsidRPr="00231F30" w:rsidRDefault="009F1B6F" w:rsidP="00231F30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B6F" w:rsidRPr="00231F30" w:rsidRDefault="009F1B6F" w:rsidP="00D91C6B"/>
        </w:tc>
      </w:tr>
    </w:tbl>
    <w:p w:rsidR="00ED3AF4" w:rsidRPr="00ED3AF4" w:rsidRDefault="00ED3AF4" w:rsidP="00ED3AF4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AF4"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утратившим силу постановления администрации Таушкасинского сельского поселения Цивильского района Чувашской Республики </w:t>
      </w:r>
      <w:r w:rsidRPr="00ED3AF4">
        <w:rPr>
          <w:rFonts w:ascii="Times New Roman" w:hAnsi="Times New Roman" w:cs="Times New Roman"/>
          <w:b/>
          <w:color w:val="000000"/>
          <w:sz w:val="24"/>
          <w:szCs w:val="24"/>
        </w:rPr>
        <w:t>от 25.08.2016г. №100 «</w:t>
      </w:r>
      <w:r w:rsidRPr="00ED3AF4">
        <w:rPr>
          <w:rStyle w:val="af5"/>
          <w:rFonts w:ascii="Times New Roman" w:hAnsi="Times New Roman"/>
          <w:color w:val="000000"/>
          <w:sz w:val="24"/>
          <w:szCs w:val="24"/>
        </w:rPr>
        <w:t>О</w:t>
      </w:r>
      <w:r w:rsidRPr="00ED3A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3AF4">
        <w:rPr>
          <w:rFonts w:ascii="Times New Roman" w:hAnsi="Times New Roman" w:cs="Times New Roman"/>
          <w:b/>
          <w:color w:val="000000"/>
          <w:sz w:val="24"/>
          <w:szCs w:val="24"/>
        </w:rPr>
        <w:t>порядке уведомления представителя нанимателя (работодателя) о намерении выполнять иную оплачиваемую работу муниципальными служащими администрации Таушкасинского сельского поселения Цивильского района Чувашской Республики»</w:t>
      </w:r>
    </w:p>
    <w:tbl>
      <w:tblPr>
        <w:tblW w:w="0" w:type="auto"/>
        <w:tblCellSpacing w:w="15" w:type="dxa"/>
        <w:tblLook w:val="04A0"/>
      </w:tblPr>
      <w:tblGrid>
        <w:gridCol w:w="81"/>
        <w:gridCol w:w="66"/>
        <w:gridCol w:w="81"/>
      </w:tblGrid>
      <w:tr w:rsidR="00ED3AF4" w:rsidRPr="00ED3AF4" w:rsidTr="00CE03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AF4" w:rsidRPr="00ED3AF4" w:rsidRDefault="00ED3AF4" w:rsidP="00CE03C8">
            <w:pPr>
              <w:spacing w:after="200" w:line="276" w:lineRule="auto"/>
            </w:pP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AF4" w:rsidRPr="00ED3AF4" w:rsidRDefault="00ED3AF4" w:rsidP="00CE03C8">
            <w:pPr>
              <w:spacing w:after="200" w:line="276" w:lineRule="auto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AF4" w:rsidRPr="00ED3AF4" w:rsidRDefault="00ED3AF4" w:rsidP="00CE03C8">
            <w:pPr>
              <w:spacing w:after="200" w:line="276" w:lineRule="auto"/>
            </w:pPr>
          </w:p>
        </w:tc>
      </w:tr>
      <w:tr w:rsidR="00ED3AF4" w:rsidRPr="00ED3AF4" w:rsidTr="00CE03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AF4" w:rsidRPr="00ED3AF4" w:rsidRDefault="00ED3AF4" w:rsidP="00CE03C8">
            <w:pPr>
              <w:spacing w:after="200"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ED3AF4" w:rsidRPr="00ED3AF4" w:rsidRDefault="00ED3AF4" w:rsidP="00CE03C8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AF4" w:rsidRPr="00ED3AF4" w:rsidRDefault="00ED3AF4" w:rsidP="00CE03C8">
            <w:pPr>
              <w:spacing w:after="200" w:line="276" w:lineRule="auto"/>
            </w:pPr>
          </w:p>
        </w:tc>
      </w:tr>
    </w:tbl>
    <w:p w:rsidR="00ED3AF4" w:rsidRPr="00ED3AF4" w:rsidRDefault="00ED3AF4" w:rsidP="00ED3AF4">
      <w:pPr>
        <w:ind w:firstLine="709"/>
        <w:jc w:val="both"/>
        <w:rPr>
          <w:rFonts w:eastAsia="Calibri"/>
          <w:color w:val="000000"/>
          <w:lang w:eastAsia="en-US"/>
        </w:rPr>
      </w:pPr>
    </w:p>
    <w:p w:rsidR="00ED3AF4" w:rsidRPr="00ED3AF4" w:rsidRDefault="00ED3AF4" w:rsidP="00ED3AF4">
      <w:pPr>
        <w:ind w:firstLine="709"/>
        <w:jc w:val="both"/>
      </w:pPr>
      <w:r w:rsidRPr="00ED3AF4">
        <w:t xml:space="preserve">В соответствии с </w:t>
      </w:r>
      <w:r w:rsidRPr="00ED3AF4">
        <w:rPr>
          <w:rStyle w:val="af5"/>
        </w:rPr>
        <w:t>Федеральным законом</w:t>
      </w:r>
      <w:r w:rsidRPr="00ED3AF4">
        <w:t xml:space="preserve"> от 02.03.2007 N 25-ФЗ "О муниципальной службе в Российской Федерации", с Законом Чувашской Республики от 05.10.2007 №62 «О муниципальной службе в Чувашской Республике», на основании протеста прокуратуры Цивильского района №03-05-2021 от 26.11.2021г.</w:t>
      </w:r>
      <w:r>
        <w:t>,</w:t>
      </w:r>
      <w:r w:rsidRPr="00ED3AF4">
        <w:t xml:space="preserve"> администрация Таушкасинского сельского поселения Цивильского района Чувашской Республики </w:t>
      </w:r>
      <w:r w:rsidRPr="00ED3AF4">
        <w:rPr>
          <w:b/>
        </w:rPr>
        <w:t>постановляет:</w:t>
      </w:r>
    </w:p>
    <w:p w:rsidR="00ED3AF4" w:rsidRPr="00ED3AF4" w:rsidRDefault="00ED3AF4" w:rsidP="00ED3AF4">
      <w:pPr>
        <w:pStyle w:val="10"/>
        <w:spacing w:before="0" w:after="0"/>
        <w:ind w:right="-65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3AF4">
        <w:rPr>
          <w:rFonts w:ascii="Times New Roman" w:hAnsi="Times New Roman"/>
          <w:b w:val="0"/>
          <w:sz w:val="24"/>
          <w:szCs w:val="24"/>
        </w:rPr>
        <w:t>1. Признать утратившим силу постановление администрации Таушкасинского сельского поселения Цивильского района Чувашс</w:t>
      </w:r>
      <w:r w:rsidRPr="00ED3AF4">
        <w:rPr>
          <w:rFonts w:ascii="Times New Roman" w:hAnsi="Times New Roman"/>
          <w:b w:val="0"/>
          <w:bCs w:val="0"/>
          <w:sz w:val="24"/>
          <w:szCs w:val="24"/>
        </w:rPr>
        <w:t>кой Республики от 25.08.2016 №100</w:t>
      </w:r>
      <w:r w:rsidRPr="00ED3AF4">
        <w:rPr>
          <w:rFonts w:ascii="Times New Roman" w:hAnsi="Times New Roman"/>
          <w:b w:val="0"/>
          <w:sz w:val="24"/>
          <w:szCs w:val="24"/>
        </w:rPr>
        <w:t xml:space="preserve"> «</w:t>
      </w:r>
      <w:r w:rsidRPr="00ED3AF4">
        <w:rPr>
          <w:rStyle w:val="af5"/>
          <w:rFonts w:ascii="Times New Roman" w:hAnsi="Times New Roman"/>
          <w:b w:val="0"/>
          <w:sz w:val="24"/>
          <w:szCs w:val="24"/>
        </w:rPr>
        <w:t>О</w:t>
      </w:r>
      <w:r w:rsidRPr="00ED3AF4">
        <w:rPr>
          <w:rFonts w:ascii="Times New Roman" w:hAnsi="Times New Roman"/>
          <w:b w:val="0"/>
          <w:sz w:val="24"/>
          <w:szCs w:val="24"/>
        </w:rPr>
        <w:t xml:space="preserve"> порядке уведомления представителя нанимателя (работодателя) о намерении выполнять иную оплачиваемую работу муниципальными служащими администрации Таушкасинского сельского поселения Цивильского района Чувашской Республики».</w:t>
      </w:r>
    </w:p>
    <w:p w:rsidR="00ED3AF4" w:rsidRPr="00ED3AF4" w:rsidRDefault="00ED3AF4" w:rsidP="00ED3AF4">
      <w:pPr>
        <w:ind w:firstLine="567"/>
        <w:jc w:val="both"/>
      </w:pPr>
      <w:r w:rsidRPr="00ED3AF4">
        <w:t>2. Настоящее постановление вступает в силу после его официального опубликования (обнародования).</w:t>
      </w:r>
    </w:p>
    <w:p w:rsidR="008B1826" w:rsidRPr="008B1826" w:rsidRDefault="008B1826" w:rsidP="008B182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97435" w:rsidRPr="00CC01D9" w:rsidRDefault="00797435" w:rsidP="00085A8E">
      <w:pPr>
        <w:ind w:right="2266"/>
        <w:jc w:val="both"/>
      </w:pPr>
    </w:p>
    <w:p w:rsidR="00E82C8D" w:rsidRDefault="00E82C8D" w:rsidP="00085A8E">
      <w:pPr>
        <w:ind w:right="2266"/>
        <w:jc w:val="both"/>
        <w:rPr>
          <w:b/>
        </w:rPr>
      </w:pPr>
    </w:p>
    <w:p w:rsidR="00E82C8D" w:rsidRDefault="00E82C8D" w:rsidP="00085A8E">
      <w:pPr>
        <w:ind w:right="2266"/>
        <w:jc w:val="both"/>
        <w:rPr>
          <w:b/>
        </w:rPr>
      </w:pPr>
    </w:p>
    <w:p w:rsidR="00E82C8D" w:rsidRDefault="00E82C8D" w:rsidP="00085A8E">
      <w:pPr>
        <w:ind w:right="2266"/>
        <w:jc w:val="both"/>
        <w:rPr>
          <w:b/>
        </w:rPr>
      </w:pPr>
    </w:p>
    <w:tbl>
      <w:tblPr>
        <w:tblW w:w="9526" w:type="dxa"/>
        <w:tblLayout w:type="fixed"/>
        <w:tblLook w:val="04A0"/>
      </w:tblPr>
      <w:tblGrid>
        <w:gridCol w:w="3078"/>
        <w:gridCol w:w="4129"/>
        <w:gridCol w:w="2319"/>
      </w:tblGrid>
      <w:tr w:rsidR="009F1B6F" w:rsidRPr="00231F30" w:rsidTr="0040053D">
        <w:trPr>
          <w:trHeight w:val="859"/>
        </w:trPr>
        <w:tc>
          <w:tcPr>
            <w:tcW w:w="3078" w:type="dxa"/>
            <w:hideMark/>
          </w:tcPr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9F1B6F" w:rsidRPr="00231F30" w:rsidRDefault="009F1B6F" w:rsidP="00D91C6B">
            <w:pPr>
              <w:rPr>
                <w:noProof/>
              </w:rPr>
            </w:pPr>
            <w:r w:rsidRPr="00231F30">
              <w:rPr>
                <w:noProof/>
                <w:color w:val="000000"/>
              </w:rPr>
              <w:t xml:space="preserve">Глава администрации </w:t>
            </w:r>
            <w:r w:rsidRPr="00231F30">
              <w:rPr>
                <w:noProof/>
              </w:rPr>
              <w:t>Таушкасинского</w:t>
            </w:r>
          </w:p>
          <w:p w:rsidR="009F1B6F" w:rsidRPr="00231F30" w:rsidRDefault="009F1B6F" w:rsidP="00D91C6B">
            <w:r w:rsidRPr="00231F30">
              <w:rPr>
                <w:noProof/>
              </w:rPr>
              <w:t>сельского поселения</w:t>
            </w:r>
          </w:p>
        </w:tc>
        <w:tc>
          <w:tcPr>
            <w:tcW w:w="4129" w:type="dxa"/>
          </w:tcPr>
          <w:p w:rsidR="009F1B6F" w:rsidRPr="00231F30" w:rsidRDefault="009F1B6F" w:rsidP="00D91C6B">
            <w:pPr>
              <w:rPr>
                <w:noProof/>
                <w:color w:val="000000"/>
              </w:rPr>
            </w:pPr>
          </w:p>
          <w:p w:rsidR="009F1B6F" w:rsidRPr="00231F30" w:rsidRDefault="009F1B6F" w:rsidP="00D91C6B"/>
        </w:tc>
        <w:tc>
          <w:tcPr>
            <w:tcW w:w="2319" w:type="dxa"/>
          </w:tcPr>
          <w:p w:rsidR="009F1B6F" w:rsidRPr="00231F30" w:rsidRDefault="009F1B6F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9F1B6F" w:rsidRPr="00231F30" w:rsidRDefault="009F1B6F" w:rsidP="00D91C6B">
            <w:pPr>
              <w:rPr>
                <w:noProof/>
                <w:color w:val="000000"/>
              </w:rPr>
            </w:pPr>
            <w:r w:rsidRPr="00231F30">
              <w:rPr>
                <w:noProof/>
                <w:color w:val="000000"/>
              </w:rPr>
              <w:t>А.Г.Соловьев</w:t>
            </w:r>
          </w:p>
        </w:tc>
      </w:tr>
    </w:tbl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473F0F" w:rsidRDefault="00473F0F" w:rsidP="008A1B7E">
      <w:pPr>
        <w:pStyle w:val="ConsPlusNormal"/>
      </w:pPr>
    </w:p>
    <w:p w:rsidR="00F4508D" w:rsidRDefault="00F4508D" w:rsidP="008A1B7E">
      <w:pPr>
        <w:pStyle w:val="ConsPlusNormal"/>
      </w:pPr>
    </w:p>
    <w:p w:rsidR="00F4508D" w:rsidRDefault="00F4508D" w:rsidP="008A1B7E">
      <w:pPr>
        <w:pStyle w:val="ConsPlusNormal"/>
      </w:pPr>
    </w:p>
    <w:p w:rsidR="00F4508D" w:rsidRDefault="00F4508D" w:rsidP="008A1B7E">
      <w:pPr>
        <w:pStyle w:val="ConsPlusNormal"/>
      </w:pPr>
    </w:p>
    <w:p w:rsidR="00F4508D" w:rsidRDefault="00F4508D" w:rsidP="008A1B7E">
      <w:pPr>
        <w:pStyle w:val="ConsPlusNormal"/>
      </w:pPr>
    </w:p>
    <w:sectPr w:rsidR="00F4508D" w:rsidSect="00231F30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36A" w:rsidRDefault="0077736A" w:rsidP="00A5114C">
      <w:r>
        <w:separator/>
      </w:r>
    </w:p>
  </w:endnote>
  <w:endnote w:type="continuationSeparator" w:id="1">
    <w:p w:rsidR="0077736A" w:rsidRDefault="0077736A" w:rsidP="00A5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36A" w:rsidRDefault="0077736A" w:rsidP="00A5114C">
      <w:r>
        <w:separator/>
      </w:r>
    </w:p>
  </w:footnote>
  <w:footnote w:type="continuationSeparator" w:id="1">
    <w:p w:rsidR="0077736A" w:rsidRDefault="0077736A" w:rsidP="00A51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E2A"/>
    <w:multiLevelType w:val="multilevel"/>
    <w:tmpl w:val="9D0A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9073B"/>
    <w:multiLevelType w:val="hybridMultilevel"/>
    <w:tmpl w:val="98E2C126"/>
    <w:lvl w:ilvl="0" w:tplc="52A88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3">
    <w:nsid w:val="4B1B7F9F"/>
    <w:multiLevelType w:val="multilevel"/>
    <w:tmpl w:val="42A64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1764FCB"/>
    <w:multiLevelType w:val="hybridMultilevel"/>
    <w:tmpl w:val="C7F6BB94"/>
    <w:lvl w:ilvl="0" w:tplc="477AA8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3FF"/>
    <w:rsid w:val="000003D7"/>
    <w:rsid w:val="0000057A"/>
    <w:rsid w:val="00014572"/>
    <w:rsid w:val="00014B7F"/>
    <w:rsid w:val="00017D1C"/>
    <w:rsid w:val="00075C5E"/>
    <w:rsid w:val="00076838"/>
    <w:rsid w:val="00080E8B"/>
    <w:rsid w:val="00085A8E"/>
    <w:rsid w:val="00086781"/>
    <w:rsid w:val="00090BA3"/>
    <w:rsid w:val="00094B3F"/>
    <w:rsid w:val="000B5C8B"/>
    <w:rsid w:val="000B6789"/>
    <w:rsid w:val="000C2BEF"/>
    <w:rsid w:val="000D3E13"/>
    <w:rsid w:val="000E147D"/>
    <w:rsid w:val="000E1B8B"/>
    <w:rsid w:val="000E4398"/>
    <w:rsid w:val="000E5C7E"/>
    <w:rsid w:val="00115499"/>
    <w:rsid w:val="00144035"/>
    <w:rsid w:val="0014576E"/>
    <w:rsid w:val="00185B55"/>
    <w:rsid w:val="00187BF6"/>
    <w:rsid w:val="001A0BC8"/>
    <w:rsid w:val="001A4DA0"/>
    <w:rsid w:val="001A6AFC"/>
    <w:rsid w:val="001B0719"/>
    <w:rsid w:val="0022439D"/>
    <w:rsid w:val="00231F30"/>
    <w:rsid w:val="00237558"/>
    <w:rsid w:val="00241C12"/>
    <w:rsid w:val="00250A98"/>
    <w:rsid w:val="00263FB0"/>
    <w:rsid w:val="002B15EE"/>
    <w:rsid w:val="002B44A0"/>
    <w:rsid w:val="002C2B63"/>
    <w:rsid w:val="002E0DF3"/>
    <w:rsid w:val="002E52CA"/>
    <w:rsid w:val="00305C9F"/>
    <w:rsid w:val="00310080"/>
    <w:rsid w:val="00314C93"/>
    <w:rsid w:val="00320178"/>
    <w:rsid w:val="00327DBD"/>
    <w:rsid w:val="003658AD"/>
    <w:rsid w:val="003811FC"/>
    <w:rsid w:val="003816F7"/>
    <w:rsid w:val="00394BBD"/>
    <w:rsid w:val="003B2C62"/>
    <w:rsid w:val="003B303B"/>
    <w:rsid w:val="003D7B43"/>
    <w:rsid w:val="0040053D"/>
    <w:rsid w:val="00416517"/>
    <w:rsid w:val="00437AC7"/>
    <w:rsid w:val="00446846"/>
    <w:rsid w:val="00446A54"/>
    <w:rsid w:val="00455B26"/>
    <w:rsid w:val="00473F0F"/>
    <w:rsid w:val="00477D44"/>
    <w:rsid w:val="004849C6"/>
    <w:rsid w:val="004E31CB"/>
    <w:rsid w:val="004F0432"/>
    <w:rsid w:val="004F1FBB"/>
    <w:rsid w:val="004F65E3"/>
    <w:rsid w:val="004F74EF"/>
    <w:rsid w:val="005116AB"/>
    <w:rsid w:val="00523CFF"/>
    <w:rsid w:val="00545567"/>
    <w:rsid w:val="00555833"/>
    <w:rsid w:val="005729D1"/>
    <w:rsid w:val="00595A76"/>
    <w:rsid w:val="005A408E"/>
    <w:rsid w:val="005A6F21"/>
    <w:rsid w:val="005B6975"/>
    <w:rsid w:val="005C195F"/>
    <w:rsid w:val="005D108D"/>
    <w:rsid w:val="005D5CA8"/>
    <w:rsid w:val="005F0546"/>
    <w:rsid w:val="005F7632"/>
    <w:rsid w:val="00620D03"/>
    <w:rsid w:val="00626AE6"/>
    <w:rsid w:val="0063026F"/>
    <w:rsid w:val="006459D3"/>
    <w:rsid w:val="006505B6"/>
    <w:rsid w:val="006613FF"/>
    <w:rsid w:val="006737B4"/>
    <w:rsid w:val="00674270"/>
    <w:rsid w:val="006B5621"/>
    <w:rsid w:val="006B7EA4"/>
    <w:rsid w:val="006D2E88"/>
    <w:rsid w:val="006E3B4C"/>
    <w:rsid w:val="006E5543"/>
    <w:rsid w:val="006E6A89"/>
    <w:rsid w:val="00720070"/>
    <w:rsid w:val="00757CC1"/>
    <w:rsid w:val="007656BE"/>
    <w:rsid w:val="007665EB"/>
    <w:rsid w:val="0077109F"/>
    <w:rsid w:val="0077736A"/>
    <w:rsid w:val="00794666"/>
    <w:rsid w:val="00797435"/>
    <w:rsid w:val="007A3E98"/>
    <w:rsid w:val="007A6E4F"/>
    <w:rsid w:val="007B06F9"/>
    <w:rsid w:val="007B1A65"/>
    <w:rsid w:val="007B6CE1"/>
    <w:rsid w:val="007D58E8"/>
    <w:rsid w:val="007E6E60"/>
    <w:rsid w:val="007F13BE"/>
    <w:rsid w:val="0081544E"/>
    <w:rsid w:val="00853D9B"/>
    <w:rsid w:val="0086106B"/>
    <w:rsid w:val="00867B21"/>
    <w:rsid w:val="00882CEF"/>
    <w:rsid w:val="008A1B7E"/>
    <w:rsid w:val="008B1826"/>
    <w:rsid w:val="008D151F"/>
    <w:rsid w:val="008E32BE"/>
    <w:rsid w:val="00916C4A"/>
    <w:rsid w:val="0092513A"/>
    <w:rsid w:val="009330B2"/>
    <w:rsid w:val="00965E14"/>
    <w:rsid w:val="009819A1"/>
    <w:rsid w:val="00993E44"/>
    <w:rsid w:val="009B4448"/>
    <w:rsid w:val="009C2202"/>
    <w:rsid w:val="009D3E5E"/>
    <w:rsid w:val="009D4B4F"/>
    <w:rsid w:val="009F1B6F"/>
    <w:rsid w:val="00A118B6"/>
    <w:rsid w:val="00A11D01"/>
    <w:rsid w:val="00A5114C"/>
    <w:rsid w:val="00A82CBA"/>
    <w:rsid w:val="00A84D7E"/>
    <w:rsid w:val="00AC178D"/>
    <w:rsid w:val="00B143F4"/>
    <w:rsid w:val="00B16D60"/>
    <w:rsid w:val="00B23440"/>
    <w:rsid w:val="00B36B9A"/>
    <w:rsid w:val="00B44BED"/>
    <w:rsid w:val="00B4536A"/>
    <w:rsid w:val="00B53E5E"/>
    <w:rsid w:val="00B7127B"/>
    <w:rsid w:val="00C01714"/>
    <w:rsid w:val="00C22821"/>
    <w:rsid w:val="00C5051E"/>
    <w:rsid w:val="00C54905"/>
    <w:rsid w:val="00C64616"/>
    <w:rsid w:val="00C971FF"/>
    <w:rsid w:val="00C9762A"/>
    <w:rsid w:val="00C977F5"/>
    <w:rsid w:val="00CA3574"/>
    <w:rsid w:val="00CB2EB5"/>
    <w:rsid w:val="00CC01D9"/>
    <w:rsid w:val="00CD2B8E"/>
    <w:rsid w:val="00CE4E6D"/>
    <w:rsid w:val="00CF4663"/>
    <w:rsid w:val="00CF5F34"/>
    <w:rsid w:val="00D238F6"/>
    <w:rsid w:val="00D251A2"/>
    <w:rsid w:val="00D265C0"/>
    <w:rsid w:val="00D3048B"/>
    <w:rsid w:val="00D33C51"/>
    <w:rsid w:val="00D448BD"/>
    <w:rsid w:val="00D85C2F"/>
    <w:rsid w:val="00DF6EEF"/>
    <w:rsid w:val="00E17588"/>
    <w:rsid w:val="00E43B99"/>
    <w:rsid w:val="00E7678E"/>
    <w:rsid w:val="00E82C8D"/>
    <w:rsid w:val="00E9409D"/>
    <w:rsid w:val="00EA0A60"/>
    <w:rsid w:val="00EB574E"/>
    <w:rsid w:val="00EB6E52"/>
    <w:rsid w:val="00EC090E"/>
    <w:rsid w:val="00EC29BB"/>
    <w:rsid w:val="00ED3AF4"/>
    <w:rsid w:val="00ED3CDB"/>
    <w:rsid w:val="00F400D1"/>
    <w:rsid w:val="00F4508D"/>
    <w:rsid w:val="00F52C8B"/>
    <w:rsid w:val="00F62060"/>
    <w:rsid w:val="00F86BE6"/>
    <w:rsid w:val="00FA21BF"/>
    <w:rsid w:val="00FA668C"/>
    <w:rsid w:val="00FB1379"/>
    <w:rsid w:val="00FB381F"/>
    <w:rsid w:val="00FB7258"/>
    <w:rsid w:val="00FC54D9"/>
    <w:rsid w:val="00FE6D5B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6613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4">
    <w:name w:val="Таблицы (моноширинный)"/>
    <w:basedOn w:val="a0"/>
    <w:next w:val="a0"/>
    <w:uiPriority w:val="99"/>
    <w:rsid w:val="006613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6613FF"/>
    <w:rPr>
      <w:b/>
      <w:bCs/>
      <w:color w:val="000080"/>
    </w:rPr>
  </w:style>
  <w:style w:type="paragraph" w:styleId="a6">
    <w:name w:val="List Paragraph"/>
    <w:basedOn w:val="a0"/>
    <w:uiPriority w:val="34"/>
    <w:qFormat/>
    <w:rsid w:val="00661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8"/>
    <w:rsid w:val="006613FF"/>
    <w:rPr>
      <w:sz w:val="24"/>
      <w:szCs w:val="24"/>
    </w:rPr>
  </w:style>
  <w:style w:type="paragraph" w:styleId="a8">
    <w:name w:val="header"/>
    <w:basedOn w:val="a0"/>
    <w:link w:val="a7"/>
    <w:rsid w:val="006613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Верхний колонтитул Знак1"/>
    <w:basedOn w:val="a1"/>
    <w:link w:val="a8"/>
    <w:uiPriority w:val="99"/>
    <w:semiHidden/>
    <w:rsid w:val="0066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Нормальный (таблица)"/>
    <w:basedOn w:val="a0"/>
    <w:next w:val="a0"/>
    <w:uiPriority w:val="99"/>
    <w:rsid w:val="006613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a">
    <w:name w:val="footer"/>
    <w:basedOn w:val="a0"/>
    <w:link w:val="ab"/>
    <w:uiPriority w:val="99"/>
    <w:semiHidden/>
    <w:unhideWhenUsed/>
    <w:rsid w:val="009F1B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9F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semiHidden/>
    <w:unhideWhenUsed/>
    <w:rsid w:val="008A1B7E"/>
    <w:pPr>
      <w:spacing w:after="120"/>
    </w:pPr>
  </w:style>
  <w:style w:type="character" w:customStyle="1" w:styleId="ad">
    <w:name w:val="Основной текст Знак"/>
    <w:basedOn w:val="a1"/>
    <w:link w:val="ac"/>
    <w:semiHidden/>
    <w:rsid w:val="008A1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FB38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B381F"/>
  </w:style>
  <w:style w:type="character" w:styleId="af">
    <w:name w:val="Strong"/>
    <w:basedOn w:val="a1"/>
    <w:uiPriority w:val="22"/>
    <w:qFormat/>
    <w:rsid w:val="00FB381F"/>
    <w:rPr>
      <w:b/>
      <w:bCs/>
    </w:rPr>
  </w:style>
  <w:style w:type="paragraph" w:styleId="af0">
    <w:name w:val="No Spacing"/>
    <w:uiPriority w:val="1"/>
    <w:qFormat/>
    <w:rsid w:val="00853D9B"/>
    <w:pPr>
      <w:spacing w:after="0" w:line="240" w:lineRule="auto"/>
    </w:pPr>
  </w:style>
  <w:style w:type="paragraph" w:customStyle="1" w:styleId="1">
    <w:name w:val="Большой список уровень 1"/>
    <w:basedOn w:val="a0"/>
    <w:next w:val="a0"/>
    <w:qFormat/>
    <w:rsid w:val="00075C5E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</w:rPr>
  </w:style>
  <w:style w:type="paragraph" w:customStyle="1" w:styleId="2">
    <w:name w:val="Большой список уровень 2"/>
    <w:basedOn w:val="a0"/>
    <w:qFormat/>
    <w:rsid w:val="00075C5E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6"/>
      <w:lang w:eastAsia="en-US"/>
    </w:rPr>
  </w:style>
  <w:style w:type="paragraph" w:customStyle="1" w:styleId="3">
    <w:name w:val="Большой список уровень 3"/>
    <w:basedOn w:val="2"/>
    <w:qFormat/>
    <w:rsid w:val="00075C5E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qFormat/>
    <w:rsid w:val="00075C5E"/>
    <w:pPr>
      <w:numPr>
        <w:ilvl w:val="3"/>
      </w:numPr>
    </w:pPr>
  </w:style>
  <w:style w:type="numbering" w:customStyle="1" w:styleId="a">
    <w:name w:val="Большой список"/>
    <w:rsid w:val="00075C5E"/>
    <w:pPr>
      <w:numPr>
        <w:numId w:val="2"/>
      </w:numPr>
    </w:pPr>
  </w:style>
  <w:style w:type="paragraph" w:styleId="af1">
    <w:name w:val="Body Text Indent"/>
    <w:basedOn w:val="a0"/>
    <w:link w:val="af2"/>
    <w:uiPriority w:val="99"/>
    <w:semiHidden/>
    <w:unhideWhenUsed/>
    <w:rsid w:val="00B44BED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B44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semiHidden/>
    <w:unhideWhenUsed/>
    <w:rsid w:val="0011549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semiHidden/>
    <w:rsid w:val="00115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0"/>
    <w:link w:val="af4"/>
    <w:qFormat/>
    <w:rsid w:val="00115499"/>
    <w:pPr>
      <w:jc w:val="center"/>
    </w:pPr>
    <w:rPr>
      <w:sz w:val="28"/>
      <w:szCs w:val="28"/>
    </w:rPr>
  </w:style>
  <w:style w:type="character" w:customStyle="1" w:styleId="af4">
    <w:name w:val="Название Знак"/>
    <w:basedOn w:val="a1"/>
    <w:link w:val="af3"/>
    <w:rsid w:val="001154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Гипертекстовая ссылка"/>
    <w:basedOn w:val="a1"/>
    <w:uiPriority w:val="99"/>
    <w:rsid w:val="008B1826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323">
          <w:marLeft w:val="144"/>
          <w:marRight w:val="144"/>
          <w:marTop w:val="144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EE3A-F70D-42FF-903C-F6176051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</cp:lastModifiedBy>
  <cp:revision>2</cp:revision>
  <cp:lastPrinted>2021-12-14T11:00:00Z</cp:lastPrinted>
  <dcterms:created xsi:type="dcterms:W3CDTF">2021-12-14T11:00:00Z</dcterms:created>
  <dcterms:modified xsi:type="dcterms:W3CDTF">2021-12-14T11:00:00Z</dcterms:modified>
</cp:coreProperties>
</file>