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ayout w:type="fixed"/>
        <w:tblLook w:val="0000"/>
      </w:tblPr>
      <w:tblGrid>
        <w:gridCol w:w="6805"/>
        <w:gridCol w:w="2900"/>
      </w:tblGrid>
      <w:tr w:rsidR="00704A39" w:rsidTr="004904F4">
        <w:trPr>
          <w:cantSplit/>
          <w:trHeight w:val="1484"/>
        </w:trPr>
        <w:tc>
          <w:tcPr>
            <w:tcW w:w="6805" w:type="dxa"/>
            <w:tcBorders>
              <w:top w:val="single" w:sz="4" w:space="0" w:color="000000"/>
              <w:left w:val="single" w:sz="4" w:space="0" w:color="000000"/>
            </w:tcBorders>
          </w:tcPr>
          <w:p w:rsidR="00704A39" w:rsidRDefault="00704A39">
            <w:pPr>
              <w:snapToGrid w:val="0"/>
              <w:rPr>
                <w:rFonts w:ascii="Arial" w:hAnsi="Arial" w:cs="Arial"/>
                <w:sz w:val="20"/>
                <w:szCs w:val="20"/>
              </w:rPr>
            </w:pPr>
          </w:p>
          <w:p w:rsidR="00704A39" w:rsidRDefault="00704A39">
            <w:pPr>
              <w:jc w:val="center"/>
              <w:rPr>
                <w:rFonts w:ascii="Arial" w:hAnsi="Arial" w:cs="Arial"/>
                <w:i/>
                <w:color w:val="003366"/>
                <w:sz w:val="20"/>
                <w:szCs w:val="20"/>
              </w:rPr>
            </w:pPr>
            <w:r>
              <w:rPr>
                <w:rFonts w:ascii="Arial" w:hAnsi="Arial" w:cs="Arial"/>
                <w:i/>
                <w:color w:val="003366"/>
                <w:sz w:val="20"/>
                <w:szCs w:val="20"/>
              </w:rPr>
              <w:t>МИХАЙЛОВСКИЙ ВЕСТНИК</w:t>
            </w:r>
          </w:p>
          <w:p w:rsidR="00704A39" w:rsidRDefault="00704A39">
            <w:pPr>
              <w:jc w:val="center"/>
              <w:rPr>
                <w:rFonts w:ascii="Arial" w:hAnsi="Arial" w:cs="Arial"/>
                <w:b/>
                <w:color w:val="0000FF"/>
                <w:sz w:val="20"/>
                <w:szCs w:val="20"/>
              </w:rPr>
            </w:pPr>
            <w:r>
              <w:rPr>
                <w:rFonts w:ascii="Arial" w:hAnsi="Arial" w:cs="Arial"/>
                <w:i/>
                <w:color w:val="003366"/>
                <w:sz w:val="20"/>
                <w:szCs w:val="20"/>
              </w:rPr>
              <w:t xml:space="preserve">   Периодическое печатное издание</w:t>
            </w:r>
          </w:p>
        </w:tc>
        <w:tc>
          <w:tcPr>
            <w:tcW w:w="2900" w:type="dxa"/>
            <w:vMerge w:val="restart"/>
            <w:tcBorders>
              <w:top w:val="single" w:sz="4" w:space="0" w:color="000000"/>
              <w:left w:val="single" w:sz="4" w:space="0" w:color="000000"/>
              <w:bottom w:val="single" w:sz="4" w:space="0" w:color="000000"/>
              <w:right w:val="single" w:sz="4" w:space="0" w:color="000000"/>
            </w:tcBorders>
          </w:tcPr>
          <w:p w:rsidR="00704A39" w:rsidRDefault="00704A39">
            <w:pPr>
              <w:snapToGrid w:val="0"/>
              <w:rPr>
                <w:rFonts w:ascii="Arial" w:hAnsi="Arial" w:cs="Arial"/>
                <w:b/>
                <w:color w:val="0000FF"/>
                <w:sz w:val="20"/>
                <w:szCs w:val="20"/>
              </w:rPr>
            </w:pPr>
          </w:p>
          <w:p w:rsidR="00363B9D" w:rsidRDefault="00363B9D" w:rsidP="007E68B3">
            <w:pPr>
              <w:jc w:val="center"/>
              <w:rPr>
                <w:rFonts w:ascii="Arial" w:hAnsi="Arial" w:cs="Arial"/>
                <w:b/>
                <w:color w:val="0000FF"/>
                <w:sz w:val="20"/>
                <w:szCs w:val="20"/>
              </w:rPr>
            </w:pPr>
          </w:p>
          <w:p w:rsidR="005D0E14" w:rsidRDefault="002021C7" w:rsidP="006B6DCB">
            <w:pPr>
              <w:jc w:val="center"/>
              <w:rPr>
                <w:rFonts w:ascii="Arial" w:hAnsi="Arial" w:cs="Arial"/>
                <w:b/>
                <w:color w:val="0000FF"/>
                <w:sz w:val="20"/>
                <w:szCs w:val="20"/>
              </w:rPr>
            </w:pPr>
            <w:r>
              <w:rPr>
                <w:rFonts w:ascii="Arial" w:hAnsi="Arial" w:cs="Arial"/>
                <w:b/>
                <w:color w:val="0000FF"/>
                <w:sz w:val="20"/>
                <w:szCs w:val="20"/>
              </w:rPr>
              <w:t>Понедельник</w:t>
            </w:r>
            <w:r w:rsidR="006B6DCB">
              <w:rPr>
                <w:rFonts w:ascii="Arial" w:hAnsi="Arial" w:cs="Arial"/>
                <w:b/>
                <w:color w:val="0000FF"/>
                <w:sz w:val="20"/>
                <w:szCs w:val="20"/>
              </w:rPr>
              <w:t>,</w:t>
            </w:r>
          </w:p>
          <w:p w:rsidR="00A6730F" w:rsidRDefault="002021C7" w:rsidP="006B6DCB">
            <w:pPr>
              <w:jc w:val="center"/>
              <w:rPr>
                <w:rFonts w:ascii="Arial" w:hAnsi="Arial" w:cs="Arial"/>
                <w:b/>
                <w:color w:val="0000FF"/>
                <w:sz w:val="20"/>
                <w:szCs w:val="20"/>
              </w:rPr>
            </w:pPr>
            <w:r>
              <w:rPr>
                <w:rFonts w:ascii="Arial" w:hAnsi="Arial" w:cs="Arial"/>
                <w:b/>
                <w:color w:val="0000FF"/>
                <w:sz w:val="20"/>
                <w:szCs w:val="20"/>
              </w:rPr>
              <w:t>14</w:t>
            </w:r>
            <w:r w:rsidR="00617841">
              <w:rPr>
                <w:rFonts w:ascii="Arial" w:hAnsi="Arial" w:cs="Arial"/>
                <w:b/>
                <w:color w:val="0000FF"/>
                <w:sz w:val="20"/>
                <w:szCs w:val="20"/>
              </w:rPr>
              <w:t xml:space="preserve">  февраля </w:t>
            </w:r>
            <w:r w:rsidR="00084CE2">
              <w:rPr>
                <w:rFonts w:ascii="Arial" w:hAnsi="Arial" w:cs="Arial"/>
                <w:b/>
                <w:color w:val="0000FF"/>
                <w:sz w:val="20"/>
                <w:szCs w:val="20"/>
              </w:rPr>
              <w:t xml:space="preserve"> 2022</w:t>
            </w:r>
            <w:r w:rsidR="006C51CA">
              <w:rPr>
                <w:rFonts w:ascii="Arial" w:hAnsi="Arial" w:cs="Arial"/>
                <w:b/>
                <w:color w:val="0000FF"/>
                <w:sz w:val="20"/>
                <w:szCs w:val="20"/>
              </w:rPr>
              <w:t xml:space="preserve"> г</w:t>
            </w:r>
            <w:r w:rsidR="00084CE2">
              <w:rPr>
                <w:rFonts w:ascii="Arial" w:hAnsi="Arial" w:cs="Arial"/>
                <w:b/>
                <w:color w:val="0000FF"/>
                <w:sz w:val="20"/>
                <w:szCs w:val="20"/>
              </w:rPr>
              <w:t>.</w:t>
            </w:r>
          </w:p>
          <w:p w:rsidR="00704A39" w:rsidRPr="006C51CA" w:rsidRDefault="00084CE2" w:rsidP="006B6DCB">
            <w:pPr>
              <w:jc w:val="center"/>
              <w:rPr>
                <w:rFonts w:ascii="Arial" w:hAnsi="Arial" w:cs="Arial"/>
                <w:b/>
                <w:color w:val="0000FF"/>
                <w:sz w:val="20"/>
                <w:szCs w:val="20"/>
              </w:rPr>
            </w:pPr>
            <w:r>
              <w:rPr>
                <w:rFonts w:ascii="Arial" w:hAnsi="Arial" w:cs="Arial"/>
                <w:b/>
                <w:color w:val="0000FF"/>
                <w:sz w:val="20"/>
                <w:szCs w:val="20"/>
              </w:rPr>
              <w:t>0</w:t>
            </w:r>
            <w:r w:rsidR="002021C7">
              <w:rPr>
                <w:rFonts w:ascii="Arial" w:hAnsi="Arial" w:cs="Arial"/>
                <w:b/>
                <w:color w:val="0000FF"/>
                <w:sz w:val="20"/>
                <w:szCs w:val="20"/>
              </w:rPr>
              <w:t>6</w:t>
            </w:r>
            <w:r w:rsidR="00704A39">
              <w:rPr>
                <w:rFonts w:ascii="Arial" w:hAnsi="Arial" w:cs="Arial"/>
                <w:b/>
                <w:color w:val="0000FF"/>
                <w:sz w:val="20"/>
                <w:szCs w:val="20"/>
              </w:rPr>
              <w:t>(</w:t>
            </w:r>
            <w:r w:rsidR="007E68B3">
              <w:rPr>
                <w:rFonts w:ascii="Arial" w:hAnsi="Arial" w:cs="Arial"/>
                <w:b/>
                <w:color w:val="0000FF"/>
                <w:sz w:val="20"/>
                <w:szCs w:val="20"/>
              </w:rPr>
              <w:t>2</w:t>
            </w:r>
            <w:r w:rsidR="002D69DD">
              <w:rPr>
                <w:rFonts w:ascii="Arial" w:hAnsi="Arial" w:cs="Arial"/>
                <w:b/>
                <w:color w:val="0000FF"/>
                <w:sz w:val="20"/>
                <w:szCs w:val="20"/>
              </w:rPr>
              <w:t>8</w:t>
            </w:r>
            <w:r w:rsidR="002021C7">
              <w:rPr>
                <w:rFonts w:ascii="Arial" w:hAnsi="Arial" w:cs="Arial"/>
                <w:b/>
                <w:color w:val="0000FF"/>
                <w:sz w:val="20"/>
                <w:szCs w:val="20"/>
              </w:rPr>
              <w:t>4</w:t>
            </w:r>
            <w:r w:rsidR="00704A39">
              <w:rPr>
                <w:rFonts w:ascii="Arial" w:hAnsi="Arial" w:cs="Arial"/>
                <w:b/>
                <w:color w:val="0000FF"/>
                <w:sz w:val="20"/>
                <w:szCs w:val="20"/>
              </w:rPr>
              <w:t>)</w:t>
            </w:r>
          </w:p>
          <w:p w:rsidR="00704A39" w:rsidRDefault="00704A39">
            <w:pPr>
              <w:jc w:val="center"/>
              <w:rPr>
                <w:rFonts w:ascii="Arial" w:hAnsi="Arial" w:cs="Arial"/>
                <w:sz w:val="20"/>
                <w:szCs w:val="20"/>
              </w:rPr>
            </w:pPr>
          </w:p>
        </w:tc>
      </w:tr>
      <w:tr w:rsidR="00704A39" w:rsidTr="004904F4">
        <w:trPr>
          <w:cantSplit/>
        </w:trPr>
        <w:tc>
          <w:tcPr>
            <w:tcW w:w="6805" w:type="dxa"/>
            <w:tcBorders>
              <w:left w:val="single" w:sz="4" w:space="0" w:color="000000"/>
              <w:bottom w:val="single" w:sz="4" w:space="0" w:color="000000"/>
            </w:tcBorders>
          </w:tcPr>
          <w:p w:rsidR="00704A39" w:rsidRDefault="00704A39">
            <w:pPr>
              <w:jc w:val="center"/>
              <w:rPr>
                <w:rFonts w:ascii="Arial" w:hAnsi="Arial" w:cs="Arial"/>
                <w:sz w:val="20"/>
                <w:szCs w:val="20"/>
              </w:rPr>
            </w:pPr>
            <w:r>
              <w:rPr>
                <w:rFonts w:ascii="Arial" w:hAnsi="Arial" w:cs="Arial"/>
                <w:b/>
                <w:color w:val="0000FF"/>
                <w:sz w:val="20"/>
                <w:szCs w:val="20"/>
              </w:rPr>
              <w:t>Газета основана  30 мая  2011 года</w:t>
            </w:r>
          </w:p>
        </w:tc>
        <w:tc>
          <w:tcPr>
            <w:tcW w:w="2900" w:type="dxa"/>
            <w:vMerge/>
            <w:tcBorders>
              <w:top w:val="single" w:sz="4" w:space="0" w:color="000000"/>
              <w:left w:val="single" w:sz="4" w:space="0" w:color="000000"/>
              <w:bottom w:val="single" w:sz="4" w:space="0" w:color="000000"/>
              <w:right w:val="single" w:sz="4" w:space="0" w:color="000000"/>
            </w:tcBorders>
            <w:vAlign w:val="center"/>
          </w:tcPr>
          <w:p w:rsidR="00704A39" w:rsidRDefault="00704A39">
            <w:pPr>
              <w:snapToGrid w:val="0"/>
              <w:rPr>
                <w:rFonts w:ascii="Arial" w:hAnsi="Arial" w:cs="Arial"/>
                <w:sz w:val="20"/>
                <w:szCs w:val="20"/>
              </w:rPr>
            </w:pPr>
          </w:p>
        </w:tc>
      </w:tr>
    </w:tbl>
    <w:p w:rsidR="004904F4" w:rsidRPr="00047831" w:rsidRDefault="004904F4" w:rsidP="00047831">
      <w:pPr>
        <w:jc w:val="both"/>
        <w:rPr>
          <w:rFonts w:ascii="Arial" w:hAnsi="Arial" w:cs="Arial"/>
          <w:b/>
          <w:sz w:val="20"/>
          <w:szCs w:val="20"/>
        </w:rPr>
      </w:pPr>
    </w:p>
    <w:p w:rsidR="00655FBB" w:rsidRDefault="00655FBB" w:rsidP="00047831">
      <w:pPr>
        <w:pStyle w:val="a8"/>
        <w:spacing w:before="0" w:beforeAutospacing="0" w:after="0" w:afterAutospacing="0" w:line="240" w:lineRule="exact"/>
        <w:jc w:val="center"/>
        <w:rPr>
          <w:rFonts w:ascii="Arial" w:hAnsi="Arial" w:cs="Arial"/>
          <w:b/>
          <w:sz w:val="20"/>
          <w:szCs w:val="20"/>
        </w:rPr>
      </w:pPr>
    </w:p>
    <w:p w:rsidR="001B37D6" w:rsidRDefault="001B37D6" w:rsidP="00047831">
      <w:pPr>
        <w:pStyle w:val="a8"/>
        <w:spacing w:before="0" w:beforeAutospacing="0" w:after="0" w:afterAutospacing="0" w:line="240" w:lineRule="exact"/>
        <w:jc w:val="center"/>
        <w:rPr>
          <w:rFonts w:ascii="Arial" w:hAnsi="Arial" w:cs="Arial"/>
          <w:b/>
          <w:sz w:val="20"/>
          <w:szCs w:val="20"/>
        </w:rPr>
      </w:pPr>
      <w:r w:rsidRPr="00012B7C">
        <w:rPr>
          <w:rFonts w:ascii="Arial" w:hAnsi="Arial" w:cs="Arial"/>
          <w:b/>
          <w:sz w:val="20"/>
          <w:szCs w:val="20"/>
        </w:rPr>
        <w:t>В номере:</w:t>
      </w:r>
    </w:p>
    <w:p w:rsidR="005A7B4F" w:rsidRDefault="005A7B4F" w:rsidP="00047831">
      <w:pPr>
        <w:pStyle w:val="a8"/>
        <w:spacing w:before="0" w:beforeAutospacing="0" w:after="0" w:afterAutospacing="0" w:line="240" w:lineRule="exact"/>
        <w:jc w:val="center"/>
        <w:rPr>
          <w:rFonts w:ascii="Arial" w:hAnsi="Arial" w:cs="Arial"/>
          <w:b/>
          <w:sz w:val="20"/>
          <w:szCs w:val="20"/>
        </w:rPr>
      </w:pPr>
    </w:p>
    <w:p w:rsidR="00617841" w:rsidRPr="006F0DD0" w:rsidRDefault="002021C7" w:rsidP="00617841">
      <w:pPr>
        <w:pStyle w:val="af3"/>
        <w:numPr>
          <w:ilvl w:val="0"/>
          <w:numId w:val="6"/>
        </w:numPr>
        <w:jc w:val="both"/>
        <w:rPr>
          <w:rFonts w:ascii="Arial" w:hAnsi="Arial" w:cs="Arial"/>
          <w:b/>
          <w:sz w:val="20"/>
          <w:szCs w:val="20"/>
        </w:rPr>
      </w:pPr>
      <w:r>
        <w:rPr>
          <w:rFonts w:ascii="Arial" w:hAnsi="Arial" w:cs="Arial"/>
          <w:b/>
          <w:sz w:val="20"/>
          <w:szCs w:val="20"/>
        </w:rPr>
        <w:t xml:space="preserve">Новости </w:t>
      </w:r>
      <w:r w:rsidR="00617841" w:rsidRPr="006F0DD0">
        <w:rPr>
          <w:rFonts w:ascii="Arial" w:hAnsi="Arial" w:cs="Arial"/>
          <w:b/>
          <w:sz w:val="20"/>
          <w:szCs w:val="20"/>
        </w:rPr>
        <w:t>Прокуратур</w:t>
      </w:r>
      <w:r>
        <w:rPr>
          <w:rFonts w:ascii="Arial" w:hAnsi="Arial" w:cs="Arial"/>
          <w:b/>
          <w:sz w:val="20"/>
          <w:szCs w:val="20"/>
        </w:rPr>
        <w:t>ы</w:t>
      </w:r>
      <w:r w:rsidR="00617841" w:rsidRPr="006F0DD0">
        <w:rPr>
          <w:rFonts w:ascii="Arial" w:hAnsi="Arial" w:cs="Arial"/>
          <w:b/>
          <w:sz w:val="20"/>
          <w:szCs w:val="20"/>
        </w:rPr>
        <w:t xml:space="preserve"> Цивильского района</w:t>
      </w:r>
      <w:r w:rsidR="000A30F0" w:rsidRPr="006F0DD0">
        <w:rPr>
          <w:rFonts w:ascii="Arial" w:hAnsi="Arial" w:cs="Arial"/>
          <w:b/>
          <w:sz w:val="20"/>
          <w:szCs w:val="20"/>
        </w:rPr>
        <w:t xml:space="preserve">   </w:t>
      </w:r>
    </w:p>
    <w:p w:rsidR="00617841" w:rsidRPr="00617841" w:rsidRDefault="00617841" w:rsidP="00617841">
      <w:pPr>
        <w:pStyle w:val="af3"/>
        <w:jc w:val="both"/>
        <w:rPr>
          <w:rFonts w:ascii="Arial" w:hAnsi="Arial" w:cs="Arial"/>
          <w:sz w:val="20"/>
          <w:szCs w:val="20"/>
        </w:rPr>
      </w:pPr>
    </w:p>
    <w:p w:rsidR="006F0DD0" w:rsidRDefault="00617841" w:rsidP="002021C7">
      <w:pPr>
        <w:pStyle w:val="af3"/>
        <w:jc w:val="both"/>
        <w:rPr>
          <w:rFonts w:ascii="Arial" w:hAnsi="Arial" w:cs="Arial"/>
          <w:sz w:val="20"/>
          <w:szCs w:val="20"/>
        </w:rPr>
      </w:pPr>
      <w:r w:rsidRPr="00617841">
        <w:rPr>
          <w:rFonts w:ascii="Arial" w:hAnsi="Arial" w:cs="Arial"/>
          <w:sz w:val="20"/>
          <w:szCs w:val="20"/>
        </w:rPr>
        <w:t xml:space="preserve">        </w:t>
      </w:r>
    </w:p>
    <w:p w:rsidR="002021C7" w:rsidRPr="002021C7" w:rsidRDefault="002021C7" w:rsidP="002021C7">
      <w:pPr>
        <w:jc w:val="center"/>
        <w:rPr>
          <w:rFonts w:ascii="Arial" w:hAnsi="Arial" w:cs="Arial"/>
          <w:b/>
          <w:sz w:val="20"/>
          <w:szCs w:val="20"/>
        </w:rPr>
      </w:pPr>
      <w:r w:rsidRPr="002021C7">
        <w:rPr>
          <w:rFonts w:ascii="Arial" w:hAnsi="Arial" w:cs="Arial"/>
          <w:b/>
          <w:sz w:val="20"/>
          <w:szCs w:val="20"/>
        </w:rPr>
        <w:t>Вынесен приговор по факту открытого хищения чужого имущества</w:t>
      </w:r>
    </w:p>
    <w:p w:rsidR="002021C7" w:rsidRPr="002021C7" w:rsidRDefault="002021C7" w:rsidP="002021C7">
      <w:pPr>
        <w:jc w:val="center"/>
        <w:rPr>
          <w:rFonts w:ascii="Arial" w:hAnsi="Arial" w:cs="Arial"/>
          <w:b/>
          <w:sz w:val="20"/>
          <w:szCs w:val="20"/>
        </w:rPr>
      </w:pPr>
    </w:p>
    <w:p w:rsidR="002021C7" w:rsidRPr="002021C7" w:rsidRDefault="002021C7" w:rsidP="002021C7">
      <w:pPr>
        <w:ind w:firstLine="851"/>
        <w:jc w:val="both"/>
        <w:rPr>
          <w:rFonts w:ascii="Arial" w:hAnsi="Arial" w:cs="Arial"/>
          <w:sz w:val="20"/>
          <w:szCs w:val="20"/>
        </w:rPr>
      </w:pPr>
      <w:r w:rsidRPr="002021C7">
        <w:rPr>
          <w:rFonts w:ascii="Arial" w:hAnsi="Arial" w:cs="Arial"/>
          <w:sz w:val="20"/>
          <w:szCs w:val="20"/>
        </w:rPr>
        <w:t xml:space="preserve">Прокуратурой Цивильского района поддержано государственное обвинение по уголовному делу в </w:t>
      </w:r>
      <w:proofErr w:type="gramStart"/>
      <w:r w:rsidRPr="002021C7">
        <w:rPr>
          <w:rFonts w:ascii="Arial" w:hAnsi="Arial" w:cs="Arial"/>
          <w:sz w:val="20"/>
          <w:szCs w:val="20"/>
        </w:rPr>
        <w:t>отношении</w:t>
      </w:r>
      <w:proofErr w:type="gramEnd"/>
      <w:r w:rsidRPr="002021C7">
        <w:rPr>
          <w:rFonts w:ascii="Arial" w:hAnsi="Arial" w:cs="Arial"/>
          <w:sz w:val="20"/>
          <w:szCs w:val="20"/>
        </w:rPr>
        <w:t xml:space="preserve"> 46-тилетнего жителя пос. Урмары. Мужчина обвинялся в </w:t>
      </w:r>
      <w:proofErr w:type="gramStart"/>
      <w:r w:rsidRPr="002021C7">
        <w:rPr>
          <w:rFonts w:ascii="Arial" w:hAnsi="Arial" w:cs="Arial"/>
          <w:sz w:val="20"/>
          <w:szCs w:val="20"/>
        </w:rPr>
        <w:t>совершении</w:t>
      </w:r>
      <w:proofErr w:type="gramEnd"/>
      <w:r w:rsidRPr="002021C7">
        <w:rPr>
          <w:rFonts w:ascii="Arial" w:hAnsi="Arial" w:cs="Arial"/>
          <w:sz w:val="20"/>
          <w:szCs w:val="20"/>
        </w:rPr>
        <w:t xml:space="preserve"> преступления, предусмотренного ч.1 ст. 161 УК РФ (грабеж).</w:t>
      </w:r>
    </w:p>
    <w:p w:rsidR="002021C7" w:rsidRPr="002021C7" w:rsidRDefault="002021C7" w:rsidP="002021C7">
      <w:pPr>
        <w:ind w:firstLine="851"/>
        <w:jc w:val="both"/>
        <w:rPr>
          <w:rFonts w:ascii="Arial" w:hAnsi="Arial" w:cs="Arial"/>
          <w:sz w:val="20"/>
          <w:szCs w:val="20"/>
        </w:rPr>
      </w:pPr>
      <w:r w:rsidRPr="002021C7">
        <w:rPr>
          <w:rFonts w:ascii="Arial" w:hAnsi="Arial" w:cs="Arial"/>
          <w:sz w:val="20"/>
          <w:szCs w:val="20"/>
        </w:rPr>
        <w:t>Судом установлено, что осужденный в один из дней сентября 2021 г., находясь на территории г. Цивильск, с целью незаконного завладения денежными средствами жителя Цивильского района, сорвал с плеча последнего сумку и открыто похитил из нее денежные средства в сумме 5 000 руб., после чего скрылся с места происшествия.</w:t>
      </w:r>
    </w:p>
    <w:p w:rsidR="002021C7" w:rsidRPr="002021C7" w:rsidRDefault="002021C7" w:rsidP="002021C7">
      <w:pPr>
        <w:ind w:firstLine="851"/>
        <w:jc w:val="both"/>
        <w:rPr>
          <w:rFonts w:ascii="Arial" w:hAnsi="Arial" w:cs="Arial"/>
          <w:sz w:val="20"/>
          <w:szCs w:val="20"/>
        </w:rPr>
      </w:pPr>
      <w:r w:rsidRPr="002021C7">
        <w:rPr>
          <w:rFonts w:ascii="Arial" w:hAnsi="Arial" w:cs="Arial"/>
          <w:sz w:val="20"/>
          <w:szCs w:val="20"/>
        </w:rPr>
        <w:t xml:space="preserve">По уголовному делу судом вынесен обвинительный приговор, которым мужчина признан виновным в </w:t>
      </w:r>
      <w:proofErr w:type="gramStart"/>
      <w:r w:rsidRPr="002021C7">
        <w:rPr>
          <w:rFonts w:ascii="Arial" w:hAnsi="Arial" w:cs="Arial"/>
          <w:sz w:val="20"/>
          <w:szCs w:val="20"/>
        </w:rPr>
        <w:t>совершении</w:t>
      </w:r>
      <w:proofErr w:type="gramEnd"/>
      <w:r w:rsidRPr="002021C7">
        <w:rPr>
          <w:rFonts w:ascii="Arial" w:hAnsi="Arial" w:cs="Arial"/>
          <w:sz w:val="20"/>
          <w:szCs w:val="20"/>
        </w:rPr>
        <w:t xml:space="preserve"> преступления, предусмотренного ч.1 ст. 161 УК РФ, и ему назначено наказание в виде 2-х лет лишения свободы.</w:t>
      </w:r>
    </w:p>
    <w:p w:rsidR="002021C7" w:rsidRPr="002021C7" w:rsidRDefault="002021C7" w:rsidP="002021C7">
      <w:pPr>
        <w:ind w:firstLine="851"/>
        <w:jc w:val="both"/>
        <w:rPr>
          <w:rFonts w:ascii="Arial" w:hAnsi="Arial" w:cs="Arial"/>
          <w:sz w:val="20"/>
          <w:szCs w:val="20"/>
        </w:rPr>
      </w:pPr>
      <w:r w:rsidRPr="002021C7">
        <w:rPr>
          <w:rFonts w:ascii="Arial" w:hAnsi="Arial" w:cs="Arial"/>
          <w:sz w:val="20"/>
          <w:szCs w:val="20"/>
        </w:rPr>
        <w:t>Приговор в законную силу не вступил.</w:t>
      </w:r>
    </w:p>
    <w:p w:rsidR="002021C7" w:rsidRPr="002021C7" w:rsidRDefault="002021C7" w:rsidP="002021C7">
      <w:pPr>
        <w:spacing w:line="240" w:lineRule="exact"/>
        <w:jc w:val="both"/>
        <w:rPr>
          <w:rFonts w:ascii="Arial" w:hAnsi="Arial" w:cs="Arial"/>
          <w:sz w:val="20"/>
          <w:szCs w:val="20"/>
        </w:rPr>
      </w:pPr>
    </w:p>
    <w:p w:rsidR="002021C7" w:rsidRPr="002021C7" w:rsidRDefault="002021C7" w:rsidP="002021C7">
      <w:pPr>
        <w:spacing w:line="240" w:lineRule="exact"/>
        <w:jc w:val="both"/>
        <w:rPr>
          <w:rFonts w:ascii="Arial" w:hAnsi="Arial" w:cs="Arial"/>
          <w:sz w:val="20"/>
          <w:szCs w:val="20"/>
        </w:rPr>
      </w:pPr>
    </w:p>
    <w:p w:rsidR="002021C7" w:rsidRPr="002021C7" w:rsidRDefault="002021C7" w:rsidP="002021C7">
      <w:pPr>
        <w:spacing w:line="240" w:lineRule="exact"/>
        <w:jc w:val="both"/>
        <w:rPr>
          <w:rFonts w:ascii="Arial" w:hAnsi="Arial" w:cs="Arial"/>
          <w:sz w:val="20"/>
          <w:szCs w:val="20"/>
        </w:rPr>
      </w:pPr>
      <w:r w:rsidRPr="002021C7">
        <w:rPr>
          <w:rFonts w:ascii="Arial" w:hAnsi="Arial" w:cs="Arial"/>
          <w:sz w:val="20"/>
          <w:szCs w:val="20"/>
        </w:rPr>
        <w:t>Заместитель прокурора района</w:t>
      </w:r>
    </w:p>
    <w:p w:rsidR="002021C7" w:rsidRPr="002021C7" w:rsidRDefault="002021C7" w:rsidP="002021C7">
      <w:pPr>
        <w:spacing w:line="240" w:lineRule="exact"/>
        <w:jc w:val="both"/>
        <w:rPr>
          <w:rFonts w:ascii="Arial" w:hAnsi="Arial" w:cs="Arial"/>
          <w:sz w:val="20"/>
          <w:szCs w:val="20"/>
        </w:rPr>
      </w:pPr>
    </w:p>
    <w:p w:rsidR="002021C7" w:rsidRPr="002021C7" w:rsidRDefault="002021C7" w:rsidP="002021C7">
      <w:pPr>
        <w:spacing w:line="240" w:lineRule="exact"/>
        <w:jc w:val="both"/>
        <w:rPr>
          <w:rFonts w:ascii="Arial" w:hAnsi="Arial" w:cs="Arial"/>
          <w:sz w:val="20"/>
          <w:szCs w:val="20"/>
        </w:rPr>
      </w:pPr>
      <w:r w:rsidRPr="002021C7">
        <w:rPr>
          <w:rFonts w:ascii="Arial" w:hAnsi="Arial" w:cs="Arial"/>
          <w:sz w:val="20"/>
          <w:szCs w:val="20"/>
        </w:rPr>
        <w:t>юрист 2 класса                                                                         С.А. Быков</w:t>
      </w:r>
    </w:p>
    <w:p w:rsidR="002021C7" w:rsidRPr="002021C7" w:rsidRDefault="002021C7" w:rsidP="002021C7">
      <w:pPr>
        <w:jc w:val="both"/>
        <w:rPr>
          <w:rFonts w:ascii="Arial" w:hAnsi="Arial" w:cs="Arial"/>
          <w:sz w:val="20"/>
          <w:szCs w:val="20"/>
        </w:rPr>
      </w:pPr>
    </w:p>
    <w:p w:rsidR="002021C7" w:rsidRPr="002021C7" w:rsidRDefault="002021C7" w:rsidP="002021C7">
      <w:pPr>
        <w:jc w:val="both"/>
        <w:rPr>
          <w:rFonts w:ascii="Arial" w:hAnsi="Arial" w:cs="Arial"/>
          <w:sz w:val="20"/>
          <w:szCs w:val="20"/>
        </w:rPr>
      </w:pPr>
    </w:p>
    <w:p w:rsidR="002021C7" w:rsidRPr="002021C7" w:rsidRDefault="002021C7" w:rsidP="002021C7">
      <w:pPr>
        <w:jc w:val="both"/>
        <w:rPr>
          <w:rFonts w:ascii="Arial" w:hAnsi="Arial" w:cs="Arial"/>
          <w:sz w:val="20"/>
          <w:szCs w:val="20"/>
        </w:rPr>
      </w:pPr>
    </w:p>
    <w:p w:rsidR="002021C7" w:rsidRPr="002021C7" w:rsidRDefault="002021C7" w:rsidP="002021C7">
      <w:pPr>
        <w:jc w:val="center"/>
        <w:rPr>
          <w:rFonts w:ascii="Arial" w:hAnsi="Arial" w:cs="Arial"/>
          <w:b/>
          <w:sz w:val="20"/>
          <w:szCs w:val="20"/>
        </w:rPr>
      </w:pPr>
      <w:r w:rsidRPr="002021C7">
        <w:rPr>
          <w:rFonts w:ascii="Arial" w:hAnsi="Arial" w:cs="Arial"/>
          <w:b/>
          <w:sz w:val="20"/>
          <w:szCs w:val="20"/>
        </w:rPr>
        <w:t>По постановлению прокуратуры района подрядная организация привлечена к административной ответственности за нарушение сроков выполнения работ по муниципальному контракту</w:t>
      </w:r>
    </w:p>
    <w:p w:rsidR="002021C7" w:rsidRPr="002021C7" w:rsidRDefault="002021C7" w:rsidP="002021C7">
      <w:pPr>
        <w:jc w:val="center"/>
        <w:rPr>
          <w:rFonts w:ascii="Arial" w:hAnsi="Arial" w:cs="Arial"/>
          <w:b/>
          <w:sz w:val="20"/>
          <w:szCs w:val="20"/>
        </w:rPr>
      </w:pPr>
    </w:p>
    <w:p w:rsidR="002021C7" w:rsidRPr="002021C7" w:rsidRDefault="002021C7" w:rsidP="002021C7">
      <w:pPr>
        <w:ind w:firstLine="851"/>
        <w:jc w:val="both"/>
        <w:rPr>
          <w:rFonts w:ascii="Arial" w:hAnsi="Arial" w:cs="Arial"/>
          <w:sz w:val="20"/>
          <w:szCs w:val="20"/>
        </w:rPr>
      </w:pPr>
      <w:r w:rsidRPr="002021C7">
        <w:rPr>
          <w:rFonts w:ascii="Arial" w:hAnsi="Arial" w:cs="Arial"/>
          <w:sz w:val="20"/>
          <w:szCs w:val="20"/>
        </w:rPr>
        <w:t xml:space="preserve">Постановлением мирового судьи судебного участка № 2 Цивильского района к административной ответственности, предусмотренной </w:t>
      </w:r>
      <w:proofErr w:type="gramStart"/>
      <w:r w:rsidRPr="002021C7">
        <w:rPr>
          <w:rFonts w:ascii="Arial" w:hAnsi="Arial" w:cs="Arial"/>
          <w:sz w:val="20"/>
          <w:szCs w:val="20"/>
        </w:rPr>
        <w:t>ч</w:t>
      </w:r>
      <w:proofErr w:type="gramEnd"/>
      <w:r w:rsidRPr="002021C7">
        <w:rPr>
          <w:rFonts w:ascii="Arial" w:hAnsi="Arial" w:cs="Arial"/>
          <w:sz w:val="20"/>
          <w:szCs w:val="20"/>
        </w:rPr>
        <w:t xml:space="preserve">.7 ст.7.32 </w:t>
      </w:r>
      <w:proofErr w:type="spellStart"/>
      <w:r w:rsidRPr="002021C7">
        <w:rPr>
          <w:rFonts w:ascii="Arial" w:hAnsi="Arial" w:cs="Arial"/>
          <w:sz w:val="20"/>
          <w:szCs w:val="20"/>
        </w:rPr>
        <w:t>КоАП</w:t>
      </w:r>
      <w:proofErr w:type="spellEnd"/>
      <w:r w:rsidRPr="002021C7">
        <w:rPr>
          <w:rFonts w:ascii="Arial" w:hAnsi="Arial" w:cs="Arial"/>
          <w:sz w:val="20"/>
          <w:szCs w:val="20"/>
        </w:rPr>
        <w:t xml:space="preserve"> РФ, за бездействие, повлекшее неисполнение обязательств, предусмотренных контрактом на выполнение работ, директор Общества привлечен к административной ответственности в виде штрафа в размере 96 тыс. руб.</w:t>
      </w:r>
    </w:p>
    <w:p w:rsidR="002021C7" w:rsidRPr="002021C7" w:rsidRDefault="002021C7" w:rsidP="002021C7">
      <w:pPr>
        <w:ind w:firstLine="851"/>
        <w:jc w:val="both"/>
        <w:rPr>
          <w:rFonts w:ascii="Arial" w:hAnsi="Arial" w:cs="Arial"/>
          <w:sz w:val="20"/>
          <w:szCs w:val="20"/>
        </w:rPr>
      </w:pPr>
      <w:r w:rsidRPr="002021C7">
        <w:rPr>
          <w:rFonts w:ascii="Arial" w:hAnsi="Arial" w:cs="Arial"/>
          <w:sz w:val="20"/>
          <w:szCs w:val="20"/>
        </w:rPr>
        <w:t>Основанием для привлечения к ответственности послужили результаты проверки прокуратуры Цивильского района, в ходе которой установлено, что по результатам электронного аукциона администрацией Второвурманкасинского сельского поселения Цивильского района заключен муниципальный контракт на проведение работ по благоустройству дворовых территорий.</w:t>
      </w:r>
    </w:p>
    <w:p w:rsidR="002021C7" w:rsidRPr="002021C7" w:rsidRDefault="002021C7" w:rsidP="002021C7">
      <w:pPr>
        <w:ind w:firstLine="851"/>
        <w:jc w:val="both"/>
        <w:rPr>
          <w:rFonts w:ascii="Arial" w:hAnsi="Arial" w:cs="Arial"/>
          <w:sz w:val="20"/>
          <w:szCs w:val="20"/>
        </w:rPr>
      </w:pPr>
      <w:proofErr w:type="gramStart"/>
      <w:r w:rsidRPr="002021C7">
        <w:rPr>
          <w:rFonts w:ascii="Arial" w:hAnsi="Arial" w:cs="Arial"/>
          <w:sz w:val="20"/>
          <w:szCs w:val="20"/>
        </w:rPr>
        <w:t>Работы, предусмотренные контрактом в установленные сроки не выполнены, что повлекло негативные последствия, выраженные в несвоевременном исполнении мероприятий, предусмотренных государственной программы Чувашской Республики «Формирование современной городской среды на территории Чувашской Республики на 2018-2024 г.г.».</w:t>
      </w:r>
      <w:proofErr w:type="gramEnd"/>
    </w:p>
    <w:p w:rsidR="002021C7" w:rsidRPr="002021C7" w:rsidRDefault="002021C7" w:rsidP="002021C7">
      <w:pPr>
        <w:ind w:firstLine="851"/>
        <w:jc w:val="both"/>
        <w:rPr>
          <w:rFonts w:ascii="Arial" w:hAnsi="Arial" w:cs="Arial"/>
          <w:sz w:val="20"/>
          <w:szCs w:val="20"/>
        </w:rPr>
      </w:pPr>
      <w:r w:rsidRPr="002021C7">
        <w:rPr>
          <w:rFonts w:ascii="Arial" w:hAnsi="Arial" w:cs="Arial"/>
          <w:sz w:val="20"/>
          <w:szCs w:val="20"/>
        </w:rPr>
        <w:t>Судебное постановление вступило в законную силу.</w:t>
      </w:r>
    </w:p>
    <w:p w:rsidR="002021C7" w:rsidRPr="002021C7" w:rsidRDefault="002021C7" w:rsidP="002021C7">
      <w:pPr>
        <w:spacing w:line="240" w:lineRule="exact"/>
        <w:jc w:val="both"/>
        <w:rPr>
          <w:rFonts w:ascii="Arial" w:hAnsi="Arial" w:cs="Arial"/>
          <w:sz w:val="20"/>
          <w:szCs w:val="20"/>
        </w:rPr>
      </w:pPr>
    </w:p>
    <w:p w:rsidR="002021C7" w:rsidRPr="002021C7" w:rsidRDefault="002021C7" w:rsidP="002021C7">
      <w:pPr>
        <w:spacing w:line="240" w:lineRule="exact"/>
        <w:jc w:val="both"/>
        <w:rPr>
          <w:rFonts w:ascii="Arial" w:hAnsi="Arial" w:cs="Arial"/>
          <w:sz w:val="20"/>
          <w:szCs w:val="20"/>
        </w:rPr>
      </w:pPr>
    </w:p>
    <w:p w:rsidR="002021C7" w:rsidRPr="002021C7" w:rsidRDefault="002021C7" w:rsidP="002021C7">
      <w:pPr>
        <w:spacing w:line="240" w:lineRule="exact"/>
        <w:jc w:val="both"/>
        <w:rPr>
          <w:rFonts w:ascii="Arial" w:hAnsi="Arial" w:cs="Arial"/>
          <w:sz w:val="20"/>
          <w:szCs w:val="20"/>
        </w:rPr>
      </w:pPr>
      <w:r w:rsidRPr="002021C7">
        <w:rPr>
          <w:rFonts w:ascii="Arial" w:hAnsi="Arial" w:cs="Arial"/>
          <w:sz w:val="20"/>
          <w:szCs w:val="20"/>
        </w:rPr>
        <w:t>Заместитель прокурора района</w:t>
      </w:r>
    </w:p>
    <w:p w:rsidR="002021C7" w:rsidRPr="002021C7" w:rsidRDefault="002021C7" w:rsidP="002021C7">
      <w:pPr>
        <w:spacing w:line="240" w:lineRule="exact"/>
        <w:jc w:val="both"/>
        <w:rPr>
          <w:rFonts w:ascii="Arial" w:hAnsi="Arial" w:cs="Arial"/>
          <w:sz w:val="20"/>
          <w:szCs w:val="20"/>
        </w:rPr>
      </w:pPr>
    </w:p>
    <w:p w:rsidR="002021C7" w:rsidRPr="002021C7" w:rsidRDefault="002021C7" w:rsidP="002021C7">
      <w:pPr>
        <w:spacing w:line="240" w:lineRule="exact"/>
        <w:jc w:val="both"/>
        <w:rPr>
          <w:rFonts w:ascii="Arial" w:hAnsi="Arial" w:cs="Arial"/>
          <w:sz w:val="20"/>
          <w:szCs w:val="20"/>
        </w:rPr>
      </w:pPr>
      <w:r w:rsidRPr="002021C7">
        <w:rPr>
          <w:rFonts w:ascii="Arial" w:hAnsi="Arial" w:cs="Arial"/>
          <w:sz w:val="20"/>
          <w:szCs w:val="20"/>
        </w:rPr>
        <w:t xml:space="preserve">юрист 2 класса                                                                        </w:t>
      </w:r>
      <w:r>
        <w:rPr>
          <w:rFonts w:ascii="Arial" w:hAnsi="Arial" w:cs="Arial"/>
          <w:sz w:val="20"/>
          <w:szCs w:val="20"/>
        </w:rPr>
        <w:t xml:space="preserve">                   </w:t>
      </w:r>
      <w:r w:rsidRPr="002021C7">
        <w:rPr>
          <w:rFonts w:ascii="Arial" w:hAnsi="Arial" w:cs="Arial"/>
          <w:sz w:val="20"/>
          <w:szCs w:val="20"/>
        </w:rPr>
        <w:t xml:space="preserve"> С.А. Быков</w:t>
      </w:r>
    </w:p>
    <w:p w:rsidR="002021C7" w:rsidRPr="002021C7" w:rsidRDefault="002021C7" w:rsidP="002021C7">
      <w:pPr>
        <w:jc w:val="both"/>
        <w:rPr>
          <w:rFonts w:ascii="Arial" w:hAnsi="Arial" w:cs="Arial"/>
          <w:sz w:val="20"/>
          <w:szCs w:val="20"/>
        </w:rPr>
      </w:pPr>
    </w:p>
    <w:p w:rsidR="002021C7" w:rsidRPr="002021C7" w:rsidRDefault="002021C7" w:rsidP="002021C7">
      <w:pPr>
        <w:jc w:val="both"/>
        <w:rPr>
          <w:rFonts w:ascii="Arial" w:hAnsi="Arial" w:cs="Arial"/>
          <w:sz w:val="20"/>
          <w:szCs w:val="20"/>
        </w:rPr>
      </w:pPr>
    </w:p>
    <w:p w:rsidR="002021C7" w:rsidRPr="002021C7" w:rsidRDefault="002021C7" w:rsidP="002021C7">
      <w:pPr>
        <w:pStyle w:val="1"/>
        <w:spacing w:before="0" w:after="0" w:line="240" w:lineRule="exact"/>
        <w:rPr>
          <w:rFonts w:cs="Arial"/>
          <w:color w:val="auto"/>
          <w:sz w:val="20"/>
          <w:szCs w:val="20"/>
        </w:rPr>
      </w:pPr>
      <w:r w:rsidRPr="002021C7">
        <w:rPr>
          <w:rFonts w:cs="Arial"/>
          <w:color w:val="auto"/>
          <w:sz w:val="20"/>
          <w:szCs w:val="20"/>
        </w:rPr>
        <w:t xml:space="preserve">Решение о наказании ООО «ТПК «Премьер» за несвоевременный капитальный ремонт МБДОУ «Детский сад «Солнышко» </w:t>
      </w:r>
      <w:proofErr w:type="gramStart"/>
      <w:r w:rsidRPr="002021C7">
        <w:rPr>
          <w:rFonts w:cs="Arial"/>
          <w:color w:val="auto"/>
          <w:sz w:val="20"/>
          <w:szCs w:val="20"/>
        </w:rPr>
        <w:t>села</w:t>
      </w:r>
      <w:proofErr w:type="gramEnd"/>
      <w:r w:rsidRPr="002021C7">
        <w:rPr>
          <w:rFonts w:cs="Arial"/>
          <w:color w:val="auto"/>
          <w:sz w:val="20"/>
          <w:szCs w:val="20"/>
        </w:rPr>
        <w:t xml:space="preserve"> Чурачики оставлено в силе</w:t>
      </w:r>
    </w:p>
    <w:p w:rsidR="002021C7" w:rsidRPr="002021C7" w:rsidRDefault="002021C7" w:rsidP="002021C7">
      <w:pPr>
        <w:spacing w:line="240" w:lineRule="exact"/>
        <w:jc w:val="center"/>
        <w:rPr>
          <w:rFonts w:ascii="Arial" w:hAnsi="Arial" w:cs="Arial"/>
          <w:sz w:val="20"/>
          <w:szCs w:val="20"/>
        </w:rPr>
      </w:pPr>
      <w:bookmarkStart w:id="0" w:name="_GoBack"/>
      <w:bookmarkEnd w:id="0"/>
    </w:p>
    <w:p w:rsidR="002021C7" w:rsidRPr="002021C7" w:rsidRDefault="002021C7" w:rsidP="002021C7">
      <w:pPr>
        <w:ind w:firstLine="902"/>
        <w:jc w:val="both"/>
        <w:rPr>
          <w:rFonts w:ascii="Arial" w:hAnsi="Arial" w:cs="Arial"/>
          <w:sz w:val="20"/>
          <w:szCs w:val="20"/>
        </w:rPr>
      </w:pPr>
      <w:r w:rsidRPr="002021C7">
        <w:rPr>
          <w:rFonts w:ascii="Arial" w:hAnsi="Arial" w:cs="Arial"/>
          <w:sz w:val="20"/>
          <w:szCs w:val="20"/>
        </w:rPr>
        <w:t xml:space="preserve">В декабре 2021 г. прокуратурой Цивильского района проведены проверки деятельности подрядчиков, которыми нарушены сроки капитального ремонта зданий образовательных организаций Цивильского района. По факту несвоевременного исполнения муниципального контракта </w:t>
      </w:r>
      <w:r w:rsidRPr="002021C7">
        <w:rPr>
          <w:rFonts w:ascii="Arial" w:hAnsi="Arial" w:cs="Arial"/>
          <w:sz w:val="20"/>
          <w:szCs w:val="20"/>
        </w:rPr>
        <w:br/>
      </w:r>
      <w:r w:rsidRPr="002021C7">
        <w:rPr>
          <w:rFonts w:ascii="Arial" w:hAnsi="Arial" w:cs="Arial"/>
          <w:sz w:val="20"/>
          <w:szCs w:val="20"/>
        </w:rPr>
        <w:lastRenderedPageBreak/>
        <w:t xml:space="preserve">в МБДОУ «Детский сад «Солнышко» с. Чурачики в отношении директора </w:t>
      </w:r>
      <w:r w:rsidRPr="002021C7">
        <w:rPr>
          <w:rFonts w:ascii="Arial" w:hAnsi="Arial" w:cs="Arial"/>
          <w:sz w:val="20"/>
          <w:szCs w:val="20"/>
        </w:rPr>
        <w:br/>
        <w:t xml:space="preserve">ООО «ТПК «Премьер» прокурором возбуждено дело об административном правонарушении, предусмотренном ч. 7 ст. 7.32 </w:t>
      </w:r>
      <w:proofErr w:type="spellStart"/>
      <w:r w:rsidRPr="002021C7">
        <w:rPr>
          <w:rFonts w:ascii="Arial" w:hAnsi="Arial" w:cs="Arial"/>
          <w:sz w:val="20"/>
          <w:szCs w:val="20"/>
        </w:rPr>
        <w:t>КоАП</w:t>
      </w:r>
      <w:proofErr w:type="spellEnd"/>
      <w:r w:rsidRPr="002021C7">
        <w:rPr>
          <w:rFonts w:ascii="Arial" w:hAnsi="Arial" w:cs="Arial"/>
          <w:sz w:val="20"/>
          <w:szCs w:val="20"/>
        </w:rPr>
        <w:t xml:space="preserve"> РФ (действия (бездействие), </w:t>
      </w:r>
      <w:proofErr w:type="spellStart"/>
      <w:r w:rsidRPr="002021C7">
        <w:rPr>
          <w:rFonts w:ascii="Arial" w:hAnsi="Arial" w:cs="Arial"/>
          <w:sz w:val="20"/>
          <w:szCs w:val="20"/>
        </w:rPr>
        <w:t>повлекш</w:t>
      </w:r>
      <w:proofErr w:type="spellEnd"/>
      <w:proofErr w:type="gramStart"/>
      <w:r w:rsidRPr="002021C7">
        <w:rPr>
          <w:rFonts w:ascii="Arial" w:hAnsi="Arial" w:cs="Arial"/>
          <w:sz w:val="20"/>
          <w:szCs w:val="20"/>
          <w:lang w:val="en-US"/>
        </w:rPr>
        <w:t>e</w:t>
      </w:r>
      <w:proofErr w:type="gramEnd"/>
      <w:r w:rsidRPr="002021C7">
        <w:rPr>
          <w:rFonts w:ascii="Arial" w:hAnsi="Arial" w:cs="Arial"/>
          <w:sz w:val="20"/>
          <w:szCs w:val="20"/>
        </w:rPr>
        <w:t xml:space="preserve">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w:t>
      </w:r>
      <w:r w:rsidRPr="002021C7">
        <w:rPr>
          <w:rFonts w:ascii="Arial" w:hAnsi="Arial" w:cs="Arial"/>
          <w:sz w:val="20"/>
          <w:szCs w:val="20"/>
        </w:rPr>
        <w:br/>
        <w:t xml:space="preserve">не влекут уголовной ответственности). По результатам рассмотрения акта прокурорского реагирования директор ООО «ТПК «Премьер» привлечён </w:t>
      </w:r>
      <w:r w:rsidRPr="002021C7">
        <w:rPr>
          <w:rFonts w:ascii="Arial" w:hAnsi="Arial" w:cs="Arial"/>
          <w:sz w:val="20"/>
          <w:szCs w:val="20"/>
        </w:rPr>
        <w:br/>
        <w:t>к административной ответственности в виде штрафа в размере</w:t>
      </w:r>
      <w:r w:rsidRPr="002021C7">
        <w:rPr>
          <w:rFonts w:ascii="Arial" w:hAnsi="Arial" w:cs="Arial"/>
          <w:sz w:val="20"/>
          <w:szCs w:val="20"/>
        </w:rPr>
        <w:br/>
        <w:t>более 270 тысяч рублей.</w:t>
      </w:r>
    </w:p>
    <w:p w:rsidR="002021C7" w:rsidRPr="002021C7" w:rsidRDefault="002021C7" w:rsidP="002021C7">
      <w:pPr>
        <w:ind w:firstLine="902"/>
        <w:jc w:val="both"/>
        <w:rPr>
          <w:rFonts w:ascii="Arial" w:hAnsi="Arial" w:cs="Arial"/>
          <w:sz w:val="20"/>
          <w:szCs w:val="20"/>
        </w:rPr>
      </w:pPr>
      <w:proofErr w:type="spellStart"/>
      <w:r w:rsidRPr="002021C7">
        <w:rPr>
          <w:rFonts w:ascii="Arial" w:hAnsi="Arial" w:cs="Arial"/>
          <w:sz w:val="20"/>
          <w:szCs w:val="20"/>
        </w:rPr>
        <w:t>Цивильским</w:t>
      </w:r>
      <w:proofErr w:type="spellEnd"/>
      <w:r w:rsidRPr="002021C7">
        <w:rPr>
          <w:rFonts w:ascii="Arial" w:hAnsi="Arial" w:cs="Arial"/>
          <w:sz w:val="20"/>
          <w:szCs w:val="20"/>
        </w:rPr>
        <w:t xml:space="preserve"> районным судом доводы жалобы директора </w:t>
      </w:r>
      <w:r w:rsidRPr="002021C7">
        <w:rPr>
          <w:rFonts w:ascii="Arial" w:hAnsi="Arial" w:cs="Arial"/>
          <w:sz w:val="20"/>
          <w:szCs w:val="20"/>
        </w:rPr>
        <w:br/>
        <w:t>ООО «ТПК «Премьер» отклонены, результаты прокурорской проверки признаны объективными и подтверждёнными, постановление мирового судьи судебного участка № 2 Цивильского района о привлечении руководителя  к административной ответственности ООО «ТПК «Премьер» оставлено в силе.</w:t>
      </w:r>
    </w:p>
    <w:p w:rsidR="002021C7" w:rsidRPr="002021C7" w:rsidRDefault="002021C7" w:rsidP="002021C7">
      <w:pPr>
        <w:suppressAutoHyphens/>
        <w:spacing w:line="240" w:lineRule="exact"/>
        <w:jc w:val="both"/>
        <w:rPr>
          <w:rFonts w:ascii="Arial" w:hAnsi="Arial" w:cs="Arial"/>
          <w:sz w:val="20"/>
          <w:szCs w:val="20"/>
        </w:rPr>
      </w:pPr>
    </w:p>
    <w:p w:rsidR="002021C7" w:rsidRPr="002021C7" w:rsidRDefault="002021C7" w:rsidP="002021C7">
      <w:pPr>
        <w:suppressAutoHyphens/>
        <w:spacing w:line="240" w:lineRule="exact"/>
        <w:jc w:val="both"/>
        <w:rPr>
          <w:rFonts w:ascii="Arial" w:hAnsi="Arial" w:cs="Arial"/>
          <w:sz w:val="20"/>
          <w:szCs w:val="20"/>
        </w:rPr>
      </w:pPr>
    </w:p>
    <w:p w:rsidR="002021C7" w:rsidRPr="002021C7" w:rsidRDefault="002021C7" w:rsidP="002021C7">
      <w:pPr>
        <w:suppressAutoHyphens/>
        <w:spacing w:line="240" w:lineRule="exact"/>
        <w:jc w:val="both"/>
        <w:rPr>
          <w:rFonts w:ascii="Arial" w:hAnsi="Arial" w:cs="Arial"/>
          <w:sz w:val="20"/>
          <w:szCs w:val="20"/>
        </w:rPr>
      </w:pPr>
      <w:r w:rsidRPr="002021C7">
        <w:rPr>
          <w:rFonts w:ascii="Arial" w:hAnsi="Arial" w:cs="Arial"/>
          <w:sz w:val="20"/>
          <w:szCs w:val="20"/>
        </w:rPr>
        <w:t>Старший помощник</w:t>
      </w:r>
    </w:p>
    <w:p w:rsidR="002021C7" w:rsidRPr="002021C7" w:rsidRDefault="002021C7" w:rsidP="002021C7">
      <w:pPr>
        <w:suppressAutoHyphens/>
        <w:spacing w:line="240" w:lineRule="exact"/>
        <w:jc w:val="both"/>
        <w:rPr>
          <w:rFonts w:ascii="Arial" w:hAnsi="Arial" w:cs="Arial"/>
          <w:sz w:val="20"/>
          <w:szCs w:val="20"/>
        </w:rPr>
      </w:pPr>
      <w:r w:rsidRPr="002021C7">
        <w:rPr>
          <w:rFonts w:ascii="Arial" w:hAnsi="Arial" w:cs="Arial"/>
          <w:sz w:val="20"/>
          <w:szCs w:val="20"/>
        </w:rPr>
        <w:t xml:space="preserve">прокурора Цивильского района </w:t>
      </w:r>
    </w:p>
    <w:p w:rsidR="002021C7" w:rsidRPr="002021C7" w:rsidRDefault="002021C7" w:rsidP="002021C7">
      <w:pPr>
        <w:suppressAutoHyphens/>
        <w:spacing w:line="240" w:lineRule="exact"/>
        <w:jc w:val="both"/>
        <w:rPr>
          <w:rFonts w:ascii="Arial" w:hAnsi="Arial" w:cs="Arial"/>
          <w:sz w:val="20"/>
          <w:szCs w:val="20"/>
        </w:rPr>
      </w:pPr>
    </w:p>
    <w:p w:rsidR="002021C7" w:rsidRPr="002021C7" w:rsidRDefault="002021C7" w:rsidP="002021C7">
      <w:pPr>
        <w:suppressAutoHyphens/>
        <w:spacing w:line="240" w:lineRule="exact"/>
        <w:jc w:val="both"/>
        <w:rPr>
          <w:rFonts w:ascii="Arial" w:hAnsi="Arial" w:cs="Arial"/>
          <w:sz w:val="20"/>
          <w:szCs w:val="20"/>
        </w:rPr>
      </w:pPr>
      <w:r w:rsidRPr="002021C7">
        <w:rPr>
          <w:rFonts w:ascii="Arial" w:hAnsi="Arial" w:cs="Arial"/>
          <w:sz w:val="20"/>
          <w:szCs w:val="20"/>
        </w:rPr>
        <w:t>младший советник юстиции                                                О.А. Козлова</w:t>
      </w:r>
    </w:p>
    <w:p w:rsidR="002021C7" w:rsidRPr="002021C7" w:rsidRDefault="002021C7" w:rsidP="002021C7">
      <w:pPr>
        <w:spacing w:line="240" w:lineRule="exact"/>
        <w:jc w:val="both"/>
        <w:rPr>
          <w:rFonts w:ascii="Arial" w:eastAsia="Calibri" w:hAnsi="Arial" w:cs="Arial"/>
          <w:sz w:val="20"/>
          <w:szCs w:val="20"/>
          <w:lang w:eastAsia="en-US"/>
        </w:rPr>
      </w:pPr>
    </w:p>
    <w:p w:rsidR="002021C7" w:rsidRPr="002021C7" w:rsidRDefault="002021C7" w:rsidP="002021C7">
      <w:pPr>
        <w:spacing w:line="240" w:lineRule="exact"/>
        <w:jc w:val="both"/>
        <w:rPr>
          <w:rFonts w:ascii="Arial" w:eastAsia="Calibri" w:hAnsi="Arial" w:cs="Arial"/>
          <w:sz w:val="20"/>
          <w:szCs w:val="20"/>
          <w:lang w:eastAsia="en-US"/>
        </w:rPr>
      </w:pPr>
    </w:p>
    <w:p w:rsidR="002021C7" w:rsidRPr="002021C7" w:rsidRDefault="002021C7" w:rsidP="002021C7">
      <w:pPr>
        <w:jc w:val="both"/>
        <w:rPr>
          <w:rFonts w:ascii="Arial" w:hAnsi="Arial" w:cs="Arial"/>
          <w:sz w:val="20"/>
          <w:szCs w:val="20"/>
        </w:rPr>
      </w:pPr>
    </w:p>
    <w:p w:rsidR="002021C7" w:rsidRPr="002021C7" w:rsidRDefault="002021C7" w:rsidP="002021C7">
      <w:pPr>
        <w:pStyle w:val="af3"/>
        <w:jc w:val="both"/>
        <w:rPr>
          <w:rFonts w:ascii="Arial" w:hAnsi="Arial" w:cs="Arial"/>
          <w:sz w:val="20"/>
          <w:szCs w:val="20"/>
        </w:rPr>
      </w:pPr>
    </w:p>
    <w:p w:rsidR="000A30F0" w:rsidRPr="002021C7" w:rsidRDefault="000A30F0" w:rsidP="000A30F0">
      <w:pPr>
        <w:rPr>
          <w:rFonts w:ascii="Arial" w:hAnsi="Arial" w:cs="Arial"/>
          <w:sz w:val="20"/>
          <w:szCs w:val="20"/>
        </w:rPr>
      </w:pPr>
    </w:p>
    <w:p w:rsidR="005A7B4F" w:rsidRPr="002021C7" w:rsidRDefault="005A7B4F" w:rsidP="005A7B4F">
      <w:pPr>
        <w:pStyle w:val="a8"/>
        <w:spacing w:before="0" w:beforeAutospacing="0" w:after="0" w:afterAutospacing="0" w:line="240" w:lineRule="exact"/>
        <w:jc w:val="both"/>
        <w:rPr>
          <w:rFonts w:ascii="Arial" w:hAnsi="Arial" w:cs="Arial"/>
          <w:b/>
          <w:sz w:val="20"/>
          <w:szCs w:val="20"/>
        </w:rPr>
      </w:pPr>
    </w:p>
    <w:p w:rsidR="005A7B4F" w:rsidRPr="002021C7" w:rsidRDefault="005A7B4F" w:rsidP="005A7B4F">
      <w:pPr>
        <w:pStyle w:val="a8"/>
        <w:spacing w:before="0" w:beforeAutospacing="0" w:after="0" w:afterAutospacing="0" w:line="240" w:lineRule="exact"/>
        <w:jc w:val="both"/>
        <w:rPr>
          <w:rFonts w:ascii="Arial" w:hAnsi="Arial" w:cs="Arial"/>
          <w:b/>
          <w:sz w:val="20"/>
          <w:szCs w:val="20"/>
        </w:rPr>
      </w:pPr>
    </w:p>
    <w:tbl>
      <w:tblPr>
        <w:tblW w:w="9757" w:type="dxa"/>
        <w:tblInd w:w="-181" w:type="dxa"/>
        <w:tblLayout w:type="fixed"/>
        <w:tblLook w:val="0000"/>
      </w:tblPr>
      <w:tblGrid>
        <w:gridCol w:w="3166"/>
        <w:gridCol w:w="3471"/>
        <w:gridCol w:w="3120"/>
      </w:tblGrid>
      <w:tr w:rsidR="007C5128" w:rsidRPr="00617841" w:rsidTr="00FC5CFA">
        <w:trPr>
          <w:trHeight w:val="2218"/>
        </w:trPr>
        <w:tc>
          <w:tcPr>
            <w:tcW w:w="3166" w:type="dxa"/>
            <w:tcBorders>
              <w:top w:val="single" w:sz="4" w:space="0" w:color="000000"/>
              <w:left w:val="single" w:sz="4" w:space="0" w:color="000000"/>
              <w:bottom w:val="single" w:sz="4" w:space="0" w:color="000000"/>
            </w:tcBorders>
          </w:tcPr>
          <w:p w:rsidR="007C5128" w:rsidRPr="00617841" w:rsidRDefault="007C5128" w:rsidP="00FC5CFA">
            <w:pPr>
              <w:jc w:val="center"/>
              <w:rPr>
                <w:rFonts w:ascii="Arial" w:hAnsi="Arial" w:cs="Arial"/>
                <w:sz w:val="20"/>
                <w:szCs w:val="20"/>
              </w:rPr>
            </w:pPr>
            <w:r w:rsidRPr="00617841">
              <w:rPr>
                <w:rFonts w:ascii="Arial" w:hAnsi="Arial" w:cs="Arial"/>
                <w:sz w:val="20"/>
                <w:szCs w:val="20"/>
              </w:rPr>
              <w:t>Периодическое печатное издание</w:t>
            </w:r>
          </w:p>
          <w:p w:rsidR="007C5128" w:rsidRPr="00617841" w:rsidRDefault="007C5128" w:rsidP="00FC5CFA">
            <w:pPr>
              <w:jc w:val="center"/>
              <w:rPr>
                <w:rFonts w:ascii="Arial" w:hAnsi="Arial" w:cs="Arial"/>
                <w:sz w:val="20"/>
                <w:szCs w:val="20"/>
              </w:rPr>
            </w:pPr>
            <w:r w:rsidRPr="00617841">
              <w:rPr>
                <w:rFonts w:ascii="Arial" w:hAnsi="Arial" w:cs="Arial"/>
                <w:sz w:val="20"/>
                <w:szCs w:val="20"/>
              </w:rPr>
              <w:t>«Михайловский  вестник»</w:t>
            </w:r>
          </w:p>
          <w:p w:rsidR="007C5128" w:rsidRPr="00617841" w:rsidRDefault="007C5128" w:rsidP="00FC5CFA">
            <w:pPr>
              <w:jc w:val="center"/>
              <w:rPr>
                <w:rFonts w:ascii="Arial" w:hAnsi="Arial" w:cs="Arial"/>
                <w:sz w:val="20"/>
                <w:szCs w:val="20"/>
              </w:rPr>
            </w:pPr>
            <w:r w:rsidRPr="00617841">
              <w:rPr>
                <w:rFonts w:ascii="Arial" w:hAnsi="Arial" w:cs="Arial"/>
                <w:sz w:val="20"/>
                <w:szCs w:val="20"/>
              </w:rPr>
              <w:t>Адрес редакционного совета и издателя:</w:t>
            </w:r>
          </w:p>
          <w:p w:rsidR="007C5128" w:rsidRPr="00617841" w:rsidRDefault="007C5128" w:rsidP="00FC5CFA">
            <w:pPr>
              <w:jc w:val="center"/>
              <w:rPr>
                <w:rFonts w:ascii="Arial" w:hAnsi="Arial" w:cs="Arial"/>
                <w:sz w:val="20"/>
                <w:szCs w:val="20"/>
              </w:rPr>
            </w:pPr>
            <w:r w:rsidRPr="00617841">
              <w:rPr>
                <w:rFonts w:ascii="Arial" w:hAnsi="Arial" w:cs="Arial"/>
                <w:sz w:val="20"/>
                <w:szCs w:val="20"/>
              </w:rPr>
              <w:t>429920, Чувашская Республика, Цивильский район, д</w:t>
            </w:r>
            <w:proofErr w:type="gramStart"/>
            <w:r w:rsidRPr="00617841">
              <w:rPr>
                <w:rFonts w:ascii="Arial" w:hAnsi="Arial" w:cs="Arial"/>
                <w:sz w:val="20"/>
                <w:szCs w:val="20"/>
              </w:rPr>
              <w:t>.М</w:t>
            </w:r>
            <w:proofErr w:type="gramEnd"/>
            <w:r w:rsidRPr="00617841">
              <w:rPr>
                <w:rFonts w:ascii="Arial" w:hAnsi="Arial" w:cs="Arial"/>
                <w:sz w:val="20"/>
                <w:szCs w:val="20"/>
              </w:rPr>
              <w:t>ихайловка  ул.Чапаева, д.18</w:t>
            </w:r>
          </w:p>
          <w:p w:rsidR="007C5128" w:rsidRPr="00617841" w:rsidRDefault="007C5128" w:rsidP="00FC5CFA">
            <w:pPr>
              <w:jc w:val="center"/>
              <w:rPr>
                <w:rFonts w:ascii="Arial" w:hAnsi="Arial" w:cs="Arial"/>
                <w:sz w:val="20"/>
                <w:szCs w:val="20"/>
                <w:lang w:val="en-US"/>
              </w:rPr>
            </w:pPr>
            <w:r w:rsidRPr="00617841">
              <w:rPr>
                <w:rFonts w:ascii="Arial" w:hAnsi="Arial" w:cs="Arial"/>
                <w:sz w:val="20"/>
                <w:szCs w:val="20"/>
                <w:lang w:val="en-US"/>
              </w:rPr>
              <w:t xml:space="preserve">Email: </w:t>
            </w:r>
            <w:hyperlink r:id="rId7" w:history="1">
              <w:r w:rsidRPr="00617841">
                <w:rPr>
                  <w:rFonts w:ascii="Arial" w:hAnsi="Arial" w:cs="Arial"/>
                  <w:sz w:val="20"/>
                  <w:szCs w:val="20"/>
                  <w:u w:val="single"/>
                  <w:lang w:val="en-US"/>
                </w:rPr>
                <w:t>zivil_-mix@cap.ru</w:t>
              </w:r>
            </w:hyperlink>
          </w:p>
          <w:p w:rsidR="007C5128" w:rsidRPr="00617841" w:rsidRDefault="007C5128" w:rsidP="00FC5CFA">
            <w:pPr>
              <w:jc w:val="center"/>
              <w:rPr>
                <w:rFonts w:ascii="Arial" w:hAnsi="Arial" w:cs="Arial"/>
                <w:sz w:val="20"/>
                <w:szCs w:val="20"/>
                <w:lang w:val="en-US"/>
              </w:rPr>
            </w:pPr>
            <w:r w:rsidRPr="00617841">
              <w:rPr>
                <w:rFonts w:ascii="Arial" w:hAnsi="Arial" w:cs="Arial"/>
                <w:sz w:val="20"/>
                <w:szCs w:val="20"/>
              </w:rPr>
              <w:t>Тел</w:t>
            </w:r>
            <w:r w:rsidRPr="00617841">
              <w:rPr>
                <w:rFonts w:ascii="Arial" w:hAnsi="Arial" w:cs="Arial"/>
                <w:sz w:val="20"/>
                <w:szCs w:val="20"/>
                <w:lang w:val="en-US"/>
              </w:rPr>
              <w:t>.(83545) 63-0-25</w:t>
            </w:r>
          </w:p>
        </w:tc>
        <w:tc>
          <w:tcPr>
            <w:tcW w:w="3471" w:type="dxa"/>
            <w:tcBorders>
              <w:top w:val="single" w:sz="4" w:space="0" w:color="000000"/>
              <w:left w:val="single" w:sz="4" w:space="0" w:color="000000"/>
              <w:bottom w:val="single" w:sz="4" w:space="0" w:color="000000"/>
            </w:tcBorders>
          </w:tcPr>
          <w:p w:rsidR="007C5128" w:rsidRPr="00617841" w:rsidRDefault="007C5128" w:rsidP="00FC5CFA">
            <w:pPr>
              <w:jc w:val="center"/>
              <w:rPr>
                <w:rFonts w:ascii="Arial" w:hAnsi="Arial" w:cs="Arial"/>
                <w:sz w:val="20"/>
                <w:szCs w:val="20"/>
              </w:rPr>
            </w:pPr>
            <w:r w:rsidRPr="00617841">
              <w:rPr>
                <w:rFonts w:ascii="Arial" w:hAnsi="Arial" w:cs="Arial"/>
                <w:sz w:val="20"/>
                <w:szCs w:val="20"/>
              </w:rPr>
              <w:t>Учредитель</w:t>
            </w:r>
          </w:p>
          <w:p w:rsidR="007C5128" w:rsidRPr="00617841" w:rsidRDefault="007C5128" w:rsidP="00FC5CFA">
            <w:pPr>
              <w:jc w:val="center"/>
              <w:rPr>
                <w:rFonts w:ascii="Arial" w:hAnsi="Arial" w:cs="Arial"/>
                <w:sz w:val="20"/>
                <w:szCs w:val="20"/>
              </w:rPr>
            </w:pPr>
          </w:p>
          <w:p w:rsidR="007C5128" w:rsidRPr="00617841" w:rsidRDefault="007C5128" w:rsidP="00FC5CFA">
            <w:pPr>
              <w:jc w:val="center"/>
              <w:rPr>
                <w:rFonts w:ascii="Arial" w:hAnsi="Arial" w:cs="Arial"/>
                <w:sz w:val="20"/>
                <w:szCs w:val="20"/>
              </w:rPr>
            </w:pPr>
            <w:r w:rsidRPr="00617841">
              <w:rPr>
                <w:rFonts w:ascii="Arial" w:hAnsi="Arial" w:cs="Arial"/>
                <w:sz w:val="20"/>
                <w:szCs w:val="20"/>
              </w:rPr>
              <w:t>Администрация Михайловского  сельского поселения Цивильского района  Чувашской Республики</w:t>
            </w:r>
          </w:p>
        </w:tc>
        <w:tc>
          <w:tcPr>
            <w:tcW w:w="3120" w:type="dxa"/>
            <w:tcBorders>
              <w:top w:val="single" w:sz="4" w:space="0" w:color="000000"/>
              <w:left w:val="single" w:sz="4" w:space="0" w:color="000000"/>
              <w:bottom w:val="single" w:sz="4" w:space="0" w:color="000000"/>
              <w:right w:val="single" w:sz="4" w:space="0" w:color="000000"/>
            </w:tcBorders>
          </w:tcPr>
          <w:p w:rsidR="007C5128" w:rsidRPr="00617841" w:rsidRDefault="007C5128" w:rsidP="00FC5CFA">
            <w:pPr>
              <w:jc w:val="center"/>
              <w:rPr>
                <w:rFonts w:ascii="Arial" w:hAnsi="Arial" w:cs="Arial"/>
                <w:sz w:val="20"/>
                <w:szCs w:val="20"/>
              </w:rPr>
            </w:pPr>
            <w:r w:rsidRPr="00617841">
              <w:rPr>
                <w:rFonts w:ascii="Arial" w:hAnsi="Arial" w:cs="Arial"/>
                <w:sz w:val="20"/>
                <w:szCs w:val="20"/>
              </w:rPr>
              <w:t xml:space="preserve">Председатель </w:t>
            </w:r>
            <w:proofErr w:type="gramStart"/>
            <w:r w:rsidRPr="00617841">
              <w:rPr>
                <w:rFonts w:ascii="Arial" w:hAnsi="Arial" w:cs="Arial"/>
                <w:sz w:val="20"/>
                <w:szCs w:val="20"/>
              </w:rPr>
              <w:t>редакционного</w:t>
            </w:r>
            <w:proofErr w:type="gramEnd"/>
            <w:r w:rsidRPr="00617841">
              <w:rPr>
                <w:rFonts w:ascii="Arial" w:hAnsi="Arial" w:cs="Arial"/>
                <w:sz w:val="20"/>
                <w:szCs w:val="20"/>
              </w:rPr>
              <w:t xml:space="preserve"> </w:t>
            </w:r>
            <w:proofErr w:type="spellStart"/>
            <w:r w:rsidRPr="00617841">
              <w:rPr>
                <w:rFonts w:ascii="Arial" w:hAnsi="Arial" w:cs="Arial"/>
                <w:sz w:val="20"/>
                <w:szCs w:val="20"/>
              </w:rPr>
              <w:t>совета-главный</w:t>
            </w:r>
            <w:proofErr w:type="spellEnd"/>
            <w:r w:rsidRPr="00617841">
              <w:rPr>
                <w:rFonts w:ascii="Arial" w:hAnsi="Arial" w:cs="Arial"/>
                <w:sz w:val="20"/>
                <w:szCs w:val="20"/>
              </w:rPr>
              <w:t xml:space="preserve"> редактор</w:t>
            </w:r>
          </w:p>
          <w:p w:rsidR="007C5128" w:rsidRPr="00617841" w:rsidRDefault="007C5128" w:rsidP="00FC5CFA">
            <w:pPr>
              <w:jc w:val="center"/>
              <w:rPr>
                <w:rFonts w:ascii="Arial" w:hAnsi="Arial" w:cs="Arial"/>
                <w:sz w:val="20"/>
                <w:szCs w:val="20"/>
              </w:rPr>
            </w:pPr>
            <w:r w:rsidRPr="00617841">
              <w:rPr>
                <w:rFonts w:ascii="Arial" w:hAnsi="Arial" w:cs="Arial"/>
                <w:sz w:val="20"/>
                <w:szCs w:val="20"/>
              </w:rPr>
              <w:t>Николаев Г.И.</w:t>
            </w:r>
          </w:p>
          <w:p w:rsidR="007C5128" w:rsidRPr="00617841" w:rsidRDefault="007C5128" w:rsidP="00FC5CFA">
            <w:pPr>
              <w:jc w:val="center"/>
              <w:rPr>
                <w:rFonts w:ascii="Arial" w:hAnsi="Arial" w:cs="Arial"/>
                <w:sz w:val="20"/>
                <w:szCs w:val="20"/>
              </w:rPr>
            </w:pPr>
          </w:p>
          <w:p w:rsidR="007C5128" w:rsidRPr="00617841" w:rsidRDefault="007C5128" w:rsidP="00FC5CFA">
            <w:pPr>
              <w:jc w:val="center"/>
              <w:rPr>
                <w:rFonts w:ascii="Arial" w:hAnsi="Arial" w:cs="Arial"/>
                <w:sz w:val="20"/>
                <w:szCs w:val="20"/>
              </w:rPr>
            </w:pPr>
            <w:r w:rsidRPr="00617841">
              <w:rPr>
                <w:rFonts w:ascii="Arial" w:hAnsi="Arial" w:cs="Arial"/>
                <w:sz w:val="20"/>
                <w:szCs w:val="20"/>
              </w:rPr>
              <w:t>Тираж  20 экз.</w:t>
            </w:r>
          </w:p>
          <w:p w:rsidR="007C5128" w:rsidRPr="00617841" w:rsidRDefault="007C5128" w:rsidP="00FC5CFA">
            <w:pPr>
              <w:jc w:val="center"/>
              <w:rPr>
                <w:rFonts w:ascii="Arial" w:hAnsi="Arial" w:cs="Arial"/>
                <w:sz w:val="20"/>
                <w:szCs w:val="20"/>
              </w:rPr>
            </w:pPr>
            <w:r w:rsidRPr="00617841">
              <w:rPr>
                <w:rFonts w:ascii="Arial" w:hAnsi="Arial" w:cs="Arial"/>
                <w:sz w:val="20"/>
                <w:szCs w:val="20"/>
              </w:rPr>
              <w:t>Объём 1 п.л. формат А</w:t>
            </w:r>
            <w:proofErr w:type="gramStart"/>
            <w:r w:rsidRPr="00617841">
              <w:rPr>
                <w:rFonts w:ascii="Arial" w:hAnsi="Arial" w:cs="Arial"/>
                <w:sz w:val="20"/>
                <w:szCs w:val="20"/>
              </w:rPr>
              <w:t>4</w:t>
            </w:r>
            <w:proofErr w:type="gramEnd"/>
          </w:p>
          <w:p w:rsidR="007C5128" w:rsidRPr="00617841" w:rsidRDefault="007C5128" w:rsidP="00FC5CFA">
            <w:pPr>
              <w:jc w:val="center"/>
              <w:rPr>
                <w:rFonts w:ascii="Arial" w:hAnsi="Arial" w:cs="Arial"/>
                <w:sz w:val="20"/>
                <w:szCs w:val="20"/>
              </w:rPr>
            </w:pPr>
            <w:r w:rsidRPr="00617841">
              <w:rPr>
                <w:rFonts w:ascii="Arial" w:hAnsi="Arial" w:cs="Arial"/>
                <w:sz w:val="20"/>
                <w:szCs w:val="20"/>
              </w:rPr>
              <w:t>Распространяется бесплатно</w:t>
            </w:r>
          </w:p>
        </w:tc>
      </w:tr>
    </w:tbl>
    <w:p w:rsidR="003239FA" w:rsidRPr="00012B7C" w:rsidRDefault="003239FA" w:rsidP="003239FA">
      <w:pPr>
        <w:jc w:val="both"/>
        <w:rPr>
          <w:rFonts w:ascii="Arial" w:hAnsi="Arial" w:cs="Arial"/>
          <w:b/>
          <w:bCs/>
          <w:color w:val="000000"/>
          <w:sz w:val="20"/>
          <w:szCs w:val="20"/>
        </w:rPr>
      </w:pPr>
    </w:p>
    <w:sectPr w:rsidR="003239FA" w:rsidRPr="00012B7C" w:rsidSect="00FE6284">
      <w:pgSz w:w="11906" w:h="16838"/>
      <w:pgMar w:top="540" w:right="626"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CFA" w:rsidRDefault="00FC5CFA">
      <w:r>
        <w:separator/>
      </w:r>
    </w:p>
  </w:endnote>
  <w:endnote w:type="continuationSeparator" w:id="1">
    <w:p w:rsidR="00FC5CFA" w:rsidRDefault="00FC5C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Baltica Chv">
    <w:charset w:val="00"/>
    <w:family w:val="auto"/>
    <w:pitch w:val="variable"/>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CFA" w:rsidRDefault="00FC5CFA">
      <w:r>
        <w:separator/>
      </w:r>
    </w:p>
  </w:footnote>
  <w:footnote w:type="continuationSeparator" w:id="1">
    <w:p w:rsidR="00FC5CFA" w:rsidRDefault="00FC5C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9D0E9E2"/>
    <w:name w:val="WW8Num3"/>
    <w:lvl w:ilvl="0">
      <w:start w:val="1"/>
      <w:numFmt w:val="upperRoman"/>
      <w:pStyle w:val="6"/>
      <w:lvlText w:val="%1."/>
      <w:lvlJc w:val="left"/>
      <w:pPr>
        <w:tabs>
          <w:tab w:val="num" w:pos="0"/>
        </w:tabs>
        <w:ind w:left="1004" w:hanging="720"/>
      </w:pPr>
      <w:rPr>
        <w:rFonts w:ascii="Times New Roman" w:eastAsia="Times New Roman" w:hAnsi="Times New Roman" w:cs="Times New Roman" w:hint="default"/>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ascii="Symbol" w:hAnsi="Symbol" w:cs="Symbo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3"/>
    <w:multiLevelType w:val="multilevel"/>
    <w:tmpl w:val="00000003"/>
    <w:name w:val="WW8Num4"/>
    <w:lvl w:ilvl="0">
      <w:start w:val="3"/>
      <w:numFmt w:val="upperRoman"/>
      <w:lvlText w:val="%1."/>
      <w:lvlJc w:val="left"/>
      <w:pPr>
        <w:tabs>
          <w:tab w:val="num" w:pos="0"/>
        </w:tabs>
        <w:ind w:left="1288" w:hanging="72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
    <w:nsid w:val="00000004"/>
    <w:multiLevelType w:val="multilevel"/>
    <w:tmpl w:val="00000004"/>
    <w:name w:val="WW8Num2"/>
    <w:lvl w:ilvl="0">
      <w:start w:val="1"/>
      <w:numFmt w:val="decimal"/>
      <w:lvlText w:val="%1."/>
      <w:lvlJc w:val="left"/>
      <w:pPr>
        <w:tabs>
          <w:tab w:val="num" w:pos="0"/>
        </w:tabs>
        <w:ind w:left="2186" w:hanging="1335"/>
      </w:pPr>
      <w:rPr>
        <w:rFonts w:ascii="Symbol" w:hAnsi="Symbol" w:cs="Symbol" w:hint="default"/>
      </w:rPr>
    </w:lvl>
    <w:lvl w:ilvl="1">
      <w:start w:val="1"/>
      <w:numFmt w:val="lowerLetter"/>
      <w:lvlText w:val="%2."/>
      <w:lvlJc w:val="left"/>
      <w:pPr>
        <w:tabs>
          <w:tab w:val="num" w:pos="0"/>
        </w:tabs>
        <w:ind w:left="1931" w:hanging="360"/>
      </w:pPr>
      <w:rPr>
        <w:rFonts w:ascii="Courier New" w:hAnsi="Courier New" w:cs="Courier New" w:hint="default"/>
      </w:rPr>
    </w:lvl>
    <w:lvl w:ilvl="2">
      <w:start w:val="1"/>
      <w:numFmt w:val="lowerRoman"/>
      <w:lvlText w:val="%3."/>
      <w:lvlJc w:val="right"/>
      <w:pPr>
        <w:tabs>
          <w:tab w:val="num" w:pos="0"/>
        </w:tabs>
        <w:ind w:left="2651" w:hanging="180"/>
      </w:pPr>
      <w:rPr>
        <w:rFonts w:ascii="Wingdings" w:hAnsi="Wingdings" w:cs="Wingdings" w:hint="default"/>
      </w:r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3">
    <w:nsid w:val="0FEF0628"/>
    <w:multiLevelType w:val="hybridMultilevel"/>
    <w:tmpl w:val="A8762D7C"/>
    <w:lvl w:ilvl="0" w:tplc="474A4268">
      <w:start w:val="1"/>
      <w:numFmt w:val="decimal"/>
      <w:lvlText w:val="%1."/>
      <w:lvlJc w:val="left"/>
      <w:pPr>
        <w:ind w:left="1363" w:hanging="795"/>
      </w:pPr>
      <w:rPr>
        <w:rFonts w:ascii="Arial" w:hAnsi="Arial" w:cs="Arial" w:hint="default"/>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EF01FB"/>
    <w:multiLevelType w:val="hybridMultilevel"/>
    <w:tmpl w:val="D904E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7A4631"/>
    <w:multiLevelType w:val="multilevel"/>
    <w:tmpl w:val="2BDE3A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2D34E1B"/>
    <w:multiLevelType w:val="hybridMultilevel"/>
    <w:tmpl w:val="37807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2F484D"/>
    <w:multiLevelType w:val="multilevel"/>
    <w:tmpl w:val="EFE0F1CE"/>
    <w:lvl w:ilvl="0">
      <w:start w:val="1"/>
      <w:numFmt w:val="decimal"/>
      <w:lvlText w:val="%1."/>
      <w:lvlJc w:val="left"/>
      <w:pPr>
        <w:tabs>
          <w:tab w:val="num" w:pos="720"/>
        </w:tabs>
        <w:ind w:left="720" w:hanging="360"/>
      </w:pPr>
    </w:lvl>
    <w:lvl w:ilvl="1">
      <w:start w:val="2"/>
      <w:numFmt w:val="upp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024F"/>
    <w:rsid w:val="000044AD"/>
    <w:rsid w:val="00012B7C"/>
    <w:rsid w:val="00026B31"/>
    <w:rsid w:val="00034B78"/>
    <w:rsid w:val="00037150"/>
    <w:rsid w:val="00037621"/>
    <w:rsid w:val="00042B45"/>
    <w:rsid w:val="000434F7"/>
    <w:rsid w:val="00047831"/>
    <w:rsid w:val="00084CE2"/>
    <w:rsid w:val="00090FDF"/>
    <w:rsid w:val="000A30F0"/>
    <w:rsid w:val="000A73DE"/>
    <w:rsid w:val="000C5C78"/>
    <w:rsid w:val="000E1DC0"/>
    <w:rsid w:val="000F77A5"/>
    <w:rsid w:val="0012663E"/>
    <w:rsid w:val="001B1A96"/>
    <w:rsid w:val="001B37D6"/>
    <w:rsid w:val="001B4641"/>
    <w:rsid w:val="001D4785"/>
    <w:rsid w:val="002021C7"/>
    <w:rsid w:val="00272E21"/>
    <w:rsid w:val="00297BC6"/>
    <w:rsid w:val="002A0609"/>
    <w:rsid w:val="002B4FFA"/>
    <w:rsid w:val="002C100B"/>
    <w:rsid w:val="002D69DD"/>
    <w:rsid w:val="002D6EDC"/>
    <w:rsid w:val="002F4B84"/>
    <w:rsid w:val="002F6564"/>
    <w:rsid w:val="002F78ED"/>
    <w:rsid w:val="003239FA"/>
    <w:rsid w:val="00363B9D"/>
    <w:rsid w:val="0037136B"/>
    <w:rsid w:val="003A4D15"/>
    <w:rsid w:val="003C79D7"/>
    <w:rsid w:val="003D1316"/>
    <w:rsid w:val="003D7B0D"/>
    <w:rsid w:val="0040317A"/>
    <w:rsid w:val="00413D31"/>
    <w:rsid w:val="00465BD7"/>
    <w:rsid w:val="00483592"/>
    <w:rsid w:val="004904F4"/>
    <w:rsid w:val="004D2761"/>
    <w:rsid w:val="004F6793"/>
    <w:rsid w:val="00503BE1"/>
    <w:rsid w:val="00533926"/>
    <w:rsid w:val="0054024F"/>
    <w:rsid w:val="0056543E"/>
    <w:rsid w:val="00582F95"/>
    <w:rsid w:val="005940EF"/>
    <w:rsid w:val="005A1EE6"/>
    <w:rsid w:val="005A7B4F"/>
    <w:rsid w:val="005B6362"/>
    <w:rsid w:val="005D0E14"/>
    <w:rsid w:val="005E2E30"/>
    <w:rsid w:val="005F7D08"/>
    <w:rsid w:val="006039AD"/>
    <w:rsid w:val="00604F1A"/>
    <w:rsid w:val="00617841"/>
    <w:rsid w:val="0063437C"/>
    <w:rsid w:val="00636D8A"/>
    <w:rsid w:val="00644937"/>
    <w:rsid w:val="00650B26"/>
    <w:rsid w:val="00655FBB"/>
    <w:rsid w:val="006735A8"/>
    <w:rsid w:val="006736BE"/>
    <w:rsid w:val="0069186B"/>
    <w:rsid w:val="006B6DCB"/>
    <w:rsid w:val="006C51CA"/>
    <w:rsid w:val="006C5894"/>
    <w:rsid w:val="006E1C70"/>
    <w:rsid w:val="006F0DD0"/>
    <w:rsid w:val="006F5FBD"/>
    <w:rsid w:val="00704A39"/>
    <w:rsid w:val="00716F24"/>
    <w:rsid w:val="00721690"/>
    <w:rsid w:val="007346F3"/>
    <w:rsid w:val="00743D3A"/>
    <w:rsid w:val="007445CB"/>
    <w:rsid w:val="007802F8"/>
    <w:rsid w:val="007A3B9D"/>
    <w:rsid w:val="007B5D42"/>
    <w:rsid w:val="007C5128"/>
    <w:rsid w:val="007D0A66"/>
    <w:rsid w:val="007D66ED"/>
    <w:rsid w:val="007E68B3"/>
    <w:rsid w:val="007F1D77"/>
    <w:rsid w:val="007F3F46"/>
    <w:rsid w:val="00823A1A"/>
    <w:rsid w:val="0082597D"/>
    <w:rsid w:val="00896120"/>
    <w:rsid w:val="008A27D5"/>
    <w:rsid w:val="008A68E9"/>
    <w:rsid w:val="008E083D"/>
    <w:rsid w:val="0090583D"/>
    <w:rsid w:val="00926BDA"/>
    <w:rsid w:val="009656F5"/>
    <w:rsid w:val="009805F0"/>
    <w:rsid w:val="00992597"/>
    <w:rsid w:val="009C2455"/>
    <w:rsid w:val="009E0AE6"/>
    <w:rsid w:val="009F656C"/>
    <w:rsid w:val="00A00AB4"/>
    <w:rsid w:val="00A1036D"/>
    <w:rsid w:val="00A30B9B"/>
    <w:rsid w:val="00A328B0"/>
    <w:rsid w:val="00A33FCE"/>
    <w:rsid w:val="00A54A52"/>
    <w:rsid w:val="00A6730F"/>
    <w:rsid w:val="00A67F1B"/>
    <w:rsid w:val="00AD5ED7"/>
    <w:rsid w:val="00AE5C7D"/>
    <w:rsid w:val="00B3269C"/>
    <w:rsid w:val="00B4019E"/>
    <w:rsid w:val="00B4206E"/>
    <w:rsid w:val="00B63123"/>
    <w:rsid w:val="00B70BA9"/>
    <w:rsid w:val="00B87617"/>
    <w:rsid w:val="00B877FC"/>
    <w:rsid w:val="00BA1FDF"/>
    <w:rsid w:val="00BB42F5"/>
    <w:rsid w:val="00C15D98"/>
    <w:rsid w:val="00C622C0"/>
    <w:rsid w:val="00C67AA7"/>
    <w:rsid w:val="00C74553"/>
    <w:rsid w:val="00C80C4B"/>
    <w:rsid w:val="00C80E52"/>
    <w:rsid w:val="00C928D0"/>
    <w:rsid w:val="00C9661C"/>
    <w:rsid w:val="00CA2BC2"/>
    <w:rsid w:val="00D07B85"/>
    <w:rsid w:val="00D13BD1"/>
    <w:rsid w:val="00D26639"/>
    <w:rsid w:val="00D26F64"/>
    <w:rsid w:val="00D27F82"/>
    <w:rsid w:val="00D54659"/>
    <w:rsid w:val="00D64E5F"/>
    <w:rsid w:val="00D85B1C"/>
    <w:rsid w:val="00D90854"/>
    <w:rsid w:val="00DD3329"/>
    <w:rsid w:val="00DF1F7D"/>
    <w:rsid w:val="00DF5215"/>
    <w:rsid w:val="00E24063"/>
    <w:rsid w:val="00E416EF"/>
    <w:rsid w:val="00E5081F"/>
    <w:rsid w:val="00E728F8"/>
    <w:rsid w:val="00EB3056"/>
    <w:rsid w:val="00EC654D"/>
    <w:rsid w:val="00ED77E8"/>
    <w:rsid w:val="00EF5980"/>
    <w:rsid w:val="00F10593"/>
    <w:rsid w:val="00F13111"/>
    <w:rsid w:val="00F14F6B"/>
    <w:rsid w:val="00F37379"/>
    <w:rsid w:val="00F47843"/>
    <w:rsid w:val="00F5002B"/>
    <w:rsid w:val="00F93369"/>
    <w:rsid w:val="00FB4A61"/>
    <w:rsid w:val="00FC5CFA"/>
    <w:rsid w:val="00FD0BC3"/>
    <w:rsid w:val="00FE62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284"/>
    <w:rPr>
      <w:sz w:val="24"/>
      <w:szCs w:val="24"/>
    </w:rPr>
  </w:style>
  <w:style w:type="paragraph" w:styleId="1">
    <w:name w:val="heading 1"/>
    <w:aliases w:val="Раздел Договора,H1,&quot;Алмаз&quot;,Document Header1,анкета1, Знак3"/>
    <w:basedOn w:val="a"/>
    <w:next w:val="a"/>
    <w:qFormat/>
    <w:rsid w:val="00FE6284"/>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qFormat/>
    <w:rsid w:val="00FE6284"/>
    <w:pPr>
      <w:keepNext/>
      <w:jc w:val="center"/>
      <w:outlineLvl w:val="1"/>
    </w:pPr>
    <w:rPr>
      <w:sz w:val="28"/>
    </w:rPr>
  </w:style>
  <w:style w:type="paragraph" w:styleId="3">
    <w:name w:val="heading 3"/>
    <w:basedOn w:val="a"/>
    <w:next w:val="a"/>
    <w:qFormat/>
    <w:rsid w:val="00FE6284"/>
    <w:pPr>
      <w:keepNext/>
      <w:jc w:val="both"/>
      <w:outlineLvl w:val="2"/>
    </w:pPr>
    <w:rPr>
      <w:rFonts w:ascii="TimesET" w:hAnsi="TimesET"/>
      <w:b/>
      <w:bCs/>
      <w:sz w:val="28"/>
    </w:rPr>
  </w:style>
  <w:style w:type="paragraph" w:styleId="4">
    <w:name w:val="heading 4"/>
    <w:basedOn w:val="a"/>
    <w:next w:val="a"/>
    <w:uiPriority w:val="99"/>
    <w:qFormat/>
    <w:rsid w:val="00FE6284"/>
    <w:pPr>
      <w:keepNext/>
      <w:widowControl w:val="0"/>
      <w:suppressAutoHyphens/>
      <w:spacing w:before="240" w:after="60"/>
      <w:outlineLvl w:val="3"/>
    </w:pPr>
    <w:rPr>
      <w:rFonts w:ascii="Calibri" w:hAnsi="Calibri"/>
      <w:b/>
      <w:bCs/>
      <w:kern w:val="1"/>
      <w:sz w:val="28"/>
      <w:szCs w:val="28"/>
      <w:lang w:eastAsia="ar-SA"/>
    </w:rPr>
  </w:style>
  <w:style w:type="paragraph" w:styleId="5">
    <w:name w:val="heading 5"/>
    <w:basedOn w:val="a"/>
    <w:next w:val="a"/>
    <w:link w:val="50"/>
    <w:qFormat/>
    <w:rsid w:val="00FE6284"/>
    <w:pPr>
      <w:spacing w:before="240" w:after="60"/>
      <w:outlineLvl w:val="4"/>
    </w:pPr>
    <w:rPr>
      <w:rFonts w:ascii="Calibri" w:hAnsi="Calibri"/>
      <w:b/>
      <w:bCs/>
      <w:i/>
      <w:iCs/>
      <w:sz w:val="26"/>
      <w:szCs w:val="26"/>
    </w:rPr>
  </w:style>
  <w:style w:type="paragraph" w:styleId="6">
    <w:name w:val="heading 6"/>
    <w:basedOn w:val="a"/>
    <w:next w:val="a"/>
    <w:qFormat/>
    <w:rsid w:val="00FE6284"/>
    <w:pPr>
      <w:keepNext/>
      <w:numPr>
        <w:numId w:val="1"/>
      </w:numPr>
      <w:ind w:left="0" w:firstLine="0"/>
      <w:jc w:val="center"/>
      <w:outlineLvl w:val="5"/>
    </w:pPr>
    <w:rPr>
      <w:b/>
      <w:bCs/>
      <w:sz w:val="20"/>
      <w:szCs w:val="20"/>
    </w:rPr>
  </w:style>
  <w:style w:type="paragraph" w:styleId="7">
    <w:name w:val="heading 7"/>
    <w:basedOn w:val="a"/>
    <w:next w:val="a"/>
    <w:qFormat/>
    <w:rsid w:val="00FE6284"/>
    <w:pPr>
      <w:keepNext/>
      <w:spacing w:line="240" w:lineRule="exact"/>
      <w:jc w:val="both"/>
      <w:outlineLvl w:val="6"/>
    </w:pPr>
    <w:rPr>
      <w:rFonts w:ascii="Arial" w:hAnsi="Arial" w:cs="Arial"/>
      <w:b/>
      <w:bCs/>
      <w:sz w:val="20"/>
      <w:szCs w:val="28"/>
    </w:rPr>
  </w:style>
  <w:style w:type="paragraph" w:styleId="8">
    <w:name w:val="heading 8"/>
    <w:basedOn w:val="a"/>
    <w:next w:val="a"/>
    <w:qFormat/>
    <w:rsid w:val="00FE6284"/>
    <w:pPr>
      <w:keepNext/>
      <w:shd w:val="clear" w:color="auto" w:fill="FFFFFF"/>
      <w:spacing w:line="283" w:lineRule="exact"/>
      <w:jc w:val="center"/>
      <w:outlineLvl w:val="7"/>
    </w:pPr>
    <w:rPr>
      <w:rFonts w:ascii="Arial" w:hAnsi="Arial" w:cs="Arial"/>
      <w:b/>
      <w:sz w:val="2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FE6284"/>
    <w:rPr>
      <w:b/>
      <w:bCs/>
      <w:color w:val="000080"/>
    </w:rPr>
  </w:style>
  <w:style w:type="paragraph" w:styleId="a4">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rsid w:val="00FE6284"/>
    <w:pPr>
      <w:jc w:val="both"/>
    </w:pPr>
    <w:rPr>
      <w:sz w:val="20"/>
      <w:szCs w:val="20"/>
    </w:rPr>
  </w:style>
  <w:style w:type="paragraph" w:customStyle="1" w:styleId="a5">
    <w:name w:val="Таблицы (моноширинный)"/>
    <w:basedOn w:val="a"/>
    <w:next w:val="a"/>
    <w:rsid w:val="00FE6284"/>
    <w:pPr>
      <w:autoSpaceDE w:val="0"/>
      <w:autoSpaceDN w:val="0"/>
      <w:adjustRightInd w:val="0"/>
      <w:jc w:val="both"/>
    </w:pPr>
    <w:rPr>
      <w:rFonts w:ascii="Courier New" w:hAnsi="Courier New" w:cs="Courier New"/>
      <w:sz w:val="20"/>
      <w:szCs w:val="20"/>
    </w:rPr>
  </w:style>
  <w:style w:type="character" w:customStyle="1" w:styleId="20">
    <w:name w:val="Знак Знак2"/>
    <w:rsid w:val="00FE6284"/>
    <w:rPr>
      <w:rFonts w:ascii="Calibri" w:hAnsi="Calibri"/>
      <w:b/>
      <w:bCs/>
      <w:kern w:val="1"/>
      <w:sz w:val="28"/>
      <w:szCs w:val="28"/>
      <w:lang w:val="ru-RU" w:eastAsia="ar-SA" w:bidi="ar-SA"/>
    </w:rPr>
  </w:style>
  <w:style w:type="character" w:customStyle="1" w:styleId="ConsPlusNormal">
    <w:name w:val="ConsPlusNormal Знак"/>
    <w:locked/>
    <w:rsid w:val="00FE6284"/>
    <w:rPr>
      <w:rFonts w:ascii="Verdana" w:hAnsi="Verdana"/>
      <w:lang w:val="ru-RU" w:eastAsia="ru-RU" w:bidi="ar-SA"/>
    </w:rPr>
  </w:style>
  <w:style w:type="paragraph" w:customStyle="1" w:styleId="ConsPlusNormal0">
    <w:name w:val="ConsPlusNormal"/>
    <w:link w:val="ConsPlusNormal1"/>
    <w:rsid w:val="00FE6284"/>
    <w:pPr>
      <w:autoSpaceDE w:val="0"/>
      <w:autoSpaceDN w:val="0"/>
      <w:adjustRightInd w:val="0"/>
    </w:pPr>
    <w:rPr>
      <w:rFonts w:ascii="Verdana" w:hAnsi="Verdana"/>
    </w:rPr>
  </w:style>
  <w:style w:type="character" w:customStyle="1" w:styleId="a6">
    <w:name w:val="Гипертекстовая ссылка"/>
    <w:uiPriority w:val="99"/>
    <w:rsid w:val="00FE6284"/>
    <w:rPr>
      <w:b/>
      <w:bCs w:val="0"/>
      <w:color w:val="auto"/>
    </w:rPr>
  </w:style>
  <w:style w:type="paragraph" w:customStyle="1" w:styleId="21">
    <w:name w:val="Основной текст (2)"/>
    <w:basedOn w:val="a"/>
    <w:rsid w:val="00FE6284"/>
    <w:pPr>
      <w:shd w:val="clear" w:color="auto" w:fill="FFFFFF"/>
      <w:spacing w:after="300" w:line="240" w:lineRule="atLeast"/>
    </w:pPr>
    <w:rPr>
      <w:i/>
      <w:iCs/>
      <w:sz w:val="23"/>
      <w:szCs w:val="23"/>
    </w:rPr>
  </w:style>
  <w:style w:type="character" w:customStyle="1" w:styleId="11">
    <w:name w:val="Основной текст + 11"/>
    <w:aliases w:val="5 pt,Курсив"/>
    <w:rsid w:val="00FE6284"/>
    <w:rPr>
      <w:rFonts w:ascii="Times New Roman" w:hAnsi="Times New Roman" w:cs="Times New Roman"/>
      <w:i/>
      <w:iCs/>
      <w:spacing w:val="0"/>
      <w:sz w:val="23"/>
      <w:szCs w:val="23"/>
      <w:lang w:bidi="ar-SA"/>
    </w:rPr>
  </w:style>
  <w:style w:type="character" w:styleId="a7">
    <w:name w:val="Hyperlink"/>
    <w:semiHidden/>
    <w:rsid w:val="00FE6284"/>
    <w:rPr>
      <w:color w:val="000080"/>
      <w:u w:val="single"/>
    </w:rPr>
  </w:style>
  <w:style w:type="paragraph" w:styleId="30">
    <w:name w:val="Body Text Indent 3"/>
    <w:basedOn w:val="a"/>
    <w:semiHidden/>
    <w:rsid w:val="00FE6284"/>
    <w:pPr>
      <w:spacing w:after="120"/>
      <w:ind w:left="283"/>
    </w:pPr>
    <w:rPr>
      <w:sz w:val="16"/>
      <w:szCs w:val="16"/>
    </w:rPr>
  </w:style>
  <w:style w:type="paragraph" w:styleId="a8">
    <w:name w:val="Normal (Web)"/>
    <w:basedOn w:val="a"/>
    <w:uiPriority w:val="99"/>
    <w:rsid w:val="00FE6284"/>
    <w:pPr>
      <w:spacing w:before="100" w:beforeAutospacing="1" w:after="100" w:afterAutospacing="1"/>
    </w:pPr>
  </w:style>
  <w:style w:type="paragraph" w:customStyle="1" w:styleId="western">
    <w:name w:val="western"/>
    <w:basedOn w:val="a"/>
    <w:rsid w:val="00FE6284"/>
    <w:pPr>
      <w:spacing w:before="100" w:beforeAutospacing="1"/>
      <w:jc w:val="both"/>
    </w:pPr>
    <w:rPr>
      <w:rFonts w:ascii="Arial" w:hAnsi="Arial" w:cs="Arial"/>
      <w:color w:val="000000"/>
      <w:sz w:val="26"/>
      <w:szCs w:val="26"/>
    </w:rPr>
  </w:style>
  <w:style w:type="character" w:customStyle="1" w:styleId="highlight">
    <w:name w:val="highlight"/>
    <w:rsid w:val="00FE6284"/>
  </w:style>
  <w:style w:type="paragraph" w:customStyle="1" w:styleId="31">
    <w:name w:val="Основной текст (3)"/>
    <w:basedOn w:val="a"/>
    <w:rsid w:val="00FE6284"/>
    <w:pPr>
      <w:shd w:val="clear" w:color="auto" w:fill="FFFFFF"/>
      <w:spacing w:line="240" w:lineRule="atLeast"/>
    </w:pPr>
    <w:rPr>
      <w:rFonts w:ascii="Courier New" w:hAnsi="Courier New"/>
      <w:sz w:val="20"/>
      <w:szCs w:val="20"/>
      <w:shd w:val="clear" w:color="auto" w:fill="FFFFFF"/>
    </w:rPr>
  </w:style>
  <w:style w:type="paragraph" w:customStyle="1" w:styleId="a9">
    <w:name w:val="Подпись к таблице"/>
    <w:basedOn w:val="a"/>
    <w:rsid w:val="00FE6284"/>
    <w:pPr>
      <w:shd w:val="clear" w:color="auto" w:fill="FFFFFF"/>
      <w:spacing w:line="463" w:lineRule="exact"/>
      <w:ind w:firstLine="2420"/>
    </w:pPr>
    <w:rPr>
      <w:rFonts w:ascii="Courier New" w:hAnsi="Courier New"/>
      <w:sz w:val="20"/>
      <w:szCs w:val="20"/>
      <w:shd w:val="clear" w:color="auto" w:fill="FFFFFF"/>
    </w:rPr>
  </w:style>
  <w:style w:type="paragraph" w:styleId="aa">
    <w:name w:val="Body Text Indent"/>
    <w:aliases w:val="Основной текст 1,Нумерованный список !!,Надин стиль,Основной текст с отступом Знак Знак"/>
    <w:basedOn w:val="a"/>
    <w:rsid w:val="00FE6284"/>
    <w:pPr>
      <w:spacing w:after="120"/>
      <w:ind w:left="283"/>
    </w:pPr>
  </w:style>
  <w:style w:type="paragraph" w:styleId="22">
    <w:name w:val="Body Text 2"/>
    <w:basedOn w:val="a"/>
    <w:semiHidden/>
    <w:unhideWhenUsed/>
    <w:rsid w:val="00FE6284"/>
    <w:pPr>
      <w:spacing w:after="120" w:line="480" w:lineRule="auto"/>
    </w:pPr>
  </w:style>
  <w:style w:type="character" w:customStyle="1" w:styleId="10">
    <w:name w:val="Знак Знак1"/>
    <w:basedOn w:val="a0"/>
    <w:rsid w:val="00FE6284"/>
    <w:rPr>
      <w:sz w:val="24"/>
      <w:szCs w:val="24"/>
      <w:lang w:val="ru-RU" w:eastAsia="ru-RU" w:bidi="ar-SA"/>
    </w:rPr>
  </w:style>
  <w:style w:type="character" w:customStyle="1" w:styleId="FontStyle18">
    <w:name w:val="Font Style18"/>
    <w:rsid w:val="00FE6284"/>
    <w:rPr>
      <w:rFonts w:ascii="Times New Roman" w:hAnsi="Times New Roman" w:cs="Times New Roman"/>
      <w:b/>
      <w:bCs/>
      <w:sz w:val="26"/>
      <w:szCs w:val="26"/>
    </w:rPr>
  </w:style>
  <w:style w:type="paragraph" w:customStyle="1" w:styleId="23">
    <w:name w:val="Основной текст 2 + По ширине"/>
    <w:aliases w:val="Слева:  -0,63 см,Первая строка:  0"/>
    <w:basedOn w:val="22"/>
    <w:rsid w:val="00FE6284"/>
    <w:pPr>
      <w:spacing w:after="0" w:line="240" w:lineRule="auto"/>
      <w:ind w:left="-360" w:firstLine="360"/>
      <w:jc w:val="both"/>
    </w:pPr>
    <w:rPr>
      <w:noProof/>
      <w:sz w:val="26"/>
      <w:szCs w:val="26"/>
    </w:rPr>
  </w:style>
  <w:style w:type="character" w:customStyle="1" w:styleId="highlighthighlightactive">
    <w:name w:val="highlight highlight_active"/>
    <w:basedOn w:val="a0"/>
    <w:rsid w:val="00FE6284"/>
  </w:style>
  <w:style w:type="paragraph" w:styleId="24">
    <w:name w:val="Body Text Indent 2"/>
    <w:aliases w:val=" Знак1,Знак1"/>
    <w:basedOn w:val="a"/>
    <w:rsid w:val="00FE6284"/>
    <w:pPr>
      <w:ind w:firstLine="709"/>
      <w:jc w:val="both"/>
    </w:pPr>
    <w:rPr>
      <w:rFonts w:ascii="Arial" w:hAnsi="Arial" w:cs="Arial"/>
      <w:sz w:val="20"/>
      <w:szCs w:val="22"/>
    </w:rPr>
  </w:style>
  <w:style w:type="character" w:styleId="ab">
    <w:name w:val="Emphasis"/>
    <w:basedOn w:val="a0"/>
    <w:qFormat/>
    <w:rsid w:val="00FE6284"/>
    <w:rPr>
      <w:rFonts w:cs="Times New Roman"/>
      <w:i/>
      <w:iCs/>
    </w:rPr>
  </w:style>
  <w:style w:type="paragraph" w:styleId="ac">
    <w:name w:val="List Paragraph"/>
    <w:basedOn w:val="a"/>
    <w:uiPriority w:val="34"/>
    <w:qFormat/>
    <w:rsid w:val="00FE6284"/>
    <w:pPr>
      <w:spacing w:after="200" w:line="276" w:lineRule="auto"/>
      <w:ind w:left="720"/>
    </w:pPr>
    <w:rPr>
      <w:rFonts w:ascii="Calibri" w:eastAsia="Calibri" w:hAnsi="Calibri"/>
      <w:sz w:val="22"/>
      <w:szCs w:val="22"/>
      <w:lang w:eastAsia="en-US"/>
    </w:rPr>
  </w:style>
  <w:style w:type="paragraph" w:customStyle="1" w:styleId="ConsPlusNonformat">
    <w:name w:val="ConsPlusNonformat"/>
    <w:rsid w:val="00FE6284"/>
    <w:pPr>
      <w:widowControl w:val="0"/>
      <w:autoSpaceDE w:val="0"/>
      <w:autoSpaceDN w:val="0"/>
    </w:pPr>
    <w:rPr>
      <w:rFonts w:ascii="Courier New" w:hAnsi="Courier New" w:cs="Courier New"/>
    </w:rPr>
  </w:style>
  <w:style w:type="paragraph" w:customStyle="1" w:styleId="ConsPlusTitle">
    <w:name w:val="ConsPlusTitle"/>
    <w:rsid w:val="00FE6284"/>
    <w:pPr>
      <w:widowControl w:val="0"/>
      <w:autoSpaceDE w:val="0"/>
      <w:autoSpaceDN w:val="0"/>
    </w:pPr>
    <w:rPr>
      <w:rFonts w:ascii="Calibri" w:hAnsi="Calibri" w:cs="Calibri"/>
      <w:b/>
      <w:sz w:val="22"/>
    </w:rPr>
  </w:style>
  <w:style w:type="paragraph" w:styleId="ad">
    <w:name w:val="footnote text"/>
    <w:basedOn w:val="a"/>
    <w:semiHidden/>
    <w:unhideWhenUsed/>
    <w:rsid w:val="00FE6284"/>
    <w:rPr>
      <w:rFonts w:ascii="Calibri" w:eastAsia="Calibri" w:hAnsi="Calibri"/>
      <w:sz w:val="20"/>
      <w:szCs w:val="20"/>
    </w:rPr>
  </w:style>
  <w:style w:type="character" w:customStyle="1" w:styleId="ae">
    <w:name w:val="Знак Знак"/>
    <w:semiHidden/>
    <w:rsid w:val="00FE6284"/>
    <w:rPr>
      <w:rFonts w:ascii="Calibri" w:eastAsia="Calibri" w:hAnsi="Calibri"/>
      <w:lang w:bidi="ar-SA"/>
    </w:rPr>
  </w:style>
  <w:style w:type="character" w:styleId="af">
    <w:name w:val="footnote reference"/>
    <w:semiHidden/>
    <w:unhideWhenUsed/>
    <w:rsid w:val="00FE6284"/>
    <w:rPr>
      <w:vertAlign w:val="superscript"/>
    </w:rPr>
  </w:style>
  <w:style w:type="paragraph" w:styleId="af0">
    <w:name w:val="Title"/>
    <w:basedOn w:val="a"/>
    <w:uiPriority w:val="10"/>
    <w:qFormat/>
    <w:rsid w:val="00FE6284"/>
    <w:pPr>
      <w:jc w:val="center"/>
    </w:pPr>
    <w:rPr>
      <w:rFonts w:eastAsia="Calibri"/>
      <w:sz w:val="32"/>
    </w:rPr>
  </w:style>
  <w:style w:type="paragraph" w:customStyle="1" w:styleId="ConsNormal">
    <w:name w:val="ConsNormal"/>
    <w:rsid w:val="00FE6284"/>
    <w:pPr>
      <w:widowControl w:val="0"/>
      <w:snapToGrid w:val="0"/>
      <w:ind w:firstLine="720"/>
    </w:pPr>
    <w:rPr>
      <w:rFonts w:ascii="Arial" w:eastAsia="Calibri" w:hAnsi="Arial"/>
    </w:rPr>
  </w:style>
  <w:style w:type="paragraph" w:customStyle="1" w:styleId="ConsTitle">
    <w:name w:val="ConsTitle"/>
    <w:rsid w:val="00FE6284"/>
    <w:pPr>
      <w:widowControl w:val="0"/>
      <w:snapToGrid w:val="0"/>
    </w:pPr>
    <w:rPr>
      <w:rFonts w:ascii="Arial" w:eastAsia="Calibri" w:hAnsi="Arial"/>
      <w:b/>
      <w:sz w:val="16"/>
    </w:rPr>
  </w:style>
  <w:style w:type="paragraph" w:customStyle="1" w:styleId="ConsNonformat">
    <w:name w:val="ConsNonformat"/>
    <w:rsid w:val="00FE6284"/>
    <w:pPr>
      <w:widowControl w:val="0"/>
      <w:snapToGrid w:val="0"/>
    </w:pPr>
    <w:rPr>
      <w:rFonts w:ascii="Courier New" w:eastAsia="Calibri" w:hAnsi="Courier New"/>
    </w:rPr>
  </w:style>
  <w:style w:type="paragraph" w:customStyle="1" w:styleId="af1">
    <w:name w:val="текст сноски"/>
    <w:basedOn w:val="a"/>
    <w:rsid w:val="00FE6284"/>
    <w:rPr>
      <w:rFonts w:eastAsia="Calibri"/>
      <w:sz w:val="20"/>
      <w:szCs w:val="20"/>
    </w:rPr>
  </w:style>
  <w:style w:type="paragraph" w:customStyle="1" w:styleId="s1">
    <w:name w:val="s_1"/>
    <w:basedOn w:val="a"/>
    <w:rsid w:val="00FE6284"/>
    <w:pPr>
      <w:spacing w:before="100" w:beforeAutospacing="1" w:after="100" w:afterAutospacing="1"/>
    </w:pPr>
    <w:rPr>
      <w:rFonts w:eastAsia="Calibri"/>
    </w:rPr>
  </w:style>
  <w:style w:type="character" w:customStyle="1" w:styleId="highlightsearch4">
    <w:name w:val="highlightsearch4"/>
    <w:basedOn w:val="a0"/>
    <w:rsid w:val="00FE6284"/>
    <w:rPr>
      <w:rFonts w:cs="Times New Roman"/>
    </w:rPr>
  </w:style>
  <w:style w:type="paragraph" w:customStyle="1" w:styleId="12">
    <w:name w:val="Без интервала1"/>
    <w:rsid w:val="00FE6284"/>
    <w:rPr>
      <w:rFonts w:eastAsia="Calibri"/>
      <w:sz w:val="24"/>
      <w:szCs w:val="24"/>
    </w:rPr>
  </w:style>
  <w:style w:type="paragraph" w:styleId="32">
    <w:name w:val="Body Text 3"/>
    <w:basedOn w:val="a"/>
    <w:semiHidden/>
    <w:rsid w:val="00FE6284"/>
    <w:pPr>
      <w:jc w:val="both"/>
    </w:pPr>
    <w:rPr>
      <w:b/>
      <w:bCs/>
    </w:rPr>
  </w:style>
  <w:style w:type="paragraph" w:customStyle="1" w:styleId="msonormalcxspmiddle">
    <w:name w:val="msonormalcxspmiddle"/>
    <w:basedOn w:val="a"/>
    <w:rsid w:val="00FE6284"/>
    <w:pPr>
      <w:spacing w:before="100" w:beforeAutospacing="1" w:after="100" w:afterAutospacing="1"/>
    </w:pPr>
  </w:style>
  <w:style w:type="paragraph" w:customStyle="1" w:styleId="13">
    <w:name w:val="Абзац списка1"/>
    <w:basedOn w:val="a"/>
    <w:rsid w:val="00FE6284"/>
    <w:pPr>
      <w:spacing w:after="200" w:line="276" w:lineRule="auto"/>
      <w:ind w:left="720"/>
    </w:pPr>
    <w:rPr>
      <w:rFonts w:ascii="Calibri" w:hAnsi="Calibri"/>
      <w:sz w:val="22"/>
      <w:szCs w:val="22"/>
      <w:lang w:eastAsia="en-US"/>
    </w:rPr>
  </w:style>
  <w:style w:type="character" w:customStyle="1" w:styleId="apple-converted-space">
    <w:name w:val="apple-converted-space"/>
    <w:rsid w:val="00FE6284"/>
  </w:style>
  <w:style w:type="character" w:styleId="af2">
    <w:name w:val="Strong"/>
    <w:uiPriority w:val="22"/>
    <w:qFormat/>
    <w:rsid w:val="00FE6284"/>
    <w:rPr>
      <w:b/>
      <w:bCs/>
    </w:rPr>
  </w:style>
  <w:style w:type="paragraph" w:styleId="af3">
    <w:name w:val="No Spacing"/>
    <w:uiPriority w:val="1"/>
    <w:qFormat/>
    <w:rsid w:val="00FE6284"/>
    <w:rPr>
      <w:rFonts w:ascii="Calibri" w:eastAsia="Calibri" w:hAnsi="Calibri"/>
      <w:sz w:val="22"/>
      <w:szCs w:val="22"/>
      <w:lang w:eastAsia="en-US"/>
    </w:rPr>
  </w:style>
  <w:style w:type="character" w:customStyle="1" w:styleId="33">
    <w:name w:val="Знак Знак3"/>
    <w:basedOn w:val="a0"/>
    <w:rsid w:val="00FE6284"/>
    <w:rPr>
      <w:rFonts w:ascii="Cambria" w:eastAsia="Times New Roman" w:hAnsi="Cambria" w:cs="Times New Roman"/>
      <w:b/>
      <w:bCs/>
      <w:kern w:val="32"/>
      <w:sz w:val="32"/>
      <w:szCs w:val="32"/>
    </w:rPr>
  </w:style>
  <w:style w:type="character" w:customStyle="1" w:styleId="af4">
    <w:name w:val="Раздел Договора Знак"/>
    <w:aliases w:val="H1 Знак,&quot;Алмаз&quot; Знак,Document Header1 Знак,анкета1 Знак, Знак3 Знак Знак"/>
    <w:basedOn w:val="a0"/>
    <w:rsid w:val="00FE6284"/>
    <w:rPr>
      <w:rFonts w:ascii="Arial" w:eastAsia="Times New Roman" w:hAnsi="Arial" w:cs="Times New Roman"/>
      <w:b/>
      <w:bCs/>
      <w:kern w:val="32"/>
      <w:sz w:val="32"/>
      <w:szCs w:val="32"/>
    </w:rPr>
  </w:style>
  <w:style w:type="character" w:customStyle="1" w:styleId="25">
    <w:name w:val="Основной текст с отступом 2 Знак"/>
    <w:basedOn w:val="a0"/>
    <w:uiPriority w:val="99"/>
    <w:rsid w:val="00FE6284"/>
    <w:rPr>
      <w:rFonts w:ascii="Times New Roman" w:eastAsia="Times New Roman" w:hAnsi="Times New Roman" w:cs="Times New Roman"/>
      <w:sz w:val="20"/>
      <w:szCs w:val="20"/>
      <w:lang w:eastAsia="ru-RU"/>
    </w:rPr>
  </w:style>
  <w:style w:type="character" w:customStyle="1" w:styleId="14">
    <w:name w:val="Знак1 Знак"/>
    <w:aliases w:val="Знак1 Знак Знак"/>
    <w:rsid w:val="00FE6284"/>
    <w:rPr>
      <w:rFonts w:ascii="Times New Roman" w:eastAsia="Times New Roman" w:hAnsi="Times New Roman" w:cs="Times New Roman"/>
      <w:sz w:val="24"/>
      <w:szCs w:val="24"/>
    </w:rPr>
  </w:style>
  <w:style w:type="character" w:customStyle="1" w:styleId="34">
    <w:name w:val="Основной текст с отступом 3 Знак"/>
    <w:basedOn w:val="a0"/>
    <w:semiHidden/>
    <w:rsid w:val="00FE6284"/>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
    <w:rsid w:val="00FE6284"/>
    <w:pPr>
      <w:widowControl w:val="0"/>
      <w:tabs>
        <w:tab w:val="left" w:pos="1440"/>
      </w:tabs>
      <w:overflowPunct w:val="0"/>
      <w:autoSpaceDE w:val="0"/>
      <w:autoSpaceDN w:val="0"/>
      <w:adjustRightInd w:val="0"/>
      <w:ind w:right="-1" w:firstLine="720"/>
      <w:jc w:val="both"/>
    </w:pPr>
    <w:rPr>
      <w:sz w:val="28"/>
      <w:szCs w:val="20"/>
    </w:rPr>
  </w:style>
  <w:style w:type="paragraph" w:customStyle="1" w:styleId="p2">
    <w:name w:val="p2"/>
    <w:basedOn w:val="a"/>
    <w:rsid w:val="00FE6284"/>
    <w:pPr>
      <w:spacing w:before="100" w:beforeAutospacing="1" w:after="100" w:afterAutospacing="1"/>
    </w:pPr>
  </w:style>
  <w:style w:type="character" w:customStyle="1" w:styleId="70">
    <w:name w:val="Знак Знак7"/>
    <w:basedOn w:val="a0"/>
    <w:rsid w:val="00FE6284"/>
    <w:rPr>
      <w:rFonts w:ascii="Cambria" w:eastAsia="Times New Roman" w:hAnsi="Cambria" w:cs="Times New Roman"/>
      <w:b/>
      <w:bCs/>
      <w:kern w:val="32"/>
      <w:sz w:val="32"/>
      <w:szCs w:val="32"/>
    </w:rPr>
  </w:style>
  <w:style w:type="character" w:customStyle="1" w:styleId="60">
    <w:name w:val="Знак Знак6"/>
    <w:basedOn w:val="a0"/>
    <w:semiHidden/>
    <w:rsid w:val="00FE6284"/>
    <w:rPr>
      <w:rFonts w:ascii="Calibri" w:eastAsia="Times New Roman" w:hAnsi="Calibri" w:cs="Times New Roman"/>
      <w:b/>
      <w:bCs/>
      <w:i/>
      <w:iCs/>
      <w:sz w:val="26"/>
      <w:szCs w:val="26"/>
    </w:rPr>
  </w:style>
  <w:style w:type="character" w:customStyle="1" w:styleId="51">
    <w:name w:val="Знак Знак5"/>
    <w:basedOn w:val="a0"/>
    <w:rsid w:val="00FE6284"/>
    <w:rPr>
      <w:rFonts w:ascii="Times New Roman" w:eastAsia="Times New Roman" w:hAnsi="Times New Roman" w:cs="Times New Roman"/>
      <w:sz w:val="24"/>
      <w:szCs w:val="24"/>
      <w:lang w:eastAsia="ru-RU"/>
    </w:rPr>
  </w:style>
  <w:style w:type="character" w:customStyle="1" w:styleId="40">
    <w:name w:val="Знак Знак4"/>
    <w:basedOn w:val="a0"/>
    <w:semiHidden/>
    <w:rsid w:val="00FE6284"/>
    <w:rPr>
      <w:rFonts w:ascii="Times New Roman" w:eastAsia="Times New Roman" w:hAnsi="Times New Roman" w:cs="Times New Roman"/>
      <w:sz w:val="20"/>
      <w:szCs w:val="20"/>
    </w:rPr>
  </w:style>
  <w:style w:type="paragraph" w:customStyle="1" w:styleId="af5">
    <w:name w:val="Нормальный (таблица)"/>
    <w:basedOn w:val="a"/>
    <w:next w:val="a"/>
    <w:uiPriority w:val="99"/>
    <w:rsid w:val="00FE6284"/>
    <w:pPr>
      <w:widowControl w:val="0"/>
      <w:autoSpaceDE w:val="0"/>
      <w:autoSpaceDN w:val="0"/>
      <w:adjustRightInd w:val="0"/>
      <w:jc w:val="both"/>
    </w:pPr>
    <w:rPr>
      <w:rFonts w:ascii="Arial" w:hAnsi="Arial"/>
    </w:rPr>
  </w:style>
  <w:style w:type="paragraph" w:customStyle="1" w:styleId="af6">
    <w:name w:val="Подзаголовок для информации об изменениях"/>
    <w:basedOn w:val="a"/>
    <w:next w:val="a"/>
    <w:rsid w:val="00FE6284"/>
    <w:pPr>
      <w:autoSpaceDE w:val="0"/>
      <w:autoSpaceDN w:val="0"/>
      <w:adjustRightInd w:val="0"/>
      <w:jc w:val="both"/>
    </w:pPr>
    <w:rPr>
      <w:rFonts w:ascii="Arial" w:hAnsi="Arial"/>
      <w:b/>
      <w:bCs/>
      <w:color w:val="353842"/>
    </w:rPr>
  </w:style>
  <w:style w:type="paragraph" w:customStyle="1" w:styleId="211">
    <w:name w:val="Основной текст 21"/>
    <w:basedOn w:val="a"/>
    <w:rsid w:val="00FE6284"/>
    <w:pPr>
      <w:overflowPunct w:val="0"/>
      <w:autoSpaceDE w:val="0"/>
      <w:autoSpaceDN w:val="0"/>
      <w:adjustRightInd w:val="0"/>
      <w:ind w:left="6521" w:firstLine="283"/>
      <w:jc w:val="both"/>
    </w:pPr>
    <w:rPr>
      <w:sz w:val="28"/>
      <w:szCs w:val="20"/>
    </w:rPr>
  </w:style>
  <w:style w:type="paragraph" w:styleId="af7">
    <w:name w:val="Balloon Text"/>
    <w:basedOn w:val="a"/>
    <w:uiPriority w:val="99"/>
    <w:semiHidden/>
    <w:unhideWhenUsed/>
    <w:rsid w:val="00FE6284"/>
    <w:rPr>
      <w:rFonts w:ascii="Tahoma" w:hAnsi="Tahoma" w:cs="Tahoma"/>
      <w:sz w:val="16"/>
      <w:szCs w:val="16"/>
    </w:rPr>
  </w:style>
  <w:style w:type="paragraph" w:customStyle="1" w:styleId="formattext">
    <w:name w:val="formattext"/>
    <w:basedOn w:val="a"/>
    <w:rsid w:val="00FE6284"/>
    <w:pPr>
      <w:spacing w:before="100" w:beforeAutospacing="1" w:after="100" w:afterAutospacing="1"/>
    </w:pPr>
  </w:style>
  <w:style w:type="paragraph" w:customStyle="1" w:styleId="fn2r">
    <w:name w:val="fn2r"/>
    <w:basedOn w:val="a"/>
    <w:rsid w:val="00FE6284"/>
    <w:pPr>
      <w:spacing w:before="100" w:beforeAutospacing="1" w:after="100" w:afterAutospacing="1"/>
    </w:pPr>
  </w:style>
  <w:style w:type="paragraph" w:customStyle="1" w:styleId="310">
    <w:name w:val="Основной текст с отступом 31"/>
    <w:basedOn w:val="a"/>
    <w:rsid w:val="00FE6284"/>
    <w:pPr>
      <w:suppressAutoHyphens/>
      <w:ind w:firstLine="567"/>
      <w:jc w:val="both"/>
    </w:pPr>
    <w:rPr>
      <w:sz w:val="28"/>
      <w:szCs w:val="20"/>
      <w:lang w:eastAsia="ar-SA"/>
    </w:rPr>
  </w:style>
  <w:style w:type="paragraph" w:customStyle="1" w:styleId="af8">
    <w:name w:val="Прижатый влево"/>
    <w:basedOn w:val="a"/>
    <w:next w:val="a"/>
    <w:uiPriority w:val="99"/>
    <w:rsid w:val="00FE6284"/>
    <w:pPr>
      <w:widowControl w:val="0"/>
      <w:autoSpaceDE w:val="0"/>
      <w:autoSpaceDN w:val="0"/>
      <w:adjustRightInd w:val="0"/>
    </w:pPr>
    <w:rPr>
      <w:rFonts w:ascii="Arial" w:hAnsi="Arial" w:cs="Arial"/>
    </w:rPr>
  </w:style>
  <w:style w:type="paragraph" w:customStyle="1" w:styleId="newstitlebig">
    <w:name w:val="news_title_big"/>
    <w:basedOn w:val="a"/>
    <w:rsid w:val="00FE6284"/>
    <w:pPr>
      <w:spacing w:before="100" w:beforeAutospacing="1" w:after="100" w:afterAutospacing="1"/>
    </w:pPr>
  </w:style>
  <w:style w:type="paragraph" w:styleId="af9">
    <w:name w:val="Plain Text"/>
    <w:basedOn w:val="a"/>
    <w:rsid w:val="00FE6284"/>
    <w:rPr>
      <w:rFonts w:ascii="Consolas" w:hAnsi="Consolas"/>
      <w:sz w:val="21"/>
      <w:szCs w:val="21"/>
    </w:rPr>
  </w:style>
  <w:style w:type="character" w:customStyle="1" w:styleId="26">
    <w:name w:val="Заголовок 2 Знак"/>
    <w:basedOn w:val="a0"/>
    <w:rsid w:val="00FE6284"/>
    <w:rPr>
      <w:sz w:val="28"/>
      <w:szCs w:val="24"/>
    </w:rPr>
  </w:style>
  <w:style w:type="paragraph" w:styleId="afa">
    <w:name w:val="header"/>
    <w:basedOn w:val="a"/>
    <w:rsid w:val="00FE6284"/>
    <w:pPr>
      <w:tabs>
        <w:tab w:val="center" w:pos="4677"/>
        <w:tab w:val="right" w:pos="9355"/>
      </w:tabs>
    </w:pPr>
  </w:style>
  <w:style w:type="character" w:customStyle="1" w:styleId="afb">
    <w:name w:val="Верхний колонтитул Знак"/>
    <w:basedOn w:val="a0"/>
    <w:rsid w:val="00FE6284"/>
    <w:rPr>
      <w:sz w:val="24"/>
      <w:szCs w:val="24"/>
    </w:rPr>
  </w:style>
  <w:style w:type="paragraph" w:customStyle="1" w:styleId="empty">
    <w:name w:val="empty"/>
    <w:basedOn w:val="a"/>
    <w:rsid w:val="00FE6284"/>
    <w:pPr>
      <w:spacing w:before="100" w:beforeAutospacing="1" w:after="100" w:afterAutospacing="1"/>
    </w:pPr>
  </w:style>
  <w:style w:type="paragraph" w:customStyle="1" w:styleId="s3">
    <w:name w:val="s_3"/>
    <w:basedOn w:val="a"/>
    <w:rsid w:val="00FE6284"/>
    <w:pPr>
      <w:spacing w:before="100" w:beforeAutospacing="1" w:after="100" w:afterAutospacing="1"/>
    </w:pPr>
  </w:style>
  <w:style w:type="character" w:customStyle="1" w:styleId="s104">
    <w:name w:val="s_104"/>
    <w:basedOn w:val="a0"/>
    <w:rsid w:val="00FE6284"/>
  </w:style>
  <w:style w:type="paragraph" w:customStyle="1" w:styleId="27">
    <w:name w:val="Абзац списка2"/>
    <w:basedOn w:val="a"/>
    <w:rsid w:val="00FE6284"/>
    <w:pPr>
      <w:ind w:left="720"/>
    </w:pPr>
    <w:rPr>
      <w:rFonts w:eastAsia="Calibri"/>
    </w:rPr>
  </w:style>
  <w:style w:type="paragraph" w:customStyle="1" w:styleId="28">
    <w:name w:val="Без интервала2"/>
    <w:rsid w:val="00FE6284"/>
    <w:rPr>
      <w:rFonts w:eastAsia="Calibri"/>
      <w:sz w:val="24"/>
      <w:szCs w:val="24"/>
    </w:rPr>
  </w:style>
  <w:style w:type="paragraph" w:customStyle="1" w:styleId="15">
    <w:name w:val="Дата1"/>
    <w:basedOn w:val="a"/>
    <w:rsid w:val="00FE6284"/>
    <w:pPr>
      <w:spacing w:before="100" w:beforeAutospacing="1" w:after="100" w:afterAutospacing="1"/>
    </w:pPr>
  </w:style>
  <w:style w:type="character" w:customStyle="1" w:styleId="afc">
    <w:name w:val="Подпись к таблице_"/>
    <w:locked/>
    <w:rsid w:val="00FE6284"/>
    <w:rPr>
      <w:rFonts w:ascii="Courier New" w:hAnsi="Courier New"/>
      <w:shd w:val="clear" w:color="auto" w:fill="FFFFFF"/>
      <w:lang w:bidi="ar-SA"/>
    </w:rPr>
  </w:style>
  <w:style w:type="character" w:customStyle="1" w:styleId="afd">
    <w:name w:val="Без интервала Знак"/>
    <w:basedOn w:val="a0"/>
    <w:rsid w:val="00FE6284"/>
    <w:rPr>
      <w:rFonts w:ascii="Calibri" w:eastAsia="Calibri" w:hAnsi="Calibri"/>
      <w:sz w:val="22"/>
      <w:szCs w:val="22"/>
      <w:lang w:val="ru-RU" w:eastAsia="en-US" w:bidi="ar-SA"/>
    </w:rPr>
  </w:style>
  <w:style w:type="character" w:customStyle="1" w:styleId="16">
    <w:name w:val="Заголовок 1 Знак"/>
    <w:basedOn w:val="a0"/>
    <w:locked/>
    <w:rsid w:val="00FE6284"/>
    <w:rPr>
      <w:rFonts w:ascii="Cambria" w:hAnsi="Cambria" w:cs="Cambria"/>
      <w:b/>
      <w:bCs/>
      <w:color w:val="365F91"/>
      <w:sz w:val="28"/>
      <w:szCs w:val="28"/>
      <w:lang w:eastAsia="ru-RU"/>
    </w:rPr>
  </w:style>
  <w:style w:type="character" w:customStyle="1" w:styleId="35">
    <w:name w:val="Заголовок 3 Знак"/>
    <w:basedOn w:val="a0"/>
    <w:locked/>
    <w:rsid w:val="00FE6284"/>
    <w:rPr>
      <w:rFonts w:ascii="Times New Roman" w:eastAsia="Times New Roman" w:hAnsi="Times New Roman" w:cs="Times New Roman"/>
      <w:b/>
      <w:bCs/>
      <w:kern w:val="1"/>
      <w:sz w:val="20"/>
      <w:szCs w:val="20"/>
      <w:lang w:eastAsia="ru-RU"/>
    </w:rPr>
  </w:style>
  <w:style w:type="character" w:customStyle="1" w:styleId="41">
    <w:name w:val="Заголовок 4 Знак"/>
    <w:basedOn w:val="a0"/>
    <w:uiPriority w:val="99"/>
    <w:locked/>
    <w:rsid w:val="00FE6284"/>
    <w:rPr>
      <w:rFonts w:ascii="Baltica Chv" w:eastAsia="Times New Roman" w:hAnsi="Baltica Chv" w:cs="Baltica Chv"/>
      <w:b/>
      <w:bCs/>
      <w:caps/>
      <w:spacing w:val="40"/>
      <w:kern w:val="1"/>
      <w:sz w:val="20"/>
      <w:szCs w:val="20"/>
      <w:lang w:eastAsia="ru-RU"/>
    </w:rPr>
  </w:style>
  <w:style w:type="paragraph" w:styleId="afe">
    <w:name w:val="footer"/>
    <w:basedOn w:val="a"/>
    <w:uiPriority w:val="99"/>
    <w:rsid w:val="00FE6284"/>
    <w:pPr>
      <w:tabs>
        <w:tab w:val="center" w:pos="4677"/>
        <w:tab w:val="right" w:pos="9355"/>
      </w:tabs>
      <w:spacing w:after="200" w:line="276" w:lineRule="auto"/>
    </w:pPr>
    <w:rPr>
      <w:rFonts w:ascii="Calibri" w:hAnsi="Calibri" w:cs="Calibri"/>
      <w:sz w:val="22"/>
      <w:szCs w:val="22"/>
    </w:rPr>
  </w:style>
  <w:style w:type="character" w:customStyle="1" w:styleId="aff">
    <w:name w:val="Нижний колонтитул Знак"/>
    <w:basedOn w:val="a0"/>
    <w:uiPriority w:val="99"/>
    <w:rsid w:val="00FE6284"/>
    <w:rPr>
      <w:rFonts w:ascii="Calibri" w:hAnsi="Calibri" w:cs="Calibri"/>
      <w:sz w:val="22"/>
      <w:szCs w:val="22"/>
    </w:rPr>
  </w:style>
  <w:style w:type="character" w:styleId="aff0">
    <w:name w:val="page number"/>
    <w:basedOn w:val="a0"/>
    <w:uiPriority w:val="99"/>
    <w:rsid w:val="00FE6284"/>
    <w:rPr>
      <w:rFonts w:ascii="Times New Roman" w:hAnsi="Times New Roman" w:cs="Times New Roman"/>
    </w:rPr>
  </w:style>
  <w:style w:type="character" w:customStyle="1" w:styleId="BodyTextIndent3Char1">
    <w:name w:val="Body Text Indent 3 Char1"/>
    <w:basedOn w:val="a0"/>
    <w:semiHidden/>
    <w:rsid w:val="00FE6284"/>
    <w:rPr>
      <w:rFonts w:ascii="Times New Roman" w:eastAsia="Times New Roman" w:hAnsi="Times New Roman"/>
      <w:sz w:val="16"/>
      <w:szCs w:val="16"/>
    </w:rPr>
  </w:style>
  <w:style w:type="character" w:customStyle="1" w:styleId="aff1">
    <w:name w:val="Текст выноски Знак"/>
    <w:basedOn w:val="a0"/>
    <w:uiPriority w:val="99"/>
    <w:semiHidden/>
    <w:locked/>
    <w:rsid w:val="00FE6284"/>
    <w:rPr>
      <w:rFonts w:ascii="Tahoma" w:hAnsi="Tahoma" w:cs="Tahoma"/>
      <w:sz w:val="16"/>
      <w:szCs w:val="16"/>
      <w:lang w:eastAsia="ru-RU"/>
    </w:rPr>
  </w:style>
  <w:style w:type="character" w:customStyle="1" w:styleId="aff2">
    <w:name w:val="Продолжение ссылки"/>
    <w:basedOn w:val="a6"/>
    <w:rsid w:val="00FE6284"/>
    <w:rPr>
      <w:b/>
      <w:bCs w:val="0"/>
      <w:color w:val="auto"/>
    </w:rPr>
  </w:style>
  <w:style w:type="character" w:customStyle="1" w:styleId="aff3">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0"/>
    <w:uiPriority w:val="99"/>
    <w:locked/>
    <w:rsid w:val="00FE6284"/>
    <w:rPr>
      <w:rFonts w:ascii="Times New Roman" w:hAnsi="Times New Roman" w:cs="Times New Roman"/>
      <w:sz w:val="24"/>
      <w:szCs w:val="24"/>
      <w:lang w:eastAsia="ru-RU"/>
    </w:rPr>
  </w:style>
  <w:style w:type="paragraph" w:customStyle="1" w:styleId="FR2">
    <w:name w:val="FR2"/>
    <w:rsid w:val="00FE6284"/>
    <w:pPr>
      <w:widowControl w:val="0"/>
      <w:autoSpaceDE w:val="0"/>
      <w:autoSpaceDN w:val="0"/>
      <w:adjustRightInd w:val="0"/>
      <w:jc w:val="both"/>
    </w:pPr>
    <w:rPr>
      <w:rFonts w:ascii="Arial" w:hAnsi="Arial" w:cs="Arial"/>
      <w:sz w:val="16"/>
      <w:szCs w:val="16"/>
    </w:rPr>
  </w:style>
  <w:style w:type="paragraph" w:customStyle="1" w:styleId="aff4">
    <w:name w:val="Заголовки Ответить/Переслать"/>
    <w:basedOn w:val="a"/>
    <w:next w:val="a"/>
    <w:rsid w:val="00FE6284"/>
    <w:pPr>
      <w:pBdr>
        <w:left w:val="single" w:sz="18" w:space="1" w:color="auto"/>
      </w:pBdr>
      <w:shd w:val="pct10" w:color="auto" w:fill="auto"/>
    </w:pPr>
    <w:rPr>
      <w:rFonts w:ascii="Arial" w:hAnsi="Arial" w:cs="Arial"/>
      <w:b/>
      <w:bCs/>
      <w:noProof/>
      <w:sz w:val="20"/>
      <w:szCs w:val="20"/>
    </w:rPr>
  </w:style>
  <w:style w:type="character" w:customStyle="1" w:styleId="36">
    <w:name w:val="Основной текст 3 Знак"/>
    <w:basedOn w:val="a0"/>
    <w:locked/>
    <w:rsid w:val="00FE6284"/>
    <w:rPr>
      <w:rFonts w:ascii="Times New Roman" w:hAnsi="Times New Roman" w:cs="Times New Roman"/>
      <w:sz w:val="16"/>
      <w:szCs w:val="16"/>
      <w:lang w:eastAsia="ru-RU"/>
    </w:rPr>
  </w:style>
  <w:style w:type="paragraph" w:customStyle="1" w:styleId="17">
    <w:name w:val="Обычный1"/>
    <w:rsid w:val="00FE6284"/>
    <w:rPr>
      <w:sz w:val="24"/>
      <w:szCs w:val="24"/>
    </w:rPr>
  </w:style>
  <w:style w:type="paragraph" w:customStyle="1" w:styleId="ConsPlusCell">
    <w:name w:val="ConsPlusCell"/>
    <w:rsid w:val="00FE6284"/>
    <w:pPr>
      <w:widowControl w:val="0"/>
      <w:autoSpaceDE w:val="0"/>
      <w:autoSpaceDN w:val="0"/>
      <w:adjustRightInd w:val="0"/>
    </w:pPr>
    <w:rPr>
      <w:rFonts w:ascii="Arial" w:hAnsi="Arial" w:cs="Arial"/>
    </w:rPr>
  </w:style>
  <w:style w:type="character" w:customStyle="1" w:styleId="aff5">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ocked/>
    <w:rsid w:val="00FE6284"/>
    <w:rPr>
      <w:rFonts w:ascii="Times New Roman" w:hAnsi="Times New Roman" w:cs="Times New Roman"/>
      <w:sz w:val="24"/>
      <w:szCs w:val="24"/>
      <w:lang w:eastAsia="ru-RU"/>
    </w:rPr>
  </w:style>
  <w:style w:type="paragraph" w:styleId="29">
    <w:name w:val="toc 2"/>
    <w:basedOn w:val="a"/>
    <w:next w:val="a"/>
    <w:autoRedefine/>
    <w:semiHidden/>
    <w:rsid w:val="00FE6284"/>
    <w:pPr>
      <w:spacing w:after="100"/>
      <w:ind w:left="240"/>
    </w:pPr>
  </w:style>
  <w:style w:type="paragraph" w:styleId="37">
    <w:name w:val="toc 3"/>
    <w:basedOn w:val="a"/>
    <w:next w:val="a"/>
    <w:autoRedefine/>
    <w:semiHidden/>
    <w:rsid w:val="00FE6284"/>
    <w:pPr>
      <w:spacing w:after="100"/>
      <w:ind w:left="480"/>
    </w:pPr>
  </w:style>
  <w:style w:type="paragraph" w:customStyle="1" w:styleId="Default">
    <w:name w:val="Default"/>
    <w:qFormat/>
    <w:rsid w:val="00FE6284"/>
    <w:pPr>
      <w:autoSpaceDE w:val="0"/>
      <w:autoSpaceDN w:val="0"/>
      <w:adjustRightInd w:val="0"/>
    </w:pPr>
    <w:rPr>
      <w:color w:val="000000"/>
      <w:sz w:val="24"/>
      <w:szCs w:val="24"/>
    </w:rPr>
  </w:style>
  <w:style w:type="character" w:customStyle="1" w:styleId="aff6">
    <w:name w:val="Текст Знак"/>
    <w:basedOn w:val="a0"/>
    <w:rsid w:val="00FE6284"/>
    <w:rPr>
      <w:rFonts w:ascii="Consolas" w:hAnsi="Consolas"/>
      <w:sz w:val="21"/>
      <w:szCs w:val="21"/>
    </w:rPr>
  </w:style>
  <w:style w:type="paragraph" w:customStyle="1" w:styleId="default0">
    <w:name w:val="default"/>
    <w:basedOn w:val="a"/>
    <w:rsid w:val="00FE6284"/>
    <w:pPr>
      <w:spacing w:before="100" w:beforeAutospacing="1" w:after="100" w:afterAutospacing="1"/>
    </w:pPr>
  </w:style>
  <w:style w:type="character" w:customStyle="1" w:styleId="18">
    <w:name w:val="Гиперссылка1"/>
    <w:basedOn w:val="a0"/>
    <w:rsid w:val="00FE6284"/>
  </w:style>
  <w:style w:type="paragraph" w:customStyle="1" w:styleId="plaintext">
    <w:name w:val="plaintext"/>
    <w:basedOn w:val="a"/>
    <w:rsid w:val="00FE6284"/>
    <w:pPr>
      <w:spacing w:before="100" w:beforeAutospacing="1" w:after="100" w:afterAutospacing="1"/>
    </w:pPr>
  </w:style>
  <w:style w:type="paragraph" w:customStyle="1" w:styleId="aff7">
    <w:name w:val="Заголовок статьи"/>
    <w:basedOn w:val="a"/>
    <w:next w:val="a"/>
    <w:rsid w:val="00FE6284"/>
    <w:pPr>
      <w:autoSpaceDE w:val="0"/>
      <w:autoSpaceDN w:val="0"/>
      <w:adjustRightInd w:val="0"/>
      <w:ind w:left="1612" w:hanging="892"/>
      <w:jc w:val="both"/>
    </w:pPr>
    <w:rPr>
      <w:rFonts w:ascii="Arial" w:eastAsia="Calibri" w:hAnsi="Arial" w:cs="Arial"/>
      <w:lang w:eastAsia="en-US"/>
    </w:rPr>
  </w:style>
  <w:style w:type="character" w:customStyle="1" w:styleId="aff8">
    <w:name w:val="Название Знак"/>
    <w:basedOn w:val="a0"/>
    <w:uiPriority w:val="10"/>
    <w:rsid w:val="00FE6284"/>
    <w:rPr>
      <w:rFonts w:eastAsia="Calibri"/>
      <w:sz w:val="32"/>
      <w:szCs w:val="24"/>
    </w:rPr>
  </w:style>
  <w:style w:type="character" w:customStyle="1" w:styleId="blk">
    <w:name w:val="blk"/>
    <w:basedOn w:val="a0"/>
    <w:rsid w:val="00FE6284"/>
  </w:style>
  <w:style w:type="paragraph" w:customStyle="1" w:styleId="aff9">
    <w:name w:val="Заголовок таблицы"/>
    <w:basedOn w:val="affa"/>
    <w:rsid w:val="00FE6284"/>
    <w:pPr>
      <w:jc w:val="center"/>
    </w:pPr>
    <w:rPr>
      <w:b/>
      <w:bCs/>
    </w:rPr>
  </w:style>
  <w:style w:type="paragraph" w:customStyle="1" w:styleId="affa">
    <w:name w:val="Содержимое таблицы"/>
    <w:basedOn w:val="a"/>
    <w:rsid w:val="00FE6284"/>
    <w:pPr>
      <w:suppressLineNumbers/>
    </w:pPr>
    <w:rPr>
      <w:lang w:eastAsia="zh-CN"/>
    </w:rPr>
  </w:style>
  <w:style w:type="paragraph" w:customStyle="1" w:styleId="consplusnormal2">
    <w:name w:val="consplusnormal"/>
    <w:basedOn w:val="a"/>
    <w:rsid w:val="00FE6284"/>
    <w:pPr>
      <w:spacing w:before="280" w:after="280"/>
    </w:pPr>
    <w:rPr>
      <w:lang w:eastAsia="zh-CN"/>
    </w:rPr>
  </w:style>
  <w:style w:type="character" w:styleId="affb">
    <w:name w:val="FollowedHyperlink"/>
    <w:basedOn w:val="a0"/>
    <w:semiHidden/>
    <w:rsid w:val="00FE6284"/>
    <w:rPr>
      <w:color w:val="800080"/>
      <w:u w:val="single"/>
    </w:rPr>
  </w:style>
  <w:style w:type="paragraph" w:customStyle="1" w:styleId="19">
    <w:name w:val="Текст1"/>
    <w:basedOn w:val="a"/>
    <w:rsid w:val="00FE6284"/>
    <w:pPr>
      <w:suppressAutoHyphens/>
    </w:pPr>
    <w:rPr>
      <w:rFonts w:ascii="Courier New" w:hAnsi="Courier New" w:cs="Courier New"/>
      <w:sz w:val="20"/>
      <w:szCs w:val="20"/>
      <w:lang w:eastAsia="zh-CN"/>
    </w:rPr>
  </w:style>
  <w:style w:type="character" w:customStyle="1" w:styleId="2a">
    <w:name w:val="Основной текст 2 Знак"/>
    <w:basedOn w:val="a0"/>
    <w:rsid w:val="00FE6284"/>
    <w:rPr>
      <w:sz w:val="24"/>
      <w:szCs w:val="24"/>
    </w:rPr>
  </w:style>
  <w:style w:type="paragraph" w:customStyle="1" w:styleId="rtejustify">
    <w:name w:val="rtejustify"/>
    <w:basedOn w:val="a"/>
    <w:rsid w:val="00FE6284"/>
    <w:pPr>
      <w:spacing w:before="100" w:beforeAutospacing="1" w:after="100" w:afterAutospacing="1"/>
    </w:pPr>
  </w:style>
  <w:style w:type="paragraph" w:customStyle="1" w:styleId="affc">
    <w:name w:val="Стиль"/>
    <w:rsid w:val="00FE6284"/>
    <w:pPr>
      <w:widowControl w:val="0"/>
      <w:autoSpaceDE w:val="0"/>
      <w:autoSpaceDN w:val="0"/>
      <w:adjustRightInd w:val="0"/>
    </w:pPr>
    <w:rPr>
      <w:sz w:val="24"/>
      <w:szCs w:val="24"/>
    </w:rPr>
  </w:style>
  <w:style w:type="character" w:customStyle="1" w:styleId="1a">
    <w:name w:val="Название1"/>
    <w:basedOn w:val="a0"/>
    <w:rsid w:val="00FE6284"/>
  </w:style>
  <w:style w:type="paragraph" w:customStyle="1" w:styleId="s16">
    <w:name w:val="s_16"/>
    <w:basedOn w:val="a"/>
    <w:rsid w:val="00FE6284"/>
    <w:pPr>
      <w:spacing w:before="100" w:beforeAutospacing="1" w:after="100" w:afterAutospacing="1"/>
    </w:pPr>
  </w:style>
  <w:style w:type="paragraph" w:customStyle="1" w:styleId="Style2">
    <w:name w:val="Style2"/>
    <w:basedOn w:val="a"/>
    <w:rsid w:val="00FE6284"/>
    <w:pPr>
      <w:widowControl w:val="0"/>
      <w:autoSpaceDE w:val="0"/>
      <w:autoSpaceDN w:val="0"/>
      <w:adjustRightInd w:val="0"/>
      <w:jc w:val="center"/>
    </w:pPr>
  </w:style>
  <w:style w:type="character" w:customStyle="1" w:styleId="FontStyle11">
    <w:name w:val="Font Style11"/>
    <w:basedOn w:val="a0"/>
    <w:rsid w:val="00FE6284"/>
    <w:rPr>
      <w:rFonts w:ascii="Times New Roman" w:hAnsi="Times New Roman" w:cs="Times New Roman"/>
      <w:b/>
      <w:bCs/>
      <w:sz w:val="26"/>
      <w:szCs w:val="26"/>
    </w:rPr>
  </w:style>
  <w:style w:type="paragraph" w:customStyle="1" w:styleId="Style3">
    <w:name w:val="Style3"/>
    <w:basedOn w:val="a"/>
    <w:rsid w:val="00FE6284"/>
    <w:pPr>
      <w:widowControl w:val="0"/>
      <w:autoSpaceDE w:val="0"/>
      <w:autoSpaceDN w:val="0"/>
      <w:adjustRightInd w:val="0"/>
      <w:spacing w:line="320" w:lineRule="exact"/>
      <w:ind w:firstLine="701"/>
      <w:jc w:val="both"/>
    </w:pPr>
  </w:style>
  <w:style w:type="character" w:customStyle="1" w:styleId="FontStyle12">
    <w:name w:val="Font Style12"/>
    <w:basedOn w:val="a0"/>
    <w:rsid w:val="00FE6284"/>
    <w:rPr>
      <w:rFonts w:ascii="Times New Roman" w:hAnsi="Times New Roman" w:cs="Times New Roman"/>
      <w:sz w:val="26"/>
      <w:szCs w:val="26"/>
    </w:rPr>
  </w:style>
  <w:style w:type="character" w:customStyle="1" w:styleId="2b">
    <w:name w:val="Основной текст (2)_"/>
    <w:locked/>
    <w:rsid w:val="00FE6284"/>
    <w:rPr>
      <w:b/>
      <w:sz w:val="26"/>
      <w:shd w:val="clear" w:color="auto" w:fill="FFFFFF"/>
    </w:rPr>
  </w:style>
  <w:style w:type="character" w:customStyle="1" w:styleId="1b">
    <w:name w:val="Основной текст Знак1"/>
    <w:locked/>
    <w:rsid w:val="00FE6284"/>
    <w:rPr>
      <w:rFonts w:ascii="Times New Roman" w:hAnsi="Times New Roman"/>
      <w:sz w:val="26"/>
      <w:u w:val="none"/>
    </w:rPr>
  </w:style>
  <w:style w:type="character" w:customStyle="1" w:styleId="50">
    <w:name w:val="Заголовок 5 Знак"/>
    <w:basedOn w:val="a0"/>
    <w:link w:val="5"/>
    <w:rsid w:val="00413D31"/>
    <w:rPr>
      <w:rFonts w:ascii="Calibri" w:hAnsi="Calibri"/>
      <w:b/>
      <w:bCs/>
      <w:i/>
      <w:iCs/>
      <w:sz w:val="26"/>
      <w:szCs w:val="26"/>
    </w:rPr>
  </w:style>
  <w:style w:type="paragraph" w:customStyle="1" w:styleId="dash041e0431044b0447043d044b0439">
    <w:name w:val="dash041e_0431_044b_0447_043d_044b_0439"/>
    <w:basedOn w:val="a"/>
    <w:rsid w:val="005D0E14"/>
    <w:pPr>
      <w:spacing w:before="100" w:beforeAutospacing="1" w:after="100" w:afterAutospacing="1"/>
    </w:pPr>
  </w:style>
  <w:style w:type="character" w:customStyle="1" w:styleId="dash041e0431044b0447043d044b0439char">
    <w:name w:val="dash041e_0431_044b_0447_043d_044b_0439__char"/>
    <w:basedOn w:val="a0"/>
    <w:rsid w:val="005D0E14"/>
  </w:style>
  <w:style w:type="paragraph" w:customStyle="1" w:styleId="dash041e0431044b0447043d044b0439002000280432043504310029">
    <w:name w:val="dash041e_0431_044b_0447_043d_044b_0439_0020_0028_0432_0435_0431_0029"/>
    <w:basedOn w:val="a"/>
    <w:rsid w:val="005D0E14"/>
    <w:pPr>
      <w:spacing w:before="100" w:beforeAutospacing="1" w:after="100" w:afterAutospacing="1"/>
    </w:pPr>
  </w:style>
  <w:style w:type="character" w:customStyle="1" w:styleId="dash041e0431044b0447043d044b0439002000280432043504310029char">
    <w:name w:val="dash041e_0431_044b_0447_043d_044b_0439_0020_0028_0432_0435_0431_0029__char"/>
    <w:basedOn w:val="a0"/>
    <w:rsid w:val="005D0E14"/>
  </w:style>
  <w:style w:type="paragraph" w:customStyle="1" w:styleId="2c">
    <w:name w:val="Обычный2"/>
    <w:basedOn w:val="a"/>
    <w:rsid w:val="005D0E14"/>
    <w:pPr>
      <w:spacing w:before="100" w:beforeAutospacing="1" w:after="100" w:afterAutospacing="1"/>
    </w:pPr>
  </w:style>
  <w:style w:type="character" w:customStyle="1" w:styleId="normalchar">
    <w:name w:val="normal__char"/>
    <w:basedOn w:val="a0"/>
    <w:rsid w:val="005D0E14"/>
  </w:style>
  <w:style w:type="paragraph" w:customStyle="1" w:styleId="normal0020table">
    <w:name w:val="normal_0020table"/>
    <w:basedOn w:val="a"/>
    <w:rsid w:val="005D0E14"/>
    <w:pPr>
      <w:spacing w:before="100" w:beforeAutospacing="1" w:after="100" w:afterAutospacing="1"/>
    </w:pPr>
  </w:style>
  <w:style w:type="character" w:customStyle="1" w:styleId="normal0020tablechar">
    <w:name w:val="normal_0020table__char"/>
    <w:basedOn w:val="a0"/>
    <w:rsid w:val="005D0E14"/>
  </w:style>
  <w:style w:type="character" w:customStyle="1" w:styleId="ConsPlusNormal1">
    <w:name w:val="ConsPlusNormal1"/>
    <w:link w:val="ConsPlusNormal0"/>
    <w:locked/>
    <w:rsid w:val="00363B9D"/>
    <w:rPr>
      <w:rFonts w:ascii="Verdana" w:hAnsi="Verdana"/>
    </w:rPr>
  </w:style>
  <w:style w:type="table" w:styleId="affd">
    <w:name w:val="Table Grid"/>
    <w:basedOn w:val="a1"/>
    <w:uiPriority w:val="59"/>
    <w:rsid w:val="00E728F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next w:val="affd"/>
    <w:uiPriority w:val="59"/>
    <w:rsid w:val="00F478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Subtitle"/>
    <w:basedOn w:val="a"/>
    <w:next w:val="a4"/>
    <w:link w:val="afff"/>
    <w:qFormat/>
    <w:rsid w:val="00FC5CFA"/>
    <w:pPr>
      <w:keepNext/>
      <w:suppressAutoHyphens/>
      <w:spacing w:before="240" w:after="120"/>
      <w:jc w:val="center"/>
    </w:pPr>
    <w:rPr>
      <w:rFonts w:ascii="Arial" w:eastAsia="Microsoft YaHei" w:hAnsi="Arial" w:cs="Mangal"/>
      <w:i/>
      <w:iCs/>
      <w:sz w:val="28"/>
      <w:szCs w:val="28"/>
      <w:lang w:eastAsia="ar-SA"/>
    </w:rPr>
  </w:style>
  <w:style w:type="character" w:customStyle="1" w:styleId="afff">
    <w:name w:val="Подзаголовок Знак"/>
    <w:basedOn w:val="a0"/>
    <w:link w:val="affe"/>
    <w:rsid w:val="00FC5CFA"/>
    <w:rPr>
      <w:rFonts w:ascii="Arial" w:eastAsia="Microsoft YaHei" w:hAnsi="Arial" w:cs="Mangal"/>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475493144">
      <w:bodyDiv w:val="1"/>
      <w:marLeft w:val="0"/>
      <w:marRight w:val="0"/>
      <w:marTop w:val="0"/>
      <w:marBottom w:val="0"/>
      <w:divBdr>
        <w:top w:val="none" w:sz="0" w:space="0" w:color="auto"/>
        <w:left w:val="none" w:sz="0" w:space="0" w:color="auto"/>
        <w:bottom w:val="none" w:sz="0" w:space="0" w:color="auto"/>
        <w:right w:val="none" w:sz="0" w:space="0" w:color="auto"/>
      </w:divBdr>
    </w:div>
    <w:div w:id="778838140">
      <w:bodyDiv w:val="1"/>
      <w:marLeft w:val="0"/>
      <w:marRight w:val="0"/>
      <w:marTop w:val="0"/>
      <w:marBottom w:val="0"/>
      <w:divBdr>
        <w:top w:val="none" w:sz="0" w:space="0" w:color="auto"/>
        <w:left w:val="none" w:sz="0" w:space="0" w:color="auto"/>
        <w:bottom w:val="none" w:sz="0" w:space="0" w:color="auto"/>
        <w:right w:val="none" w:sz="0" w:space="0" w:color="auto"/>
      </w:divBdr>
    </w:div>
    <w:div w:id="1564218765">
      <w:bodyDiv w:val="1"/>
      <w:marLeft w:val="0"/>
      <w:marRight w:val="0"/>
      <w:marTop w:val="0"/>
      <w:marBottom w:val="0"/>
      <w:divBdr>
        <w:top w:val="none" w:sz="0" w:space="0" w:color="auto"/>
        <w:left w:val="none" w:sz="0" w:space="0" w:color="auto"/>
        <w:bottom w:val="none" w:sz="0" w:space="0" w:color="auto"/>
        <w:right w:val="none" w:sz="0" w:space="0" w:color="auto"/>
      </w:divBdr>
    </w:div>
    <w:div w:id="1581869663">
      <w:bodyDiv w:val="1"/>
      <w:marLeft w:val="0"/>
      <w:marRight w:val="0"/>
      <w:marTop w:val="0"/>
      <w:marBottom w:val="0"/>
      <w:divBdr>
        <w:top w:val="none" w:sz="0" w:space="0" w:color="auto"/>
        <w:left w:val="none" w:sz="0" w:space="0" w:color="auto"/>
        <w:bottom w:val="none" w:sz="0" w:space="0" w:color="auto"/>
        <w:right w:val="none" w:sz="0" w:space="0" w:color="auto"/>
      </w:divBdr>
    </w:div>
    <w:div w:id="1771897417">
      <w:bodyDiv w:val="1"/>
      <w:marLeft w:val="0"/>
      <w:marRight w:val="0"/>
      <w:marTop w:val="0"/>
      <w:marBottom w:val="0"/>
      <w:divBdr>
        <w:top w:val="none" w:sz="0" w:space="0" w:color="auto"/>
        <w:left w:val="none" w:sz="0" w:space="0" w:color="auto"/>
        <w:bottom w:val="none" w:sz="0" w:space="0" w:color="auto"/>
        <w:right w:val="none" w:sz="0" w:space="0" w:color="auto"/>
      </w:divBdr>
    </w:div>
    <w:div w:id="1854800791">
      <w:bodyDiv w:val="1"/>
      <w:marLeft w:val="0"/>
      <w:marRight w:val="0"/>
      <w:marTop w:val="0"/>
      <w:marBottom w:val="0"/>
      <w:divBdr>
        <w:top w:val="none" w:sz="0" w:space="0" w:color="auto"/>
        <w:left w:val="none" w:sz="0" w:space="0" w:color="auto"/>
        <w:bottom w:val="none" w:sz="0" w:space="0" w:color="auto"/>
        <w:right w:val="none" w:sz="0" w:space="0" w:color="auto"/>
      </w:divBdr>
    </w:div>
    <w:div w:id="190784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ivil_-mix@ca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518</Words>
  <Characters>4099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МИХАЙЛОВСКИЙ ВЕСТНИК</vt:lpstr>
    </vt:vector>
  </TitlesOfParts>
  <Company>Администрация Михайловского СП</Company>
  <LinksUpToDate>false</LinksUpToDate>
  <CharactersWithSpaces>4608</CharactersWithSpaces>
  <SharedDoc>false</SharedDoc>
  <HLinks>
    <vt:vector size="6" baseType="variant">
      <vt:variant>
        <vt:i4>3932257</vt:i4>
      </vt:variant>
      <vt:variant>
        <vt:i4>0</vt:i4>
      </vt:variant>
      <vt:variant>
        <vt:i4>0</vt:i4>
      </vt:variant>
      <vt:variant>
        <vt:i4>5</vt:i4>
      </vt:variant>
      <vt:variant>
        <vt:lpwstr>mailto:zivil_-mix@cap.ru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МИХАЙЛОВСКИЙ ВЕСТНИК</dc:title>
  <dc:creator>Администрация Михайловского СП</dc:creator>
  <cp:lastModifiedBy>Михайловское сп</cp:lastModifiedBy>
  <cp:revision>3</cp:revision>
  <cp:lastPrinted>2021-03-13T07:00:00Z</cp:lastPrinted>
  <dcterms:created xsi:type="dcterms:W3CDTF">2022-02-14T05:13:00Z</dcterms:created>
  <dcterms:modified xsi:type="dcterms:W3CDTF">2022-02-14T05:16:00Z</dcterms:modified>
</cp:coreProperties>
</file>