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FB22E6" w:rsidTr="00E03573">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B22E6" w:rsidRDefault="00FB22E6" w:rsidP="00E03573">
            <w:pPr>
              <w:jc w:val="center"/>
              <w:rPr>
                <w:rFonts w:ascii="Times New Roman" w:hAnsi="Times New Roman" w:cs="Times New Roman"/>
                <w:i/>
                <w:sz w:val="44"/>
                <w:szCs w:val="44"/>
              </w:rPr>
            </w:pPr>
          </w:p>
          <w:p w:rsidR="00FB22E6" w:rsidRDefault="00FB22E6" w:rsidP="00E03573">
            <w:pPr>
              <w:jc w:val="center"/>
              <w:rPr>
                <w:rFonts w:ascii="Times New Roman" w:hAnsi="Times New Roman" w:cs="Times New Roman"/>
                <w:i/>
                <w:sz w:val="44"/>
                <w:szCs w:val="44"/>
              </w:rPr>
            </w:pPr>
            <w:r>
              <w:rPr>
                <w:rFonts w:ascii="Times New Roman" w:hAnsi="Times New Roman" w:cs="Times New Roman"/>
                <w:i/>
                <w:sz w:val="44"/>
                <w:szCs w:val="44"/>
              </w:rPr>
              <w:t>БУЛДЕЕВСКИЙ ВЕСТНИК</w:t>
            </w:r>
          </w:p>
          <w:p w:rsidR="00FB22E6" w:rsidRDefault="00FB22E6" w:rsidP="00E03573">
            <w:pPr>
              <w:jc w:val="center"/>
              <w:rPr>
                <w:rFonts w:ascii="Times New Roman" w:hAnsi="Times New Roman" w:cs="Times New Roman"/>
                <w:sz w:val="20"/>
                <w:szCs w:val="20"/>
              </w:rPr>
            </w:pPr>
            <w:r>
              <w:rPr>
                <w:rFonts w:ascii="Times New Roman" w:hAnsi="Times New Roman" w:cs="Times New Roman"/>
                <w:sz w:val="20"/>
                <w:szCs w:val="20"/>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FB22E6" w:rsidRDefault="00FB22E6" w:rsidP="00E03573">
            <w:pPr>
              <w:spacing w:after="0"/>
              <w:jc w:val="center"/>
              <w:rPr>
                <w:rFonts w:ascii="Times New Roman" w:hAnsi="Times New Roman" w:cs="Times New Roman"/>
                <w:sz w:val="20"/>
                <w:szCs w:val="20"/>
              </w:rPr>
            </w:pPr>
          </w:p>
          <w:p w:rsidR="00FB22E6" w:rsidRDefault="00FB22E6" w:rsidP="00E03573">
            <w:pPr>
              <w:spacing w:after="0"/>
              <w:jc w:val="center"/>
              <w:rPr>
                <w:rFonts w:ascii="Times New Roman" w:hAnsi="Times New Roman" w:cs="Times New Roman"/>
                <w:sz w:val="20"/>
                <w:szCs w:val="20"/>
              </w:rPr>
            </w:pPr>
            <w:r>
              <w:rPr>
                <w:rFonts w:ascii="Times New Roman" w:hAnsi="Times New Roman" w:cs="Times New Roman"/>
                <w:sz w:val="20"/>
                <w:szCs w:val="20"/>
              </w:rPr>
              <w:t xml:space="preserve">                     2022</w:t>
            </w:r>
          </w:p>
          <w:p w:rsidR="00FB22E6" w:rsidRDefault="00FB22E6" w:rsidP="00E03573">
            <w:pPr>
              <w:spacing w:after="0"/>
              <w:jc w:val="center"/>
              <w:rPr>
                <w:rFonts w:ascii="Times New Roman" w:hAnsi="Times New Roman" w:cs="Times New Roman"/>
                <w:sz w:val="20"/>
                <w:szCs w:val="20"/>
              </w:rPr>
            </w:pPr>
            <w:r>
              <w:rPr>
                <w:rFonts w:ascii="Times New Roman" w:hAnsi="Times New Roman" w:cs="Times New Roman"/>
                <w:sz w:val="20"/>
                <w:szCs w:val="20"/>
              </w:rPr>
              <w:t xml:space="preserve">                   18 марта                </w:t>
            </w:r>
          </w:p>
          <w:p w:rsidR="00FB22E6" w:rsidRPr="00B051E6" w:rsidRDefault="00FB22E6" w:rsidP="00E03573">
            <w:pPr>
              <w:spacing w:after="0"/>
              <w:jc w:val="center"/>
              <w:rPr>
                <w:rFonts w:ascii="Times New Roman" w:hAnsi="Times New Roman" w:cs="Times New Roman"/>
                <w:sz w:val="20"/>
                <w:szCs w:val="20"/>
              </w:rPr>
            </w:pPr>
            <w:r>
              <w:rPr>
                <w:rFonts w:ascii="Times New Roman" w:hAnsi="Times New Roman" w:cs="Times New Roman"/>
                <w:sz w:val="20"/>
                <w:szCs w:val="20"/>
              </w:rPr>
              <w:t xml:space="preserve">                   пятница</w:t>
            </w:r>
          </w:p>
        </w:tc>
      </w:tr>
      <w:tr w:rsidR="00FB22E6" w:rsidTr="00E03573">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22E6" w:rsidRDefault="00FB22E6" w:rsidP="00E03573">
            <w:pPr>
              <w:spacing w:after="0" w:line="240" w:lineRule="auto"/>
              <w:rPr>
                <w:rFonts w:ascii="Times New Roman" w:hAnsi="Times New Roman" w:cs="Times New Roman"/>
                <w:sz w:val="20"/>
                <w:szCs w:val="20"/>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FB22E6" w:rsidRDefault="00FB22E6" w:rsidP="00E03573">
            <w:pPr>
              <w:jc w:val="center"/>
              <w:rPr>
                <w:rFonts w:ascii="Times New Roman" w:hAnsi="Times New Roman" w:cs="Times New Roman"/>
                <w:sz w:val="20"/>
                <w:szCs w:val="20"/>
              </w:rPr>
            </w:pPr>
            <w:r>
              <w:rPr>
                <w:rFonts w:ascii="Times New Roman" w:hAnsi="Times New Roman" w:cs="Times New Roman"/>
                <w:sz w:val="20"/>
                <w:szCs w:val="20"/>
              </w:rPr>
              <w:t xml:space="preserve">                 </w:t>
            </w:r>
          </w:p>
          <w:p w:rsidR="00FB22E6" w:rsidRDefault="00FB22E6" w:rsidP="00E03573">
            <w:pPr>
              <w:rPr>
                <w:rFonts w:ascii="Times New Roman" w:hAnsi="Times New Roman" w:cs="Times New Roman"/>
                <w:sz w:val="20"/>
                <w:szCs w:val="20"/>
              </w:rPr>
            </w:pPr>
            <w:r>
              <w:rPr>
                <w:rFonts w:ascii="Times New Roman" w:hAnsi="Times New Roman" w:cs="Times New Roman"/>
                <w:sz w:val="20"/>
                <w:szCs w:val="20"/>
              </w:rPr>
              <w:t xml:space="preserve">                                          №  8</w:t>
            </w:r>
          </w:p>
        </w:tc>
      </w:tr>
    </w:tbl>
    <w:p w:rsidR="00FB22E6" w:rsidRDefault="00FB22E6" w:rsidP="00FB22E6">
      <w:pPr>
        <w:spacing w:before="120" w:after="120"/>
        <w:contextualSpacing/>
        <w:jc w:val="center"/>
        <w:rPr>
          <w:rFonts w:ascii="Arial" w:hAnsi="Arial" w:cs="Arial"/>
          <w:b/>
          <w:sz w:val="20"/>
          <w:szCs w:val="20"/>
        </w:rPr>
      </w:pPr>
    </w:p>
    <w:p w:rsidR="00FB22E6" w:rsidRDefault="00FB22E6" w:rsidP="00FB22E6">
      <w:pPr>
        <w:spacing w:after="0" w:line="240" w:lineRule="auto"/>
        <w:contextualSpacing/>
        <w:jc w:val="both"/>
        <w:rPr>
          <w:rFonts w:ascii="Times New Roman" w:hAnsi="Times New Roman" w:cs="Times New Roman"/>
          <w:b/>
          <w:sz w:val="18"/>
          <w:szCs w:val="18"/>
        </w:rPr>
      </w:pPr>
      <w:r w:rsidRPr="00705309">
        <w:rPr>
          <w:rFonts w:ascii="Times New Roman" w:hAnsi="Times New Roman" w:cs="Times New Roman"/>
          <w:b/>
          <w:sz w:val="18"/>
          <w:szCs w:val="18"/>
        </w:rPr>
        <w:t>В номере:</w:t>
      </w:r>
    </w:p>
    <w:p w:rsidR="00FB22E6" w:rsidRDefault="00FB22E6" w:rsidP="00FB22E6">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1.Постановление от 14.03.2022 г. № 13.</w:t>
      </w:r>
    </w:p>
    <w:p w:rsidR="00FB22E6" w:rsidRDefault="00FB22E6" w:rsidP="00FB22E6">
      <w:pPr>
        <w:spacing w:after="0" w:line="240" w:lineRule="auto"/>
        <w:contextualSpacing/>
        <w:jc w:val="both"/>
        <w:rPr>
          <w:rFonts w:ascii="Times New Roman" w:hAnsi="Times New Roman" w:cs="Times New Roman"/>
          <w:b/>
          <w:sz w:val="18"/>
          <w:szCs w:val="18"/>
        </w:rPr>
      </w:pPr>
    </w:p>
    <w:p w:rsidR="00FB22E6" w:rsidRPr="00FB22E6" w:rsidRDefault="00FB22E6" w:rsidP="00FB22E6">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Pr="00FB22E6">
        <w:rPr>
          <w:rFonts w:ascii="Times New Roman" w:eastAsia="Times New Roman" w:hAnsi="Times New Roman" w:cs="Times New Roman"/>
          <w:b/>
          <w:bCs/>
          <w:color w:val="000000"/>
          <w:sz w:val="20"/>
          <w:szCs w:val="20"/>
        </w:rPr>
        <w:t xml:space="preserve">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Pr="00FB22E6">
        <w:rPr>
          <w:rFonts w:ascii="Times New Roman" w:eastAsia="Times New Roman" w:hAnsi="Times New Roman" w:cs="Times New Roman"/>
          <w:b/>
          <w:bCs/>
          <w:color w:val="000000"/>
          <w:sz w:val="20"/>
          <w:szCs w:val="20"/>
        </w:rPr>
        <w:t>Булдеевского</w:t>
      </w:r>
      <w:proofErr w:type="spellEnd"/>
      <w:r w:rsidRPr="00FB22E6">
        <w:rPr>
          <w:rFonts w:ascii="Times New Roman" w:eastAsia="Times New Roman" w:hAnsi="Times New Roman" w:cs="Times New Roman"/>
          <w:b/>
          <w:bCs/>
          <w:color w:val="000000"/>
          <w:sz w:val="20"/>
          <w:szCs w:val="20"/>
        </w:rPr>
        <w:t xml:space="preserve"> сельского поселения </w:t>
      </w:r>
      <w:proofErr w:type="spellStart"/>
      <w:r w:rsidRPr="00FB22E6">
        <w:rPr>
          <w:rFonts w:ascii="Times New Roman" w:eastAsia="Times New Roman" w:hAnsi="Times New Roman" w:cs="Times New Roman"/>
          <w:b/>
          <w:bCs/>
          <w:color w:val="000000"/>
          <w:sz w:val="20"/>
          <w:szCs w:val="20"/>
        </w:rPr>
        <w:t>Цивильского</w:t>
      </w:r>
      <w:proofErr w:type="spellEnd"/>
      <w:r w:rsidRPr="00FB22E6">
        <w:rPr>
          <w:rFonts w:ascii="Times New Roman" w:eastAsia="Times New Roman" w:hAnsi="Times New Roman" w:cs="Times New Roman"/>
          <w:b/>
          <w:bCs/>
          <w:color w:val="000000"/>
          <w:sz w:val="20"/>
          <w:szCs w:val="20"/>
        </w:rPr>
        <w:t xml:space="preserve"> района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         </w:t>
      </w:r>
      <w:proofErr w:type="gramStart"/>
      <w:r w:rsidRPr="00FB22E6">
        <w:rPr>
          <w:rFonts w:ascii="Times New Roman" w:eastAsia="Times New Roman" w:hAnsi="Times New Roman" w:cs="Times New Roman"/>
          <w:color w:val="000000"/>
          <w:sz w:val="20"/>
          <w:szCs w:val="20"/>
        </w:rPr>
        <w:t>В соответствии с</w:t>
      </w:r>
      <w:hyperlink r:id="rId4" w:history="1">
        <w:r w:rsidRPr="00FB22E6">
          <w:rPr>
            <w:rFonts w:ascii="Times New Roman" w:eastAsia="Times New Roman" w:hAnsi="Times New Roman" w:cs="Times New Roman"/>
            <w:color w:val="333333"/>
            <w:sz w:val="20"/>
            <w:szCs w:val="20"/>
          </w:rPr>
          <w:t> Бюджетным кодексом </w:t>
        </w:r>
      </w:hyperlink>
      <w:r w:rsidRPr="00FB22E6">
        <w:rPr>
          <w:rFonts w:ascii="Times New Roman" w:eastAsia="Times New Roman" w:hAnsi="Times New Roman" w:cs="Times New Roman"/>
          <w:color w:val="000000"/>
          <w:sz w:val="20"/>
          <w:szCs w:val="20"/>
        </w:rPr>
        <w:t>Российской Федерации,</w:t>
      </w:r>
      <w:hyperlink r:id="rId5" w:history="1">
        <w:r w:rsidRPr="00FB22E6">
          <w:rPr>
            <w:rFonts w:ascii="Times New Roman" w:eastAsia="Times New Roman" w:hAnsi="Times New Roman" w:cs="Times New Roman"/>
            <w:color w:val="333333"/>
            <w:sz w:val="20"/>
            <w:szCs w:val="20"/>
          </w:rPr>
          <w:t> Федеральным законом</w:t>
        </w:r>
      </w:hyperlink>
      <w:r w:rsidRPr="00FB22E6">
        <w:rPr>
          <w:rFonts w:ascii="Times New Roman" w:eastAsia="Times New Roman" w:hAnsi="Times New Roman" w:cs="Times New Roman"/>
          <w:color w:val="000000"/>
          <w:sz w:val="20"/>
          <w:szCs w:val="20"/>
        </w:rPr>
        <w:t> от 6 октября  2003 г. № 131-ФЗ «Об общих принципах организации местного самоуправления в Российской Федерации»,</w:t>
      </w:r>
      <w:hyperlink r:id="rId6" w:history="1">
        <w:r w:rsidRPr="00FB22E6">
          <w:rPr>
            <w:rFonts w:ascii="Times New Roman" w:eastAsia="Times New Roman" w:hAnsi="Times New Roman" w:cs="Times New Roman"/>
            <w:color w:val="333333"/>
            <w:sz w:val="20"/>
            <w:szCs w:val="20"/>
          </w:rPr>
          <w:t>  Постановлением </w:t>
        </w:r>
      </w:hyperlink>
      <w:r w:rsidRPr="00FB22E6">
        <w:rPr>
          <w:rFonts w:ascii="Times New Roman" w:eastAsia="Times New Roman" w:hAnsi="Times New Roman" w:cs="Times New Roman"/>
          <w:color w:val="000000"/>
          <w:sz w:val="20"/>
          <w:szCs w:val="20"/>
        </w:rPr>
        <w:t>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FB22E6">
        <w:rPr>
          <w:rFonts w:ascii="Times New Roman" w:eastAsia="Times New Roman" w:hAnsi="Times New Roman" w:cs="Times New Roman"/>
          <w:color w:val="000000"/>
          <w:sz w:val="20"/>
          <w:szCs w:val="20"/>
        </w:rPr>
        <w:t xml:space="preserve"> физическим лицам - производителям товаров, работ, услуг, и о признании </w:t>
      </w:r>
      <w:proofErr w:type="gramStart"/>
      <w:r w:rsidRPr="00FB22E6">
        <w:rPr>
          <w:rFonts w:ascii="Times New Roman" w:eastAsia="Times New Roman" w:hAnsi="Times New Roman" w:cs="Times New Roman"/>
          <w:color w:val="000000"/>
          <w:sz w:val="20"/>
          <w:szCs w:val="20"/>
        </w:rPr>
        <w:t>утратившими</w:t>
      </w:r>
      <w:proofErr w:type="gramEnd"/>
      <w:r w:rsidRPr="00FB22E6">
        <w:rPr>
          <w:rFonts w:ascii="Times New Roman" w:eastAsia="Times New Roman" w:hAnsi="Times New Roman" w:cs="Times New Roman"/>
          <w:color w:val="000000"/>
          <w:sz w:val="20"/>
          <w:szCs w:val="20"/>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района Чувашской Республики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b/>
          <w:color w:val="000000"/>
          <w:sz w:val="20"/>
          <w:szCs w:val="20"/>
        </w:rPr>
      </w:pPr>
      <w:r w:rsidRPr="00FB22E6">
        <w:rPr>
          <w:rFonts w:ascii="Times New Roman" w:eastAsia="Times New Roman" w:hAnsi="Times New Roman" w:cs="Times New Roman"/>
          <w:color w:val="000000"/>
          <w:sz w:val="20"/>
          <w:szCs w:val="20"/>
        </w:rPr>
        <w:t> </w:t>
      </w:r>
      <w:r w:rsidRPr="00FB22E6">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FB22E6">
        <w:rPr>
          <w:rFonts w:ascii="Times New Roman" w:eastAsia="Times New Roman" w:hAnsi="Times New Roman" w:cs="Times New Roman"/>
          <w:b/>
          <w:bCs/>
          <w:color w:val="000000"/>
          <w:sz w:val="20"/>
          <w:szCs w:val="20"/>
        </w:rPr>
        <w:t>   </w:t>
      </w:r>
      <w:r w:rsidRPr="00FB22E6">
        <w:rPr>
          <w:rFonts w:ascii="Times New Roman" w:eastAsia="Times New Roman" w:hAnsi="Times New Roman" w:cs="Times New Roman"/>
          <w:b/>
          <w:color w:val="000000"/>
          <w:sz w:val="20"/>
          <w:szCs w:val="20"/>
        </w:rPr>
        <w:t>ПОСТАНОВЛЯЕТ:</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1. 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(далее – Порядок).</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2.Признать утратившим силу постановление администрации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от  </w:t>
      </w:r>
      <w:r w:rsidRPr="00FB22E6">
        <w:rPr>
          <w:rFonts w:ascii="Times New Roman" w:hAnsi="Times New Roman" w:cs="Times New Roman"/>
          <w:sz w:val="20"/>
          <w:szCs w:val="20"/>
          <w:highlight w:val="yellow"/>
        </w:rPr>
        <w:t>14.01.2020 г. № 3</w:t>
      </w:r>
      <w:r w:rsidRPr="00FB22E6">
        <w:rPr>
          <w:rFonts w:ascii="Times New Roman" w:eastAsia="Times New Roman" w:hAnsi="Times New Roman" w:cs="Times New Roman"/>
          <w:color w:val="000000"/>
          <w:sz w:val="20"/>
          <w:szCs w:val="20"/>
        </w:rPr>
        <w:t xml:space="preserve">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3.</w:t>
      </w:r>
      <w:proofErr w:type="gramStart"/>
      <w:r w:rsidRPr="00FB22E6">
        <w:rPr>
          <w:rFonts w:ascii="Times New Roman" w:eastAsia="Times New Roman" w:hAnsi="Times New Roman" w:cs="Times New Roman"/>
          <w:color w:val="000000"/>
          <w:sz w:val="20"/>
          <w:szCs w:val="20"/>
        </w:rPr>
        <w:t>Контроль за</w:t>
      </w:r>
      <w:proofErr w:type="gramEnd"/>
      <w:r w:rsidRPr="00FB22E6">
        <w:rPr>
          <w:rFonts w:ascii="Times New Roman" w:eastAsia="Times New Roman" w:hAnsi="Times New Roman" w:cs="Times New Roman"/>
          <w:color w:val="000000"/>
          <w:sz w:val="20"/>
          <w:szCs w:val="20"/>
        </w:rPr>
        <w:t xml:space="preserve"> исполнением настоящего постановления возложить на финансовый отдел администрации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4. Настоящее постановление вступает в силу после его официального опубликования (обнародования).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Глава администрации </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А.Л.Кириллов</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FB22E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w:t>
      </w:r>
      <w:r w:rsidRPr="00FB22E6">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rPr>
        <w:t xml:space="preserve">                            УТВЕРЖДЕН</w:t>
      </w:r>
    </w:p>
    <w:p w:rsidR="00FB22E6" w:rsidRPr="00FB22E6" w:rsidRDefault="00FB22E6" w:rsidP="00FB22E6">
      <w:pPr>
        <w:spacing w:after="0" w:line="240" w:lineRule="auto"/>
        <w:jc w:val="both"/>
        <w:rPr>
          <w:rFonts w:ascii="Times New Roman" w:eastAsia="Times New Roman" w:hAnsi="Times New Roman" w:cs="Times New Roman"/>
          <w:color w:val="000000"/>
          <w:sz w:val="18"/>
          <w:szCs w:val="18"/>
        </w:rPr>
      </w:pPr>
      <w:r w:rsidRPr="00FB22E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Pr="00FB22E6">
        <w:rPr>
          <w:rFonts w:ascii="Times New Roman" w:eastAsia="Times New Roman" w:hAnsi="Times New Roman" w:cs="Times New Roman"/>
          <w:color w:val="000000"/>
          <w:sz w:val="18"/>
          <w:szCs w:val="18"/>
        </w:rPr>
        <w:t>постановлением администрации</w:t>
      </w:r>
    </w:p>
    <w:p w:rsidR="00FB22E6" w:rsidRPr="00FB22E6" w:rsidRDefault="00FB22E6" w:rsidP="00FB22E6">
      <w:pPr>
        <w:spacing w:after="0" w:line="240" w:lineRule="auto"/>
        <w:jc w:val="both"/>
        <w:rPr>
          <w:rFonts w:ascii="Times New Roman" w:eastAsia="Times New Roman" w:hAnsi="Times New Roman" w:cs="Times New Roman"/>
          <w:color w:val="000000"/>
          <w:sz w:val="18"/>
          <w:szCs w:val="18"/>
        </w:rPr>
      </w:pPr>
      <w:r w:rsidRPr="00FB22E6">
        <w:rPr>
          <w:rFonts w:ascii="Times New Roman" w:eastAsia="Times New Roman" w:hAnsi="Times New Roman" w:cs="Times New Roman"/>
          <w:i/>
          <w:color w:val="000000"/>
          <w:sz w:val="18"/>
          <w:szCs w:val="18"/>
        </w:rPr>
        <w:t xml:space="preserve">                                                                                                </w:t>
      </w:r>
      <w:proofErr w:type="spellStart"/>
      <w:r w:rsidRPr="00FB22E6">
        <w:rPr>
          <w:rFonts w:ascii="Times New Roman" w:eastAsia="Times New Roman" w:hAnsi="Times New Roman" w:cs="Times New Roman"/>
          <w:color w:val="000000"/>
          <w:sz w:val="18"/>
          <w:szCs w:val="18"/>
        </w:rPr>
        <w:t>Булдеевского</w:t>
      </w:r>
      <w:proofErr w:type="spellEnd"/>
      <w:r w:rsidRPr="00FB22E6">
        <w:rPr>
          <w:rFonts w:ascii="Times New Roman" w:eastAsia="Times New Roman" w:hAnsi="Times New Roman" w:cs="Times New Roman"/>
          <w:color w:val="000000"/>
          <w:sz w:val="18"/>
          <w:szCs w:val="18"/>
        </w:rPr>
        <w:t xml:space="preserve"> сельского поселения</w:t>
      </w:r>
    </w:p>
    <w:p w:rsidR="00FB22E6" w:rsidRPr="00FB22E6" w:rsidRDefault="00FB22E6" w:rsidP="00FB22E6">
      <w:pPr>
        <w:spacing w:after="0" w:line="240" w:lineRule="auto"/>
        <w:jc w:val="both"/>
        <w:rPr>
          <w:rFonts w:ascii="Times New Roman" w:eastAsia="Times New Roman" w:hAnsi="Times New Roman" w:cs="Times New Roman"/>
          <w:color w:val="000000"/>
          <w:sz w:val="18"/>
          <w:szCs w:val="18"/>
        </w:rPr>
      </w:pPr>
      <w:r w:rsidRPr="00FB22E6">
        <w:rPr>
          <w:rFonts w:ascii="Times New Roman" w:eastAsia="Times New Roman" w:hAnsi="Times New Roman" w:cs="Times New Roman"/>
          <w:color w:val="000000"/>
          <w:sz w:val="18"/>
          <w:szCs w:val="18"/>
        </w:rPr>
        <w:t>                                                                                                </w:t>
      </w:r>
      <w:proofErr w:type="spellStart"/>
      <w:r w:rsidRPr="00FB22E6">
        <w:rPr>
          <w:rFonts w:ascii="Times New Roman" w:eastAsia="Times New Roman" w:hAnsi="Times New Roman" w:cs="Times New Roman"/>
          <w:color w:val="000000"/>
          <w:sz w:val="18"/>
          <w:szCs w:val="18"/>
        </w:rPr>
        <w:t>Цивильского</w:t>
      </w:r>
      <w:proofErr w:type="spellEnd"/>
      <w:r w:rsidRPr="00FB22E6">
        <w:rPr>
          <w:rFonts w:ascii="Times New Roman" w:eastAsia="Times New Roman" w:hAnsi="Times New Roman" w:cs="Times New Roman"/>
          <w:color w:val="000000"/>
          <w:sz w:val="18"/>
          <w:szCs w:val="18"/>
        </w:rPr>
        <w:t xml:space="preserve"> района   </w:t>
      </w:r>
      <w:proofErr w:type="gramStart"/>
      <w:r w:rsidRPr="00FB22E6">
        <w:rPr>
          <w:rFonts w:ascii="Times New Roman" w:eastAsia="Times New Roman" w:hAnsi="Times New Roman" w:cs="Times New Roman"/>
          <w:color w:val="000000"/>
          <w:sz w:val="18"/>
          <w:szCs w:val="18"/>
        </w:rPr>
        <w:t>Чувашской</w:t>
      </w:r>
      <w:proofErr w:type="gramEnd"/>
      <w:r w:rsidRPr="00FB22E6">
        <w:rPr>
          <w:rFonts w:ascii="Times New Roman" w:eastAsia="Times New Roman" w:hAnsi="Times New Roman" w:cs="Times New Roman"/>
          <w:color w:val="000000"/>
          <w:sz w:val="18"/>
          <w:szCs w:val="18"/>
        </w:rPr>
        <w:t xml:space="preserve">  </w:t>
      </w:r>
    </w:p>
    <w:p w:rsidR="00FB22E6" w:rsidRPr="00FB22E6" w:rsidRDefault="00FB22E6" w:rsidP="00FB22E6">
      <w:pPr>
        <w:spacing w:after="0" w:line="240" w:lineRule="auto"/>
        <w:jc w:val="both"/>
        <w:rPr>
          <w:rFonts w:ascii="Times New Roman" w:eastAsia="Times New Roman" w:hAnsi="Times New Roman" w:cs="Times New Roman"/>
          <w:color w:val="000000"/>
          <w:sz w:val="18"/>
          <w:szCs w:val="18"/>
        </w:rPr>
      </w:pPr>
      <w:r w:rsidRPr="00FB22E6">
        <w:rPr>
          <w:rFonts w:ascii="Times New Roman" w:eastAsia="Times New Roman" w:hAnsi="Times New Roman" w:cs="Times New Roman"/>
          <w:color w:val="000000"/>
          <w:sz w:val="18"/>
          <w:szCs w:val="18"/>
        </w:rPr>
        <w:t xml:space="preserve">                                                                                                Республики  от 14.03.2022  № 13</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b/>
          <w:bCs/>
          <w:color w:val="000000"/>
          <w:sz w:val="20"/>
          <w:szCs w:val="20"/>
        </w:rPr>
        <w:t> </w:t>
      </w:r>
    </w:p>
    <w:p w:rsidR="00FB22E6" w:rsidRPr="00FB22E6" w:rsidRDefault="00FB22E6" w:rsidP="00FB22E6">
      <w:pPr>
        <w:spacing w:after="0" w:line="240" w:lineRule="auto"/>
        <w:jc w:val="both"/>
        <w:rPr>
          <w:rFonts w:ascii="Times New Roman" w:eastAsia="Times New Roman" w:hAnsi="Times New Roman" w:cs="Times New Roman"/>
          <w:b/>
          <w:bCs/>
          <w:color w:val="000000"/>
          <w:sz w:val="20"/>
          <w:szCs w:val="20"/>
        </w:rPr>
      </w:pPr>
      <w:r w:rsidRPr="00FB22E6">
        <w:rPr>
          <w:rFonts w:ascii="Times New Roman" w:eastAsia="Times New Roman" w:hAnsi="Times New Roman" w:cs="Times New Roman"/>
          <w:b/>
          <w:bCs/>
          <w:color w:val="000000"/>
          <w:sz w:val="20"/>
          <w:szCs w:val="20"/>
        </w:rPr>
        <w:lastRenderedPageBreak/>
        <w:t xml:space="preserve">                                                               ПОРЯДОК                                                                  </w:t>
      </w:r>
    </w:p>
    <w:p w:rsidR="00FB22E6" w:rsidRPr="00FB22E6" w:rsidRDefault="00FB22E6" w:rsidP="00FB22E6">
      <w:pPr>
        <w:spacing w:after="0" w:line="240" w:lineRule="auto"/>
        <w:jc w:val="both"/>
        <w:rPr>
          <w:rFonts w:ascii="Times New Roman" w:eastAsia="Times New Roman" w:hAnsi="Times New Roman" w:cs="Times New Roman"/>
          <w:b/>
          <w:bCs/>
          <w:color w:val="000000"/>
          <w:sz w:val="20"/>
          <w:szCs w:val="20"/>
        </w:rPr>
      </w:pPr>
      <w:r w:rsidRPr="00FB22E6">
        <w:rPr>
          <w:rFonts w:ascii="Times New Roman" w:eastAsia="Times New Roman" w:hAnsi="Times New Roman" w:cs="Times New Roman"/>
          <w:b/>
          <w:bCs/>
          <w:color w:val="000000"/>
          <w:sz w:val="20"/>
          <w:szCs w:val="20"/>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Pr="00FB22E6">
        <w:rPr>
          <w:rFonts w:ascii="Times New Roman" w:eastAsia="Times New Roman" w:hAnsi="Times New Roman" w:cs="Times New Roman"/>
          <w:b/>
          <w:bCs/>
          <w:color w:val="000000"/>
          <w:sz w:val="20"/>
          <w:szCs w:val="20"/>
        </w:rPr>
        <w:t>Булдеевского</w:t>
      </w:r>
      <w:proofErr w:type="spellEnd"/>
      <w:r w:rsidRPr="00FB22E6">
        <w:rPr>
          <w:rFonts w:ascii="Times New Roman" w:eastAsia="Times New Roman" w:hAnsi="Times New Roman" w:cs="Times New Roman"/>
          <w:b/>
          <w:bCs/>
          <w:color w:val="000000"/>
          <w:sz w:val="20"/>
          <w:szCs w:val="20"/>
        </w:rPr>
        <w:t xml:space="preserve">  сельского поселения </w:t>
      </w:r>
      <w:proofErr w:type="spellStart"/>
      <w:r w:rsidRPr="00FB22E6">
        <w:rPr>
          <w:rFonts w:ascii="Times New Roman" w:eastAsia="Times New Roman" w:hAnsi="Times New Roman" w:cs="Times New Roman"/>
          <w:b/>
          <w:bCs/>
          <w:color w:val="000000"/>
          <w:sz w:val="20"/>
          <w:szCs w:val="20"/>
        </w:rPr>
        <w:t>Цивильского</w:t>
      </w:r>
      <w:proofErr w:type="spellEnd"/>
      <w:r w:rsidRPr="00FB22E6">
        <w:rPr>
          <w:rFonts w:ascii="Times New Roman" w:eastAsia="Times New Roman" w:hAnsi="Times New Roman" w:cs="Times New Roman"/>
          <w:b/>
          <w:bCs/>
          <w:color w:val="000000"/>
          <w:sz w:val="20"/>
          <w:szCs w:val="20"/>
        </w:rPr>
        <w:t xml:space="preserve"> района Чувашской Республики</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b/>
          <w:bCs/>
          <w:color w:val="000000"/>
          <w:sz w:val="20"/>
          <w:szCs w:val="20"/>
        </w:rPr>
        <w:t> 1. Общие положения о предоставлении субсидий</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1.1. </w:t>
      </w:r>
      <w:proofErr w:type="gramStart"/>
      <w:r w:rsidRPr="00FB22E6">
        <w:rPr>
          <w:rFonts w:ascii="Times New Roman" w:eastAsia="Times New Roman" w:hAnsi="Times New Roman" w:cs="Times New Roman"/>
          <w:color w:val="000000"/>
          <w:sz w:val="20"/>
          <w:szCs w:val="20"/>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FB22E6">
        <w:rPr>
          <w:rFonts w:ascii="Times New Roman" w:eastAsia="Times New Roman" w:hAnsi="Times New Roman" w:cs="Times New Roman"/>
          <w:color w:val="000000"/>
          <w:sz w:val="20"/>
          <w:szCs w:val="20"/>
        </w:rPr>
        <w:t xml:space="preserve">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(за исключением государственных (муниципальных) учреждений), индивидуальным предпринимателям, а также физическим лицам - производителям товаров </w:t>
      </w:r>
      <w:proofErr w:type="gramStart"/>
      <w:r w:rsidRPr="00FB22E6">
        <w:rPr>
          <w:rFonts w:ascii="Times New Roman" w:eastAsia="Times New Roman" w:hAnsi="Times New Roman" w:cs="Times New Roman"/>
          <w:color w:val="000000"/>
          <w:sz w:val="20"/>
          <w:szCs w:val="20"/>
        </w:rPr>
        <w:t xml:space="preserve">( </w:t>
      </w:r>
      <w:proofErr w:type="gramEnd"/>
      <w:r w:rsidRPr="00FB22E6">
        <w:rPr>
          <w:rFonts w:ascii="Times New Roman" w:eastAsia="Times New Roman" w:hAnsi="Times New Roman" w:cs="Times New Roman"/>
          <w:color w:val="000000"/>
          <w:sz w:val="20"/>
          <w:szCs w:val="20"/>
        </w:rPr>
        <w:t>за исключением подакцизных товаров, кроме автомобилей  и мотоциклов, алкогольной продукции, предназначенной для экспортных поставок,  винограда винодельческой продукции,  произведённой из указанного винограда : вин,  игристых вин ( шампанских)  ликёрных вин с защищённым географическим указанием,  с защищённым наименований места происхождения ( специальных вин), виноматериалов, если иное не предусмотрено нормативными правовыми актами Правительства Российской Федерации), выполнением работ</w:t>
      </w:r>
      <w:proofErr w:type="gramStart"/>
      <w:r w:rsidRPr="00FB22E6">
        <w:rPr>
          <w:rFonts w:ascii="Times New Roman" w:eastAsia="Times New Roman" w:hAnsi="Times New Roman" w:cs="Times New Roman"/>
          <w:color w:val="000000"/>
          <w:sz w:val="20"/>
          <w:szCs w:val="20"/>
        </w:rPr>
        <w:t xml:space="preserve"> ,</w:t>
      </w:r>
      <w:proofErr w:type="gramEnd"/>
      <w:r w:rsidRPr="00FB22E6">
        <w:rPr>
          <w:rFonts w:ascii="Times New Roman" w:eastAsia="Times New Roman" w:hAnsi="Times New Roman" w:cs="Times New Roman"/>
          <w:color w:val="000000"/>
          <w:sz w:val="20"/>
          <w:szCs w:val="20"/>
        </w:rPr>
        <w:t xml:space="preserve"> оказанием услуг.</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а) возмещения недополученных доходов;</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б) финансового обеспечения (возмещения) затрат;</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в) предоставления грантов в форме субсидий.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 xml:space="preserve">Если субсидия выделяется в целях реализации национального проекта в соответствии с решением Собрания депутатов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w:t>
      </w:r>
      <w:proofErr w:type="spellStart"/>
      <w:r w:rsidRPr="00FB22E6">
        <w:rPr>
          <w:rFonts w:ascii="Times New Roman" w:eastAsia="Times New Roman" w:hAnsi="Times New Roman" w:cs="Times New Roman"/>
          <w:color w:val="000000"/>
          <w:sz w:val="20"/>
          <w:szCs w:val="20"/>
        </w:rPr>
        <w:t>Второвурманкасинского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о бюджете на очередной финансовый год и плановый период с указанием наименования национального проекта</w:t>
      </w:r>
      <w:proofErr w:type="gramEnd"/>
      <w:r w:rsidRPr="00FB22E6">
        <w:rPr>
          <w:rFonts w:ascii="Times New Roman" w:eastAsia="Times New Roman" w:hAnsi="Times New Roman" w:cs="Times New Roman"/>
          <w:color w:val="000000"/>
          <w:sz w:val="20"/>
          <w:szCs w:val="20"/>
        </w:rPr>
        <w:t xml:space="preserve">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1.3. </w:t>
      </w:r>
      <w:proofErr w:type="gramStart"/>
      <w:r w:rsidRPr="00FB22E6">
        <w:rPr>
          <w:rFonts w:ascii="Times New Roman" w:eastAsia="Times New Roman" w:hAnsi="Times New Roman" w:cs="Times New Roman"/>
          <w:color w:val="000000"/>
          <w:sz w:val="20"/>
          <w:szCs w:val="20"/>
        </w:rPr>
        <w:t xml:space="preserve">Администрация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(далее – Администрация) является главным распорядителем средств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на соответствующий финансовый год и плановый период, и лимитов бюджетных обязательств</w:t>
      </w:r>
      <w:proofErr w:type="gramEnd"/>
      <w:r w:rsidRPr="00FB22E6">
        <w:rPr>
          <w:rFonts w:ascii="Times New Roman" w:eastAsia="Times New Roman" w:hAnsi="Times New Roman" w:cs="Times New Roman"/>
          <w:color w:val="000000"/>
          <w:sz w:val="20"/>
          <w:szCs w:val="20"/>
        </w:rPr>
        <w:t>, утвержденных в установленном порядке на предоставление субсидий.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1.4. </w:t>
      </w:r>
      <w:proofErr w:type="gramStart"/>
      <w:r w:rsidRPr="00FB22E6">
        <w:rPr>
          <w:rFonts w:ascii="Times New Roman" w:eastAsia="Times New Roman" w:hAnsi="Times New Roman" w:cs="Times New Roman"/>
          <w:color w:val="000000"/>
          <w:sz w:val="20"/>
          <w:szCs w:val="20"/>
        </w:rPr>
        <w:t xml:space="preserve">Получателем субсидии, в том числе гранта в форме субсидии, является победитель конкурсного  отбора,  или получатель субсидии (гранта в форме субсидии), определенный в соответствии с решением Собрания депутатов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федерального проекта, входящего</w:t>
      </w:r>
      <w:proofErr w:type="gramEnd"/>
      <w:r w:rsidRPr="00FB22E6">
        <w:rPr>
          <w:rFonts w:ascii="Times New Roman" w:eastAsia="Times New Roman" w:hAnsi="Times New Roman" w:cs="Times New Roman"/>
          <w:color w:val="000000"/>
          <w:sz w:val="20"/>
          <w:szCs w:val="20"/>
        </w:rPr>
        <w:t xml:space="preserve">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lastRenderedPageBreak/>
        <w:t xml:space="preserve">1.5. Критериями отбора получателей субсидий, имеющих право на получение субсидий из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являются: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1) осуществление получателем субсидии деятельности на территории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 соответствие требованиям пункта 2.3;</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1.6. Способ проведения отбора устанавливается в соответствии с пунктом 2.1 настоящего порядка, если получатель субсидии определяется по результатам отбора.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1.7. </w:t>
      </w:r>
      <w:proofErr w:type="gramStart"/>
      <w:r w:rsidRPr="00FB22E6">
        <w:rPr>
          <w:rFonts w:ascii="Times New Roman" w:eastAsia="Times New Roman" w:hAnsi="Times New Roman" w:cs="Times New Roman"/>
          <w:color w:val="000000"/>
          <w:sz w:val="20"/>
          <w:szCs w:val="20"/>
        </w:rPr>
        <w:t xml:space="preserve">При формировании проекта решения о бюджете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на очередной финансовый год и плановый период (проекта решения о внесении изменений в решение о бюджете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(далее – проект Решения) сведения о субсидиях с указанием цели предоставления субсидий, с указанием наименования национального проекта (программы), в том числе муниципального проекта, входящего в</w:t>
      </w:r>
      <w:proofErr w:type="gramEnd"/>
      <w:r w:rsidRPr="00FB22E6">
        <w:rPr>
          <w:rFonts w:ascii="Times New Roman" w:eastAsia="Times New Roman" w:hAnsi="Times New Roman" w:cs="Times New Roman"/>
          <w:color w:val="000000"/>
          <w:sz w:val="20"/>
          <w:szCs w:val="20"/>
        </w:rPr>
        <w:t xml:space="preserve">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в информационно-телекоммуникационной сети «Интернет» вместе с проектом Решения.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w:t>
      </w:r>
      <w:r w:rsidRPr="00FB22E6">
        <w:rPr>
          <w:rFonts w:ascii="Times New Roman" w:eastAsia="Times New Roman" w:hAnsi="Times New Roman" w:cs="Times New Roman"/>
          <w:b/>
          <w:bCs/>
          <w:color w:val="000000"/>
          <w:sz w:val="20"/>
          <w:szCs w:val="20"/>
        </w:rPr>
        <w:t>2. Порядок проведения отбора получателей субсидий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2.1. В целях определения порядка проведения отбора (в случае, если субсидии предоставляется по результатам отбора) устанавливаются следующие способы проведения отбора: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2.2. Для проведения отбора получателей субсидии постановлением Администрации объявляется прием заявлений и документов. В день регистрации постановления Администрации на официальном  сайте администрации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в информационно-телекоммуникационной сети «Интернет» размещается объявление о проведении отбора, в котором указываются: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наименование, местонахождение,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результатов предоставления субсидии в соответствии с пунктом 3.9 настоящего Порядка;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указатели страниц сайта в информационно-телекоммуникационной сети «Интернет», на котором обеспечивается проведение отбора;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lastRenderedPageBreak/>
        <w:t>требования к участникам отбора в соответствии с пунктом 2.3 настоящего Порядка и перечня документов, предоставляемых участниками отбора для подтверждения их соответствия указанных требованиям;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порядок подачи заявок участниками отбора и требований, предъявляемых в соответствии с пунктом 2.4 настоящего Порядка;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порядок отзыва заявок участников отбора, порядок возврат заявок участников отбора, </w:t>
      </w:r>
      <w:proofErr w:type="gramStart"/>
      <w:r w:rsidRPr="00FB22E6">
        <w:rPr>
          <w:rFonts w:ascii="Times New Roman" w:eastAsia="Times New Roman" w:hAnsi="Times New Roman" w:cs="Times New Roman"/>
          <w:color w:val="000000"/>
          <w:sz w:val="20"/>
          <w:szCs w:val="20"/>
        </w:rPr>
        <w:t>определяющего</w:t>
      </w:r>
      <w:proofErr w:type="gramEnd"/>
      <w:r w:rsidRPr="00FB22E6">
        <w:rPr>
          <w:rFonts w:ascii="Times New Roman" w:eastAsia="Times New Roman" w:hAnsi="Times New Roman" w:cs="Times New Roman"/>
          <w:color w:val="000000"/>
          <w:sz w:val="20"/>
          <w:szCs w:val="20"/>
        </w:rPr>
        <w:t xml:space="preserve"> в том числе основания для возврата заявок участников отбора, порядка внесения изменений в заявки участников отбора; </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правила рассмотрения и оценки заявок участников отбора в соответствии с положениями настоящего Порядка;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w:t>
      </w:r>
      <w:proofErr w:type="gramEnd"/>
      <w:r w:rsidRPr="00FB22E6">
        <w:rPr>
          <w:rFonts w:ascii="Times New Roman" w:eastAsia="Times New Roman" w:hAnsi="Times New Roman" w:cs="Times New Roman"/>
          <w:color w:val="000000"/>
          <w:sz w:val="20"/>
          <w:szCs w:val="20"/>
        </w:rPr>
        <w:t xml:space="preserve"> услуг, предусмотрено заключение соглашения);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условий признания победителя (победителей) отбора </w:t>
      </w:r>
      <w:proofErr w:type="gramStart"/>
      <w:r w:rsidRPr="00FB22E6">
        <w:rPr>
          <w:rFonts w:ascii="Times New Roman" w:eastAsia="Times New Roman" w:hAnsi="Times New Roman" w:cs="Times New Roman"/>
          <w:color w:val="000000"/>
          <w:sz w:val="20"/>
          <w:szCs w:val="20"/>
        </w:rPr>
        <w:t>уклонившимся</w:t>
      </w:r>
      <w:proofErr w:type="gramEnd"/>
      <w:r w:rsidRPr="00FB22E6">
        <w:rPr>
          <w:rFonts w:ascii="Times New Roman" w:eastAsia="Times New Roman" w:hAnsi="Times New Roman" w:cs="Times New Roman"/>
          <w:color w:val="000000"/>
          <w:sz w:val="20"/>
          <w:szCs w:val="20"/>
        </w:rPr>
        <w:t xml:space="preserve"> от заключения соглашения;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0" w:name="sub_14213"/>
      <w:bookmarkEnd w:id="0"/>
      <w:r w:rsidRPr="00FB22E6">
        <w:rPr>
          <w:rFonts w:ascii="Times New Roman" w:eastAsia="Times New Roman" w:hAnsi="Times New Roman" w:cs="Times New Roman"/>
          <w:color w:val="000000"/>
          <w:sz w:val="20"/>
          <w:szCs w:val="20"/>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иной информации, определенной правовым актом (в случае, если такое требование предусмотрено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2.3.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следующие требования: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7" w:history="1">
        <w:r w:rsidRPr="00FB22E6">
          <w:rPr>
            <w:rFonts w:ascii="Times New Roman" w:eastAsia="Times New Roman" w:hAnsi="Times New Roman" w:cs="Times New Roman"/>
            <w:color w:val="333333"/>
            <w:sz w:val="20"/>
            <w:szCs w:val="20"/>
          </w:rPr>
          <w:t>законодательством</w:t>
        </w:r>
      </w:hyperlink>
      <w:r w:rsidRPr="00FB22E6">
        <w:rPr>
          <w:rFonts w:ascii="Times New Roman" w:eastAsia="Times New Roman" w:hAnsi="Times New Roman" w:cs="Times New Roman"/>
          <w:color w:val="000000"/>
          <w:sz w:val="20"/>
          <w:szCs w:val="20"/>
        </w:rPr>
        <w:t> Российской Федерации о налогах и сборах;</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2) у участника отбора должна отсутствовать просроченная задолженность по возврату в бюджет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субсидий, бюджетных инвестиций, </w:t>
      </w:r>
      <w:proofErr w:type="gramStart"/>
      <w:r w:rsidRPr="00FB22E6">
        <w:rPr>
          <w:rFonts w:ascii="Times New Roman" w:eastAsia="Times New Roman" w:hAnsi="Times New Roman" w:cs="Times New Roman"/>
          <w:color w:val="000000"/>
          <w:sz w:val="20"/>
          <w:szCs w:val="20"/>
        </w:rPr>
        <w:t>предоставленных</w:t>
      </w:r>
      <w:proofErr w:type="gramEnd"/>
      <w:r w:rsidRPr="00FB22E6">
        <w:rPr>
          <w:rFonts w:ascii="Times New Roman" w:eastAsia="Times New Roman" w:hAnsi="Times New Roman" w:cs="Times New Roman"/>
          <w:color w:val="000000"/>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w:t>
      </w:r>
      <w:proofErr w:type="gramStart"/>
      <w:r w:rsidRPr="00FB22E6">
        <w:rPr>
          <w:rFonts w:ascii="Times New Roman" w:eastAsia="Times New Roman" w:hAnsi="Times New Roman" w:cs="Times New Roman"/>
          <w:color w:val="000000"/>
          <w:sz w:val="20"/>
          <w:szCs w:val="20"/>
        </w:rPr>
        <w:t>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w:t>
      </w:r>
      <w:r w:rsidRPr="00FB22E6">
        <w:rPr>
          <w:rFonts w:ascii="Times New Roman" w:eastAsia="Times New Roman" w:hAnsi="Times New Roman" w:cs="Times New Roman"/>
          <w:color w:val="000000"/>
          <w:sz w:val="20"/>
          <w:szCs w:val="20"/>
        </w:rPr>
        <w:lastRenderedPageBreak/>
        <w:t>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5)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B22E6">
        <w:rPr>
          <w:rFonts w:ascii="Times New Roman" w:eastAsia="Times New Roman" w:hAnsi="Times New Roman" w:cs="Times New Roman"/>
          <w:color w:val="000000"/>
          <w:sz w:val="20"/>
          <w:szCs w:val="20"/>
        </w:rPr>
        <w:t>офшорные</w:t>
      </w:r>
      <w:proofErr w:type="spellEnd"/>
      <w:proofErr w:type="gramEnd"/>
      <w:r w:rsidRPr="00FB22E6">
        <w:rPr>
          <w:rFonts w:ascii="Times New Roman" w:eastAsia="Times New Roman" w:hAnsi="Times New Roman" w:cs="Times New Roman"/>
          <w:color w:val="000000"/>
          <w:sz w:val="20"/>
          <w:szCs w:val="20"/>
        </w:rPr>
        <w:t xml:space="preserve"> зоны) в отношении таких юридических лиц, в совокупности превышает 50 процентов;</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6) получатели субсидий не должны получать средства из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в соответствии с иными нормативными правовыми актами Российской Федерации и Чувашской Республики, муниципальными актами на цели, указанные в пункте 1.2 настоящего Порядка;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7) наличие у участников отбора: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1" w:name="sub_1442"/>
      <w:bookmarkEnd w:id="1"/>
      <w:r w:rsidRPr="00FB22E6">
        <w:rPr>
          <w:rFonts w:ascii="Times New Roman" w:eastAsia="Times New Roman" w:hAnsi="Times New Roman" w:cs="Times New Roman"/>
          <w:color w:val="000000"/>
          <w:sz w:val="20"/>
          <w:szCs w:val="20"/>
        </w:rPr>
        <w:t>наличие опыта, необходимого для достижения результатов предоставления субсидии (в случае, если такое требование предусмотрено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bookmarkStart w:id="2" w:name="sub_1445"/>
      <w:bookmarkEnd w:id="2"/>
      <w:r w:rsidRPr="00FB22E6">
        <w:rPr>
          <w:rFonts w:ascii="Times New Roman" w:eastAsia="Times New Roman" w:hAnsi="Times New Roman" w:cs="Times New Roman"/>
          <w:color w:val="000000"/>
          <w:sz w:val="20"/>
          <w:szCs w:val="20"/>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иные требования, установленные в правовом акте.</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2.4. Для участия в отборе участники отбора представляют в Администрацию следующие документы:</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 заявление для участия в отборе (приложение № 1);</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 расчет доходов и расходов по направлениям деятельности;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4) документы, подтверждающие фактически произведенные затраты (недополученные доходы);</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2.5. Участник отбора может подать одну заявку для участия в отборе получателей субсидий.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2.6. Документы, предусмотренные в пункте 2.4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w:t>
      </w:r>
      <w:r w:rsidRPr="00FB22E6">
        <w:rPr>
          <w:rFonts w:ascii="Times New Roman" w:eastAsia="Times New Roman" w:hAnsi="Times New Roman" w:cs="Times New Roman"/>
          <w:color w:val="000000"/>
          <w:sz w:val="20"/>
          <w:szCs w:val="20"/>
        </w:rPr>
        <w:lastRenderedPageBreak/>
        <w:t>рассмотрения по существу. Комиссия осуществляет отбор получателей субсидий на основании соответствия документов, предоставленных участниками отбора, установленным в объявлении о проведении отбора требованиям.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2.7. По результатам рассмотрения документов комиссия принимает решение о предоставлении (отказе в предоставлении) субсидии. Решение об отказе принимается на основании пункта 2.11 настоящего Порядка. </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2.8. Комиссия рассматривает заявки участников отбора в сроки, установленные объявлением о проведении отбора, и оценивает по критериям, установленным пунктом 1.5 настоящего Порядка.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балов. Получателем субсидии объявляется тот участник, который набирает максимальное количество баллов.</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Протокол утверждается постановлением администрации в течение 5 рабочих дней со дня подписания протокола Комиссии. 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2.9. В течение 14 календарных дней после подписания протокола Комиссии результаты рассмотрения заявок и документов размещаются на официальном  сайте администрации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в информационно-телекоммуникационной сети «Интернет», которые включают следующие сведения: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дата, время и место проведения рассмотрения заявок;</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дата, время и место оценки заявок (в случае проведения конкурса);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информация об участниках отбора, заявки которых были рассмотрены;</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наименование получателя (получателей) субсидии, с которым заключается соглашение, и размер предоставляемой ему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2.10.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2.11. Основанием в отклонении заявок участников отбора является: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несоответствие участника отбора требованиям, установленным в пункте 2.3 настоящего Порядка;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подача участником отбора заявки после даты и (или) времени, определенных для подачи заявок;</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иные основания для отклонения предложения (заявки) участника отбор.</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2.12. 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в информационно-телекоммуникационной сети «Интернет».</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b/>
          <w:bCs/>
          <w:color w:val="000000"/>
          <w:sz w:val="20"/>
          <w:szCs w:val="20"/>
        </w:rPr>
        <w:t>3. Условия и порядок предоставления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3.1.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w:t>
      </w:r>
      <w:proofErr w:type="gramStart"/>
      <w:r w:rsidRPr="00FB22E6">
        <w:rPr>
          <w:rFonts w:ascii="Times New Roman" w:eastAsia="Times New Roman" w:hAnsi="Times New Roman" w:cs="Times New Roman"/>
          <w:color w:val="000000"/>
          <w:sz w:val="20"/>
          <w:szCs w:val="20"/>
        </w:rPr>
        <w:t>дств дл</w:t>
      </w:r>
      <w:proofErr w:type="gramEnd"/>
      <w:r w:rsidRPr="00FB22E6">
        <w:rPr>
          <w:rFonts w:ascii="Times New Roman" w:eastAsia="Times New Roman" w:hAnsi="Times New Roman" w:cs="Times New Roman"/>
          <w:color w:val="000000"/>
          <w:sz w:val="20"/>
          <w:szCs w:val="20"/>
        </w:rPr>
        <w:t>я предоставления субсидии заключает Соглашение с получателем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3.2. </w:t>
      </w:r>
      <w:proofErr w:type="gramStart"/>
      <w:r w:rsidRPr="00FB22E6">
        <w:rPr>
          <w:rFonts w:ascii="Times New Roman" w:eastAsia="Times New Roman" w:hAnsi="Times New Roman" w:cs="Times New Roman"/>
          <w:color w:val="000000"/>
          <w:sz w:val="20"/>
          <w:szCs w:val="20"/>
        </w:rPr>
        <w:t xml:space="preserve">В случае, если получатель субсидии определен в соответствии с решением Собрания депутатов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заявитель должен соответствовать требованиям указанным в пункте 2.3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w:t>
      </w:r>
      <w:proofErr w:type="gramEnd"/>
      <w:r w:rsidRPr="00FB22E6">
        <w:rPr>
          <w:rFonts w:ascii="Times New Roman" w:eastAsia="Times New Roman" w:hAnsi="Times New Roman" w:cs="Times New Roman"/>
          <w:color w:val="000000"/>
          <w:sz w:val="20"/>
          <w:szCs w:val="20"/>
        </w:rPr>
        <w:t xml:space="preserve">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3.3.  Получатель субсидии должен предоставить в Администрацию следующие документы:</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  заявление (приложение № 1);</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3.4. Администрация в течение 3 рабочих дней проверяет документы, представленные заявителем для получения субсидии. </w:t>
      </w:r>
      <w:proofErr w:type="gramStart"/>
      <w:r w:rsidRPr="00FB22E6">
        <w:rPr>
          <w:rFonts w:ascii="Times New Roman" w:eastAsia="Times New Roman" w:hAnsi="Times New Roman" w:cs="Times New Roman"/>
          <w:color w:val="000000"/>
          <w:sz w:val="20"/>
          <w:szCs w:val="20"/>
        </w:rPr>
        <w:t>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w:t>
      </w:r>
      <w:proofErr w:type="gramEnd"/>
      <w:r w:rsidRPr="00FB22E6">
        <w:rPr>
          <w:rFonts w:ascii="Times New Roman" w:eastAsia="Times New Roman" w:hAnsi="Times New Roman" w:cs="Times New Roman"/>
          <w:color w:val="000000"/>
          <w:sz w:val="20"/>
          <w:szCs w:val="20"/>
        </w:rPr>
        <w:t xml:space="preserve">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Администрация в течение 5 рабочих дней после утверждения постановлением Администрации порядка расходования  бюджетных сре</w:t>
      </w:r>
      <w:proofErr w:type="gramStart"/>
      <w:r w:rsidRPr="00FB22E6">
        <w:rPr>
          <w:rFonts w:ascii="Times New Roman" w:eastAsia="Times New Roman" w:hAnsi="Times New Roman" w:cs="Times New Roman"/>
          <w:color w:val="000000"/>
          <w:sz w:val="20"/>
          <w:szCs w:val="20"/>
        </w:rPr>
        <w:t>дств дл</w:t>
      </w:r>
      <w:proofErr w:type="gramEnd"/>
      <w:r w:rsidRPr="00FB22E6">
        <w:rPr>
          <w:rFonts w:ascii="Times New Roman" w:eastAsia="Times New Roman" w:hAnsi="Times New Roman" w:cs="Times New Roman"/>
          <w:color w:val="000000"/>
          <w:sz w:val="20"/>
          <w:szCs w:val="20"/>
        </w:rPr>
        <w:t>я предоставления субсидии заключает Соглашение с получателем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3.5. Основанием для отказа получателю субсидии в предоставлении субсидии является: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lastRenderedPageBreak/>
        <w:t>несоответствие представленных получателем субсидии документов требованиям пункта 3.3 настоящего Порядка или непредставление (представление не в полном объеме) указанных документов;</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установление факта недостоверности представленной получателем субсидии информации.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3.6. В порядке расходования бюджетных сре</w:t>
      </w:r>
      <w:proofErr w:type="gramStart"/>
      <w:r w:rsidRPr="00FB22E6">
        <w:rPr>
          <w:rFonts w:ascii="Times New Roman" w:eastAsia="Times New Roman" w:hAnsi="Times New Roman" w:cs="Times New Roman"/>
          <w:color w:val="000000"/>
          <w:sz w:val="20"/>
          <w:szCs w:val="20"/>
        </w:rPr>
        <w:t>дств дл</w:t>
      </w:r>
      <w:proofErr w:type="gramEnd"/>
      <w:r w:rsidRPr="00FB22E6">
        <w:rPr>
          <w:rFonts w:ascii="Times New Roman" w:eastAsia="Times New Roman" w:hAnsi="Times New Roman" w:cs="Times New Roman"/>
          <w:color w:val="000000"/>
          <w:sz w:val="20"/>
          <w:szCs w:val="20"/>
        </w:rPr>
        <w:t>я предоставления субсидии указывается размер субсидии и (или) порядок расчета размера субсидии с указанием информации, обосновывающий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3.7. </w:t>
      </w:r>
      <w:proofErr w:type="gramStart"/>
      <w:r w:rsidRPr="00FB22E6">
        <w:rPr>
          <w:rFonts w:ascii="Times New Roman" w:eastAsia="Times New Roman" w:hAnsi="Times New Roman" w:cs="Times New Roman"/>
          <w:color w:val="000000"/>
          <w:sz w:val="20"/>
          <w:szCs w:val="20"/>
        </w:rPr>
        <w:t>Порядок предоставления субсидии в очередном финансовом году получателю субсидии, соответствующему установленным Порядком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также указывается в порядке расходования бюджетных средств для предоставления субсидии.</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3.8. В случае нарушения условий предоставления субсидии, субсидия по требованию Администрации подлежат возврату получателем субсидии в бюджет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в текущем финансовом году в течение одного месяца после предоставления уведомления о возврате.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3.9. Порядок и сроки расчета штрафных санкций указываются в соглашении.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3.10. Соглашение о предоставлении субсидии содержит в себе следующие условия и порядок предоставления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 размер, сроки и конкретная цель предоставления субсидий;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2) обязательство получателя субсидий использовать субсидии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по целевому назначению;</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 перечень документов, необходимых для предоставления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4) порядок предоставления отчетности о результатах выполнения получателем субсидий установленных условий;</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5) согласие получателя субсидий на осуществление главным распорядителем средств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предоставившим субсидии, и органами муниципального финансового контроля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проверок соблюдения получателями субсидий условий, целей и порядка их предоставления;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 xml:space="preserve">6) обязанность получателя субсидий возвратить субсидию в бюджет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в случае установления по итогам проверок, проведенных главным распорядителем средств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а также органами муниципального финансового контроля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7) ответственность за несоблюдение сторонами условий Соглашения;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9) показатели результативности использования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lastRenderedPageBreak/>
        <w:t>10)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11) включение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 при предоставлении субсидий на финансовое обеспечение (возмещения) затрат в связи с производством (реализацией) товаров, выполнением работ, оказанием услуг.</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3.11. </w:t>
      </w:r>
      <w:proofErr w:type="gramStart"/>
      <w:r w:rsidRPr="00FB22E6">
        <w:rPr>
          <w:rFonts w:ascii="Times New Roman" w:eastAsia="Times New Roman" w:hAnsi="Times New Roman" w:cs="Times New Roman"/>
          <w:color w:val="000000"/>
          <w:sz w:val="20"/>
          <w:szCs w:val="20"/>
        </w:rPr>
        <w:t>В случае предоставления субсидий, источником финансового обеспечения которых являются межбюджетные трансферты, имеющие целевое назначение, из республиканского бюджета Чувашской Республики Соглашения заключаются по типовой форме,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3.12. Результатами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roofErr w:type="gramStart"/>
      <w:r w:rsidRPr="00FB22E6">
        <w:rPr>
          <w:rFonts w:ascii="Times New Roman" w:eastAsia="Times New Roman" w:hAnsi="Times New Roman" w:cs="Times New Roman"/>
          <w:color w:val="000000"/>
          <w:sz w:val="20"/>
          <w:szCs w:val="20"/>
        </w:rPr>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w:t>
      </w:r>
      <w:proofErr w:type="gramEnd"/>
      <w:r w:rsidRPr="00FB22E6">
        <w:rPr>
          <w:rFonts w:ascii="Times New Roman" w:eastAsia="Times New Roman" w:hAnsi="Times New Roman" w:cs="Times New Roman"/>
          <w:color w:val="000000"/>
          <w:sz w:val="20"/>
          <w:szCs w:val="20"/>
        </w:rPr>
        <w:t xml:space="preserve"> </w:t>
      </w:r>
      <w:proofErr w:type="gramStart"/>
      <w:r w:rsidRPr="00FB22E6">
        <w:rPr>
          <w:rFonts w:ascii="Times New Roman" w:eastAsia="Times New Roman" w:hAnsi="Times New Roman" w:cs="Times New Roman"/>
          <w:color w:val="000000"/>
          <w:sz w:val="20"/>
          <w:szCs w:val="20"/>
        </w:rPr>
        <w:t>соглашениях</w:t>
      </w:r>
      <w:proofErr w:type="gramEnd"/>
      <w:r w:rsidRPr="00FB22E6">
        <w:rPr>
          <w:rFonts w:ascii="Times New Roman" w:eastAsia="Times New Roman" w:hAnsi="Times New Roman" w:cs="Times New Roman"/>
          <w:color w:val="000000"/>
          <w:sz w:val="20"/>
          <w:szCs w:val="20"/>
        </w:rPr>
        <w:t>.</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3.13. Сроки (периодичность) перечисления субсидии с учетом положений, установленных </w:t>
      </w:r>
      <w:hyperlink r:id="rId8" w:history="1">
        <w:r w:rsidRPr="00FB22E6">
          <w:rPr>
            <w:rFonts w:ascii="Times New Roman" w:eastAsia="Times New Roman" w:hAnsi="Times New Roman" w:cs="Times New Roman"/>
            <w:color w:val="333333"/>
            <w:sz w:val="20"/>
            <w:szCs w:val="20"/>
          </w:rPr>
          <w:t>бюджетным законодательством</w:t>
        </w:r>
      </w:hyperlink>
      <w:r w:rsidRPr="00FB22E6">
        <w:rPr>
          <w:rFonts w:ascii="Times New Roman" w:eastAsia="Times New Roman" w:hAnsi="Times New Roman" w:cs="Times New Roman"/>
          <w:color w:val="000000"/>
          <w:sz w:val="20"/>
          <w:szCs w:val="20"/>
        </w:rPr>
        <w:t> Российской Федерации, устанавливается в Соглашении;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3.14. Субсидия перечисляется на счета с учетом положений, установленных бюджетным законодательством Российской Федерации, в течение 10 рабочих дней после принятия решения о предоставлении субсидии по результатам рассмотрения документов.</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3.15. При предоставлении субсидии на финансовое обеспечение (возмещение)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средства субсидии могут быть направлены получателем субсидии только на цели, указанные в Соглашении;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 xml:space="preserve">устанавливается запрет на приобретение получателем субсидии – юридическим лицом, а также иным юридическим лицом, получающим средства на основании договора, заключенного с получателем субсидии, за счет полученных из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FB22E6">
        <w:rPr>
          <w:rFonts w:ascii="Times New Roman" w:eastAsia="Times New Roman" w:hAnsi="Times New Roman" w:cs="Times New Roman"/>
          <w:color w:val="000000"/>
          <w:sz w:val="20"/>
          <w:szCs w:val="20"/>
        </w:rPr>
        <w:t xml:space="preserve"> связанных с достижением целей предоставления этих средств иных операций, определенных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t xml:space="preserve">возможность осуществления расходов, источником финансового обеспечения являются не использованные в отчетном финансовом году остатки субсидий, и включение таких положений в Соглашение при принятии Администрацией по согласованию с финансовым отделом администрации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решения о наличии потребности в указанных средствах или возврате указанных средств при отсутствии в них потребности в порядке и сроки, установленные Соглашением;</w:t>
      </w:r>
      <w:proofErr w:type="gramEnd"/>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FB22E6">
        <w:rPr>
          <w:rFonts w:ascii="Times New Roman" w:eastAsia="Times New Roman" w:hAnsi="Times New Roman" w:cs="Times New Roman"/>
          <w:color w:val="000000"/>
          <w:sz w:val="20"/>
          <w:szCs w:val="20"/>
        </w:rPr>
        <w:t>контроля за</w:t>
      </w:r>
      <w:proofErr w:type="gramEnd"/>
      <w:r w:rsidRPr="00FB22E6">
        <w:rPr>
          <w:rFonts w:ascii="Times New Roman" w:eastAsia="Times New Roman" w:hAnsi="Times New Roman" w:cs="Times New Roman"/>
          <w:color w:val="000000"/>
          <w:sz w:val="20"/>
          <w:szCs w:val="20"/>
        </w:rPr>
        <w:t xml:space="preserve"> соблюдением целей, условий и порядка предоставления субсидии, а также включении таких положений в соглашение.</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FB22E6">
        <w:rPr>
          <w:rFonts w:ascii="Times New Roman" w:eastAsia="Times New Roman" w:hAnsi="Times New Roman" w:cs="Times New Roman"/>
          <w:color w:val="000000"/>
          <w:sz w:val="20"/>
          <w:szCs w:val="20"/>
        </w:rPr>
        <w:lastRenderedPageBreak/>
        <w:t>Контроль за</w:t>
      </w:r>
      <w:proofErr w:type="gramEnd"/>
      <w:r w:rsidRPr="00FB22E6">
        <w:rPr>
          <w:rFonts w:ascii="Times New Roman" w:eastAsia="Times New Roman" w:hAnsi="Times New Roman" w:cs="Times New Roman"/>
          <w:color w:val="000000"/>
          <w:sz w:val="20"/>
          <w:szCs w:val="20"/>
        </w:rPr>
        <w:t xml:space="preserve"> соблюдением условий, целей и порядка предоставления субсидий и ответственности за их нарушение, - о порядке и сроках возврата субсидий в бюджет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из которого планируется предоставление субсидии в соответствии с настоящим Порядком, осуществляется согласно раздела 5 настоящего Порядка.</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3.16.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предоставление субсидии не позднее 10-го рабочего дня, следующего за днем принятия Администрацией по результатам рассмотрения документов решения о предоставлении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субсидия направляется только на возмещение затрат (недополученных доходов), на возмещение которых предоставляется субсидия;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получатель субсидии должен предоставить отчет (Приложение № 2 к Порядку) и документы, подтверждающие фактически произведенные затраты (недополученные доходы) на первое число месяца, предшествующего месяцу, в котором планируется предоставить субсидию, или иную дату, определенную правовым актом.</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3.17. </w:t>
      </w:r>
      <w:proofErr w:type="gramStart"/>
      <w:r w:rsidRPr="00FB22E6">
        <w:rPr>
          <w:rFonts w:ascii="Times New Roman" w:eastAsia="Times New Roman" w:hAnsi="Times New Roman" w:cs="Times New Roman"/>
          <w:color w:val="000000"/>
          <w:sz w:val="20"/>
          <w:szCs w:val="20"/>
        </w:rPr>
        <w:t>При предоставлении грантов в форме субсидий дополнительно к положениям пунктов 3.1-3.14 настоящего Порядка должны быть условия 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w:t>
      </w:r>
      <w:proofErr w:type="gramEnd"/>
      <w:r w:rsidRPr="00FB22E6">
        <w:rPr>
          <w:rFonts w:ascii="Times New Roman" w:eastAsia="Times New Roman" w:hAnsi="Times New Roman" w:cs="Times New Roman"/>
          <w:color w:val="000000"/>
          <w:sz w:val="20"/>
          <w:szCs w:val="20"/>
        </w:rPr>
        <w:t xml:space="preserve"> предусматривается возможность предоставления грантов бюджетным и автономным учреждениям).</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w:t>
      </w:r>
      <w:r w:rsidRPr="00FB22E6">
        <w:rPr>
          <w:rFonts w:ascii="Times New Roman" w:eastAsia="Times New Roman" w:hAnsi="Times New Roman" w:cs="Times New Roman"/>
          <w:b/>
          <w:bCs/>
          <w:color w:val="000000"/>
          <w:sz w:val="20"/>
          <w:szCs w:val="20"/>
        </w:rPr>
        <w:t>4. Требования к отчетности</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4.2. Порядок, сроки и формы предоставления получателем субсидии отчетности определяются Соглашением.</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w:t>
      </w:r>
      <w:r w:rsidRPr="00FB22E6">
        <w:rPr>
          <w:rFonts w:ascii="Times New Roman" w:eastAsia="Times New Roman" w:hAnsi="Times New Roman" w:cs="Times New Roman"/>
          <w:b/>
          <w:bCs/>
          <w:color w:val="000000"/>
          <w:sz w:val="20"/>
          <w:szCs w:val="20"/>
        </w:rPr>
        <w:t xml:space="preserve">5. Требования об осуществлении </w:t>
      </w:r>
      <w:proofErr w:type="gramStart"/>
      <w:r w:rsidRPr="00FB22E6">
        <w:rPr>
          <w:rFonts w:ascii="Times New Roman" w:eastAsia="Times New Roman" w:hAnsi="Times New Roman" w:cs="Times New Roman"/>
          <w:b/>
          <w:bCs/>
          <w:color w:val="000000"/>
          <w:sz w:val="20"/>
          <w:szCs w:val="20"/>
        </w:rPr>
        <w:t>контроля за</w:t>
      </w:r>
      <w:proofErr w:type="gramEnd"/>
      <w:r w:rsidRPr="00FB22E6">
        <w:rPr>
          <w:rFonts w:ascii="Times New Roman" w:eastAsia="Times New Roman" w:hAnsi="Times New Roman" w:cs="Times New Roman"/>
          <w:b/>
          <w:bCs/>
          <w:color w:val="000000"/>
          <w:sz w:val="20"/>
          <w:szCs w:val="20"/>
        </w:rPr>
        <w:t xml:space="preserve"> соблюдением условий,              </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b/>
          <w:bCs/>
          <w:color w:val="000000"/>
          <w:sz w:val="20"/>
          <w:szCs w:val="20"/>
        </w:rPr>
        <w:t> целей и порядка предоставления субсидий и ответственности за их нарушение</w:t>
      </w:r>
    </w:p>
    <w:p w:rsidR="00FB22E6" w:rsidRPr="00FB22E6" w:rsidRDefault="00FB22E6" w:rsidP="00FB22E6">
      <w:pPr>
        <w:spacing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 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5.2. </w:t>
      </w:r>
      <w:proofErr w:type="gramStart"/>
      <w:r w:rsidRPr="00FB22E6">
        <w:rPr>
          <w:rFonts w:ascii="Times New Roman" w:eastAsia="Times New Roman" w:hAnsi="Times New Roman" w:cs="Times New Roman"/>
          <w:color w:val="000000"/>
          <w:sz w:val="20"/>
          <w:szCs w:val="20"/>
        </w:rPr>
        <w:t xml:space="preserve">В случаях выявления нарушений условия предоставления субсидий, либо в случаях ее нецелевого использования субсидии, а также в случае не достижения значений результатов и показателей, субсидия по требованию Администрации и органов муниципального финансового контроля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подлежат возврату получателем субсидии в бюджет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согласно пункта 3.8 настоящего Порядка.                                  </w:t>
      </w:r>
      <w:proofErr w:type="gramEnd"/>
    </w:p>
    <w:p w:rsidR="00FB22E6" w:rsidRPr="00856573" w:rsidRDefault="00FB22E6" w:rsidP="00856573">
      <w:pPr>
        <w:spacing w:before="100" w:beforeAutospacing="1" w:after="0"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w:t>
      </w:r>
      <w:r w:rsidR="00856573">
        <w:rPr>
          <w:rFonts w:ascii="Times New Roman" w:eastAsia="Times New Roman" w:hAnsi="Times New Roman" w:cs="Times New Roman"/>
          <w:color w:val="000000"/>
          <w:sz w:val="20"/>
          <w:szCs w:val="20"/>
        </w:rPr>
        <w:t xml:space="preserve">                                                                   </w:t>
      </w:r>
      <w:r w:rsidRPr="00FB22E6">
        <w:rPr>
          <w:rFonts w:ascii="Times New Roman" w:eastAsia="Times New Roman" w:hAnsi="Times New Roman" w:cs="Times New Roman"/>
          <w:color w:val="000000"/>
          <w:sz w:val="16"/>
          <w:szCs w:val="16"/>
        </w:rPr>
        <w:t>Приложение № 1  к Порядку</w:t>
      </w:r>
    </w:p>
    <w:p w:rsidR="00FB22E6" w:rsidRPr="00FB22E6" w:rsidRDefault="00FB22E6" w:rsidP="00856573">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xml:space="preserve">                                                                                                                                     </w:t>
      </w:r>
    </w:p>
    <w:p w:rsidR="00FB22E6" w:rsidRPr="00FB22E6" w:rsidRDefault="00FB22E6" w:rsidP="00856573">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xml:space="preserve">                                                                                Главе администрации  </w:t>
      </w:r>
      <w:proofErr w:type="spellStart"/>
      <w:r w:rsidRPr="00FB22E6">
        <w:rPr>
          <w:rFonts w:ascii="Times New Roman" w:eastAsia="Times New Roman" w:hAnsi="Times New Roman" w:cs="Times New Roman"/>
          <w:color w:val="000000"/>
          <w:sz w:val="16"/>
          <w:szCs w:val="16"/>
        </w:rPr>
        <w:t>Булдеевского</w:t>
      </w:r>
      <w:proofErr w:type="spellEnd"/>
      <w:r w:rsidRPr="00FB22E6">
        <w:rPr>
          <w:rFonts w:ascii="Times New Roman" w:eastAsia="Times New Roman" w:hAnsi="Times New Roman" w:cs="Times New Roman"/>
          <w:color w:val="000000"/>
          <w:sz w:val="16"/>
          <w:szCs w:val="16"/>
        </w:rPr>
        <w:t xml:space="preserve"> </w:t>
      </w:r>
    </w:p>
    <w:p w:rsidR="00FB22E6" w:rsidRPr="00FB22E6" w:rsidRDefault="00FB22E6" w:rsidP="00856573">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xml:space="preserve">                                                                                сельского поселения </w:t>
      </w:r>
      <w:proofErr w:type="spellStart"/>
      <w:r w:rsidRPr="00FB22E6">
        <w:rPr>
          <w:rFonts w:ascii="Times New Roman" w:eastAsia="Times New Roman" w:hAnsi="Times New Roman" w:cs="Times New Roman"/>
          <w:color w:val="000000"/>
          <w:sz w:val="16"/>
          <w:szCs w:val="16"/>
        </w:rPr>
        <w:t>Цивильского</w:t>
      </w:r>
      <w:proofErr w:type="spellEnd"/>
      <w:r w:rsidRPr="00FB22E6">
        <w:rPr>
          <w:rFonts w:ascii="Times New Roman" w:eastAsia="Times New Roman" w:hAnsi="Times New Roman" w:cs="Times New Roman"/>
          <w:color w:val="000000"/>
          <w:sz w:val="16"/>
          <w:szCs w:val="16"/>
        </w:rPr>
        <w:t xml:space="preserve"> </w:t>
      </w:r>
    </w:p>
    <w:p w:rsidR="00FB22E6" w:rsidRPr="00FB22E6" w:rsidRDefault="00FB22E6" w:rsidP="00FB22E6">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xml:space="preserve">                                                                                района Чувашской Республики</w:t>
      </w:r>
    </w:p>
    <w:p w:rsidR="00FB22E6" w:rsidRPr="00FB22E6" w:rsidRDefault="00FB22E6" w:rsidP="00FB22E6">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w:t>
      </w:r>
    </w:p>
    <w:p w:rsidR="00FB22E6" w:rsidRPr="00FB22E6" w:rsidRDefault="00FB22E6" w:rsidP="00FB22E6">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xml:space="preserve">                                                                                ____________________________________ </w:t>
      </w:r>
    </w:p>
    <w:p w:rsidR="00FB22E6" w:rsidRPr="00FB22E6" w:rsidRDefault="00FB22E6" w:rsidP="00FB22E6">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xml:space="preserve">                                                                                           ( Ф И О руководителя, наименование организации)</w:t>
      </w:r>
    </w:p>
    <w:p w:rsidR="00FB22E6" w:rsidRPr="00FB22E6" w:rsidRDefault="00FB22E6" w:rsidP="00FB22E6">
      <w:pPr>
        <w:spacing w:after="0" w:line="240" w:lineRule="auto"/>
        <w:jc w:val="both"/>
        <w:rPr>
          <w:rFonts w:ascii="Times New Roman" w:eastAsia="Times New Roman" w:hAnsi="Times New Roman" w:cs="Times New Roman"/>
          <w:color w:val="000000"/>
          <w:sz w:val="16"/>
          <w:szCs w:val="16"/>
        </w:rPr>
      </w:pPr>
    </w:p>
    <w:p w:rsidR="00FB22E6" w:rsidRPr="00FB22E6" w:rsidRDefault="00FB22E6" w:rsidP="00FB22E6">
      <w:pPr>
        <w:spacing w:after="0"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t xml:space="preserve">                                                                                от __________________________________</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16"/>
          <w:szCs w:val="16"/>
        </w:rPr>
      </w:pPr>
      <w:r w:rsidRPr="00FB22E6">
        <w:rPr>
          <w:rFonts w:ascii="Times New Roman" w:eastAsia="Times New Roman" w:hAnsi="Times New Roman" w:cs="Times New Roman"/>
          <w:color w:val="000000"/>
          <w:sz w:val="16"/>
          <w:szCs w:val="16"/>
        </w:rPr>
        <w:lastRenderedPageBreak/>
        <w:t> </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                                                           ЗАЯВЛЕНИЕ</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                                                   о предоставлении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                             (наименование получателя, ИНН, КПП, адрес)</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В соответствии с ____________________________________________ (наименование нормативного акта об утверждении правил (порядка) предоставления субсидии из бюджета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утвержденным постановлением администрации </w:t>
      </w:r>
      <w:proofErr w:type="spellStart"/>
      <w:r w:rsidRPr="00FB22E6">
        <w:rPr>
          <w:rFonts w:ascii="Times New Roman" w:eastAsia="Times New Roman" w:hAnsi="Times New Roman" w:cs="Times New Roman"/>
          <w:color w:val="000000"/>
          <w:sz w:val="20"/>
          <w:szCs w:val="20"/>
        </w:rPr>
        <w:t>Булдеевского</w:t>
      </w:r>
      <w:proofErr w:type="spellEnd"/>
      <w:r w:rsidRPr="00FB22E6">
        <w:rPr>
          <w:rFonts w:ascii="Times New Roman" w:eastAsia="Times New Roman" w:hAnsi="Times New Roman" w:cs="Times New Roman"/>
          <w:color w:val="000000"/>
          <w:sz w:val="20"/>
          <w:szCs w:val="20"/>
        </w:rPr>
        <w:t xml:space="preserve"> сельского поселения </w:t>
      </w:r>
      <w:proofErr w:type="spellStart"/>
      <w:r w:rsidRPr="00FB22E6">
        <w:rPr>
          <w:rFonts w:ascii="Times New Roman" w:eastAsia="Times New Roman" w:hAnsi="Times New Roman" w:cs="Times New Roman"/>
          <w:color w:val="000000"/>
          <w:sz w:val="20"/>
          <w:szCs w:val="20"/>
        </w:rPr>
        <w:t>Цивильского</w:t>
      </w:r>
      <w:proofErr w:type="spellEnd"/>
      <w:r w:rsidRPr="00FB22E6">
        <w:rPr>
          <w:rFonts w:ascii="Times New Roman" w:eastAsia="Times New Roman" w:hAnsi="Times New Roman" w:cs="Times New Roman"/>
          <w:color w:val="000000"/>
          <w:sz w:val="20"/>
          <w:szCs w:val="20"/>
        </w:rPr>
        <w:t xml:space="preserve"> района Чувашской Республики от "___ "______________ 202_ г. №________  (далее - Порядок), прошу предоставить субсидию в размере ________________________________________________________________________ рублей </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(сумма прописью)</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в целях________________________________________________________________________</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(целевое назначение субсидии)</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Опись документов, предусмотренных пунктом ____ Порядка, прилагается.</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 xml:space="preserve">Приложение: на </w:t>
      </w:r>
      <w:proofErr w:type="spellStart"/>
      <w:r w:rsidRPr="00FB22E6">
        <w:rPr>
          <w:rFonts w:ascii="Times New Roman" w:eastAsia="Times New Roman" w:hAnsi="Times New Roman" w:cs="Times New Roman"/>
          <w:color w:val="000000"/>
          <w:sz w:val="20"/>
          <w:szCs w:val="20"/>
        </w:rPr>
        <w:t>______</w:t>
      </w:r>
      <w:proofErr w:type="gramStart"/>
      <w:r w:rsidRPr="00FB22E6">
        <w:rPr>
          <w:rFonts w:ascii="Times New Roman" w:eastAsia="Times New Roman" w:hAnsi="Times New Roman" w:cs="Times New Roman"/>
          <w:color w:val="000000"/>
          <w:sz w:val="20"/>
          <w:szCs w:val="20"/>
        </w:rPr>
        <w:t>л</w:t>
      </w:r>
      <w:proofErr w:type="spellEnd"/>
      <w:proofErr w:type="gramEnd"/>
      <w:r w:rsidRPr="00FB22E6">
        <w:rPr>
          <w:rFonts w:ascii="Times New Roman" w:eastAsia="Times New Roman" w:hAnsi="Times New Roman" w:cs="Times New Roman"/>
          <w:color w:val="000000"/>
          <w:sz w:val="20"/>
          <w:szCs w:val="20"/>
        </w:rPr>
        <w:t>. в ед. экз.</w:t>
      </w:r>
    </w:p>
    <w:p w:rsidR="00FB22E6" w:rsidRPr="00FB22E6" w:rsidRDefault="00FB22E6" w:rsidP="00FB22E6">
      <w:pPr>
        <w:spacing w:before="100" w:beforeAutospacing="1" w:after="100" w:afterAutospacing="1" w:line="240" w:lineRule="auto"/>
        <w:jc w:val="both"/>
        <w:rPr>
          <w:rFonts w:ascii="Times New Roman" w:eastAsia="Times New Roman" w:hAnsi="Times New Roman" w:cs="Times New Roman"/>
          <w:color w:val="000000"/>
          <w:sz w:val="20"/>
          <w:szCs w:val="20"/>
        </w:rPr>
      </w:pPr>
      <w:r w:rsidRPr="00FB22E6">
        <w:rPr>
          <w:rFonts w:ascii="Times New Roman" w:eastAsia="Times New Roman" w:hAnsi="Times New Roman" w:cs="Times New Roman"/>
          <w:color w:val="000000"/>
          <w:sz w:val="20"/>
          <w:szCs w:val="20"/>
        </w:rPr>
        <w:t>Получатель субсидии ___________________ (подпись) (расшифровка подписи) (должность) _______________________20___ г. МП.</w:t>
      </w:r>
    </w:p>
    <w:p w:rsidR="00FB22E6" w:rsidRPr="00856573" w:rsidRDefault="00FB22E6" w:rsidP="00856573">
      <w:pPr>
        <w:spacing w:before="100" w:beforeAutospacing="1" w:after="100" w:afterAutospacing="1" w:line="240" w:lineRule="auto"/>
        <w:jc w:val="both"/>
        <w:rPr>
          <w:rFonts w:ascii="Times New Roman" w:eastAsia="Times New Roman" w:hAnsi="Times New Roman" w:cs="Times New Roman"/>
          <w:color w:val="000000"/>
          <w:sz w:val="24"/>
          <w:szCs w:val="24"/>
        </w:rPr>
      </w:pPr>
      <w:r w:rsidRPr="00882295">
        <w:rPr>
          <w:rFonts w:ascii="Times New Roman" w:eastAsia="Times New Roman" w:hAnsi="Times New Roman" w:cs="Times New Roman"/>
          <w:color w:val="000000"/>
          <w:sz w:val="24"/>
          <w:szCs w:val="24"/>
        </w:rPr>
        <w:t>                                                                             </w:t>
      </w:r>
    </w:p>
    <w:p w:rsidR="00FB22E6" w:rsidRDefault="00FB22E6"/>
    <w:p w:rsidR="00FB22E6" w:rsidRPr="005E509F" w:rsidRDefault="00FB22E6" w:rsidP="00FB22E6">
      <w:pPr>
        <w:spacing w:after="0" w:line="240" w:lineRule="auto"/>
        <w:rPr>
          <w:rFonts w:ascii="Times New Roman" w:hAnsi="Times New Roman" w:cs="Times New Roman"/>
          <w:sz w:val="16"/>
          <w:szCs w:val="16"/>
        </w:rPr>
      </w:pPr>
      <w:r w:rsidRPr="005E509F">
        <w:rPr>
          <w:rFonts w:ascii="Times New Roman" w:hAnsi="Times New Roman" w:cs="Times New Roman"/>
          <w:sz w:val="16"/>
          <w:szCs w:val="16"/>
        </w:rPr>
        <w:t>«</w:t>
      </w:r>
      <w:proofErr w:type="spellStart"/>
      <w:r w:rsidRPr="005E509F">
        <w:rPr>
          <w:rFonts w:ascii="Times New Roman" w:hAnsi="Times New Roman" w:cs="Times New Roman"/>
          <w:sz w:val="16"/>
          <w:szCs w:val="16"/>
        </w:rPr>
        <w:t>Булдеевский</w:t>
      </w:r>
      <w:proofErr w:type="spellEnd"/>
      <w:r w:rsidRPr="005E509F">
        <w:rPr>
          <w:rFonts w:ascii="Times New Roman" w:hAnsi="Times New Roman" w:cs="Times New Roman"/>
          <w:sz w:val="16"/>
          <w:szCs w:val="16"/>
        </w:rPr>
        <w:t xml:space="preserve"> вестник»                                        Администрация                                               главный редактор</w:t>
      </w:r>
    </w:p>
    <w:p w:rsidR="00FB22E6" w:rsidRPr="005E509F" w:rsidRDefault="00FB22E6" w:rsidP="00FB22E6">
      <w:pPr>
        <w:spacing w:after="0"/>
        <w:rPr>
          <w:rFonts w:ascii="Times New Roman" w:hAnsi="Times New Roman" w:cs="Times New Roman"/>
          <w:sz w:val="16"/>
          <w:szCs w:val="16"/>
        </w:rPr>
      </w:pPr>
      <w:r w:rsidRPr="005E509F">
        <w:rPr>
          <w:rFonts w:ascii="Times New Roman" w:hAnsi="Times New Roman" w:cs="Times New Roman"/>
          <w:sz w:val="16"/>
          <w:szCs w:val="16"/>
        </w:rPr>
        <w:t xml:space="preserve">Адрес редакционного Совета  и                         </w:t>
      </w:r>
      <w:proofErr w:type="spellStart"/>
      <w:r w:rsidRPr="005E509F">
        <w:rPr>
          <w:rFonts w:ascii="Times New Roman" w:hAnsi="Times New Roman" w:cs="Times New Roman"/>
          <w:sz w:val="16"/>
          <w:szCs w:val="16"/>
        </w:rPr>
        <w:t>Булдеевского</w:t>
      </w:r>
      <w:proofErr w:type="spellEnd"/>
      <w:r w:rsidRPr="005E509F">
        <w:rPr>
          <w:rFonts w:ascii="Times New Roman" w:hAnsi="Times New Roman" w:cs="Times New Roman"/>
          <w:sz w:val="16"/>
          <w:szCs w:val="16"/>
        </w:rPr>
        <w:t xml:space="preserve"> сельского            </w:t>
      </w:r>
      <w:r>
        <w:rPr>
          <w:rFonts w:ascii="Times New Roman" w:hAnsi="Times New Roman" w:cs="Times New Roman"/>
          <w:sz w:val="16"/>
          <w:szCs w:val="16"/>
        </w:rPr>
        <w:t xml:space="preserve">                          Кириллов А.Л.</w:t>
      </w:r>
    </w:p>
    <w:p w:rsidR="00FB22E6" w:rsidRPr="005E509F" w:rsidRDefault="00FB22E6" w:rsidP="00FB22E6">
      <w:pPr>
        <w:spacing w:after="0"/>
        <w:rPr>
          <w:rFonts w:ascii="Times New Roman" w:hAnsi="Times New Roman" w:cs="Times New Roman"/>
          <w:sz w:val="16"/>
          <w:szCs w:val="16"/>
        </w:rPr>
      </w:pPr>
      <w:r w:rsidRPr="005E509F">
        <w:rPr>
          <w:rFonts w:ascii="Times New Roman" w:hAnsi="Times New Roman" w:cs="Times New Roman"/>
          <w:sz w:val="16"/>
          <w:szCs w:val="16"/>
        </w:rPr>
        <w:t xml:space="preserve">              издателя:                                               поселения </w:t>
      </w:r>
      <w:proofErr w:type="spellStart"/>
      <w:r w:rsidRPr="005E509F">
        <w:rPr>
          <w:rFonts w:ascii="Times New Roman" w:hAnsi="Times New Roman" w:cs="Times New Roman"/>
          <w:sz w:val="16"/>
          <w:szCs w:val="16"/>
        </w:rPr>
        <w:t>Цивильского</w:t>
      </w:r>
      <w:proofErr w:type="spellEnd"/>
      <w:r w:rsidRPr="005E509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E509F">
        <w:rPr>
          <w:rFonts w:ascii="Times New Roman" w:hAnsi="Times New Roman" w:cs="Times New Roman"/>
          <w:sz w:val="16"/>
          <w:szCs w:val="16"/>
        </w:rPr>
        <w:t xml:space="preserve"> тираж 5 экз.</w:t>
      </w:r>
    </w:p>
    <w:p w:rsidR="00FB22E6" w:rsidRPr="005E509F" w:rsidRDefault="00FB22E6" w:rsidP="00FB22E6">
      <w:pPr>
        <w:spacing w:after="0"/>
        <w:rPr>
          <w:rFonts w:ascii="Times New Roman" w:hAnsi="Times New Roman" w:cs="Times New Roman"/>
          <w:sz w:val="16"/>
          <w:szCs w:val="16"/>
        </w:rPr>
      </w:pPr>
      <w:r w:rsidRPr="005E509F">
        <w:rPr>
          <w:rFonts w:ascii="Times New Roman" w:hAnsi="Times New Roman" w:cs="Times New Roman"/>
          <w:sz w:val="16"/>
          <w:szCs w:val="16"/>
        </w:rPr>
        <w:t xml:space="preserve">429906, </w:t>
      </w:r>
      <w:proofErr w:type="spellStart"/>
      <w:r w:rsidRPr="005E509F">
        <w:rPr>
          <w:rFonts w:ascii="Times New Roman" w:hAnsi="Times New Roman" w:cs="Times New Roman"/>
          <w:sz w:val="16"/>
          <w:szCs w:val="16"/>
        </w:rPr>
        <w:t>д</w:t>
      </w:r>
      <w:proofErr w:type="gramStart"/>
      <w:r w:rsidRPr="005E509F">
        <w:rPr>
          <w:rFonts w:ascii="Times New Roman" w:hAnsi="Times New Roman" w:cs="Times New Roman"/>
          <w:sz w:val="16"/>
          <w:szCs w:val="16"/>
        </w:rPr>
        <w:t>.Б</w:t>
      </w:r>
      <w:proofErr w:type="gramEnd"/>
      <w:r w:rsidRPr="005E509F">
        <w:rPr>
          <w:rFonts w:ascii="Times New Roman" w:hAnsi="Times New Roman" w:cs="Times New Roman"/>
          <w:sz w:val="16"/>
          <w:szCs w:val="16"/>
        </w:rPr>
        <w:t>улдеево</w:t>
      </w:r>
      <w:proofErr w:type="spellEnd"/>
      <w:r w:rsidRPr="005E509F">
        <w:rPr>
          <w:rFonts w:ascii="Times New Roman" w:hAnsi="Times New Roman" w:cs="Times New Roman"/>
          <w:sz w:val="16"/>
          <w:szCs w:val="16"/>
        </w:rPr>
        <w:t xml:space="preserve">, ул.Садовая,                        района Чувашской  Республики          </w:t>
      </w:r>
      <w:r>
        <w:rPr>
          <w:rFonts w:ascii="Times New Roman" w:hAnsi="Times New Roman" w:cs="Times New Roman"/>
          <w:sz w:val="16"/>
          <w:szCs w:val="16"/>
        </w:rPr>
        <w:t xml:space="preserve">        </w:t>
      </w:r>
      <w:r w:rsidRPr="005E509F">
        <w:rPr>
          <w:rFonts w:ascii="Times New Roman" w:hAnsi="Times New Roman" w:cs="Times New Roman"/>
          <w:sz w:val="16"/>
          <w:szCs w:val="16"/>
        </w:rPr>
        <w:t xml:space="preserve"> объем 1 п.л. формат  А4</w:t>
      </w:r>
    </w:p>
    <w:p w:rsidR="00FB22E6" w:rsidRPr="005E509F" w:rsidRDefault="00FB22E6" w:rsidP="00FB22E6">
      <w:pPr>
        <w:spacing w:after="0"/>
        <w:rPr>
          <w:rFonts w:ascii="Times New Roman" w:hAnsi="Times New Roman" w:cs="Times New Roman"/>
          <w:sz w:val="16"/>
          <w:szCs w:val="16"/>
        </w:rPr>
      </w:pPr>
      <w:r w:rsidRPr="005E509F">
        <w:rPr>
          <w:rFonts w:ascii="Times New Roman" w:hAnsi="Times New Roman" w:cs="Times New Roman"/>
          <w:sz w:val="16"/>
          <w:szCs w:val="16"/>
        </w:rPr>
        <w:t xml:space="preserve">               д.1а</w:t>
      </w:r>
      <w:proofErr w:type="gramStart"/>
      <w:r w:rsidRPr="005E509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E509F">
        <w:rPr>
          <w:rFonts w:ascii="Times New Roman" w:hAnsi="Times New Roman" w:cs="Times New Roman"/>
          <w:sz w:val="16"/>
          <w:szCs w:val="16"/>
        </w:rPr>
        <w:t xml:space="preserve">  Р</w:t>
      </w:r>
      <w:proofErr w:type="gramEnd"/>
      <w:r w:rsidRPr="005E509F">
        <w:rPr>
          <w:rFonts w:ascii="Times New Roman" w:hAnsi="Times New Roman" w:cs="Times New Roman"/>
          <w:sz w:val="16"/>
          <w:szCs w:val="16"/>
        </w:rPr>
        <w:t>аспространяется бесплатно</w:t>
      </w:r>
    </w:p>
    <w:p w:rsidR="00FB22E6" w:rsidRPr="005E509F" w:rsidRDefault="00FB22E6" w:rsidP="00FB22E6">
      <w:pPr>
        <w:spacing w:after="0"/>
        <w:rPr>
          <w:rFonts w:ascii="Times New Roman" w:hAnsi="Times New Roman" w:cs="Times New Roman"/>
          <w:sz w:val="16"/>
          <w:szCs w:val="16"/>
          <w:u w:val="single"/>
        </w:rPr>
      </w:pPr>
      <w:r w:rsidRPr="005E509F">
        <w:rPr>
          <w:rFonts w:ascii="Times New Roman" w:hAnsi="Times New Roman" w:cs="Times New Roman"/>
          <w:sz w:val="16"/>
          <w:szCs w:val="16"/>
          <w:lang w:val="en-US"/>
        </w:rPr>
        <w:t>Email</w:t>
      </w:r>
      <w:proofErr w:type="gramStart"/>
      <w:r w:rsidRPr="005E509F">
        <w:rPr>
          <w:rFonts w:ascii="Times New Roman" w:hAnsi="Times New Roman" w:cs="Times New Roman"/>
          <w:sz w:val="16"/>
          <w:szCs w:val="16"/>
        </w:rPr>
        <w:t>:</w:t>
      </w:r>
      <w:proofErr w:type="spellStart"/>
      <w:r w:rsidRPr="005E509F">
        <w:rPr>
          <w:rFonts w:ascii="Times New Roman" w:hAnsi="Times New Roman" w:cs="Times New Roman"/>
          <w:sz w:val="16"/>
          <w:szCs w:val="16"/>
          <w:u w:val="single"/>
          <w:lang w:val="en-US"/>
        </w:rPr>
        <w:t>zivil</w:t>
      </w:r>
      <w:proofErr w:type="spellEnd"/>
      <w:proofErr w:type="gramEnd"/>
      <w:r w:rsidRPr="005E509F">
        <w:rPr>
          <w:rFonts w:ascii="Times New Roman" w:hAnsi="Times New Roman" w:cs="Times New Roman"/>
          <w:sz w:val="16"/>
          <w:szCs w:val="16"/>
          <w:u w:val="single"/>
        </w:rPr>
        <w:t>_</w:t>
      </w:r>
      <w:proofErr w:type="spellStart"/>
      <w:r w:rsidRPr="005E509F">
        <w:rPr>
          <w:rFonts w:ascii="Times New Roman" w:hAnsi="Times New Roman" w:cs="Times New Roman"/>
          <w:sz w:val="16"/>
          <w:szCs w:val="16"/>
          <w:u w:val="single"/>
          <w:lang w:val="en-US"/>
        </w:rPr>
        <w:t>buld</w:t>
      </w:r>
      <w:proofErr w:type="spellEnd"/>
      <w:r w:rsidRPr="005E509F">
        <w:rPr>
          <w:rFonts w:ascii="Times New Roman" w:hAnsi="Times New Roman" w:cs="Times New Roman"/>
          <w:sz w:val="16"/>
          <w:szCs w:val="16"/>
          <w:u w:val="single"/>
        </w:rPr>
        <w:t xml:space="preserve"> @.</w:t>
      </w:r>
      <w:r w:rsidRPr="005E509F">
        <w:rPr>
          <w:rFonts w:ascii="Times New Roman" w:hAnsi="Times New Roman" w:cs="Times New Roman"/>
          <w:sz w:val="16"/>
          <w:szCs w:val="16"/>
          <w:u w:val="single"/>
          <w:lang w:val="en-US"/>
        </w:rPr>
        <w:t>cap</w:t>
      </w:r>
      <w:r w:rsidRPr="005E509F">
        <w:rPr>
          <w:rFonts w:ascii="Times New Roman" w:hAnsi="Times New Roman" w:cs="Times New Roman"/>
          <w:sz w:val="16"/>
          <w:szCs w:val="16"/>
          <w:u w:val="single"/>
        </w:rPr>
        <w:t>.</w:t>
      </w:r>
      <w:proofErr w:type="spellStart"/>
      <w:r w:rsidRPr="005E509F">
        <w:rPr>
          <w:rFonts w:ascii="Times New Roman" w:hAnsi="Times New Roman" w:cs="Times New Roman"/>
          <w:sz w:val="16"/>
          <w:szCs w:val="16"/>
          <w:u w:val="single"/>
          <w:lang w:val="en-US"/>
        </w:rPr>
        <w:t>ru</w:t>
      </w:r>
      <w:proofErr w:type="spellEnd"/>
    </w:p>
    <w:p w:rsidR="00FB22E6" w:rsidRDefault="00FB22E6"/>
    <w:sectPr w:rsidR="00FB2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2E6"/>
    <w:rsid w:val="0037229F"/>
    <w:rsid w:val="00856573"/>
    <w:rsid w:val="00FB2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3" Type="http://schemas.openxmlformats.org/officeDocument/2006/relationships/webSettings" Target="webSettings.xml"/><Relationship Id="rId7" Type="http://schemas.openxmlformats.org/officeDocument/2006/relationships/hyperlink" Target="garantf1://108002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4681710/0" TargetMode="External"/><Relationship Id="rId5" Type="http://schemas.openxmlformats.org/officeDocument/2006/relationships/hyperlink" Target="http://internet.garant.ru/document/redirect/186367/0" TargetMode="External"/><Relationship Id="rId10" Type="http://schemas.openxmlformats.org/officeDocument/2006/relationships/theme" Target="theme/theme1.xml"/><Relationship Id="rId4" Type="http://schemas.openxmlformats.org/officeDocument/2006/relationships/hyperlink" Target="http://internet.garant.ru/document/redirect/12112604/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5938</Words>
  <Characters>33851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cp:lastPrinted>2022-03-30T08:09:00Z</cp:lastPrinted>
  <dcterms:created xsi:type="dcterms:W3CDTF">2022-03-30T08:00:00Z</dcterms:created>
  <dcterms:modified xsi:type="dcterms:W3CDTF">2022-03-30T08:11:00Z</dcterms:modified>
</cp:coreProperties>
</file>