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2A" w:rsidRPr="002F162A" w:rsidRDefault="002F162A" w:rsidP="002F16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82F" w:rsidRDefault="00FE59B7" w:rsidP="00D858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 организации - подрядчика</w:t>
      </w:r>
      <w:r w:rsidR="00D8582F">
        <w:rPr>
          <w:rFonts w:ascii="Times New Roman" w:hAnsi="Times New Roman" w:cs="Times New Roman"/>
          <w:b/>
          <w:sz w:val="28"/>
          <w:szCs w:val="28"/>
        </w:rPr>
        <w:t xml:space="preserve"> привлечен к административной ответственности за нарушение требований законодательства о закупках для обеспечения государственных и муниципальных нужд.</w:t>
      </w:r>
    </w:p>
    <w:p w:rsidR="00D8582F" w:rsidRDefault="00250D0C" w:rsidP="00976AE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прокуратуры</w:t>
      </w:r>
      <w:r w:rsidR="00E642B3">
        <w:rPr>
          <w:rFonts w:ascii="Times New Roman" w:hAnsi="Times New Roman" w:cs="Times New Roman"/>
          <w:sz w:val="28"/>
          <w:szCs w:val="28"/>
        </w:rPr>
        <w:t xml:space="preserve"> Урмарского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деятельности </w:t>
      </w:r>
      <w:bookmarkStart w:id="0" w:name="_GoBack"/>
      <w:bookmarkEnd w:id="0"/>
      <w:r w:rsidR="00D8582F">
        <w:rPr>
          <w:rFonts w:ascii="Times New Roman" w:hAnsi="Times New Roman" w:cs="Times New Roman"/>
          <w:sz w:val="28"/>
          <w:szCs w:val="28"/>
        </w:rPr>
        <w:t xml:space="preserve">ООО «Строй-Инэкс» выявлены нарушения, выразившиеся в несвоевременном исполнении контракта на выполнение работ по </w:t>
      </w:r>
      <w:r w:rsidR="00FE59B7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D8582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  <w:r w:rsidR="00FE59B7">
        <w:rPr>
          <w:rFonts w:ascii="Times New Roman" w:hAnsi="Times New Roman" w:cs="Times New Roman"/>
          <w:sz w:val="28"/>
          <w:szCs w:val="28"/>
        </w:rPr>
        <w:t xml:space="preserve"> Согласно заключенного контракта ООО «Строй-Инэкс» приняло на себя обязательства осуществить работы по капитальному ремонту здания МБОУ «Мусирминская средняя общеобразовательная школа» Урмарского района в срок до 27.08.2021. Однако по состоянию на 15.10.2021 указанные работы завершены не были.</w:t>
      </w:r>
    </w:p>
    <w:p w:rsidR="00D8582F" w:rsidRDefault="00D8582F" w:rsidP="00976AE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прокурором района вынесено постановление о возбуждении дела об административном правонарушении по ч. 7 ст. 7.32 КоАП РФ (действия (бездействие), повлекшее неисполнение обязательств, предусмотренных контрактом на выполнение  работ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ответственности).</w:t>
      </w:r>
    </w:p>
    <w:p w:rsidR="00A057C2" w:rsidRDefault="00A057C2" w:rsidP="00976AE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указанного дела генеральный директор ООО «Строй-Инэкс» признан виновным в совершении административного правонарушения по ч. 7 ст. 7.32 КоАП РФ, ему </w:t>
      </w:r>
      <w:r w:rsidR="002F162A">
        <w:rPr>
          <w:rFonts w:ascii="Times New Roman" w:hAnsi="Times New Roman" w:cs="Times New Roman"/>
          <w:sz w:val="28"/>
          <w:szCs w:val="28"/>
        </w:rPr>
        <w:t>назна</w:t>
      </w:r>
      <w:r>
        <w:rPr>
          <w:rFonts w:ascii="Times New Roman" w:hAnsi="Times New Roman" w:cs="Times New Roman"/>
          <w:sz w:val="28"/>
          <w:szCs w:val="28"/>
        </w:rPr>
        <w:t>чено наказание в</w:t>
      </w:r>
      <w:r w:rsidR="002F162A">
        <w:rPr>
          <w:rFonts w:ascii="Times New Roman" w:hAnsi="Times New Roman" w:cs="Times New Roman"/>
          <w:sz w:val="28"/>
          <w:szCs w:val="28"/>
        </w:rPr>
        <w:t xml:space="preserve"> виде предупреждения.</w:t>
      </w:r>
    </w:p>
    <w:p w:rsidR="002F162A" w:rsidRPr="002B13AB" w:rsidRDefault="002F162A" w:rsidP="002B13AB">
      <w:pPr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AB" w:rsidRDefault="002B13AB" w:rsidP="003E1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2B" w:rsidRDefault="003E162B" w:rsidP="003E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2B" w:rsidRDefault="003E162B" w:rsidP="003E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C4" w:rsidRDefault="00E642B3"/>
    <w:sectPr w:rsidR="00AB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4"/>
    <w:rsid w:val="00045F47"/>
    <w:rsid w:val="00091076"/>
    <w:rsid w:val="001A29E4"/>
    <w:rsid w:val="00250D0C"/>
    <w:rsid w:val="002B13AB"/>
    <w:rsid w:val="002F162A"/>
    <w:rsid w:val="003B1A83"/>
    <w:rsid w:val="003E162B"/>
    <w:rsid w:val="00516288"/>
    <w:rsid w:val="006E7895"/>
    <w:rsid w:val="007162E9"/>
    <w:rsid w:val="00976AE6"/>
    <w:rsid w:val="00A057C2"/>
    <w:rsid w:val="00A9782E"/>
    <w:rsid w:val="00D8582F"/>
    <w:rsid w:val="00E642B3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37FE"/>
  <w15:chartTrackingRefBased/>
  <w15:docId w15:val="{DC9DC5E6-CC91-4F68-A294-619A7EA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Дударенко Евгений Викторович</dc:creator>
  <cp:keywords/>
  <dc:description/>
  <cp:lastModifiedBy>Казаков Юрий Алексеевич</cp:lastModifiedBy>
  <cp:revision>6</cp:revision>
  <cp:lastPrinted>2021-11-15T08:07:00Z</cp:lastPrinted>
  <dcterms:created xsi:type="dcterms:W3CDTF">2021-11-15T07:42:00Z</dcterms:created>
  <dcterms:modified xsi:type="dcterms:W3CDTF">2021-11-17T09:49:00Z</dcterms:modified>
</cp:coreProperties>
</file>