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8F" w:rsidRDefault="001919ED" w:rsidP="0025498F">
      <w:pPr>
        <w:jc w:val="center"/>
        <w:rPr>
          <w:rFonts w:ascii="Times New Roman" w:hAnsi="Times New Roman" w:cs="Times New Roman"/>
        </w:rPr>
      </w:pPr>
      <w:r w:rsidRPr="001919ED">
        <w:rPr>
          <w:noProof/>
        </w:rPr>
        <w:pict>
          <v:roundrect id="_x0000_s1028" style="position:absolute;left:0;text-align:left;margin-left:-47.55pt;margin-top:-32.9pt;width:525.75pt;height:171pt;z-index:-251648000" arcsize="10923f" strokeweight="3pt">
            <v:stroke linestyle="thinThin"/>
          </v:roundrect>
        </w:pict>
      </w:r>
      <w:r w:rsidR="000D636E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-182880</wp:posOffset>
            </wp:positionV>
            <wp:extent cx="5162550" cy="1333500"/>
            <wp:effectExtent l="19050" t="0" r="0" b="0"/>
            <wp:wrapNone/>
            <wp:docPr id="7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98F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25498F" w:rsidRPr="00BA5CB0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                                                  </w:t>
      </w:r>
      <w:r w:rsidR="002679B2">
        <w:rPr>
          <w:rFonts w:ascii="Times New Roman" w:hAnsi="Times New Roman" w:cs="Times New Roman"/>
          <w:color w:val="auto"/>
        </w:rPr>
        <w:t>24</w:t>
      </w:r>
      <w:r w:rsidRPr="00BA5CB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</w:t>
      </w:r>
      <w:r w:rsidR="00420403">
        <w:rPr>
          <w:rFonts w:ascii="Times New Roman" w:hAnsi="Times New Roman" w:cs="Times New Roman"/>
          <w:color w:val="auto"/>
        </w:rPr>
        <w:t>января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20</w:t>
      </w:r>
      <w:r w:rsidR="00420403">
        <w:rPr>
          <w:rFonts w:ascii="Times New Roman" w:hAnsi="Times New Roman" w:cs="Times New Roman"/>
          <w:color w:val="auto"/>
        </w:rPr>
        <w:t>2</w:t>
      </w:r>
      <w:r w:rsidR="002679B2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                          № </w:t>
      </w:r>
      <w:r w:rsidR="0042040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</w:t>
      </w:r>
    </w:p>
    <w:p w:rsidR="0025498F" w:rsidRDefault="0025498F" w:rsidP="0025498F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</w:p>
    <w:p w:rsidR="0025498F" w:rsidRDefault="0025498F" w:rsidP="0025498F">
      <w:pPr>
        <w:pStyle w:val="4"/>
        <w:tabs>
          <w:tab w:val="left" w:pos="3438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25498F" w:rsidRDefault="0025498F" w:rsidP="0025498F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25498F" w:rsidRDefault="0025498F" w:rsidP="0025498F">
      <w:pPr>
        <w:pStyle w:val="4"/>
        <w:spacing w:before="0" w:after="0"/>
        <w:jc w:val="left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     Моргаушского района Чувашской Республики</w:t>
      </w:r>
    </w:p>
    <w:p w:rsidR="0025498F" w:rsidRDefault="0025498F" w:rsidP="0025498F">
      <w:pPr>
        <w:spacing w:after="0" w:line="240" w:lineRule="auto"/>
      </w:pPr>
    </w:p>
    <w:p w:rsidR="008B59E7" w:rsidRDefault="008B59E7" w:rsidP="00420403">
      <w:pPr>
        <w:spacing w:after="0" w:line="240" w:lineRule="auto"/>
        <w:rPr>
          <w:rFonts w:ascii="Times New Roman" w:hAnsi="Times New Roman" w:cs="Times New Roman"/>
          <w:b/>
          <w:sz w:val="17"/>
          <w:szCs w:val="17"/>
        </w:rPr>
      </w:pPr>
    </w:p>
    <w:p w:rsidR="006512FE" w:rsidRDefault="006512FE" w:rsidP="00A46F7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p w:rsidR="006512FE" w:rsidRDefault="002679B2" w:rsidP="006512FE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 xml:space="preserve">Постановление  главы </w:t>
      </w:r>
      <w:r w:rsidR="006512FE" w:rsidRPr="00F17FB0"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>Ярославского сельского поселения Моргаушского района</w:t>
      </w:r>
      <w:r w:rsidR="006512FE"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>Ч</w:t>
      </w:r>
      <w:r w:rsidR="006512FE"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 xml:space="preserve">увашской Республики № 1 от </w:t>
      </w:r>
      <w:r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>24.01.2022</w:t>
      </w:r>
      <w:r w:rsidR="006512FE"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 xml:space="preserve"> года</w:t>
      </w:r>
    </w:p>
    <w:p w:rsidR="006512FE" w:rsidRDefault="006512FE" w:rsidP="00A46F73">
      <w:pPr>
        <w:spacing w:after="0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464" w:type="dxa"/>
        <w:tblLook w:val="04A0"/>
      </w:tblPr>
      <w:tblGrid>
        <w:gridCol w:w="9464"/>
      </w:tblGrid>
      <w:tr w:rsidR="002679B2" w:rsidRPr="002679B2" w:rsidTr="002679B2">
        <w:tc>
          <w:tcPr>
            <w:tcW w:w="9464" w:type="dxa"/>
          </w:tcPr>
          <w:p w:rsidR="002679B2" w:rsidRPr="002679B2" w:rsidRDefault="002679B2" w:rsidP="009A3F87">
            <w:pPr>
              <w:tabs>
                <w:tab w:val="left" w:pos="5529"/>
              </w:tabs>
              <w:ind w:right="-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proofErr w:type="gramStart"/>
            <w:r w:rsidRPr="002679B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О проведении публичных слушаний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</w:t>
            </w:r>
            <w:r w:rsidRPr="002679B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зоны сельскохозяйственного использования </w:t>
            </w:r>
            <w:r w:rsidRPr="002679B2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t>на производственную зону в целях расширения производства    </w:t>
            </w:r>
            <w:proofErr w:type="gramEnd"/>
          </w:p>
        </w:tc>
      </w:tr>
    </w:tbl>
    <w:p w:rsidR="002679B2" w:rsidRPr="002679B2" w:rsidRDefault="002679B2" w:rsidP="002679B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7"/>
          <w:szCs w:val="17"/>
        </w:rPr>
      </w:pPr>
      <w:r w:rsidRPr="002679B2">
        <w:rPr>
          <w:rFonts w:ascii="Times New Roman" w:hAnsi="Times New Roman" w:cs="Times New Roman"/>
          <w:color w:val="000000"/>
          <w:sz w:val="17"/>
          <w:szCs w:val="17"/>
        </w:rPr>
        <w:tab/>
      </w:r>
      <w:proofErr w:type="gramStart"/>
      <w:r w:rsidRPr="002679B2">
        <w:rPr>
          <w:rFonts w:ascii="Times New Roman" w:hAnsi="Times New Roman" w:cs="Times New Roman"/>
          <w:color w:val="000000"/>
          <w:sz w:val="17"/>
          <w:szCs w:val="17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со статьями 9, 23, 24, 25 Градостроительного Кодекса РФ от 29.12.2004 № 190-ФЗ, Законом Чувашской Республики от 04.06.2007 N 11 "О регулировании градостроительной деятельности в Чувашской Республике", Положением о составе, порядке подготовки генерального плана Ярославского сельского поселения и внесение в него изменений, составе</w:t>
      </w:r>
      <w:proofErr w:type="gramEnd"/>
      <w:r w:rsidRPr="002679B2">
        <w:rPr>
          <w:rFonts w:ascii="Times New Roman" w:hAnsi="Times New Roman" w:cs="Times New Roman"/>
          <w:color w:val="000000"/>
          <w:sz w:val="17"/>
          <w:szCs w:val="17"/>
        </w:rPr>
        <w:t xml:space="preserve"> и </w:t>
      </w:r>
      <w:proofErr w:type="gramStart"/>
      <w:r w:rsidRPr="002679B2">
        <w:rPr>
          <w:rFonts w:ascii="Times New Roman" w:hAnsi="Times New Roman" w:cs="Times New Roman"/>
          <w:color w:val="000000"/>
          <w:sz w:val="17"/>
          <w:szCs w:val="17"/>
        </w:rPr>
        <w:t>порядке</w:t>
      </w:r>
      <w:proofErr w:type="gramEnd"/>
      <w:r w:rsidRPr="002679B2">
        <w:rPr>
          <w:rFonts w:ascii="Times New Roman" w:hAnsi="Times New Roman" w:cs="Times New Roman"/>
          <w:color w:val="000000"/>
          <w:sz w:val="17"/>
          <w:szCs w:val="17"/>
        </w:rPr>
        <w:t xml:space="preserve"> подготовки планов реализации генерального плана Ярославского сельского поселения, утвержденным решением Собрания депутатов Ярославского сельского поселения от 12.11.2008г. №С-20/1, со статьей 14 Устава Ярославского сельского поселения Моргаушского района Чувашской Республики, постановляю:</w:t>
      </w:r>
    </w:p>
    <w:p w:rsidR="002679B2" w:rsidRPr="002679B2" w:rsidRDefault="002679B2" w:rsidP="0026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1. </w:t>
      </w:r>
      <w:proofErr w:type="gramStart"/>
      <w:r w:rsidRPr="002679B2">
        <w:rPr>
          <w:rFonts w:ascii="Times New Roman" w:hAnsi="Times New Roman" w:cs="Times New Roman"/>
          <w:sz w:val="17"/>
          <w:szCs w:val="17"/>
        </w:rPr>
        <w:t>Провести публичные слушания по внесению изменений в генеральный план Ярославского  сельского поселения Моргаушского района Чувашской Республики, утвержденный решением Собрания депутатов Ярославского  сельского поселения от 12 ноября 2008 года № С-20/1, в части изменения функциональной сельскохозяйственной зоны на производственную зону в целях расширения производства</w:t>
      </w:r>
      <w:r w:rsidRPr="002679B2">
        <w:rPr>
          <w:rFonts w:ascii="Times New Roman" w:hAnsi="Times New Roman" w:cs="Times New Roman"/>
          <w:bCs/>
          <w:color w:val="000000"/>
          <w:sz w:val="17"/>
          <w:szCs w:val="17"/>
        </w:rPr>
        <w:t>,  </w:t>
      </w:r>
      <w:r w:rsidRPr="002679B2">
        <w:rPr>
          <w:rFonts w:ascii="Times New Roman" w:hAnsi="Times New Roman" w:cs="Times New Roman"/>
          <w:bCs/>
          <w:sz w:val="17"/>
          <w:szCs w:val="17"/>
        </w:rPr>
        <w:t>11 март</w:t>
      </w:r>
      <w:r w:rsidRPr="002679B2">
        <w:rPr>
          <w:rFonts w:ascii="Times New Roman" w:hAnsi="Times New Roman" w:cs="Times New Roman"/>
          <w:sz w:val="17"/>
          <w:szCs w:val="17"/>
        </w:rPr>
        <w:t xml:space="preserve"> 2022 года в 14 часов 00 минут в здании Ярославского сельского Дома культуры, по адресу</w:t>
      </w:r>
      <w:proofErr w:type="gramEnd"/>
      <w:r w:rsidRPr="002679B2">
        <w:rPr>
          <w:rFonts w:ascii="Times New Roman" w:hAnsi="Times New Roman" w:cs="Times New Roman"/>
          <w:sz w:val="17"/>
          <w:szCs w:val="17"/>
        </w:rPr>
        <w:t>: Чувашская Республика, Моргаушский район, деревня Ярославка, улица Центральная, дом 5.</w:t>
      </w:r>
    </w:p>
    <w:p w:rsidR="002679B2" w:rsidRPr="002679B2" w:rsidRDefault="002679B2" w:rsidP="002679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>2. Настоящее постановление вступает в силу с момента его официального опубликования.</w:t>
      </w:r>
    </w:p>
    <w:p w:rsidR="002679B2" w:rsidRPr="002679B2" w:rsidRDefault="002679B2" w:rsidP="002679B2">
      <w:pPr>
        <w:spacing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3. </w:t>
      </w:r>
      <w:proofErr w:type="gramStart"/>
      <w:r w:rsidRPr="002679B2">
        <w:rPr>
          <w:rFonts w:ascii="Times New Roman" w:hAnsi="Times New Roman" w:cs="Times New Roman"/>
          <w:sz w:val="17"/>
          <w:szCs w:val="17"/>
        </w:rPr>
        <w:t>Контроль за</w:t>
      </w:r>
      <w:proofErr w:type="gramEnd"/>
      <w:r w:rsidRPr="002679B2">
        <w:rPr>
          <w:rFonts w:ascii="Times New Roman" w:hAnsi="Times New Roman" w:cs="Times New Roman"/>
          <w:sz w:val="17"/>
          <w:szCs w:val="17"/>
        </w:rPr>
        <w:t xml:space="preserve"> настоящим постановлением оставляю за собой.</w:t>
      </w:r>
    </w:p>
    <w:p w:rsidR="002679B2" w:rsidRPr="002679B2" w:rsidRDefault="002679B2" w:rsidP="002679B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2679B2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2679B2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6512FE" w:rsidRPr="002679B2" w:rsidRDefault="002679B2" w:rsidP="002679B2">
      <w:pPr>
        <w:pStyle w:val="af2"/>
        <w:spacing w:line="276" w:lineRule="auto"/>
        <w:jc w:val="both"/>
        <w:rPr>
          <w:sz w:val="17"/>
          <w:szCs w:val="17"/>
        </w:rPr>
      </w:pPr>
      <w:r w:rsidRPr="002679B2">
        <w:rPr>
          <w:sz w:val="17"/>
          <w:szCs w:val="17"/>
        </w:rPr>
        <w:t xml:space="preserve">Моргаушского района Чувашской Республики                                                         Р.Л. </w:t>
      </w:r>
      <w:proofErr w:type="spellStart"/>
      <w:r w:rsidRPr="002679B2">
        <w:rPr>
          <w:sz w:val="17"/>
          <w:szCs w:val="17"/>
        </w:rPr>
        <w:t>Флангова</w:t>
      </w:r>
      <w:proofErr w:type="spellEnd"/>
    </w:p>
    <w:p w:rsidR="002679B2" w:rsidRDefault="002679B2" w:rsidP="002679B2">
      <w:pPr>
        <w:ind w:right="6622"/>
        <w:jc w:val="both"/>
        <w:rPr>
          <w:b/>
        </w:rPr>
      </w:pPr>
    </w:p>
    <w:p w:rsidR="002679B2" w:rsidRDefault="002679B2" w:rsidP="002679B2">
      <w:pPr>
        <w:spacing w:after="0"/>
        <w:jc w:val="center"/>
        <w:rPr>
          <w:rFonts w:ascii="Times New Roman" w:hAnsi="Times New Roman" w:cs="Times New Roman"/>
          <w:sz w:val="17"/>
          <w:szCs w:val="17"/>
        </w:rPr>
      </w:pPr>
      <w:r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 xml:space="preserve">Постановление администрации </w:t>
      </w:r>
      <w:r w:rsidRPr="00F17FB0"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>Ярославского сельского поселения Моргаушского района</w:t>
      </w:r>
      <w:r>
        <w:rPr>
          <w:rFonts w:ascii="Monotype Corsiva" w:hAnsi="Monotype Corsiva" w:cs="Times New Roman"/>
          <w:bCs/>
          <w:color w:val="000000" w:themeColor="text1"/>
          <w:sz w:val="24"/>
          <w:szCs w:val="24"/>
        </w:rPr>
        <w:t xml:space="preserve"> Чувашской Республики № 1 от 17.01.2022 года</w:t>
      </w:r>
    </w:p>
    <w:p w:rsidR="002679B2" w:rsidRDefault="002679B2" w:rsidP="002679B2">
      <w:pPr>
        <w:spacing w:after="0" w:line="240" w:lineRule="auto"/>
        <w:ind w:right="3118"/>
        <w:jc w:val="both"/>
        <w:rPr>
          <w:b/>
        </w:rPr>
      </w:pPr>
    </w:p>
    <w:p w:rsidR="002679B2" w:rsidRPr="002679B2" w:rsidRDefault="002679B2" w:rsidP="002679B2">
      <w:pPr>
        <w:ind w:right="3118"/>
        <w:jc w:val="both"/>
        <w:rPr>
          <w:rFonts w:ascii="Times New Roman" w:hAnsi="Times New Roman" w:cs="Times New Roman"/>
          <w:b/>
          <w:sz w:val="17"/>
          <w:szCs w:val="17"/>
        </w:rPr>
      </w:pPr>
      <w:r w:rsidRPr="002679B2">
        <w:rPr>
          <w:rFonts w:ascii="Times New Roman" w:hAnsi="Times New Roman" w:cs="Times New Roman"/>
          <w:b/>
          <w:sz w:val="17"/>
          <w:szCs w:val="17"/>
        </w:rPr>
        <w:t xml:space="preserve">Об утверждении проектно-сметной  документации </w:t>
      </w:r>
    </w:p>
    <w:p w:rsidR="002679B2" w:rsidRPr="002679B2" w:rsidRDefault="002679B2" w:rsidP="002679B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В </w:t>
      </w:r>
      <w:proofErr w:type="gramStart"/>
      <w:r w:rsidRPr="002679B2">
        <w:rPr>
          <w:rFonts w:ascii="Times New Roman" w:hAnsi="Times New Roman" w:cs="Times New Roman"/>
          <w:sz w:val="17"/>
          <w:szCs w:val="17"/>
        </w:rPr>
        <w:t>целях</w:t>
      </w:r>
      <w:proofErr w:type="gramEnd"/>
      <w:r w:rsidRPr="002679B2">
        <w:rPr>
          <w:rFonts w:ascii="Times New Roman" w:hAnsi="Times New Roman" w:cs="Times New Roman"/>
          <w:sz w:val="17"/>
          <w:szCs w:val="17"/>
        </w:rPr>
        <w:t xml:space="preserve"> реализации Указа Главы Чувашской Республики от 26 сентября 2019 г. №118 «О дополнительных мерах по повышению качества жизни населения Чувашской Республики», на основании положительных  заключений  государственной экспертизы от 06.12.2021г.  № 21-1-7-0737-21, администрация Ярославского сельского поселения Моргаушского района Чувашской Республики </w:t>
      </w:r>
      <w:r w:rsidRPr="002679B2">
        <w:rPr>
          <w:rFonts w:ascii="Times New Roman" w:hAnsi="Times New Roman" w:cs="Times New Roman"/>
          <w:b/>
          <w:sz w:val="17"/>
          <w:szCs w:val="17"/>
        </w:rPr>
        <w:t>постановляет:</w:t>
      </w:r>
      <w:r w:rsidRPr="002679B2">
        <w:rPr>
          <w:rFonts w:ascii="Times New Roman" w:hAnsi="Times New Roman" w:cs="Times New Roman"/>
          <w:sz w:val="17"/>
          <w:szCs w:val="17"/>
        </w:rPr>
        <w:t xml:space="preserve">    </w:t>
      </w:r>
    </w:p>
    <w:p w:rsidR="002679B2" w:rsidRPr="002679B2" w:rsidRDefault="002679B2" w:rsidP="002679B2">
      <w:pPr>
        <w:pStyle w:val="ae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17"/>
          <w:szCs w:val="17"/>
        </w:rPr>
      </w:pPr>
      <w:r w:rsidRPr="002679B2">
        <w:rPr>
          <w:rFonts w:ascii="Times New Roman" w:hAnsi="Times New Roman"/>
          <w:sz w:val="17"/>
          <w:szCs w:val="17"/>
        </w:rPr>
        <w:t>Утвердить проектно-сметные  документации:</w:t>
      </w:r>
    </w:p>
    <w:p w:rsidR="002679B2" w:rsidRPr="002679B2" w:rsidRDefault="002679B2" w:rsidP="002679B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- «Капитальный ремонт водозаборного узла по ул. </w:t>
      </w:r>
      <w:proofErr w:type="gramStart"/>
      <w:r w:rsidRPr="002679B2">
        <w:rPr>
          <w:rFonts w:ascii="Times New Roman" w:hAnsi="Times New Roman" w:cs="Times New Roman"/>
          <w:sz w:val="17"/>
          <w:szCs w:val="17"/>
        </w:rPr>
        <w:t>Центральная</w:t>
      </w:r>
      <w:proofErr w:type="gramEnd"/>
      <w:r w:rsidRPr="002679B2">
        <w:rPr>
          <w:rFonts w:ascii="Times New Roman" w:hAnsi="Times New Roman" w:cs="Times New Roman"/>
          <w:sz w:val="17"/>
          <w:szCs w:val="17"/>
        </w:rPr>
        <w:t xml:space="preserve">, д. Нискасы, Моргаушского района Чувашской Республики» разработанную ИП </w:t>
      </w:r>
      <w:proofErr w:type="spellStart"/>
      <w:r w:rsidRPr="002679B2">
        <w:rPr>
          <w:rFonts w:ascii="Times New Roman" w:hAnsi="Times New Roman" w:cs="Times New Roman"/>
          <w:sz w:val="17"/>
          <w:szCs w:val="17"/>
        </w:rPr>
        <w:t>Назыровым</w:t>
      </w:r>
      <w:proofErr w:type="spellEnd"/>
      <w:r w:rsidRPr="002679B2">
        <w:rPr>
          <w:rFonts w:ascii="Times New Roman" w:hAnsi="Times New Roman" w:cs="Times New Roman"/>
          <w:sz w:val="17"/>
          <w:szCs w:val="17"/>
        </w:rPr>
        <w:t xml:space="preserve"> С.С. - со следующими основными технико-экономическими показателями:    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111"/>
      </w:tblGrid>
      <w:tr w:rsidR="002679B2" w:rsidRPr="002679B2" w:rsidTr="009A3F87">
        <w:tc>
          <w:tcPr>
            <w:tcW w:w="5778" w:type="dxa"/>
          </w:tcPr>
          <w:p w:rsidR="002679B2" w:rsidRPr="002679B2" w:rsidRDefault="002679B2" w:rsidP="002679B2">
            <w:pPr>
              <w:jc w:val="both"/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Сметная стоимость строительства: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 xml:space="preserve"> в базисном уровне цен  2001г. (без НДС)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в уровне цен 3  кв. 2021 г. (с учетом НДС – 20%)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</w:p>
        </w:tc>
        <w:tc>
          <w:tcPr>
            <w:tcW w:w="4111" w:type="dxa"/>
          </w:tcPr>
          <w:p w:rsidR="002679B2" w:rsidRPr="002679B2" w:rsidRDefault="002679B2" w:rsidP="002679B2">
            <w:pPr>
              <w:rPr>
                <w:sz w:val="17"/>
                <w:szCs w:val="17"/>
              </w:rPr>
            </w:pP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214,97тыс</w:t>
            </w:r>
            <w:proofErr w:type="gramStart"/>
            <w:r w:rsidRPr="002679B2">
              <w:rPr>
                <w:sz w:val="17"/>
                <w:szCs w:val="17"/>
              </w:rPr>
              <w:t>.р</w:t>
            </w:r>
            <w:proofErr w:type="gramEnd"/>
            <w:r w:rsidRPr="002679B2">
              <w:rPr>
                <w:sz w:val="17"/>
                <w:szCs w:val="17"/>
              </w:rPr>
              <w:t>уб.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1960,72 тыс</w:t>
            </w:r>
            <w:proofErr w:type="gramStart"/>
            <w:r w:rsidRPr="002679B2">
              <w:rPr>
                <w:sz w:val="17"/>
                <w:szCs w:val="17"/>
              </w:rPr>
              <w:t>.р</w:t>
            </w:r>
            <w:proofErr w:type="gramEnd"/>
            <w:r w:rsidRPr="002679B2">
              <w:rPr>
                <w:sz w:val="17"/>
                <w:szCs w:val="17"/>
              </w:rPr>
              <w:t>уб.</w:t>
            </w:r>
          </w:p>
        </w:tc>
      </w:tr>
    </w:tbl>
    <w:p w:rsidR="002679B2" w:rsidRPr="002679B2" w:rsidRDefault="002679B2" w:rsidP="002679B2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- </w:t>
      </w:r>
      <w:r w:rsidR="004750A9" w:rsidRPr="002679B2">
        <w:rPr>
          <w:rFonts w:ascii="Times New Roman" w:hAnsi="Times New Roman" w:cs="Times New Roman"/>
          <w:sz w:val="17"/>
          <w:szCs w:val="17"/>
        </w:rPr>
        <w:t xml:space="preserve">Капитальный ремонт водозаборного узла по ул. </w:t>
      </w:r>
      <w:proofErr w:type="gramStart"/>
      <w:r w:rsidR="004750A9" w:rsidRPr="002679B2">
        <w:rPr>
          <w:rFonts w:ascii="Times New Roman" w:hAnsi="Times New Roman" w:cs="Times New Roman"/>
          <w:sz w:val="17"/>
          <w:szCs w:val="17"/>
        </w:rPr>
        <w:t>Центральная</w:t>
      </w:r>
      <w:proofErr w:type="gramEnd"/>
      <w:r w:rsidR="004750A9" w:rsidRPr="002679B2">
        <w:rPr>
          <w:rFonts w:ascii="Times New Roman" w:hAnsi="Times New Roman" w:cs="Times New Roman"/>
          <w:sz w:val="17"/>
          <w:szCs w:val="17"/>
        </w:rPr>
        <w:t xml:space="preserve">, д. Нискасы, Моргаушского района Чувашской Республики» разработанную ИП </w:t>
      </w:r>
      <w:proofErr w:type="spellStart"/>
      <w:r w:rsidR="004750A9" w:rsidRPr="002679B2">
        <w:rPr>
          <w:rFonts w:ascii="Times New Roman" w:hAnsi="Times New Roman" w:cs="Times New Roman"/>
          <w:sz w:val="17"/>
          <w:szCs w:val="17"/>
        </w:rPr>
        <w:t>Назыровым</w:t>
      </w:r>
      <w:proofErr w:type="spellEnd"/>
      <w:r w:rsidR="004750A9" w:rsidRPr="002679B2">
        <w:rPr>
          <w:rFonts w:ascii="Times New Roman" w:hAnsi="Times New Roman" w:cs="Times New Roman"/>
          <w:sz w:val="17"/>
          <w:szCs w:val="17"/>
        </w:rPr>
        <w:t xml:space="preserve"> С.С. - со следующими основными технико-экономическими </w:t>
      </w:r>
      <w:proofErr w:type="spellStart"/>
      <w:r w:rsidR="004750A9" w:rsidRPr="002679B2">
        <w:rPr>
          <w:rFonts w:ascii="Times New Roman" w:hAnsi="Times New Roman" w:cs="Times New Roman"/>
          <w:sz w:val="17"/>
          <w:szCs w:val="17"/>
        </w:rPr>
        <w:t>показателями</w:t>
      </w:r>
      <w:r w:rsidRPr="002679B2">
        <w:rPr>
          <w:rFonts w:ascii="Times New Roman" w:hAnsi="Times New Roman" w:cs="Times New Roman"/>
          <w:sz w:val="17"/>
          <w:szCs w:val="17"/>
        </w:rPr>
        <w:t>показателями</w:t>
      </w:r>
      <w:proofErr w:type="spellEnd"/>
      <w:r w:rsidRPr="002679B2">
        <w:rPr>
          <w:rFonts w:ascii="Times New Roman" w:hAnsi="Times New Roman" w:cs="Times New Roman"/>
          <w:sz w:val="17"/>
          <w:szCs w:val="17"/>
        </w:rPr>
        <w:t xml:space="preserve">:                     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778"/>
        <w:gridCol w:w="4111"/>
      </w:tblGrid>
      <w:tr w:rsidR="002679B2" w:rsidRPr="002679B2" w:rsidTr="009A3F87">
        <w:tc>
          <w:tcPr>
            <w:tcW w:w="5778" w:type="dxa"/>
          </w:tcPr>
          <w:p w:rsidR="002679B2" w:rsidRPr="002679B2" w:rsidRDefault="002679B2" w:rsidP="002679B2">
            <w:pPr>
              <w:jc w:val="both"/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Сметная стоимость строительства: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 xml:space="preserve"> в базисном уровне цен  2001г. (без НДС)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в уровне цен 3  кв. 2021 г. (с учетом НДС – 20%)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</w:p>
        </w:tc>
        <w:tc>
          <w:tcPr>
            <w:tcW w:w="4111" w:type="dxa"/>
          </w:tcPr>
          <w:p w:rsidR="002679B2" w:rsidRPr="002679B2" w:rsidRDefault="002679B2" w:rsidP="002679B2">
            <w:pPr>
              <w:rPr>
                <w:sz w:val="17"/>
                <w:szCs w:val="17"/>
              </w:rPr>
            </w:pP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87,54  тыс</w:t>
            </w:r>
            <w:proofErr w:type="gramStart"/>
            <w:r w:rsidRPr="002679B2">
              <w:rPr>
                <w:sz w:val="17"/>
                <w:szCs w:val="17"/>
              </w:rPr>
              <w:t>.р</w:t>
            </w:r>
            <w:proofErr w:type="gramEnd"/>
            <w:r w:rsidRPr="002679B2">
              <w:rPr>
                <w:sz w:val="17"/>
                <w:szCs w:val="17"/>
              </w:rPr>
              <w:t>уб.</w:t>
            </w:r>
          </w:p>
          <w:p w:rsidR="002679B2" w:rsidRPr="002679B2" w:rsidRDefault="002679B2" w:rsidP="002679B2">
            <w:pPr>
              <w:rPr>
                <w:sz w:val="17"/>
                <w:szCs w:val="17"/>
              </w:rPr>
            </w:pPr>
            <w:r w:rsidRPr="002679B2">
              <w:rPr>
                <w:sz w:val="17"/>
                <w:szCs w:val="17"/>
              </w:rPr>
              <w:t>1960,72  тыс</w:t>
            </w:r>
            <w:proofErr w:type="gramStart"/>
            <w:r w:rsidRPr="002679B2">
              <w:rPr>
                <w:sz w:val="17"/>
                <w:szCs w:val="17"/>
              </w:rPr>
              <w:t>.р</w:t>
            </w:r>
            <w:proofErr w:type="gramEnd"/>
            <w:r w:rsidRPr="002679B2">
              <w:rPr>
                <w:sz w:val="17"/>
                <w:szCs w:val="17"/>
              </w:rPr>
              <w:t>уб.</w:t>
            </w:r>
          </w:p>
        </w:tc>
      </w:tr>
    </w:tbl>
    <w:p w:rsidR="002679B2" w:rsidRPr="002679B2" w:rsidRDefault="002679B2" w:rsidP="002679B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17"/>
          <w:szCs w:val="17"/>
        </w:rPr>
      </w:pPr>
      <w:r w:rsidRPr="002679B2">
        <w:rPr>
          <w:sz w:val="17"/>
          <w:szCs w:val="17"/>
        </w:rPr>
        <w:t>Настоящее постановление вступает в силу после его официального опубликования.</w:t>
      </w:r>
    </w:p>
    <w:p w:rsidR="002679B2" w:rsidRPr="002679B2" w:rsidRDefault="002679B2" w:rsidP="002679B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t xml:space="preserve">Глава </w:t>
      </w:r>
      <w:proofErr w:type="gramStart"/>
      <w:r w:rsidRPr="002679B2">
        <w:rPr>
          <w:rFonts w:ascii="Times New Roman" w:hAnsi="Times New Roman" w:cs="Times New Roman"/>
          <w:sz w:val="17"/>
          <w:szCs w:val="17"/>
        </w:rPr>
        <w:t>Ярославского</w:t>
      </w:r>
      <w:proofErr w:type="gramEnd"/>
      <w:r w:rsidRPr="002679B2">
        <w:rPr>
          <w:rFonts w:ascii="Times New Roman" w:hAnsi="Times New Roman" w:cs="Times New Roman"/>
          <w:sz w:val="17"/>
          <w:szCs w:val="17"/>
        </w:rPr>
        <w:t xml:space="preserve"> сельского поселения</w:t>
      </w:r>
    </w:p>
    <w:p w:rsidR="002679B2" w:rsidRPr="002679B2" w:rsidRDefault="002679B2" w:rsidP="002679B2">
      <w:pPr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 w:rsidRPr="002679B2">
        <w:rPr>
          <w:rFonts w:ascii="Times New Roman" w:hAnsi="Times New Roman" w:cs="Times New Roman"/>
          <w:sz w:val="17"/>
          <w:szCs w:val="17"/>
        </w:rPr>
        <w:lastRenderedPageBreak/>
        <w:t xml:space="preserve">Моргаушского района Чувашской Республики                                              Р.Л. </w:t>
      </w:r>
      <w:proofErr w:type="spellStart"/>
      <w:r w:rsidRPr="002679B2">
        <w:rPr>
          <w:rFonts w:ascii="Times New Roman" w:hAnsi="Times New Roman" w:cs="Times New Roman"/>
          <w:sz w:val="17"/>
          <w:szCs w:val="17"/>
        </w:rPr>
        <w:t>Флангова</w:t>
      </w:r>
      <w:proofErr w:type="spellEnd"/>
    </w:p>
    <w:p w:rsidR="0025498F" w:rsidRDefault="001919ED" w:rsidP="002679B2">
      <w:pPr>
        <w:spacing w:after="0"/>
        <w:jc w:val="both"/>
        <w:rPr>
          <w:b/>
          <w:sz w:val="24"/>
          <w:szCs w:val="24"/>
          <w:shd w:val="clear" w:color="auto" w:fill="FFFFFF"/>
        </w:rPr>
      </w:pPr>
      <w:r w:rsidRPr="001919ED">
        <w:rPr>
          <w:noProof/>
          <w:color w:val="000000"/>
          <w:sz w:val="19"/>
          <w:szCs w:val="19"/>
        </w:rPr>
        <w:pict>
          <v:roundrect id="_x0000_s1029" style="position:absolute;left:0;text-align:left;margin-left:-51.3pt;margin-top:21.5pt;width:552.15pt;height:167.25pt;z-index:-251644928" arcsize="10923f" strokeweight="3pt">
            <v:stroke linestyle="thinThin"/>
          </v:roundrect>
        </w:pict>
      </w:r>
    </w:p>
    <w:tbl>
      <w:tblPr>
        <w:tblpPr w:leftFromText="180" w:rightFromText="180" w:vertAnchor="text" w:horzAnchor="margin" w:tblpY="205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A46F73" w:rsidTr="00A46F73">
        <w:trPr>
          <w:trHeight w:val="2808"/>
        </w:trPr>
        <w:tc>
          <w:tcPr>
            <w:tcW w:w="3562" w:type="dxa"/>
          </w:tcPr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 xml:space="preserve">  </w:t>
            </w:r>
          </w:p>
          <w:p w:rsidR="00A46F73" w:rsidRDefault="00A46F73" w:rsidP="00A46F73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1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2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3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A46F73" w:rsidRDefault="00A46F73" w:rsidP="00A46F73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A46F73" w:rsidRPr="002A50F8" w:rsidRDefault="00A46F73" w:rsidP="00A46F73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  <w:proofErr w:type="gramEnd"/>
          </w:p>
          <w:p w:rsidR="00A46F73" w:rsidRDefault="00A46F73" w:rsidP="00A46F73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 xml:space="preserve">Р.Л. </w:t>
            </w:r>
            <w:proofErr w:type="spellStart"/>
            <w:r>
              <w:rPr>
                <w:color w:val="FF6600"/>
                <w:sz w:val="17"/>
                <w:szCs w:val="17"/>
              </w:rPr>
              <w:t>Флангова</w:t>
            </w:r>
            <w:proofErr w:type="spellEnd"/>
            <w:r w:rsidR="00A46F73">
              <w:rPr>
                <w:color w:val="FF6600"/>
                <w:sz w:val="17"/>
                <w:szCs w:val="17"/>
              </w:rPr>
              <w:t xml:space="preserve"> (64-7-07)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2679B2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</w:t>
            </w:r>
            <w:r w:rsidR="00A46F73">
              <w:rPr>
                <w:color w:val="FF6600"/>
                <w:sz w:val="17"/>
                <w:szCs w:val="17"/>
              </w:rPr>
              <w:t xml:space="preserve">– </w:t>
            </w:r>
            <w:proofErr w:type="gramStart"/>
            <w:r>
              <w:rPr>
                <w:color w:val="FF6600"/>
                <w:sz w:val="17"/>
                <w:szCs w:val="17"/>
              </w:rPr>
              <w:t>Дм</w:t>
            </w:r>
            <w:proofErr w:type="gramEnd"/>
            <w:r>
              <w:rPr>
                <w:color w:val="FF6600"/>
                <w:sz w:val="17"/>
                <w:szCs w:val="17"/>
              </w:rPr>
              <w:t>итриева О.В.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</w:t>
            </w:r>
          </w:p>
          <w:p w:rsidR="00A46F73" w:rsidRDefault="00A46F73" w:rsidP="00A46F73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О.В. Сютейкина (64-7-33)</w:t>
            </w:r>
          </w:p>
        </w:tc>
        <w:tc>
          <w:tcPr>
            <w:tcW w:w="1375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A46F73" w:rsidRDefault="00A46F73" w:rsidP="00A46F73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A46F73" w:rsidRDefault="002679B2" w:rsidP="002679B2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24</w:t>
            </w:r>
            <w:r w:rsidR="00A46F73">
              <w:rPr>
                <w:color w:val="000000"/>
                <w:sz w:val="17"/>
                <w:szCs w:val="17"/>
              </w:rPr>
              <w:t>.01.202</w:t>
            </w:r>
            <w:r>
              <w:rPr>
                <w:color w:val="000000"/>
                <w:sz w:val="17"/>
                <w:szCs w:val="17"/>
              </w:rPr>
              <w:t>2</w:t>
            </w:r>
            <w:r w:rsidR="00A46F73">
              <w:rPr>
                <w:color w:val="000000"/>
                <w:sz w:val="17"/>
                <w:szCs w:val="17"/>
              </w:rPr>
              <w:t xml:space="preserve"> г.</w:t>
            </w:r>
          </w:p>
        </w:tc>
        <w:tc>
          <w:tcPr>
            <w:tcW w:w="2234" w:type="dxa"/>
          </w:tcPr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.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 xml:space="preserve"> </w:t>
            </w:r>
            <w:proofErr w:type="gramStart"/>
            <w:r>
              <w:rPr>
                <w:b/>
                <w:bCs/>
                <w:color w:val="FF6600"/>
                <w:sz w:val="17"/>
                <w:szCs w:val="17"/>
              </w:rPr>
              <w:t>п</w:t>
            </w:r>
            <w:proofErr w:type="gramEnd"/>
            <w:r>
              <w:rPr>
                <w:b/>
                <w:bCs/>
                <w:color w:val="FF6600"/>
                <w:sz w:val="17"/>
                <w:szCs w:val="17"/>
              </w:rPr>
              <w:t>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  <w:lang w:val="en-US"/>
              </w:rPr>
              <w:t>mrgiros</w:t>
            </w:r>
            <w:proofErr w:type="spellEnd"/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proofErr w:type="spellStart"/>
            <w:r>
              <w:rPr>
                <w:sz w:val="17"/>
                <w:szCs w:val="17"/>
                <w:lang w:val="en-US"/>
              </w:rPr>
              <w:t>cbx</w:t>
            </w:r>
            <w:proofErr w:type="spellEnd"/>
            <w:r>
              <w:rPr>
                <w:sz w:val="17"/>
                <w:szCs w:val="17"/>
              </w:rPr>
              <w:t>.</w:t>
            </w:r>
            <w:proofErr w:type="spellStart"/>
            <w:r>
              <w:rPr>
                <w:sz w:val="17"/>
                <w:szCs w:val="17"/>
                <w:lang w:val="en-US"/>
              </w:rPr>
              <w:t>ru</w:t>
            </w:r>
            <w:proofErr w:type="spellEnd"/>
          </w:p>
          <w:p w:rsidR="00A46F73" w:rsidRDefault="00A46F73" w:rsidP="00A46F73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097D27" w:rsidRDefault="00097D27" w:rsidP="0025498F">
      <w:pPr>
        <w:pStyle w:val="2"/>
        <w:spacing w:after="0" w:line="240" w:lineRule="auto"/>
      </w:pPr>
    </w:p>
    <w:sectPr w:rsidR="00097D27" w:rsidSect="00097D27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F6B" w:rsidRDefault="00601F6B" w:rsidP="0025498F">
      <w:pPr>
        <w:spacing w:after="0" w:line="240" w:lineRule="auto"/>
      </w:pPr>
      <w:r>
        <w:separator/>
      </w:r>
    </w:p>
  </w:endnote>
  <w:endnote w:type="continuationSeparator" w:id="0">
    <w:p w:rsidR="00601F6B" w:rsidRDefault="00601F6B" w:rsidP="00254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F6B" w:rsidRDefault="00601F6B" w:rsidP="0025498F">
      <w:pPr>
        <w:spacing w:after="0" w:line="240" w:lineRule="auto"/>
      </w:pPr>
      <w:r>
        <w:separator/>
      </w:r>
    </w:p>
  </w:footnote>
  <w:footnote w:type="continuationSeparator" w:id="0">
    <w:p w:rsidR="00601F6B" w:rsidRDefault="00601F6B" w:rsidP="00254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98F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>Вестник Ярославского сельского поселения</w:t>
    </w:r>
  </w:p>
  <w:p w:rsidR="0025498F" w:rsidRPr="00D100D7" w:rsidRDefault="0025498F" w:rsidP="0025498F">
    <w:pPr>
      <w:pStyle w:val="a7"/>
      <w:rPr>
        <w:rFonts w:ascii="Times New Roman" w:hAnsi="Times New Roman" w:cs="Times New Roman"/>
        <w:b/>
        <w:i/>
      </w:rPr>
    </w:pPr>
    <w:r w:rsidRPr="00D100D7">
      <w:rPr>
        <w:rFonts w:ascii="Times New Roman" w:hAnsi="Times New Roman" w:cs="Times New Roman"/>
        <w:b/>
        <w:i/>
      </w:rPr>
      <w:t xml:space="preserve"> Моргаушского района Чувашской Республики </w:t>
    </w:r>
    <w:r>
      <w:rPr>
        <w:rFonts w:ascii="Times New Roman" w:hAnsi="Times New Roman" w:cs="Times New Roman"/>
        <w:b/>
        <w:i/>
      </w:rPr>
      <w:t xml:space="preserve">                                                          №</w:t>
    </w:r>
    <w:r w:rsidR="00F17FB0">
      <w:rPr>
        <w:rFonts w:ascii="Times New Roman" w:hAnsi="Times New Roman" w:cs="Times New Roman"/>
        <w:b/>
        <w:i/>
      </w:rPr>
      <w:t>1</w:t>
    </w:r>
    <w:r>
      <w:rPr>
        <w:rFonts w:ascii="Times New Roman" w:hAnsi="Times New Roman" w:cs="Times New Roman"/>
        <w:b/>
        <w:i/>
      </w:rPr>
      <w:t xml:space="preserve"> от </w:t>
    </w:r>
    <w:r w:rsidR="006512FE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4</w:t>
    </w:r>
    <w:r>
      <w:rPr>
        <w:rFonts w:ascii="Times New Roman" w:hAnsi="Times New Roman" w:cs="Times New Roman"/>
        <w:b/>
        <w:i/>
      </w:rPr>
      <w:t>.0</w:t>
    </w:r>
    <w:r w:rsidR="00F17FB0">
      <w:rPr>
        <w:rFonts w:ascii="Times New Roman" w:hAnsi="Times New Roman" w:cs="Times New Roman"/>
        <w:b/>
        <w:i/>
      </w:rPr>
      <w:t>1</w:t>
    </w:r>
    <w:r>
      <w:rPr>
        <w:rFonts w:ascii="Times New Roman" w:hAnsi="Times New Roman" w:cs="Times New Roman"/>
        <w:b/>
        <w:i/>
      </w:rPr>
      <w:t>.20</w:t>
    </w:r>
    <w:r w:rsidR="00F17FB0">
      <w:rPr>
        <w:rFonts w:ascii="Times New Roman" w:hAnsi="Times New Roman" w:cs="Times New Roman"/>
        <w:b/>
        <w:i/>
      </w:rPr>
      <w:t>2</w:t>
    </w:r>
    <w:r w:rsidR="002679B2">
      <w:rPr>
        <w:rFonts w:ascii="Times New Roman" w:hAnsi="Times New Roman" w:cs="Times New Roman"/>
        <w:b/>
        <w:i/>
      </w:rPr>
      <w:t>2</w:t>
    </w:r>
    <w:r>
      <w:rPr>
        <w:rFonts w:ascii="Times New Roman" w:hAnsi="Times New Roman" w:cs="Times New Roman"/>
        <w:b/>
        <w:i/>
      </w:rPr>
      <w:t>года</w:t>
    </w:r>
  </w:p>
  <w:p w:rsidR="0025498F" w:rsidRDefault="0025498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31105"/>
    <w:multiLevelType w:val="hybridMultilevel"/>
    <w:tmpl w:val="099AD8C2"/>
    <w:lvl w:ilvl="0" w:tplc="6D0AAB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E7"/>
    <w:rsid w:val="00052899"/>
    <w:rsid w:val="00095BA7"/>
    <w:rsid w:val="00097D27"/>
    <w:rsid w:val="000D636E"/>
    <w:rsid w:val="00111C7A"/>
    <w:rsid w:val="001130D4"/>
    <w:rsid w:val="00132C30"/>
    <w:rsid w:val="00133174"/>
    <w:rsid w:val="00173CAE"/>
    <w:rsid w:val="001919ED"/>
    <w:rsid w:val="001F341F"/>
    <w:rsid w:val="0025498F"/>
    <w:rsid w:val="002679B2"/>
    <w:rsid w:val="002D7BD6"/>
    <w:rsid w:val="0035020A"/>
    <w:rsid w:val="003D0762"/>
    <w:rsid w:val="003D0F19"/>
    <w:rsid w:val="00401F06"/>
    <w:rsid w:val="00420403"/>
    <w:rsid w:val="00437EEE"/>
    <w:rsid w:val="004750A9"/>
    <w:rsid w:val="00497EEE"/>
    <w:rsid w:val="004E3DA1"/>
    <w:rsid w:val="00545BCF"/>
    <w:rsid w:val="00556D3A"/>
    <w:rsid w:val="00576AEF"/>
    <w:rsid w:val="005F6A9F"/>
    <w:rsid w:val="00601F6B"/>
    <w:rsid w:val="00627B74"/>
    <w:rsid w:val="006512FE"/>
    <w:rsid w:val="00674E56"/>
    <w:rsid w:val="006A36DD"/>
    <w:rsid w:val="006D636D"/>
    <w:rsid w:val="00701381"/>
    <w:rsid w:val="007258F5"/>
    <w:rsid w:val="00725D64"/>
    <w:rsid w:val="007375D3"/>
    <w:rsid w:val="007479C6"/>
    <w:rsid w:val="0079170E"/>
    <w:rsid w:val="007B0BCA"/>
    <w:rsid w:val="008B59E7"/>
    <w:rsid w:val="00A46F73"/>
    <w:rsid w:val="00A71595"/>
    <w:rsid w:val="00A73B4B"/>
    <w:rsid w:val="00AD28E8"/>
    <w:rsid w:val="00B40381"/>
    <w:rsid w:val="00B42173"/>
    <w:rsid w:val="00B55078"/>
    <w:rsid w:val="00BF03BC"/>
    <w:rsid w:val="00BF6D9B"/>
    <w:rsid w:val="00C013F4"/>
    <w:rsid w:val="00C03357"/>
    <w:rsid w:val="00C16707"/>
    <w:rsid w:val="00C53BF7"/>
    <w:rsid w:val="00C615F9"/>
    <w:rsid w:val="00C6227B"/>
    <w:rsid w:val="00D52FEA"/>
    <w:rsid w:val="00D87F75"/>
    <w:rsid w:val="00E31AFE"/>
    <w:rsid w:val="00E45406"/>
    <w:rsid w:val="00E96A97"/>
    <w:rsid w:val="00EA4666"/>
    <w:rsid w:val="00EC0FFF"/>
    <w:rsid w:val="00F17FB0"/>
    <w:rsid w:val="00FB227B"/>
    <w:rsid w:val="00FF2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E7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9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8B59E7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B59E7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8B5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B59E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31">
    <w:name w:val="Body Text 3"/>
    <w:basedOn w:val="a"/>
    <w:link w:val="32"/>
    <w:uiPriority w:val="99"/>
    <w:unhideWhenUsed/>
    <w:rsid w:val="008B59E7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B59E7"/>
    <w:rPr>
      <w:rFonts w:ascii="Times New Roman" w:eastAsia="Times New Roman" w:hAnsi="Times New Roman" w:cs="Times New Roman"/>
      <w:w w:val="80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8B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59E7"/>
    <w:rPr>
      <w:rFonts w:eastAsiaTheme="minorEastAsia"/>
      <w:lang w:eastAsia="ru-RU"/>
    </w:rPr>
  </w:style>
  <w:style w:type="paragraph" w:styleId="a4">
    <w:name w:val="Normal (Web)"/>
    <w:basedOn w:val="a"/>
    <w:unhideWhenUsed/>
    <w:rsid w:val="008B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C53BF7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C53BF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rmal">
    <w:name w:val="ConsNormal"/>
    <w:rsid w:val="00C53BF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E3DA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E3DA1"/>
    <w:rPr>
      <w:rFonts w:eastAsiaTheme="minorEastAsia"/>
      <w:lang w:eastAsia="ru-RU"/>
    </w:rPr>
  </w:style>
  <w:style w:type="paragraph" w:styleId="a7">
    <w:name w:val="header"/>
    <w:basedOn w:val="a"/>
    <w:link w:val="a8"/>
    <w:rsid w:val="004E3DA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4E3DA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Текст (лев. подпись)"/>
    <w:basedOn w:val="a"/>
    <w:next w:val="a"/>
    <w:rsid w:val="004E3D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498F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54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498F"/>
    <w:rPr>
      <w:rFonts w:eastAsiaTheme="minorEastAsia"/>
      <w:lang w:eastAsia="ru-RU"/>
    </w:rPr>
  </w:style>
  <w:style w:type="paragraph" w:styleId="ae">
    <w:name w:val="List Paragraph"/>
    <w:basedOn w:val="a"/>
    <w:uiPriority w:val="34"/>
    <w:qFormat/>
    <w:rsid w:val="002549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2549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25498F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25498F"/>
    <w:rPr>
      <w:rFonts w:ascii="Calibri" w:eastAsia="Calibri" w:hAnsi="Calibri" w:cs="Times New Roman"/>
    </w:rPr>
  </w:style>
  <w:style w:type="paragraph" w:customStyle="1" w:styleId="aj">
    <w:name w:val="_aj"/>
    <w:basedOn w:val="a"/>
    <w:rsid w:val="0025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Гипертекстовая ссылка"/>
    <w:basedOn w:val="a0"/>
    <w:uiPriority w:val="99"/>
    <w:rsid w:val="00420403"/>
    <w:rPr>
      <w:rFonts w:cs="Times New Roman"/>
      <w:b/>
      <w:bCs/>
      <w:color w:val="auto"/>
      <w:sz w:val="26"/>
      <w:szCs w:val="26"/>
    </w:rPr>
  </w:style>
  <w:style w:type="paragraph" w:styleId="af2">
    <w:name w:val="No Spacing"/>
    <w:uiPriority w:val="1"/>
    <w:qFormat/>
    <w:rsid w:val="006512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2022-01-27T12:48:00Z</dcterms:created>
  <dcterms:modified xsi:type="dcterms:W3CDTF">2022-02-09T11:58:00Z</dcterms:modified>
</cp:coreProperties>
</file>