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A9" w:rsidRPr="00182658" w:rsidRDefault="005715CC" w:rsidP="00CA04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2658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5715CC" w:rsidRPr="00182658" w:rsidRDefault="000741A4" w:rsidP="0018265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2658">
        <w:rPr>
          <w:rFonts w:ascii="Times New Roman" w:hAnsi="Times New Roman" w:cs="Times New Roman"/>
          <w:sz w:val="26"/>
          <w:szCs w:val="26"/>
        </w:rPr>
        <w:t>о</w:t>
      </w:r>
      <w:r w:rsidR="005715CC" w:rsidRPr="00182658">
        <w:rPr>
          <w:rFonts w:ascii="Times New Roman" w:hAnsi="Times New Roman" w:cs="Times New Roman"/>
          <w:sz w:val="26"/>
          <w:szCs w:val="26"/>
        </w:rPr>
        <w:t xml:space="preserve"> численности муниципальных служащих и фонде оплаты труда,</w:t>
      </w:r>
    </w:p>
    <w:p w:rsidR="005715CC" w:rsidRPr="00182658" w:rsidRDefault="000741A4" w:rsidP="0018265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82658">
        <w:rPr>
          <w:rFonts w:ascii="Times New Roman" w:hAnsi="Times New Roman" w:cs="Times New Roman"/>
          <w:sz w:val="26"/>
          <w:szCs w:val="26"/>
        </w:rPr>
        <w:t>ф</w:t>
      </w:r>
      <w:r w:rsidR="005715CC" w:rsidRPr="00182658">
        <w:rPr>
          <w:rFonts w:ascii="Times New Roman" w:hAnsi="Times New Roman" w:cs="Times New Roman"/>
          <w:sz w:val="26"/>
          <w:szCs w:val="26"/>
        </w:rPr>
        <w:t>инансируемых</w:t>
      </w:r>
      <w:proofErr w:type="gramEnd"/>
      <w:r w:rsidR="005715CC" w:rsidRPr="00182658">
        <w:rPr>
          <w:rFonts w:ascii="Times New Roman" w:hAnsi="Times New Roman" w:cs="Times New Roman"/>
          <w:sz w:val="26"/>
          <w:szCs w:val="26"/>
        </w:rPr>
        <w:t xml:space="preserve"> за счет бюджета </w:t>
      </w:r>
      <w:r w:rsidR="00267246" w:rsidRPr="00182658">
        <w:rPr>
          <w:rFonts w:ascii="Times New Roman" w:hAnsi="Times New Roman" w:cs="Times New Roman"/>
          <w:sz w:val="26"/>
          <w:szCs w:val="26"/>
        </w:rPr>
        <w:t xml:space="preserve">Аксаринского сельского поселения </w:t>
      </w:r>
      <w:r w:rsidR="005715CC" w:rsidRPr="00182658">
        <w:rPr>
          <w:rFonts w:ascii="Times New Roman" w:hAnsi="Times New Roman" w:cs="Times New Roman"/>
          <w:sz w:val="26"/>
          <w:szCs w:val="26"/>
        </w:rPr>
        <w:t>Мариинско-Посадского района</w:t>
      </w:r>
      <w:r w:rsidR="00267246" w:rsidRPr="00182658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</w:p>
    <w:p w:rsidR="005715CC" w:rsidRPr="00182658" w:rsidRDefault="00CA045C" w:rsidP="00CA04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2658">
        <w:rPr>
          <w:rFonts w:ascii="Times New Roman" w:hAnsi="Times New Roman" w:cs="Times New Roman"/>
          <w:b/>
          <w:sz w:val="26"/>
          <w:szCs w:val="26"/>
        </w:rPr>
        <w:t>з</w:t>
      </w:r>
      <w:r w:rsidR="005715CC" w:rsidRPr="00182658">
        <w:rPr>
          <w:rFonts w:ascii="Times New Roman" w:hAnsi="Times New Roman" w:cs="Times New Roman"/>
          <w:b/>
          <w:sz w:val="26"/>
          <w:szCs w:val="26"/>
        </w:rPr>
        <w:t>а</w:t>
      </w:r>
      <w:r w:rsidR="00BE788B" w:rsidRPr="001826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1D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15CC" w:rsidRPr="00182658">
        <w:rPr>
          <w:rFonts w:ascii="Times New Roman" w:hAnsi="Times New Roman" w:cs="Times New Roman"/>
          <w:b/>
          <w:sz w:val="26"/>
          <w:szCs w:val="26"/>
        </w:rPr>
        <w:t>20</w:t>
      </w:r>
      <w:r w:rsidR="006E1DF6">
        <w:rPr>
          <w:rFonts w:ascii="Times New Roman" w:hAnsi="Times New Roman" w:cs="Times New Roman"/>
          <w:b/>
          <w:sz w:val="26"/>
          <w:szCs w:val="26"/>
        </w:rPr>
        <w:t>2</w:t>
      </w:r>
      <w:r w:rsidR="00BA6BA1">
        <w:rPr>
          <w:rFonts w:ascii="Times New Roman" w:hAnsi="Times New Roman" w:cs="Times New Roman"/>
          <w:b/>
          <w:sz w:val="26"/>
          <w:szCs w:val="26"/>
        </w:rPr>
        <w:t>1</w:t>
      </w:r>
      <w:r w:rsidRPr="0018265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CA045C" w:rsidRPr="00182658" w:rsidRDefault="00CA045C">
      <w:pPr>
        <w:rPr>
          <w:rFonts w:ascii="Times New Roman" w:hAnsi="Times New Roman" w:cs="Times New Roman"/>
          <w:sz w:val="26"/>
          <w:szCs w:val="26"/>
        </w:rPr>
      </w:pPr>
    </w:p>
    <w:p w:rsidR="00CA045C" w:rsidRPr="00182658" w:rsidRDefault="00CA045C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41" w:type="dxa"/>
        <w:tblLook w:val="04A0"/>
      </w:tblPr>
      <w:tblGrid>
        <w:gridCol w:w="3085"/>
        <w:gridCol w:w="1630"/>
        <w:gridCol w:w="1738"/>
        <w:gridCol w:w="1470"/>
        <w:gridCol w:w="1418"/>
      </w:tblGrid>
      <w:tr w:rsidR="00CA045C" w:rsidRPr="00182658" w:rsidTr="00CA045C">
        <w:tc>
          <w:tcPr>
            <w:tcW w:w="3085" w:type="dxa"/>
            <w:vMerge w:val="restart"/>
          </w:tcPr>
          <w:p w:rsidR="00CA045C" w:rsidRPr="00182658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182658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658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368" w:type="dxa"/>
            <w:gridSpan w:val="2"/>
          </w:tcPr>
          <w:p w:rsidR="00CA045C" w:rsidRPr="00182658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658">
              <w:rPr>
                <w:rFonts w:ascii="Times New Roman" w:hAnsi="Times New Roman" w:cs="Times New Roman"/>
                <w:sz w:val="26"/>
                <w:szCs w:val="26"/>
              </w:rPr>
              <w:t>Численность муниципальных служащих (человек)</w:t>
            </w:r>
          </w:p>
        </w:tc>
        <w:tc>
          <w:tcPr>
            <w:tcW w:w="2888" w:type="dxa"/>
            <w:gridSpan w:val="2"/>
          </w:tcPr>
          <w:p w:rsidR="00CA045C" w:rsidRPr="00182658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658">
              <w:rPr>
                <w:rFonts w:ascii="Times New Roman" w:hAnsi="Times New Roman" w:cs="Times New Roman"/>
                <w:sz w:val="26"/>
                <w:szCs w:val="26"/>
              </w:rPr>
              <w:t>Фонд оплаты труда (в тыс. рублях)</w:t>
            </w:r>
          </w:p>
        </w:tc>
      </w:tr>
      <w:tr w:rsidR="00CA045C" w:rsidRPr="00182658" w:rsidTr="00CA045C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CA045C" w:rsidRPr="00182658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CA045C" w:rsidRPr="00182658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658">
              <w:rPr>
                <w:rFonts w:ascii="Times New Roman" w:hAnsi="Times New Roman" w:cs="Times New Roman"/>
                <w:sz w:val="26"/>
                <w:szCs w:val="26"/>
              </w:rPr>
              <w:t>утверждено по штатному расписанию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A045C" w:rsidRPr="00182658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658">
              <w:rPr>
                <w:rFonts w:ascii="Times New Roman" w:hAnsi="Times New Roman" w:cs="Times New Roman"/>
                <w:sz w:val="26"/>
                <w:szCs w:val="26"/>
              </w:rPr>
              <w:t>фактически замещено на отчетную дату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CA045C" w:rsidRPr="00182658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182658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658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045C" w:rsidRPr="00182658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182658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658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</w:tr>
      <w:tr w:rsidR="00CA045C" w:rsidRPr="00182658" w:rsidTr="00CA045C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182658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65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267246" w:rsidRPr="00182658">
              <w:rPr>
                <w:rFonts w:ascii="Times New Roman" w:hAnsi="Times New Roman" w:cs="Times New Roman"/>
                <w:sz w:val="26"/>
                <w:szCs w:val="26"/>
              </w:rPr>
              <w:t xml:space="preserve">Аксаринского сельского поселения </w:t>
            </w:r>
            <w:r w:rsidRPr="00182658">
              <w:rPr>
                <w:rFonts w:ascii="Times New Roman" w:hAnsi="Times New Roman" w:cs="Times New Roman"/>
                <w:sz w:val="26"/>
                <w:szCs w:val="26"/>
              </w:rPr>
              <w:t>Мариинско-Посадского района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182658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182658" w:rsidRDefault="00CA045C" w:rsidP="00267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65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182658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182658" w:rsidRDefault="00267246" w:rsidP="007B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65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182658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85" w:rsidRPr="00182658" w:rsidRDefault="00452E6B" w:rsidP="00E55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182658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85" w:rsidRPr="00182658" w:rsidRDefault="00452E6B" w:rsidP="000A08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770,7</w:t>
            </w:r>
          </w:p>
        </w:tc>
      </w:tr>
      <w:tr w:rsidR="00CA045C" w:rsidRPr="00182658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182658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182658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182658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182658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182658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045C" w:rsidRPr="00182658" w:rsidRDefault="00CA045C">
      <w:pPr>
        <w:rPr>
          <w:rFonts w:ascii="Times New Roman" w:hAnsi="Times New Roman" w:cs="Times New Roman"/>
          <w:sz w:val="26"/>
          <w:szCs w:val="26"/>
        </w:rPr>
      </w:pPr>
    </w:p>
    <w:p w:rsidR="00CA045C" w:rsidRPr="00182658" w:rsidRDefault="00CA045C">
      <w:pPr>
        <w:rPr>
          <w:rFonts w:ascii="Times New Roman" w:hAnsi="Times New Roman" w:cs="Times New Roman"/>
          <w:sz w:val="26"/>
          <w:szCs w:val="26"/>
        </w:rPr>
      </w:pPr>
    </w:p>
    <w:p w:rsidR="000741A4" w:rsidRPr="00182658" w:rsidRDefault="00267246" w:rsidP="002672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2658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182658">
        <w:rPr>
          <w:rFonts w:ascii="Times New Roman" w:hAnsi="Times New Roman" w:cs="Times New Roman"/>
          <w:sz w:val="26"/>
          <w:szCs w:val="26"/>
        </w:rPr>
        <w:t>Аксаринского</w:t>
      </w:r>
      <w:proofErr w:type="spellEnd"/>
      <w:r w:rsidRPr="00182658">
        <w:rPr>
          <w:rFonts w:ascii="Times New Roman" w:hAnsi="Times New Roman" w:cs="Times New Roman"/>
          <w:sz w:val="26"/>
          <w:szCs w:val="26"/>
        </w:rPr>
        <w:t xml:space="preserve"> сельского поселения       </w:t>
      </w:r>
      <w:r w:rsidR="00182658">
        <w:rPr>
          <w:rFonts w:ascii="Times New Roman" w:hAnsi="Times New Roman" w:cs="Times New Roman"/>
          <w:sz w:val="26"/>
          <w:szCs w:val="26"/>
        </w:rPr>
        <w:t xml:space="preserve"> </w:t>
      </w:r>
      <w:r w:rsidR="00BA6BA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18265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A6BA1">
        <w:rPr>
          <w:rFonts w:ascii="Times New Roman" w:hAnsi="Times New Roman" w:cs="Times New Roman"/>
          <w:sz w:val="26"/>
          <w:szCs w:val="26"/>
        </w:rPr>
        <w:t>А.А.Потемкина</w:t>
      </w:r>
      <w:r w:rsidR="000741A4" w:rsidRPr="00182658">
        <w:rPr>
          <w:rFonts w:ascii="Times New Roman" w:hAnsi="Times New Roman" w:cs="Times New Roman"/>
          <w:sz w:val="26"/>
          <w:szCs w:val="26"/>
        </w:rPr>
        <w:t xml:space="preserve">    </w:t>
      </w:r>
    </w:p>
    <w:sectPr w:rsidR="000741A4" w:rsidRPr="00182658" w:rsidSect="00CA045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5CC"/>
    <w:rsid w:val="00021B0E"/>
    <w:rsid w:val="00030DD3"/>
    <w:rsid w:val="000741A4"/>
    <w:rsid w:val="000A0879"/>
    <w:rsid w:val="00114822"/>
    <w:rsid w:val="00131737"/>
    <w:rsid w:val="001336EC"/>
    <w:rsid w:val="00182658"/>
    <w:rsid w:val="00185F2C"/>
    <w:rsid w:val="001E7E2F"/>
    <w:rsid w:val="00231E0F"/>
    <w:rsid w:val="00267246"/>
    <w:rsid w:val="00271DB5"/>
    <w:rsid w:val="00286129"/>
    <w:rsid w:val="002B2B79"/>
    <w:rsid w:val="002F3842"/>
    <w:rsid w:val="00336885"/>
    <w:rsid w:val="00354D83"/>
    <w:rsid w:val="00357725"/>
    <w:rsid w:val="00370B5F"/>
    <w:rsid w:val="003B1AA7"/>
    <w:rsid w:val="003C2E07"/>
    <w:rsid w:val="003D690A"/>
    <w:rsid w:val="003D7C07"/>
    <w:rsid w:val="00420D14"/>
    <w:rsid w:val="00426EF6"/>
    <w:rsid w:val="004318BD"/>
    <w:rsid w:val="00452E6B"/>
    <w:rsid w:val="00467F54"/>
    <w:rsid w:val="0049734F"/>
    <w:rsid w:val="004A614B"/>
    <w:rsid w:val="004D2BA4"/>
    <w:rsid w:val="004D7254"/>
    <w:rsid w:val="00501419"/>
    <w:rsid w:val="0050470C"/>
    <w:rsid w:val="005217FF"/>
    <w:rsid w:val="00544D46"/>
    <w:rsid w:val="005715CC"/>
    <w:rsid w:val="005A5EAE"/>
    <w:rsid w:val="005D41A2"/>
    <w:rsid w:val="00637564"/>
    <w:rsid w:val="00661B12"/>
    <w:rsid w:val="00663613"/>
    <w:rsid w:val="006B1004"/>
    <w:rsid w:val="006E1DF6"/>
    <w:rsid w:val="0072025A"/>
    <w:rsid w:val="00796A19"/>
    <w:rsid w:val="007B137B"/>
    <w:rsid w:val="007B6DDD"/>
    <w:rsid w:val="007C48D4"/>
    <w:rsid w:val="0085467B"/>
    <w:rsid w:val="008C19A9"/>
    <w:rsid w:val="00993590"/>
    <w:rsid w:val="00993E04"/>
    <w:rsid w:val="009B6345"/>
    <w:rsid w:val="009E3CF3"/>
    <w:rsid w:val="00AE577D"/>
    <w:rsid w:val="00B82BDE"/>
    <w:rsid w:val="00BA6BA1"/>
    <w:rsid w:val="00BE788B"/>
    <w:rsid w:val="00C67998"/>
    <w:rsid w:val="00C75EBD"/>
    <w:rsid w:val="00C96517"/>
    <w:rsid w:val="00CA045C"/>
    <w:rsid w:val="00CA4959"/>
    <w:rsid w:val="00CB2B72"/>
    <w:rsid w:val="00D07F12"/>
    <w:rsid w:val="00DB756D"/>
    <w:rsid w:val="00E33BFD"/>
    <w:rsid w:val="00E55ACC"/>
    <w:rsid w:val="00EE166F"/>
    <w:rsid w:val="00EE22AF"/>
    <w:rsid w:val="00F276A3"/>
    <w:rsid w:val="00F61D88"/>
    <w:rsid w:val="00FC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Мариинско- Посадский финансовый отдел администраци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budjet1</dc:creator>
  <cp:lastModifiedBy>marpos_fin5</cp:lastModifiedBy>
  <cp:revision>14</cp:revision>
  <cp:lastPrinted>2019-07-18T06:14:00Z</cp:lastPrinted>
  <dcterms:created xsi:type="dcterms:W3CDTF">2019-08-09T10:26:00Z</dcterms:created>
  <dcterms:modified xsi:type="dcterms:W3CDTF">2022-01-19T07:55:00Z</dcterms:modified>
</cp:coreProperties>
</file>