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E4" w:rsidRDefault="00141036" w:rsidP="003B33E4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B33E4" w:rsidRDefault="003B33E4" w:rsidP="003B33E4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61312" stroked="f">
            <v:textbox style="mso-next-textbox:#_x0000_s1027">
              <w:txbxContent>
                <w:p w:rsidR="003B33E4" w:rsidRDefault="003B33E4" w:rsidP="003B33E4">
                  <w:pPr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Испуханского сельского поселения</w:t>
                  </w:r>
                </w:p>
                <w:p w:rsidR="003B33E4" w:rsidRDefault="003B33E4" w:rsidP="003B33E4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B33E4" w:rsidRDefault="003B33E4" w:rsidP="003B33E4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B33E4" w:rsidRDefault="003B33E4" w:rsidP="003B33E4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14.25pt;margin-top:-9pt;width:516.45pt;height:205.9pt;z-index:-251654144">
            <v:textbox style="mso-next-textbox:#_x0000_s1028">
              <w:txbxContent>
                <w:p w:rsidR="003B33E4" w:rsidRDefault="003B33E4" w:rsidP="003B33E4">
                  <w:pPr>
                    <w:ind w:right="297"/>
                  </w:pPr>
                </w:p>
              </w:txbxContent>
            </v:textbox>
          </v:shape>
        </w:pict>
      </w:r>
      <w:r w:rsidR="003B33E4">
        <w:t xml:space="preserve"> </w:t>
      </w:r>
      <w:r w:rsidR="003B33E4">
        <w:rPr>
          <w:noProof/>
        </w:rPr>
        <w:drawing>
          <wp:inline distT="0" distB="0" distL="0" distR="0">
            <wp:extent cx="1181100" cy="1485900"/>
            <wp:effectExtent l="19050" t="0" r="0" b="0"/>
            <wp:docPr id="2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3E4" w:rsidRDefault="00141036" w:rsidP="003B33E4">
      <w:r>
        <w:pict>
          <v:shape id="_x0000_s1029" type="#_x0000_t202" style="position:absolute;margin-left:-28.5pt;margin-top:-.05pt;width:549pt;height:44.85pt;z-index:251663360" filled="f" stroked="f">
            <v:textbox style="mso-next-textbox:#_x0000_s1029">
              <w:txbxContent>
                <w:p w:rsidR="003B33E4" w:rsidRDefault="003B33E4" w:rsidP="003B33E4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Испуханского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17.85pt;margin-top:37.75pt;width:213pt;height:37.05pt;z-index:251664384" stroked="f">
            <v:textbox style="mso-next-textbox:#_x0000_s1030">
              <w:txbxContent>
                <w:p w:rsidR="003B33E4" w:rsidRDefault="00141036" w:rsidP="003B33E4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20</w:t>
                  </w:r>
                  <w:r w:rsidR="003B33E4">
                    <w:rPr>
                      <w:b/>
                      <w:i/>
                      <w:sz w:val="32"/>
                      <w:szCs w:val="32"/>
                    </w:rPr>
                    <w:t xml:space="preserve"> января </w:t>
                  </w:r>
                  <w:proofErr w:type="gramStart"/>
                  <w:r w:rsidR="003B33E4">
                    <w:rPr>
                      <w:b/>
                      <w:i/>
                      <w:sz w:val="32"/>
                      <w:szCs w:val="32"/>
                    </w:rPr>
                    <w:t>2022  года</w:t>
                  </w:r>
                  <w:proofErr w:type="gramEnd"/>
                </w:p>
                <w:p w:rsidR="003B33E4" w:rsidRDefault="003B33E4" w:rsidP="003B33E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B33E4" w:rsidRDefault="00141036" w:rsidP="003B33E4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02</w:t>
                  </w:r>
                </w:p>
              </w:txbxContent>
            </v:textbox>
          </v:shape>
        </w:pict>
      </w:r>
    </w:p>
    <w:p w:rsidR="003B33E4" w:rsidRDefault="003B33E4" w:rsidP="003B33E4"/>
    <w:p w:rsidR="003B33E4" w:rsidRDefault="003B33E4" w:rsidP="003B33E4"/>
    <w:p w:rsidR="003B33E4" w:rsidRDefault="003B33E4" w:rsidP="003B33E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1036" w:rsidRPr="00141036" w:rsidRDefault="00141036" w:rsidP="00141036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141036">
        <w:rPr>
          <w:rFonts w:ascii="Arial" w:eastAsia="Times New Roman" w:hAnsi="Arial" w:cs="Arial"/>
          <w:b/>
          <w:bCs/>
          <w:kern w:val="36"/>
          <w:sz w:val="20"/>
          <w:szCs w:val="20"/>
        </w:rPr>
        <w:t>Сообщение о способах и порядке предоставления сведений о правообладателях ранее учтенных объектов</w:t>
      </w:r>
    </w:p>
    <w:p w:rsidR="00141036" w:rsidRPr="00141036" w:rsidRDefault="00141036" w:rsidP="00141036">
      <w:pPr>
        <w:tabs>
          <w:tab w:val="left" w:pos="2970"/>
        </w:tabs>
        <w:rPr>
          <w:rFonts w:ascii="Arial" w:eastAsia="Times New Roman" w:hAnsi="Arial" w:cs="Arial"/>
          <w:color w:val="212121"/>
          <w:sz w:val="20"/>
          <w:szCs w:val="20"/>
        </w:rPr>
      </w:pPr>
      <w:r w:rsidRPr="00141036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141036">
        <w:rPr>
          <w:rFonts w:ascii="Arial" w:eastAsia="Times New Roman" w:hAnsi="Arial" w:cs="Arial"/>
          <w:b/>
          <w:bCs/>
          <w:color w:val="212121"/>
          <w:sz w:val="20"/>
          <w:szCs w:val="20"/>
        </w:rPr>
        <w:t>Уважаемые физические и юридические лица!</w:t>
      </w:r>
    </w:p>
    <w:p w:rsidR="00141036" w:rsidRPr="00141036" w:rsidRDefault="00141036" w:rsidP="0014103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141036">
        <w:rPr>
          <w:rFonts w:ascii="Arial" w:eastAsia="Times New Roman" w:hAnsi="Arial" w:cs="Arial"/>
          <w:color w:val="212121"/>
          <w:sz w:val="20"/>
          <w:szCs w:val="20"/>
        </w:rPr>
        <w:t>Федеральным законом от 30.12.2020 № 518-ФЗ «О внесении изменений в отдельные законодательные акты Российской Федерации» с 29.06.2021 органы местного самоуправления наделены полномочиями по проведению мероприятий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недвижимости.</w:t>
      </w:r>
    </w:p>
    <w:p w:rsidR="00141036" w:rsidRPr="00141036" w:rsidRDefault="00141036" w:rsidP="001410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141036">
        <w:rPr>
          <w:rFonts w:ascii="Arial" w:eastAsia="Times New Roman" w:hAnsi="Arial" w:cs="Arial"/>
          <w:color w:val="212121"/>
          <w:sz w:val="20"/>
          <w:szCs w:val="20"/>
        </w:rPr>
        <w:t xml:space="preserve">В целях исполнения данного закона, администрация размещает Перечень ранее учтенных объектов недвижимого имущества, расположенных на территории </w:t>
      </w:r>
      <w:proofErr w:type="spellStart"/>
      <w:r w:rsidRPr="00141036">
        <w:rPr>
          <w:rFonts w:ascii="Arial" w:eastAsia="Times New Roman" w:hAnsi="Arial" w:cs="Arial"/>
          <w:color w:val="212121"/>
          <w:sz w:val="20"/>
          <w:szCs w:val="20"/>
        </w:rPr>
        <w:t>Испуханского</w:t>
      </w:r>
      <w:proofErr w:type="spellEnd"/>
      <w:r w:rsidRPr="00141036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gramStart"/>
      <w:r w:rsidRPr="00141036">
        <w:rPr>
          <w:rFonts w:ascii="Arial" w:eastAsia="Times New Roman" w:hAnsi="Arial" w:cs="Arial"/>
          <w:color w:val="212121"/>
          <w:sz w:val="20"/>
          <w:szCs w:val="20"/>
        </w:rPr>
        <w:t>сельского  поселения</w:t>
      </w:r>
      <w:proofErr w:type="gramEnd"/>
      <w:r w:rsidRPr="00141036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spellStart"/>
      <w:r w:rsidRPr="00141036">
        <w:rPr>
          <w:rFonts w:ascii="Arial" w:eastAsia="Times New Roman" w:hAnsi="Arial" w:cs="Arial"/>
          <w:color w:val="212121"/>
          <w:sz w:val="20"/>
          <w:szCs w:val="20"/>
        </w:rPr>
        <w:t>Красночетайского</w:t>
      </w:r>
      <w:proofErr w:type="spellEnd"/>
      <w:r w:rsidRPr="00141036">
        <w:rPr>
          <w:rFonts w:ascii="Arial" w:eastAsia="Times New Roman" w:hAnsi="Arial" w:cs="Arial"/>
          <w:color w:val="212121"/>
          <w:sz w:val="20"/>
          <w:szCs w:val="20"/>
        </w:rPr>
        <w:t xml:space="preserve"> района, собственник у которых не установлен.</w:t>
      </w:r>
    </w:p>
    <w:p w:rsidR="00141036" w:rsidRPr="00141036" w:rsidRDefault="00141036" w:rsidP="001410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</w:p>
    <w:p w:rsidR="00141036" w:rsidRPr="00141036" w:rsidRDefault="00141036" w:rsidP="0014103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141036">
        <w:rPr>
          <w:rFonts w:ascii="Arial" w:eastAsia="Times New Roman" w:hAnsi="Arial" w:cs="Arial"/>
          <w:color w:val="212121"/>
          <w:sz w:val="20"/>
          <w:szCs w:val="20"/>
        </w:rPr>
        <w:t xml:space="preserve">Просим граждан и юридических лиц рассмотреть данный Перечень, и в случае обнаружения объекта, собственником которого Вы являетесь, либо собственник которого Вам известен, в течении 30-дней со дня размещения данного извещения, известить об этом администрацию </w:t>
      </w:r>
      <w:proofErr w:type="spellStart"/>
      <w:r w:rsidRPr="00141036">
        <w:rPr>
          <w:rFonts w:ascii="Arial" w:eastAsia="Times New Roman" w:hAnsi="Arial" w:cs="Arial"/>
          <w:color w:val="212121"/>
          <w:sz w:val="20"/>
          <w:szCs w:val="20"/>
        </w:rPr>
        <w:t>Испуханского</w:t>
      </w:r>
      <w:proofErr w:type="spellEnd"/>
      <w:r w:rsidRPr="00141036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proofErr w:type="gramStart"/>
      <w:r w:rsidRPr="00141036">
        <w:rPr>
          <w:rFonts w:ascii="Arial" w:eastAsia="Times New Roman" w:hAnsi="Arial" w:cs="Arial"/>
          <w:color w:val="212121"/>
          <w:sz w:val="20"/>
          <w:szCs w:val="20"/>
        </w:rPr>
        <w:t>сельского  поселения</w:t>
      </w:r>
      <w:proofErr w:type="gramEnd"/>
      <w:r w:rsidRPr="00141036">
        <w:rPr>
          <w:rFonts w:ascii="Arial" w:eastAsia="Times New Roman" w:hAnsi="Arial" w:cs="Arial"/>
          <w:color w:val="212121"/>
          <w:sz w:val="20"/>
          <w:szCs w:val="20"/>
        </w:rPr>
        <w:t xml:space="preserve"> удобным для Вас способом. К уведомлению необходимо приложить сведения о почтовом адресе и (или) адресе электронной почты для связи с Вами. </w:t>
      </w:r>
    </w:p>
    <w:p w:rsidR="00141036" w:rsidRPr="00141036" w:rsidRDefault="00141036" w:rsidP="0014103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141036">
        <w:rPr>
          <w:rFonts w:ascii="Arial" w:eastAsia="Times New Roman" w:hAnsi="Arial" w:cs="Arial"/>
          <w:color w:val="212121"/>
          <w:sz w:val="20"/>
          <w:szCs w:val="20"/>
        </w:rPr>
        <w:t xml:space="preserve">Обращаем Ваше внимание, что при предоставлении заинтересованными лицами сведений о почтовом адресе и (или) адресе электронной почты для связи с собственником объекта в уполномоченный орган одновременно должны 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страхования, а также имеющиеся правоустанавливающие документы на ранее учтенные объекты недвижимости. </w:t>
      </w:r>
    </w:p>
    <w:p w:rsidR="00141036" w:rsidRPr="00141036" w:rsidRDefault="00141036" w:rsidP="0014103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141036">
        <w:rPr>
          <w:rFonts w:ascii="Arial" w:eastAsia="Times New Roman" w:hAnsi="Arial" w:cs="Arial"/>
          <w:color w:val="212121"/>
          <w:sz w:val="20"/>
          <w:szCs w:val="20"/>
        </w:rPr>
        <w:t>Сведения о подлежащих выявлению правообладателях ранее учтенных объектов недвижимости, указанных в Перечне,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141036" w:rsidRPr="00141036" w:rsidRDefault="00141036" w:rsidP="001410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141036">
        <w:rPr>
          <w:rFonts w:ascii="Arial" w:eastAsia="Times New Roman" w:hAnsi="Arial" w:cs="Arial"/>
          <w:color w:val="212121"/>
          <w:sz w:val="20"/>
          <w:szCs w:val="20"/>
        </w:rPr>
        <w:t xml:space="preserve">В случае предоставления вышеуказанных документов, администрацией </w:t>
      </w:r>
      <w:proofErr w:type="spellStart"/>
      <w:r w:rsidRPr="00141036">
        <w:rPr>
          <w:rFonts w:ascii="Arial" w:eastAsia="Times New Roman" w:hAnsi="Arial" w:cs="Arial"/>
          <w:color w:val="212121"/>
          <w:sz w:val="20"/>
          <w:szCs w:val="20"/>
        </w:rPr>
        <w:t>Красночетайского</w:t>
      </w:r>
      <w:proofErr w:type="spellEnd"/>
      <w:r w:rsidRPr="00141036">
        <w:rPr>
          <w:rFonts w:ascii="Arial" w:eastAsia="Times New Roman" w:hAnsi="Arial" w:cs="Arial"/>
          <w:color w:val="212121"/>
          <w:sz w:val="20"/>
          <w:szCs w:val="20"/>
        </w:rPr>
        <w:t xml:space="preserve"> района будет обеспечена государственная регистрация прав на ранее учтенные объекты недвижимости. </w:t>
      </w:r>
    </w:p>
    <w:p w:rsidR="00141036" w:rsidRPr="00141036" w:rsidRDefault="00141036" w:rsidP="001410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</w:p>
    <w:p w:rsidR="00141036" w:rsidRPr="00141036" w:rsidRDefault="00141036" w:rsidP="0014103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141036">
        <w:rPr>
          <w:rFonts w:ascii="Arial" w:eastAsia="Times New Roman" w:hAnsi="Arial" w:cs="Arial"/>
          <w:color w:val="212121"/>
          <w:sz w:val="20"/>
          <w:szCs w:val="20"/>
        </w:rPr>
        <w:t xml:space="preserve">Правообладатель ранее учтенного объекта по желанию может сам обратиться в Управление </w:t>
      </w:r>
      <w:proofErr w:type="spellStart"/>
      <w:r w:rsidRPr="00141036">
        <w:rPr>
          <w:rFonts w:ascii="Arial" w:eastAsia="Times New Roman" w:hAnsi="Arial" w:cs="Arial"/>
          <w:color w:val="212121"/>
          <w:sz w:val="20"/>
          <w:szCs w:val="20"/>
        </w:rPr>
        <w:t>Росреестра</w:t>
      </w:r>
      <w:proofErr w:type="spellEnd"/>
      <w:r w:rsidRPr="00141036">
        <w:rPr>
          <w:rFonts w:ascii="Arial" w:eastAsia="Times New Roman" w:hAnsi="Arial" w:cs="Arial"/>
          <w:color w:val="212121"/>
          <w:sz w:val="20"/>
          <w:szCs w:val="20"/>
        </w:rPr>
        <w:t xml:space="preserve"> по Чувашской Республике с заявлением о государственной регистрации ранее возникшего права. В этом случае ему нужно обратиться в МФЦ с паспортом и правоустанавливающим документом, написать соответствующее заявление. </w:t>
      </w:r>
      <w:r w:rsidRPr="00141036">
        <w:rPr>
          <w:rFonts w:ascii="Arial" w:eastAsia="Times New Roman" w:hAnsi="Arial" w:cs="Arial"/>
          <w:b/>
          <w:color w:val="212121"/>
          <w:sz w:val="20"/>
          <w:szCs w:val="20"/>
        </w:rPr>
        <w:t>Госпошлина</w:t>
      </w:r>
      <w:r w:rsidRPr="00141036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r w:rsidRPr="00141036">
        <w:rPr>
          <w:rFonts w:ascii="Arial" w:eastAsia="Times New Roman" w:hAnsi="Arial" w:cs="Arial"/>
          <w:b/>
          <w:color w:val="212121"/>
          <w:sz w:val="20"/>
          <w:szCs w:val="20"/>
        </w:rPr>
        <w:t xml:space="preserve">за </w:t>
      </w:r>
      <w:r w:rsidRPr="00141036">
        <w:rPr>
          <w:rFonts w:ascii="Arial" w:eastAsia="Times New Roman" w:hAnsi="Arial" w:cs="Arial"/>
          <w:b/>
          <w:color w:val="212121"/>
          <w:sz w:val="20"/>
          <w:szCs w:val="20"/>
        </w:rPr>
        <w:lastRenderedPageBreak/>
        <w:t>государственную регистрацию права гражданина, возникшего до 31.01.1998 г</w:t>
      </w:r>
      <w:r w:rsidRPr="00141036">
        <w:rPr>
          <w:rFonts w:ascii="Arial" w:eastAsia="Times New Roman" w:hAnsi="Arial" w:cs="Arial"/>
          <w:color w:val="212121"/>
          <w:sz w:val="20"/>
          <w:szCs w:val="20"/>
        </w:rPr>
        <w:t xml:space="preserve">., в соответствии с Налоговым кодексом Российской Федерации </w:t>
      </w:r>
      <w:r w:rsidRPr="00141036">
        <w:rPr>
          <w:rFonts w:ascii="Arial" w:eastAsia="Times New Roman" w:hAnsi="Arial" w:cs="Arial"/>
          <w:b/>
          <w:color w:val="212121"/>
          <w:sz w:val="20"/>
          <w:szCs w:val="20"/>
        </w:rPr>
        <w:t>не взимается</w:t>
      </w:r>
      <w:r w:rsidRPr="00141036">
        <w:rPr>
          <w:rFonts w:ascii="Arial" w:eastAsia="Times New Roman" w:hAnsi="Arial" w:cs="Arial"/>
          <w:color w:val="212121"/>
          <w:sz w:val="20"/>
          <w:szCs w:val="20"/>
        </w:rPr>
        <w:t>.</w:t>
      </w:r>
    </w:p>
    <w:p w:rsidR="00141036" w:rsidRPr="00141036" w:rsidRDefault="00141036" w:rsidP="001410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141036">
        <w:rPr>
          <w:rFonts w:ascii="Arial" w:eastAsia="Times New Roman" w:hAnsi="Arial" w:cs="Arial"/>
          <w:color w:val="212121"/>
          <w:sz w:val="20"/>
          <w:szCs w:val="20"/>
        </w:rPr>
        <w:t xml:space="preserve">Адрес предоставления сведений: </w:t>
      </w:r>
    </w:p>
    <w:p w:rsidR="00141036" w:rsidRPr="00141036" w:rsidRDefault="00141036" w:rsidP="001410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</w:p>
    <w:p w:rsidR="00141036" w:rsidRPr="00141036" w:rsidRDefault="00141036" w:rsidP="001410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141036">
        <w:rPr>
          <w:rFonts w:ascii="Arial" w:eastAsia="Times New Roman" w:hAnsi="Arial" w:cs="Arial"/>
          <w:color w:val="212121"/>
          <w:sz w:val="20"/>
          <w:szCs w:val="20"/>
        </w:rPr>
        <w:t xml:space="preserve">Чувашская Республика, </w:t>
      </w:r>
      <w:proofErr w:type="spellStart"/>
      <w:r w:rsidRPr="00141036">
        <w:rPr>
          <w:rFonts w:ascii="Arial" w:eastAsia="Times New Roman" w:hAnsi="Arial" w:cs="Arial"/>
          <w:color w:val="212121"/>
          <w:sz w:val="20"/>
          <w:szCs w:val="20"/>
        </w:rPr>
        <w:t>Красночетайский</w:t>
      </w:r>
      <w:proofErr w:type="spellEnd"/>
      <w:r w:rsidRPr="00141036">
        <w:rPr>
          <w:rFonts w:ascii="Arial" w:eastAsia="Times New Roman" w:hAnsi="Arial" w:cs="Arial"/>
          <w:color w:val="212121"/>
          <w:sz w:val="20"/>
          <w:szCs w:val="20"/>
        </w:rPr>
        <w:t xml:space="preserve"> район, </w:t>
      </w:r>
      <w:proofErr w:type="spellStart"/>
      <w:r w:rsidRPr="00141036">
        <w:rPr>
          <w:rFonts w:ascii="Arial" w:eastAsia="Times New Roman" w:hAnsi="Arial" w:cs="Arial"/>
          <w:color w:val="212121"/>
          <w:sz w:val="20"/>
          <w:szCs w:val="20"/>
        </w:rPr>
        <w:t>д.Испуханы</w:t>
      </w:r>
      <w:proofErr w:type="spellEnd"/>
      <w:r w:rsidRPr="00141036">
        <w:rPr>
          <w:rFonts w:ascii="Arial" w:eastAsia="Times New Roman" w:hAnsi="Arial" w:cs="Arial"/>
          <w:color w:val="212121"/>
          <w:sz w:val="20"/>
          <w:szCs w:val="20"/>
        </w:rPr>
        <w:t xml:space="preserve">, </w:t>
      </w:r>
      <w:proofErr w:type="spellStart"/>
      <w:r w:rsidRPr="00141036">
        <w:rPr>
          <w:rFonts w:ascii="Arial" w:eastAsia="Times New Roman" w:hAnsi="Arial" w:cs="Arial"/>
          <w:color w:val="212121"/>
          <w:sz w:val="20"/>
          <w:szCs w:val="20"/>
        </w:rPr>
        <w:t>ул.Новая</w:t>
      </w:r>
      <w:proofErr w:type="spellEnd"/>
      <w:r w:rsidRPr="00141036">
        <w:rPr>
          <w:rFonts w:ascii="Arial" w:eastAsia="Times New Roman" w:hAnsi="Arial" w:cs="Arial"/>
          <w:color w:val="212121"/>
          <w:sz w:val="20"/>
          <w:szCs w:val="20"/>
        </w:rPr>
        <w:t>, д.2</w:t>
      </w:r>
    </w:p>
    <w:p w:rsidR="00141036" w:rsidRPr="00141036" w:rsidRDefault="00141036" w:rsidP="001410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</w:p>
    <w:p w:rsidR="00141036" w:rsidRPr="00141036" w:rsidRDefault="00141036" w:rsidP="001410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141036">
        <w:rPr>
          <w:rFonts w:ascii="Arial" w:eastAsia="Times New Roman" w:hAnsi="Arial" w:cs="Arial"/>
          <w:color w:val="212121"/>
          <w:sz w:val="20"/>
          <w:szCs w:val="20"/>
        </w:rPr>
        <w:t xml:space="preserve">адрес электронной почты: </w:t>
      </w:r>
      <w:proofErr w:type="spellStart"/>
      <w:r w:rsidRPr="00141036">
        <w:rPr>
          <w:rFonts w:ascii="Arial" w:eastAsia="Times New Roman" w:hAnsi="Arial" w:cs="Arial"/>
          <w:color w:val="212121"/>
          <w:sz w:val="20"/>
          <w:szCs w:val="20"/>
          <w:lang w:val="en-US"/>
        </w:rPr>
        <w:t>krchet</w:t>
      </w:r>
      <w:proofErr w:type="spellEnd"/>
      <w:r w:rsidRPr="00141036">
        <w:rPr>
          <w:rFonts w:ascii="Arial" w:eastAsia="Times New Roman" w:hAnsi="Arial" w:cs="Arial"/>
          <w:color w:val="212121"/>
          <w:sz w:val="20"/>
          <w:szCs w:val="20"/>
        </w:rPr>
        <w:t>-</w:t>
      </w:r>
      <w:proofErr w:type="spellStart"/>
      <w:r w:rsidRPr="00141036">
        <w:rPr>
          <w:rFonts w:ascii="Arial" w:eastAsia="Times New Roman" w:hAnsi="Arial" w:cs="Arial"/>
          <w:color w:val="212121"/>
          <w:sz w:val="20"/>
          <w:szCs w:val="20"/>
          <w:lang w:val="en-US"/>
        </w:rPr>
        <w:t>ispuh</w:t>
      </w:r>
      <w:proofErr w:type="spellEnd"/>
      <w:r w:rsidRPr="00141036">
        <w:rPr>
          <w:rFonts w:ascii="Arial" w:eastAsia="Times New Roman" w:hAnsi="Arial" w:cs="Arial"/>
          <w:color w:val="212121"/>
          <w:sz w:val="20"/>
          <w:szCs w:val="20"/>
        </w:rPr>
        <w:t>@</w:t>
      </w:r>
      <w:r w:rsidRPr="00141036">
        <w:rPr>
          <w:rFonts w:ascii="Arial" w:eastAsia="Times New Roman" w:hAnsi="Arial" w:cs="Arial"/>
          <w:color w:val="212121"/>
          <w:sz w:val="20"/>
          <w:szCs w:val="20"/>
          <w:lang w:val="en-US"/>
        </w:rPr>
        <w:t>cap</w:t>
      </w:r>
      <w:r w:rsidRPr="00141036">
        <w:rPr>
          <w:rFonts w:ascii="Arial" w:eastAsia="Times New Roman" w:hAnsi="Arial" w:cs="Arial"/>
          <w:color w:val="212121"/>
          <w:sz w:val="20"/>
          <w:szCs w:val="20"/>
        </w:rPr>
        <w:t>.</w:t>
      </w:r>
      <w:proofErr w:type="spellStart"/>
      <w:r w:rsidRPr="00141036">
        <w:rPr>
          <w:rFonts w:ascii="Arial" w:eastAsia="Times New Roman" w:hAnsi="Arial" w:cs="Arial"/>
          <w:color w:val="212121"/>
          <w:sz w:val="20"/>
          <w:szCs w:val="20"/>
          <w:lang w:val="en-US"/>
        </w:rPr>
        <w:t>ru</w:t>
      </w:r>
      <w:proofErr w:type="spellEnd"/>
      <w:r w:rsidRPr="00141036">
        <w:rPr>
          <w:rFonts w:ascii="Arial" w:eastAsia="Times New Roman" w:hAnsi="Arial" w:cs="Arial"/>
          <w:color w:val="212121"/>
          <w:sz w:val="20"/>
          <w:szCs w:val="20"/>
        </w:rPr>
        <w:t xml:space="preserve">;                                                                                                                </w:t>
      </w:r>
    </w:p>
    <w:p w:rsidR="00141036" w:rsidRPr="00141036" w:rsidRDefault="00141036" w:rsidP="001410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</w:p>
    <w:p w:rsidR="00141036" w:rsidRPr="00141036" w:rsidRDefault="00141036" w:rsidP="001410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  <w:r w:rsidRPr="00141036">
        <w:rPr>
          <w:rFonts w:ascii="Arial" w:eastAsia="Times New Roman" w:hAnsi="Arial" w:cs="Arial"/>
          <w:color w:val="212121"/>
          <w:sz w:val="20"/>
          <w:szCs w:val="20"/>
        </w:rPr>
        <w:t>номер телефона: 8(83551)36-2-86</w:t>
      </w:r>
    </w:p>
    <w:p w:rsidR="00141036" w:rsidRPr="00141036" w:rsidRDefault="00141036" w:rsidP="001410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</w:rPr>
      </w:pPr>
    </w:p>
    <w:p w:rsidR="00141036" w:rsidRPr="00141036" w:rsidRDefault="00141036" w:rsidP="001410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</w:rPr>
      </w:pPr>
      <w:r w:rsidRPr="00141036">
        <w:rPr>
          <w:rFonts w:ascii="Arial" w:eastAsia="Times New Roman" w:hAnsi="Arial" w:cs="Arial"/>
          <w:b/>
          <w:bCs/>
          <w:color w:val="212121"/>
          <w:sz w:val="20"/>
          <w:szCs w:val="20"/>
        </w:rPr>
        <w:t>ПЕРЕЧЕНЬ</w:t>
      </w:r>
    </w:p>
    <w:p w:rsidR="00141036" w:rsidRPr="00141036" w:rsidRDefault="00141036" w:rsidP="001410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</w:rPr>
      </w:pPr>
      <w:r w:rsidRPr="00141036">
        <w:rPr>
          <w:rFonts w:ascii="Arial" w:eastAsia="Times New Roman" w:hAnsi="Arial" w:cs="Arial"/>
          <w:b/>
          <w:bCs/>
          <w:color w:val="212121"/>
          <w:sz w:val="20"/>
          <w:szCs w:val="20"/>
        </w:rPr>
        <w:t xml:space="preserve">ранее учтенных объектов недвижимости, права на которые не зарегистрированы в Едином государственном реестре недвижимости, расположенные на территории сельского поселения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119"/>
        <w:gridCol w:w="2977"/>
        <w:gridCol w:w="3402"/>
      </w:tblGrid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141036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N</w:t>
            </w:r>
          </w:p>
          <w:p w:rsidR="00141036" w:rsidRPr="00141036" w:rsidRDefault="00141036" w:rsidP="00141036">
            <w:pPr>
              <w:spacing w:after="100" w:afterAutospacing="1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141036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п/п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141036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Вид имущества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141036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141036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Адрес объекта недвижимости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21:15:020901:65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Жукино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Жукино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21:15:000000:3929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429043,РОССИЯ,Чувашская Республика -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Чувашия,Красночетайский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р-н,,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Испуханы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д,Новая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ул,за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пределами населенного пункта,,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21:15:020802:4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Испуханы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 , 60,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21:15:020901:45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Жукино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Жукино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32,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21:15:020404:29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Карк-Сирмы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51,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21:15:020406:30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Карк-Сирмы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10,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21:15:030306:21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Кумаркино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61,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21:15:020803:42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Мочей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 , , </w:t>
            </w: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21:15:030201:16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Урумово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Шоркассы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121,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Торханы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54,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Кумаркино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72,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Мочей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Шоссейная, 62,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Торханы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56,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Испуханы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Школьная, 32,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Жукино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Жукино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18,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Урумово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Мельничная, 101,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Кумаркино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Новая, 149,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Кумаркино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81,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Торханы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25,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Испуханы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Малая, 117,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Торханы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Пандиково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103, а,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Кумаркино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Новая, 124,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Урумово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27,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Торханы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61,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Карк-Сирмы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59,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Торханы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Молодежная, 7,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Кумаркино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92,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Кумаркино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50,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Урумово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33,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Карк-Сирмы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Лесная, 59,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Кумаркино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Чербаи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113,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Кумаркино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Чербаи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136,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Торханы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Пандиково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76,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Жукино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Жукино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21,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Жукино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Жукино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14,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Урумово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26, а,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Карк-Сирмы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57,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Испуханы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Майорова, 63,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Кумаркино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5,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Кумаркино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Кумаркино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67,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Испуханы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Мазуркина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93,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Кумаркино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Новая, 142,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Карк-Сирмы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Лесная, 42,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Урумово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Шоркассы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139,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Урумово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8,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Мочей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Шоссейная, 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Карк-Сирмы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Лесная, 52,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Кумаркино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Новая, 157,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Урумово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Шоркассы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135,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Мочей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Малая, 102,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Кумаркино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Чербаи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101,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Испуханы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Школьная, 4,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Кумаркино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6,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Кумаркино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Новая, 164,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Урумово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Мельничная, 92,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Карк-Сирмы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Лесная, 40,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Мочей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Шоссейная, 48,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Карк-Сирмы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Лесная, 22,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Кумаркино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Нижняя, 101, а,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Испуханы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Майорова, 82,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Кумаркино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Нижняя, 110,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Торханы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Пандиково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96,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Мочей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Новая, 4,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Мочей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Малая, 77,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Кумаркино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Новая, 138,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Кумаркино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62,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Испуханы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Мазуркина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89,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Торханы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Пандиково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89,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Карк-Сирмы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Лесная, 3,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Урумово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16,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Карк-Сирмы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Лесная, 17,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Испуханы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Майорова, 117,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Карк-Сирмы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47,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Урумово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56,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Мочей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Шоссейная, 35,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Кумаркино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70,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Торханы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Пандиково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84,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Испуханы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Школьная, 2,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Жукино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Жукино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50,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Урумово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12,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Урумово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30,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Испуханы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Школьная, 17,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Кумаркино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Чербаи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105,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Кумаркино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14,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Испуханы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Майорова, 63,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Кумаркино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Новая, 165,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Торханы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Центральная, 62,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Жилые дома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Урумово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Мельничная, 64,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,ЧУВАШСКАЯ РЕСПУБЛИКА-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ЧУВАШИЯ,р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-н.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,,д. Кумаркино,,бн9,,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429043, РОССИЯ, Чувашская Республика - Чувашия,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р-н, , д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Испуханы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Майорова, 60, 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429043,ЧУВАШСКАЯ РЕСПУБЛИКА-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ЧУВАШИЯ,р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-н.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,,д.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Урумово,ул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Мельничная,100,,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429043,ЧУВАШСКАЯ РЕСПУБЛИКА-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ЧУ</w:t>
            </w:r>
            <w:bookmarkStart w:id="0" w:name="_GoBack"/>
            <w:bookmarkEnd w:id="0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ВАШИЯ,р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-н.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Красночетайский,с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/пос.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Испуханское,д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Испуханы,ул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Мазуркина,104,,</w:t>
            </w:r>
          </w:p>
        </w:tc>
      </w:tr>
      <w:tr w:rsidR="00141036" w:rsidRPr="00141036" w:rsidTr="008D46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1036" w:rsidRPr="00141036" w:rsidRDefault="00141036" w:rsidP="0014103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141036" w:rsidRPr="00141036" w:rsidRDefault="00141036" w:rsidP="0014103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429043,ЧУВАШСКАЯ РЕСПУБЛИКА-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ЧУВАШИЯ,р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-н.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Красночетайский,с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/пос.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Испуханское,д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Кумаркино,ул</w:t>
            </w:r>
            <w:proofErr w:type="spellEnd"/>
            <w:r w:rsidRPr="001410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Центральная,74,,</w:t>
            </w:r>
          </w:p>
        </w:tc>
      </w:tr>
    </w:tbl>
    <w:p w:rsidR="00141036" w:rsidRPr="00141036" w:rsidRDefault="00141036" w:rsidP="00141036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141036" w:rsidRPr="00141036" w:rsidRDefault="00141036" w:rsidP="003B33E4">
      <w:pPr>
        <w:jc w:val="both"/>
        <w:rPr>
          <w:rFonts w:ascii="Arial" w:hAnsi="Arial" w:cs="Arial"/>
          <w:sz w:val="20"/>
          <w:szCs w:val="20"/>
        </w:rPr>
      </w:pPr>
    </w:p>
    <w:p w:rsidR="00141036" w:rsidRPr="00141036" w:rsidRDefault="00141036" w:rsidP="003B33E4">
      <w:pPr>
        <w:jc w:val="both"/>
        <w:rPr>
          <w:rFonts w:ascii="Arial" w:hAnsi="Arial" w:cs="Arial"/>
          <w:sz w:val="20"/>
          <w:szCs w:val="20"/>
        </w:rPr>
      </w:pPr>
    </w:p>
    <w:p w:rsidR="00141036" w:rsidRPr="00141036" w:rsidRDefault="00141036" w:rsidP="003B33E4">
      <w:pPr>
        <w:jc w:val="both"/>
        <w:rPr>
          <w:rFonts w:ascii="Arial" w:hAnsi="Arial" w:cs="Arial"/>
          <w:sz w:val="20"/>
          <w:szCs w:val="20"/>
        </w:rPr>
      </w:pPr>
    </w:p>
    <w:p w:rsidR="00141036" w:rsidRPr="00141036" w:rsidRDefault="00141036" w:rsidP="003B33E4">
      <w:pPr>
        <w:jc w:val="both"/>
        <w:rPr>
          <w:rFonts w:ascii="Arial" w:hAnsi="Arial" w:cs="Arial"/>
          <w:sz w:val="20"/>
          <w:szCs w:val="20"/>
        </w:rPr>
      </w:pPr>
    </w:p>
    <w:p w:rsidR="00141036" w:rsidRPr="00141036" w:rsidRDefault="00141036" w:rsidP="003B33E4">
      <w:pPr>
        <w:jc w:val="both"/>
        <w:rPr>
          <w:rFonts w:ascii="Arial" w:hAnsi="Arial" w:cs="Arial"/>
          <w:sz w:val="20"/>
          <w:szCs w:val="20"/>
        </w:rPr>
      </w:pPr>
    </w:p>
    <w:p w:rsidR="00141036" w:rsidRPr="00141036" w:rsidRDefault="00141036" w:rsidP="003B33E4">
      <w:pPr>
        <w:jc w:val="both"/>
        <w:rPr>
          <w:rFonts w:ascii="Arial" w:hAnsi="Arial" w:cs="Arial"/>
          <w:sz w:val="20"/>
          <w:szCs w:val="20"/>
        </w:rPr>
      </w:pPr>
    </w:p>
    <w:p w:rsidR="00141036" w:rsidRPr="00141036" w:rsidRDefault="00141036" w:rsidP="003B33E4">
      <w:pPr>
        <w:jc w:val="both"/>
        <w:rPr>
          <w:rFonts w:ascii="Arial" w:hAnsi="Arial" w:cs="Arial"/>
          <w:sz w:val="20"/>
          <w:szCs w:val="20"/>
        </w:rPr>
      </w:pPr>
    </w:p>
    <w:p w:rsidR="00141036" w:rsidRPr="00141036" w:rsidRDefault="00141036" w:rsidP="003B33E4">
      <w:pPr>
        <w:jc w:val="both"/>
        <w:rPr>
          <w:rFonts w:ascii="Arial" w:hAnsi="Arial" w:cs="Arial"/>
          <w:sz w:val="20"/>
          <w:szCs w:val="20"/>
        </w:rPr>
      </w:pPr>
    </w:p>
    <w:p w:rsidR="00141036" w:rsidRPr="00141036" w:rsidRDefault="00141036" w:rsidP="003B33E4">
      <w:pPr>
        <w:jc w:val="both"/>
        <w:rPr>
          <w:rFonts w:ascii="Arial" w:hAnsi="Arial" w:cs="Arial"/>
          <w:sz w:val="20"/>
          <w:szCs w:val="20"/>
        </w:rPr>
      </w:pPr>
    </w:p>
    <w:p w:rsidR="00141036" w:rsidRPr="00141036" w:rsidRDefault="00141036" w:rsidP="003B33E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 w:firstRow="1" w:lastRow="1" w:firstColumn="1" w:lastColumn="1" w:noHBand="0" w:noVBand="0"/>
      </w:tblPr>
      <w:tblGrid>
        <w:gridCol w:w="3168"/>
        <w:gridCol w:w="360"/>
        <w:gridCol w:w="3713"/>
        <w:gridCol w:w="399"/>
        <w:gridCol w:w="3017"/>
      </w:tblGrid>
      <w:tr w:rsidR="003B33E4" w:rsidTr="00876BC1">
        <w:tc>
          <w:tcPr>
            <w:tcW w:w="3168" w:type="dxa"/>
          </w:tcPr>
          <w:p w:rsidR="003B33E4" w:rsidRDefault="003B33E4" w:rsidP="00C8063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B33E4" w:rsidRDefault="003B33E4" w:rsidP="00C806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33E4" w:rsidRDefault="003B33E4" w:rsidP="00C80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 сельского поселения</w:t>
            </w:r>
          </w:p>
          <w:p w:rsidR="003B33E4" w:rsidRDefault="003B33E4" w:rsidP="00C80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E4" w:rsidRDefault="003B33E4" w:rsidP="00C80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E4" w:rsidRDefault="003B33E4" w:rsidP="00C80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3B33E4" w:rsidRDefault="003B33E4" w:rsidP="00C80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</w:tcPr>
          <w:p w:rsidR="003B33E4" w:rsidRDefault="003B33E4" w:rsidP="00C80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E4" w:rsidRDefault="003B33E4" w:rsidP="00C80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д.Испуханы, ул.Новая д.2</w:t>
            </w:r>
          </w:p>
          <w:p w:rsidR="003B33E4" w:rsidRDefault="003B33E4" w:rsidP="00C80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сверстан специалистом администрации Испуханского сельского поселения</w:t>
            </w:r>
          </w:p>
          <w:p w:rsidR="003B33E4" w:rsidRDefault="003B33E4" w:rsidP="00C80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 Е.Ф.Лаврентьева</w:t>
            </w:r>
          </w:p>
        </w:tc>
        <w:tc>
          <w:tcPr>
            <w:tcW w:w="399" w:type="dxa"/>
          </w:tcPr>
          <w:p w:rsidR="003B33E4" w:rsidRDefault="003B33E4" w:rsidP="00C80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3B33E4" w:rsidRDefault="003B33E4" w:rsidP="00C80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E4" w:rsidRDefault="003B33E4" w:rsidP="00C80636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E4" w:rsidRDefault="003B33E4" w:rsidP="00C80636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3B33E4" w:rsidRPr="00404A2C" w:rsidRDefault="003B33E4" w:rsidP="00C80636">
      <w:pPr>
        <w:pStyle w:val="a5"/>
        <w:spacing w:line="276" w:lineRule="auto"/>
        <w:jc w:val="both"/>
        <w:rPr>
          <w:sz w:val="20"/>
          <w:szCs w:val="20"/>
        </w:rPr>
      </w:pPr>
    </w:p>
    <w:p w:rsidR="00906A6C" w:rsidRDefault="00906A6C" w:rsidP="00C80636">
      <w:pPr>
        <w:jc w:val="both"/>
      </w:pPr>
    </w:p>
    <w:sectPr w:rsidR="00906A6C" w:rsidSect="0055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D3310"/>
    <w:multiLevelType w:val="hybridMultilevel"/>
    <w:tmpl w:val="A656E3A2"/>
    <w:lvl w:ilvl="0" w:tplc="80BE73B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3E4"/>
    <w:rsid w:val="000056CB"/>
    <w:rsid w:val="00141036"/>
    <w:rsid w:val="00273C16"/>
    <w:rsid w:val="002B4022"/>
    <w:rsid w:val="003B33E4"/>
    <w:rsid w:val="00597113"/>
    <w:rsid w:val="007C254E"/>
    <w:rsid w:val="00906A6C"/>
    <w:rsid w:val="00910306"/>
    <w:rsid w:val="00C80636"/>
    <w:rsid w:val="00D04EA5"/>
    <w:rsid w:val="00EF5A32"/>
    <w:rsid w:val="00F6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87DA934"/>
  <w15:docId w15:val="{10AC5619-DAF8-459E-A207-77391E1E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3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6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B33E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B33E4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B3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33E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3B33E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B33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3B33E4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B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3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806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Админ</cp:lastModifiedBy>
  <cp:revision>7</cp:revision>
  <dcterms:created xsi:type="dcterms:W3CDTF">2022-01-24T11:30:00Z</dcterms:created>
  <dcterms:modified xsi:type="dcterms:W3CDTF">2022-01-25T09:00:00Z</dcterms:modified>
</cp:coreProperties>
</file>