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Экстремизм</w:t>
      </w:r>
      <w:r w:rsidRPr="0080644F">
        <w:rPr>
          <w:rFonts w:ascii="Verdana" w:hAnsi="Verdana"/>
          <w:color w:val="000000"/>
          <w:sz w:val="17"/>
          <w:szCs w:val="17"/>
        </w:rPr>
        <w:t> – это сложная и неоднородная форма выражения ненависти и вражды. Различают следующие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виды экстремизма:</w:t>
      </w:r>
    </w:p>
    <w:p w:rsidR="0080644F" w:rsidRPr="0080644F" w:rsidRDefault="0080644F" w:rsidP="008064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ind w:left="150"/>
        <w:jc w:val="center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политический</w:t>
      </w:r>
    </w:p>
    <w:p w:rsidR="0080644F" w:rsidRPr="0080644F" w:rsidRDefault="0080644F" w:rsidP="008064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ind w:left="150"/>
        <w:jc w:val="center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национальный</w:t>
      </w:r>
    </w:p>
    <w:p w:rsidR="0080644F" w:rsidRPr="0080644F" w:rsidRDefault="0080644F" w:rsidP="008064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ind w:left="150"/>
        <w:jc w:val="center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религиозный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Национальный экстремизм</w:t>
      </w:r>
      <w:r w:rsidRPr="0080644F">
        <w:rPr>
          <w:rFonts w:ascii="Verdana" w:hAnsi="Verdana"/>
          <w:color w:val="000000"/>
          <w:sz w:val="17"/>
          <w:szCs w:val="17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Под </w:t>
      </w:r>
      <w:r w:rsidRPr="0080644F">
        <w:rPr>
          <w:rFonts w:ascii="Verdana" w:hAnsi="Verdana"/>
          <w:b/>
          <w:bCs/>
          <w:color w:val="000000"/>
          <w:sz w:val="17"/>
          <w:szCs w:val="22"/>
        </w:rPr>
        <w:t>религиозным экстремизмом</w:t>
      </w:r>
      <w:r w:rsidRPr="0080644F">
        <w:rPr>
          <w:rFonts w:ascii="Verdana" w:hAnsi="Verdana"/>
          <w:color w:val="000000"/>
          <w:sz w:val="17"/>
          <w:szCs w:val="17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       </w:t>
      </w:r>
      <w:r w:rsidRPr="0080644F">
        <w:rPr>
          <w:rFonts w:ascii="Verdana" w:hAnsi="Verdana"/>
          <w:b/>
          <w:bCs/>
          <w:color w:val="000000"/>
          <w:sz w:val="17"/>
          <w:szCs w:val="22"/>
        </w:rPr>
        <w:t>Политический экстремизм</w:t>
      </w:r>
      <w:r w:rsidRPr="0080644F">
        <w:rPr>
          <w:rFonts w:ascii="Verdana" w:hAnsi="Verdana"/>
          <w:color w:val="000000"/>
          <w:sz w:val="17"/>
          <w:szCs w:val="17"/>
        </w:rPr>
        <w:t> – это движения или     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       течения против существующего конституционного строя.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Преступления экстремистской направленности</w:t>
      </w:r>
      <w:r w:rsidRPr="0080644F">
        <w:rPr>
          <w:rFonts w:ascii="Verdana" w:hAnsi="Verdana"/>
          <w:color w:val="000000"/>
          <w:sz w:val="17"/>
          <w:szCs w:val="17"/>
        </w:rPr>
        <w:t>.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К преступлениям экстремистской направленности относятся: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 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Проявления экстремистской деятельности</w:t>
      </w:r>
    </w:p>
    <w:p w:rsidR="0080644F" w:rsidRPr="0080644F" w:rsidRDefault="0080644F" w:rsidP="0080644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tLeast"/>
        <w:ind w:left="150"/>
        <w:jc w:val="center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lastRenderedPageBreak/>
        <w:t>Терроризм</w:t>
      </w:r>
      <w:r w:rsidRPr="0080644F">
        <w:rPr>
          <w:rFonts w:ascii="Verdana" w:hAnsi="Verdana"/>
          <w:color w:val="000000"/>
          <w:sz w:val="17"/>
          <w:szCs w:val="17"/>
        </w:rPr>
        <w:t> – это крайнее проявление экстремизма явление, связанное с насилием, угрожающее жизни и здоровью граждан.</w:t>
      </w:r>
    </w:p>
    <w:p w:rsidR="0080644F" w:rsidRPr="0080644F" w:rsidRDefault="0080644F" w:rsidP="0080644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tLeast"/>
        <w:ind w:left="150"/>
        <w:jc w:val="center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Национализм </w:t>
      </w:r>
      <w:r w:rsidRPr="0080644F">
        <w:rPr>
          <w:rFonts w:ascii="Verdana" w:hAnsi="Verdana"/>
          <w:color w:val="000000"/>
          <w:sz w:val="17"/>
          <w:szCs w:val="17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80644F" w:rsidRPr="0080644F" w:rsidRDefault="0080644F" w:rsidP="0080644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tLeast"/>
        <w:ind w:left="150"/>
        <w:jc w:val="center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Расизм </w:t>
      </w:r>
      <w:r w:rsidRPr="0080644F">
        <w:rPr>
          <w:rFonts w:ascii="Verdana" w:hAnsi="Verdana"/>
          <w:color w:val="000000"/>
          <w:sz w:val="17"/>
          <w:szCs w:val="17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80644F" w:rsidRPr="0080644F" w:rsidRDefault="0080644F" w:rsidP="0080644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tLeast"/>
        <w:ind w:left="150"/>
        <w:jc w:val="center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>Фашизм </w:t>
      </w:r>
      <w:r w:rsidRPr="0080644F">
        <w:rPr>
          <w:rFonts w:ascii="Verdana" w:hAnsi="Verdana"/>
          <w:color w:val="000000"/>
          <w:sz w:val="17"/>
          <w:szCs w:val="17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b/>
          <w:bCs/>
          <w:color w:val="000000"/>
          <w:sz w:val="17"/>
          <w:szCs w:val="22"/>
        </w:rPr>
        <w:t xml:space="preserve">Уголовная ответственность за данные преступления возникает с 16 </w:t>
      </w:r>
      <w:proofErr w:type="spellStart"/>
      <w:r w:rsidRPr="0080644F">
        <w:rPr>
          <w:rFonts w:ascii="Verdana" w:hAnsi="Verdana"/>
          <w:b/>
          <w:bCs/>
          <w:color w:val="000000"/>
          <w:sz w:val="17"/>
          <w:szCs w:val="22"/>
        </w:rPr>
        <w:t>лет.Степень</w:t>
      </w:r>
      <w:proofErr w:type="spellEnd"/>
      <w:r w:rsidRPr="0080644F">
        <w:rPr>
          <w:rFonts w:ascii="Verdana" w:hAnsi="Verdana"/>
          <w:b/>
          <w:bCs/>
          <w:color w:val="000000"/>
          <w:sz w:val="17"/>
          <w:szCs w:val="22"/>
        </w:rPr>
        <w:t xml:space="preserve">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80644F" w:rsidRPr="0080644F" w:rsidRDefault="0080644F" w:rsidP="0080644F">
      <w:pPr>
        <w:shd w:val="clear" w:color="auto" w:fill="F5F5F5"/>
        <w:spacing w:before="100" w:beforeAutospacing="1" w:after="100" w:afterAutospacing="1"/>
        <w:ind w:left="150" w:firstLine="300"/>
        <w:rPr>
          <w:rFonts w:ascii="Verdana" w:hAnsi="Verdana"/>
          <w:color w:val="000000"/>
          <w:sz w:val="17"/>
          <w:szCs w:val="17"/>
        </w:rPr>
      </w:pPr>
      <w:r w:rsidRPr="0080644F">
        <w:rPr>
          <w:rFonts w:ascii="Verdana" w:hAnsi="Verdana"/>
          <w:color w:val="000000"/>
          <w:sz w:val="17"/>
          <w:szCs w:val="17"/>
        </w:rPr>
        <w:t> </w:t>
      </w:r>
    </w:p>
    <w:p w:rsidR="005934C0" w:rsidRDefault="005934C0">
      <w:bookmarkStart w:id="0" w:name="_GoBack"/>
      <w:bookmarkEnd w:id="0"/>
    </w:p>
    <w:sectPr w:rsid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670"/>
    <w:multiLevelType w:val="multilevel"/>
    <w:tmpl w:val="FAF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03521"/>
    <w:multiLevelType w:val="multilevel"/>
    <w:tmpl w:val="C42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C"/>
    <w:rsid w:val="0000259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3F3A8D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E517B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0C6C"/>
    <w:rsid w:val="007E176F"/>
    <w:rsid w:val="007E31F9"/>
    <w:rsid w:val="007E74D3"/>
    <w:rsid w:val="007F3019"/>
    <w:rsid w:val="008002AC"/>
    <w:rsid w:val="0080644F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9111A"/>
    <w:rsid w:val="008924AD"/>
    <w:rsid w:val="00892D1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10E81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24DA"/>
    <w:rsid w:val="00B67415"/>
    <w:rsid w:val="00B724C8"/>
    <w:rsid w:val="00B75411"/>
    <w:rsid w:val="00B82455"/>
    <w:rsid w:val="00B848FE"/>
    <w:rsid w:val="00B97187"/>
    <w:rsid w:val="00BA098D"/>
    <w:rsid w:val="00BA1E9C"/>
    <w:rsid w:val="00BA543C"/>
    <w:rsid w:val="00BB67AB"/>
    <w:rsid w:val="00BC1FCB"/>
    <w:rsid w:val="00BC5995"/>
    <w:rsid w:val="00BD341C"/>
    <w:rsid w:val="00BD7B84"/>
    <w:rsid w:val="00BE2382"/>
    <w:rsid w:val="00BE6D5D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61288"/>
    <w:rsid w:val="00C631FA"/>
    <w:rsid w:val="00C704CF"/>
    <w:rsid w:val="00C70BAB"/>
    <w:rsid w:val="00C87EE1"/>
    <w:rsid w:val="00C91A10"/>
    <w:rsid w:val="00C9623E"/>
    <w:rsid w:val="00CA16FC"/>
    <w:rsid w:val="00CB372C"/>
    <w:rsid w:val="00CC0C71"/>
    <w:rsid w:val="00CD343D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40CE"/>
    <w:rsid w:val="00E8672F"/>
    <w:rsid w:val="00E93FE6"/>
    <w:rsid w:val="00E95C88"/>
    <w:rsid w:val="00EA233D"/>
    <w:rsid w:val="00EE46E6"/>
    <w:rsid w:val="00EF02B2"/>
    <w:rsid w:val="00EF406E"/>
    <w:rsid w:val="00EF5091"/>
    <w:rsid w:val="00F02256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985F-37AA-42B1-BB74-181401E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2021-04-08T07:54:00Z</dcterms:created>
  <dcterms:modified xsi:type="dcterms:W3CDTF">2021-04-08T07:54:00Z</dcterms:modified>
</cp:coreProperties>
</file>