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65" w:rsidRDefault="00B56665">
      <w:pPr>
        <w:rPr>
          <w:lang w:val="en-US"/>
        </w:rPr>
      </w:pPr>
    </w:p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B56665" w:rsidTr="00B56665">
        <w:trPr>
          <w:cantSplit/>
          <w:trHeight w:val="420"/>
        </w:trPr>
        <w:tc>
          <w:tcPr>
            <w:tcW w:w="4272" w:type="dxa"/>
            <w:hideMark/>
          </w:tcPr>
          <w:p w:rsidR="00B56665" w:rsidRDefault="00B56665">
            <w:pPr>
              <w:pStyle w:val="a3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ЧĂВАШ РЕСПУБЛИКИ</w:t>
            </w:r>
          </w:p>
          <w:p w:rsidR="00B56665" w:rsidRDefault="00B5666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B56665" w:rsidRDefault="00B566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B56665" w:rsidRDefault="00B56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B56665" w:rsidRDefault="00B56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B56665" w:rsidTr="00B56665">
        <w:trPr>
          <w:cantSplit/>
          <w:trHeight w:val="2355"/>
        </w:trPr>
        <w:tc>
          <w:tcPr>
            <w:tcW w:w="4272" w:type="dxa"/>
          </w:tcPr>
          <w:p w:rsidR="00B56665" w:rsidRDefault="00B56665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B56665" w:rsidRDefault="00B56665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B56665" w:rsidRDefault="00B5666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56665" w:rsidRDefault="00B5666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ЙЫШАНУ</w:t>
            </w:r>
          </w:p>
          <w:p w:rsidR="00B56665" w:rsidRDefault="00B56665">
            <w:pPr>
              <w:spacing w:line="240" w:lineRule="auto"/>
              <w:jc w:val="center"/>
            </w:pPr>
          </w:p>
          <w:p w:rsidR="00B56665" w:rsidRDefault="00B5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2019                      № -ле</w:t>
            </w:r>
          </w:p>
          <w:p w:rsidR="00B56665" w:rsidRDefault="00B56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Тралькасси яле</w:t>
            </w:r>
          </w:p>
        </w:tc>
        <w:tc>
          <w:tcPr>
            <w:tcW w:w="0" w:type="auto"/>
            <w:vMerge/>
            <w:vAlign w:val="center"/>
            <w:hideMark/>
          </w:tcPr>
          <w:p w:rsidR="00B56665" w:rsidRDefault="00B5666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B56665" w:rsidRDefault="00B56665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B56665" w:rsidRDefault="00B56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B56665" w:rsidRDefault="00B566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B56665" w:rsidRDefault="00B56665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B56665" w:rsidRDefault="00B5666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ПОСТАНОВЛЕНИЕ</w:t>
            </w:r>
          </w:p>
          <w:p w:rsidR="00B56665" w:rsidRDefault="00B56665">
            <w:pPr>
              <w:pStyle w:val="a3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B56665" w:rsidRDefault="00B56665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A31F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29 </w:t>
            </w:r>
            <w:r w:rsidR="00BA31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апреля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2019   № </w:t>
            </w:r>
            <w:r w:rsidR="00BA31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  <w:p w:rsidR="00B56665" w:rsidRDefault="00B56665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Испуханы</w:t>
            </w:r>
          </w:p>
        </w:tc>
      </w:tr>
    </w:tbl>
    <w:p w:rsidR="00B56665" w:rsidRDefault="00B56665">
      <w:pPr>
        <w:rPr>
          <w:lang w:val="en-US"/>
        </w:rPr>
      </w:pPr>
    </w:p>
    <w:p w:rsidR="00B56665" w:rsidRDefault="00B56665">
      <w:pPr>
        <w:rPr>
          <w:lang w:val="en-US"/>
        </w:rPr>
      </w:pPr>
    </w:p>
    <w:p w:rsidR="00B56665" w:rsidRDefault="00B56665">
      <w:pPr>
        <w:rPr>
          <w:lang w:val="en-US"/>
        </w:rPr>
      </w:pPr>
    </w:p>
    <w:p w:rsidR="00B56665" w:rsidRPr="00B56665" w:rsidRDefault="00B56665">
      <w:pPr>
        <w:rPr>
          <w:lang w:val="en-US"/>
        </w:rPr>
      </w:pPr>
    </w:p>
    <w:tbl>
      <w:tblPr>
        <w:tblpPr w:leftFromText="180" w:rightFromText="180" w:bottomFromText="20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30417B" w:rsidRPr="006963DB" w:rsidTr="00B5666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665" w:rsidRPr="006963DB" w:rsidRDefault="00BA31F1" w:rsidP="00BA31F1">
            <w:pPr>
              <w:tabs>
                <w:tab w:val="left" w:pos="101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56665" w:rsidRDefault="00B56665" w:rsidP="0030417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A31F1" w:rsidRPr="00BA31F1" w:rsidRDefault="00BA31F1" w:rsidP="0030417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0417B" w:rsidRPr="006963DB" w:rsidRDefault="0030417B" w:rsidP="00BA3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EB2B92" w:rsidRPr="006963DB">
              <w:rPr>
                <w:rFonts w:ascii="Times New Roman" w:hAnsi="Times New Roman" w:cs="Times New Roman"/>
                <w:sz w:val="26"/>
                <w:szCs w:val="26"/>
              </w:rPr>
              <w:t>Испуханского</w:t>
            </w: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Красночетайского района Чувашской  Республики «Развитие сельского хозяйства и регулирование рынков сельскохозяйственной продукции, сырья  и продовольствия на 2019–2035 годы </w:t>
            </w:r>
          </w:p>
        </w:tc>
      </w:tr>
    </w:tbl>
    <w:p w:rsidR="0030417B" w:rsidRPr="006963DB" w:rsidRDefault="0030417B" w:rsidP="0030417B">
      <w:pPr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30417B">
      <w:pPr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30417B">
      <w:pPr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30417B">
      <w:pPr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30417B">
      <w:pPr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30417B">
      <w:pPr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30417B">
      <w:pPr>
        <w:rPr>
          <w:rFonts w:ascii="Times New Roman" w:hAnsi="Times New Roman" w:cs="Times New Roman"/>
          <w:sz w:val="26"/>
          <w:szCs w:val="26"/>
        </w:rPr>
      </w:pPr>
    </w:p>
    <w:p w:rsidR="006963DB" w:rsidRDefault="006963DB" w:rsidP="00EB2B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63DB" w:rsidRDefault="006963DB" w:rsidP="00EB2B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63DB" w:rsidRDefault="006963DB" w:rsidP="00EB2B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63DB" w:rsidRDefault="006963DB" w:rsidP="00EB2B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EB2B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B2B92" w:rsidRPr="006963DB">
        <w:rPr>
          <w:rFonts w:ascii="Times New Roman" w:hAnsi="Times New Roman" w:cs="Times New Roman"/>
          <w:sz w:val="26"/>
          <w:szCs w:val="26"/>
        </w:rPr>
        <w:t>Испуханского</w:t>
      </w:r>
      <w:r w:rsidRPr="006963DB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 Чувашской Республики</w:t>
      </w:r>
      <w:r w:rsidR="00EB2B92" w:rsidRPr="006963DB">
        <w:rPr>
          <w:rFonts w:ascii="Times New Roman" w:hAnsi="Times New Roman" w:cs="Times New Roman"/>
          <w:sz w:val="26"/>
          <w:szCs w:val="26"/>
        </w:rPr>
        <w:t xml:space="preserve">     </w:t>
      </w:r>
      <w:r w:rsidRPr="006963DB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30417B" w:rsidRPr="006963DB" w:rsidRDefault="00B56665" w:rsidP="00EB2B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1.</w:t>
      </w:r>
      <w:r w:rsidR="0030417B" w:rsidRPr="006963DB">
        <w:rPr>
          <w:rFonts w:ascii="Times New Roman" w:hAnsi="Times New Roman" w:cs="Times New Roman"/>
          <w:sz w:val="26"/>
          <w:szCs w:val="26"/>
        </w:rPr>
        <w:t xml:space="preserve">Утвердить прилагаемую муниципальную программу (далее- программу) </w:t>
      </w:r>
      <w:r w:rsidR="00EB2B92" w:rsidRPr="006963DB">
        <w:rPr>
          <w:rFonts w:ascii="Times New Roman" w:hAnsi="Times New Roman" w:cs="Times New Roman"/>
          <w:sz w:val="26"/>
          <w:szCs w:val="26"/>
        </w:rPr>
        <w:t>Испуханского</w:t>
      </w:r>
      <w:r w:rsidR="0030417B" w:rsidRPr="006963DB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 Чувашской Республики «Развитие сельского хозяйства и регулирование рынков сельскохозяйственной продукции, сырья  и продовольствия» на 2019–2035 годы.  </w:t>
      </w:r>
    </w:p>
    <w:p w:rsidR="0030417B" w:rsidRPr="006963DB" w:rsidRDefault="00B56665" w:rsidP="00EB2B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2.</w:t>
      </w:r>
      <w:r w:rsidR="0030417B" w:rsidRPr="006963DB">
        <w:rPr>
          <w:rFonts w:ascii="Times New Roman" w:hAnsi="Times New Roman" w:cs="Times New Roman"/>
          <w:sz w:val="26"/>
          <w:szCs w:val="26"/>
        </w:rPr>
        <w:t xml:space="preserve">Утвердить ответственным исполнителем Муниципальной программы администрацию </w:t>
      </w:r>
      <w:r w:rsidR="00EB2B92" w:rsidRPr="006963DB">
        <w:rPr>
          <w:rFonts w:ascii="Times New Roman" w:hAnsi="Times New Roman" w:cs="Times New Roman"/>
          <w:sz w:val="26"/>
          <w:szCs w:val="26"/>
        </w:rPr>
        <w:t>Испуханского</w:t>
      </w:r>
      <w:r w:rsidR="0030417B" w:rsidRPr="006963DB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</w:t>
      </w:r>
    </w:p>
    <w:p w:rsidR="0030417B" w:rsidRPr="006963DB" w:rsidRDefault="0030417B" w:rsidP="00EB2B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 xml:space="preserve">3.  Настоящее постановление вступает в силу со дня опубликования в информационном издании «Вестник </w:t>
      </w:r>
      <w:r w:rsidR="00EB2B92" w:rsidRPr="006963DB">
        <w:rPr>
          <w:rFonts w:ascii="Times New Roman" w:hAnsi="Times New Roman" w:cs="Times New Roman"/>
          <w:sz w:val="26"/>
          <w:szCs w:val="26"/>
        </w:rPr>
        <w:t>Испуханского</w:t>
      </w:r>
      <w:r w:rsidRPr="006963DB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района» и   распространяется на правоотношения,  возникшие с  1 января 2019 года.</w:t>
      </w:r>
    </w:p>
    <w:p w:rsidR="0030417B" w:rsidRPr="006963DB" w:rsidRDefault="0030417B" w:rsidP="00EB2B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EB2B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63DB" w:rsidRPr="006963DB" w:rsidRDefault="006963DB" w:rsidP="00EB2B9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417B" w:rsidRPr="006963DB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0417B" w:rsidRPr="006963DB" w:rsidRDefault="00EB2B92" w:rsidP="00EB2B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Испуханског</w:t>
      </w:r>
      <w:r w:rsidR="006963DB">
        <w:rPr>
          <w:rFonts w:ascii="Times New Roman" w:hAnsi="Times New Roman" w:cs="Times New Roman"/>
          <w:sz w:val="26"/>
          <w:szCs w:val="26"/>
        </w:rPr>
        <w:t xml:space="preserve">о  </w:t>
      </w:r>
      <w:r w:rsidR="0030417B" w:rsidRPr="006963DB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r w:rsidR="0030417B" w:rsidRPr="006963DB">
        <w:rPr>
          <w:rFonts w:ascii="Times New Roman" w:hAnsi="Times New Roman" w:cs="Times New Roman"/>
          <w:sz w:val="26"/>
          <w:szCs w:val="26"/>
        </w:rPr>
        <w:tab/>
      </w:r>
      <w:r w:rsidR="0030417B" w:rsidRPr="006963DB">
        <w:rPr>
          <w:rFonts w:ascii="Times New Roman" w:hAnsi="Times New Roman" w:cs="Times New Roman"/>
          <w:sz w:val="26"/>
          <w:szCs w:val="26"/>
        </w:rPr>
        <w:tab/>
      </w:r>
      <w:r w:rsidR="0030417B" w:rsidRPr="006963DB">
        <w:rPr>
          <w:rFonts w:ascii="Times New Roman" w:hAnsi="Times New Roman" w:cs="Times New Roman"/>
          <w:sz w:val="26"/>
          <w:szCs w:val="26"/>
        </w:rPr>
        <w:tab/>
      </w:r>
      <w:r w:rsidR="0030417B" w:rsidRPr="006963DB">
        <w:rPr>
          <w:rFonts w:ascii="Times New Roman" w:hAnsi="Times New Roman" w:cs="Times New Roman"/>
          <w:sz w:val="26"/>
          <w:szCs w:val="26"/>
        </w:rPr>
        <w:tab/>
      </w:r>
      <w:r w:rsidR="0030417B" w:rsidRPr="006963DB">
        <w:rPr>
          <w:rFonts w:ascii="Times New Roman" w:hAnsi="Times New Roman" w:cs="Times New Roman"/>
          <w:sz w:val="26"/>
          <w:szCs w:val="26"/>
        </w:rPr>
        <w:tab/>
      </w:r>
      <w:r w:rsidR="0030417B" w:rsidRPr="006963DB">
        <w:rPr>
          <w:rFonts w:ascii="Times New Roman" w:hAnsi="Times New Roman" w:cs="Times New Roman"/>
          <w:sz w:val="26"/>
          <w:szCs w:val="26"/>
        </w:rPr>
        <w:tab/>
      </w:r>
      <w:r w:rsidRPr="006963DB">
        <w:rPr>
          <w:rFonts w:ascii="Times New Roman" w:hAnsi="Times New Roman" w:cs="Times New Roman"/>
          <w:sz w:val="26"/>
          <w:szCs w:val="26"/>
        </w:rPr>
        <w:t>Е.Ф.Лаврентьева</w:t>
      </w:r>
    </w:p>
    <w:p w:rsidR="0030417B" w:rsidRPr="006963DB" w:rsidRDefault="0030417B" w:rsidP="00EB2B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EB2B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30417B">
      <w:pPr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30417B">
      <w:pPr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30417B">
      <w:pPr>
        <w:rPr>
          <w:sz w:val="26"/>
          <w:szCs w:val="26"/>
        </w:rPr>
      </w:pPr>
    </w:p>
    <w:p w:rsidR="0030417B" w:rsidRPr="006963DB" w:rsidRDefault="0030417B" w:rsidP="0030417B">
      <w:pPr>
        <w:rPr>
          <w:sz w:val="26"/>
          <w:szCs w:val="26"/>
        </w:rPr>
      </w:pPr>
    </w:p>
    <w:p w:rsidR="00B56665" w:rsidRPr="006963DB" w:rsidRDefault="00B56665" w:rsidP="00B56665">
      <w:pPr>
        <w:rPr>
          <w:sz w:val="26"/>
          <w:szCs w:val="26"/>
        </w:rPr>
      </w:pPr>
    </w:p>
    <w:p w:rsidR="00EB2B92" w:rsidRPr="006963DB" w:rsidRDefault="00B56665" w:rsidP="00B56665">
      <w:pPr>
        <w:spacing w:after="0"/>
        <w:rPr>
          <w:sz w:val="26"/>
          <w:szCs w:val="26"/>
        </w:rPr>
      </w:pPr>
      <w:r w:rsidRPr="006963DB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</w:t>
      </w:r>
    </w:p>
    <w:p w:rsidR="00EB2B92" w:rsidRPr="006963DB" w:rsidRDefault="00EB2B92" w:rsidP="00B56665">
      <w:pPr>
        <w:spacing w:after="0"/>
        <w:rPr>
          <w:sz w:val="26"/>
          <w:szCs w:val="26"/>
        </w:rPr>
      </w:pPr>
      <w:r w:rsidRPr="006963DB"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EB2B92" w:rsidRPr="006963DB" w:rsidRDefault="00EB2B92" w:rsidP="00B56665">
      <w:pPr>
        <w:spacing w:after="0"/>
        <w:rPr>
          <w:sz w:val="26"/>
          <w:szCs w:val="26"/>
        </w:rPr>
      </w:pPr>
    </w:p>
    <w:p w:rsidR="0030417B" w:rsidRPr="00EB2B92" w:rsidRDefault="00EB2B92" w:rsidP="00B56665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</w:t>
      </w:r>
      <w:r w:rsidR="0030417B" w:rsidRPr="00EB2B92">
        <w:rPr>
          <w:rFonts w:ascii="Times New Roman" w:hAnsi="Times New Roman" w:cs="Times New Roman"/>
        </w:rPr>
        <w:t xml:space="preserve">Приложение </w:t>
      </w:r>
    </w:p>
    <w:p w:rsidR="00B56665" w:rsidRPr="00EB2B92" w:rsidRDefault="0030417B" w:rsidP="00B56665">
      <w:pPr>
        <w:spacing w:after="0"/>
        <w:jc w:val="right"/>
        <w:rPr>
          <w:rFonts w:ascii="Times New Roman" w:hAnsi="Times New Roman" w:cs="Times New Roman"/>
        </w:rPr>
      </w:pPr>
      <w:r w:rsidRPr="00EB2B92">
        <w:rPr>
          <w:rFonts w:ascii="Times New Roman" w:hAnsi="Times New Roman" w:cs="Times New Roman"/>
        </w:rPr>
        <w:t xml:space="preserve">к постановлению администрации </w:t>
      </w:r>
      <w:r w:rsidR="00EB2B92" w:rsidRPr="00EB2B92">
        <w:rPr>
          <w:rFonts w:ascii="Times New Roman" w:hAnsi="Times New Roman" w:cs="Times New Roman"/>
        </w:rPr>
        <w:t>Испуханского</w:t>
      </w:r>
    </w:p>
    <w:p w:rsidR="0030417B" w:rsidRPr="00EB2B92" w:rsidRDefault="0030417B" w:rsidP="00B56665">
      <w:pPr>
        <w:spacing w:after="0"/>
        <w:jc w:val="right"/>
        <w:rPr>
          <w:rFonts w:ascii="Times New Roman" w:hAnsi="Times New Roman" w:cs="Times New Roman"/>
        </w:rPr>
      </w:pPr>
      <w:r w:rsidRPr="00EB2B92">
        <w:rPr>
          <w:rFonts w:ascii="Times New Roman" w:hAnsi="Times New Roman" w:cs="Times New Roman"/>
        </w:rPr>
        <w:t xml:space="preserve"> сельского поселения Красночетайского района </w:t>
      </w:r>
    </w:p>
    <w:p w:rsidR="0030417B" w:rsidRPr="00EB2B92" w:rsidRDefault="0030417B" w:rsidP="00B56665">
      <w:pPr>
        <w:spacing w:after="0"/>
        <w:jc w:val="right"/>
        <w:rPr>
          <w:rFonts w:ascii="Times New Roman" w:hAnsi="Times New Roman" w:cs="Times New Roman"/>
        </w:rPr>
      </w:pPr>
      <w:r w:rsidRPr="00EB2B92">
        <w:rPr>
          <w:rFonts w:ascii="Times New Roman" w:hAnsi="Times New Roman" w:cs="Times New Roman"/>
        </w:rPr>
        <w:t>от «</w:t>
      </w:r>
      <w:r w:rsidR="00B56665" w:rsidRPr="00EB2B92">
        <w:rPr>
          <w:rFonts w:ascii="Times New Roman" w:hAnsi="Times New Roman" w:cs="Times New Roman"/>
        </w:rPr>
        <w:t xml:space="preserve">  </w:t>
      </w:r>
      <w:r w:rsidR="006963DB">
        <w:rPr>
          <w:rFonts w:ascii="Times New Roman" w:hAnsi="Times New Roman" w:cs="Times New Roman"/>
        </w:rPr>
        <w:t>29</w:t>
      </w:r>
      <w:r w:rsidR="00B56665" w:rsidRPr="00EB2B92">
        <w:rPr>
          <w:rFonts w:ascii="Times New Roman" w:hAnsi="Times New Roman" w:cs="Times New Roman"/>
        </w:rPr>
        <w:t xml:space="preserve"> </w:t>
      </w:r>
      <w:r w:rsidRPr="00EB2B92">
        <w:rPr>
          <w:rFonts w:ascii="Times New Roman" w:hAnsi="Times New Roman" w:cs="Times New Roman"/>
        </w:rPr>
        <w:t xml:space="preserve">» </w:t>
      </w:r>
      <w:r w:rsidR="006963DB">
        <w:rPr>
          <w:rFonts w:ascii="Times New Roman" w:hAnsi="Times New Roman" w:cs="Times New Roman"/>
        </w:rPr>
        <w:t xml:space="preserve"> апреля  </w:t>
      </w:r>
      <w:r w:rsidRPr="00EB2B92">
        <w:rPr>
          <w:rFonts w:ascii="Times New Roman" w:hAnsi="Times New Roman" w:cs="Times New Roman"/>
        </w:rPr>
        <w:t xml:space="preserve"> 2019 г. №</w:t>
      </w:r>
      <w:r w:rsidR="006963DB">
        <w:rPr>
          <w:rFonts w:ascii="Times New Roman" w:hAnsi="Times New Roman" w:cs="Times New Roman"/>
        </w:rPr>
        <w:t>39</w:t>
      </w:r>
      <w:r w:rsidRPr="00EB2B92">
        <w:rPr>
          <w:rFonts w:ascii="Times New Roman" w:hAnsi="Times New Roman" w:cs="Times New Roman"/>
        </w:rPr>
        <w:t xml:space="preserve"> </w:t>
      </w:r>
    </w:p>
    <w:p w:rsidR="0030417B" w:rsidRPr="00EB2B92" w:rsidRDefault="0030417B" w:rsidP="00B56665">
      <w:pPr>
        <w:spacing w:after="0"/>
        <w:rPr>
          <w:rFonts w:ascii="Times New Roman" w:hAnsi="Times New Roman" w:cs="Times New Roman"/>
        </w:rPr>
      </w:pPr>
    </w:p>
    <w:p w:rsidR="0030417B" w:rsidRPr="0030417B" w:rsidRDefault="0030417B" w:rsidP="00B56665">
      <w:pPr>
        <w:spacing w:after="0"/>
      </w:pPr>
    </w:p>
    <w:p w:rsidR="0030417B" w:rsidRPr="0030417B" w:rsidRDefault="0030417B" w:rsidP="0030417B"/>
    <w:p w:rsidR="0030417B" w:rsidRPr="0030417B" w:rsidRDefault="0030417B" w:rsidP="0030417B"/>
    <w:p w:rsidR="0030417B" w:rsidRPr="0030417B" w:rsidRDefault="0030417B" w:rsidP="0030417B"/>
    <w:p w:rsidR="0030417B" w:rsidRPr="0030417B" w:rsidRDefault="0030417B" w:rsidP="0030417B"/>
    <w:p w:rsidR="0030417B" w:rsidRPr="0030417B" w:rsidRDefault="0030417B" w:rsidP="0030417B"/>
    <w:p w:rsidR="0030417B" w:rsidRPr="0030417B" w:rsidRDefault="0030417B" w:rsidP="0030417B"/>
    <w:p w:rsidR="0030417B" w:rsidRPr="0030417B" w:rsidRDefault="0030417B" w:rsidP="0030417B"/>
    <w:p w:rsidR="0030417B" w:rsidRPr="00EB2B92" w:rsidRDefault="0030417B" w:rsidP="00B566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B92">
        <w:rPr>
          <w:rFonts w:ascii="Times New Roman" w:hAnsi="Times New Roman" w:cs="Times New Roman"/>
          <w:b/>
          <w:sz w:val="48"/>
          <w:szCs w:val="48"/>
        </w:rPr>
        <w:t>Муниципальная программа</w:t>
      </w:r>
    </w:p>
    <w:p w:rsidR="0030417B" w:rsidRPr="00EB2B92" w:rsidRDefault="00EB2B92" w:rsidP="00B566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B92">
        <w:rPr>
          <w:rFonts w:ascii="Times New Roman" w:hAnsi="Times New Roman" w:cs="Times New Roman"/>
          <w:b/>
          <w:sz w:val="48"/>
          <w:szCs w:val="48"/>
        </w:rPr>
        <w:t>Испуханского</w:t>
      </w:r>
      <w:r w:rsidR="0030417B" w:rsidRPr="00EB2B92">
        <w:rPr>
          <w:rFonts w:ascii="Times New Roman" w:hAnsi="Times New Roman" w:cs="Times New Roman"/>
          <w:b/>
          <w:sz w:val="48"/>
          <w:szCs w:val="48"/>
        </w:rPr>
        <w:t xml:space="preserve"> сельского поселения</w:t>
      </w:r>
    </w:p>
    <w:p w:rsidR="0030417B" w:rsidRPr="00EB2B92" w:rsidRDefault="0030417B" w:rsidP="00B566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B92">
        <w:rPr>
          <w:rFonts w:ascii="Times New Roman" w:hAnsi="Times New Roman" w:cs="Times New Roman"/>
          <w:b/>
          <w:sz w:val="48"/>
          <w:szCs w:val="48"/>
        </w:rPr>
        <w:t>Красночетайского района</w:t>
      </w:r>
    </w:p>
    <w:p w:rsidR="0030417B" w:rsidRPr="00EB2B92" w:rsidRDefault="0030417B" w:rsidP="00B566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B92">
        <w:rPr>
          <w:rFonts w:ascii="Times New Roman" w:hAnsi="Times New Roman" w:cs="Times New Roman"/>
          <w:b/>
          <w:sz w:val="48"/>
          <w:szCs w:val="48"/>
        </w:rPr>
        <w:t>«Развитие сельского хозяйства и регулирование рынков сельскохозяйственной продукции,</w:t>
      </w:r>
    </w:p>
    <w:p w:rsidR="0030417B" w:rsidRPr="00EB2B92" w:rsidRDefault="0030417B" w:rsidP="00B566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B92">
        <w:rPr>
          <w:rFonts w:ascii="Times New Roman" w:hAnsi="Times New Roman" w:cs="Times New Roman"/>
          <w:b/>
          <w:sz w:val="48"/>
          <w:szCs w:val="48"/>
        </w:rPr>
        <w:t>сырья  и продовольствия»</w:t>
      </w:r>
    </w:p>
    <w:p w:rsidR="0030417B" w:rsidRPr="00EB2B92" w:rsidRDefault="0030417B" w:rsidP="00B566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2B92">
        <w:rPr>
          <w:rFonts w:ascii="Times New Roman" w:hAnsi="Times New Roman" w:cs="Times New Roman"/>
          <w:b/>
          <w:sz w:val="48"/>
          <w:szCs w:val="48"/>
        </w:rPr>
        <w:t>на 2019-2035 годы</w:t>
      </w:r>
    </w:p>
    <w:p w:rsidR="0030417B" w:rsidRPr="00EB2B92" w:rsidRDefault="0030417B" w:rsidP="00B56665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30417B" w:rsidRPr="0030417B" w:rsidRDefault="0030417B" w:rsidP="00B56665">
      <w:pPr>
        <w:spacing w:after="0"/>
      </w:pPr>
    </w:p>
    <w:p w:rsidR="0030417B" w:rsidRPr="0030417B" w:rsidRDefault="0030417B" w:rsidP="0030417B"/>
    <w:p w:rsidR="0030417B" w:rsidRPr="0030417B" w:rsidRDefault="0030417B" w:rsidP="0030417B"/>
    <w:p w:rsidR="0030417B" w:rsidRPr="0030417B" w:rsidRDefault="0030417B" w:rsidP="0030417B"/>
    <w:p w:rsidR="0030417B" w:rsidRPr="0030417B" w:rsidRDefault="0030417B" w:rsidP="0030417B"/>
    <w:p w:rsidR="0030417B" w:rsidRPr="0030417B" w:rsidRDefault="0030417B" w:rsidP="0030417B"/>
    <w:p w:rsidR="0030417B" w:rsidRPr="0030417B" w:rsidRDefault="0030417B" w:rsidP="0030417B"/>
    <w:p w:rsidR="0030417B" w:rsidRPr="0030417B" w:rsidRDefault="0030417B" w:rsidP="0030417B"/>
    <w:p w:rsidR="0030417B" w:rsidRPr="0030417B" w:rsidRDefault="0030417B" w:rsidP="0030417B"/>
    <w:p w:rsidR="0030417B" w:rsidRDefault="0030417B" w:rsidP="0030417B"/>
    <w:p w:rsidR="00B56665" w:rsidRDefault="00B56665" w:rsidP="0030417B"/>
    <w:p w:rsidR="00B56665" w:rsidRDefault="00B56665" w:rsidP="0030417B"/>
    <w:p w:rsidR="0030417B" w:rsidRPr="006963DB" w:rsidRDefault="0030417B" w:rsidP="006963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Паспорт</w:t>
      </w:r>
      <w:r w:rsidRPr="006963DB">
        <w:rPr>
          <w:rFonts w:ascii="Times New Roman" w:hAnsi="Times New Roman" w:cs="Times New Roman"/>
          <w:sz w:val="26"/>
          <w:szCs w:val="26"/>
        </w:rPr>
        <w:br/>
        <w:t xml:space="preserve">муниципальной программы </w:t>
      </w:r>
      <w:r w:rsidR="00EB2B92" w:rsidRPr="006963DB">
        <w:rPr>
          <w:rFonts w:ascii="Times New Roman" w:hAnsi="Times New Roman" w:cs="Times New Roman"/>
          <w:sz w:val="26"/>
          <w:szCs w:val="26"/>
        </w:rPr>
        <w:t>Испуханского</w:t>
      </w:r>
      <w:r w:rsidRPr="006963DB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 Республики "Развитие сельского хозяйства и регулирование рынка сельскохозяйственной продукции, сырья и продовольствия»  на 2019-2035 годы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139"/>
      </w:tblGrid>
      <w:tr w:rsidR="0030417B" w:rsidRPr="006963DB" w:rsidTr="00B5666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963DB" w:rsidRDefault="006963D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3DB" w:rsidRDefault="006963D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963DB" w:rsidRDefault="006963D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3DB" w:rsidRDefault="006963D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6963DB" w:rsidRDefault="006963D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3DB" w:rsidRDefault="006963D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17B" w:rsidRPr="006963DB" w:rsidRDefault="00EB2B92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Испуханское</w:t>
            </w:r>
            <w:r w:rsidR="0030417B" w:rsidRPr="006963D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30417B" w:rsidRPr="006963DB" w:rsidTr="00B5666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дорожного хозяйства и ЖКХ;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отдел 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17B" w:rsidRPr="006963DB" w:rsidTr="00B5666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Администрация Красночетайского района;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B2B92" w:rsidRPr="006963DB">
              <w:rPr>
                <w:rFonts w:ascii="Times New Roman" w:hAnsi="Times New Roman" w:cs="Times New Roman"/>
                <w:sz w:val="26"/>
                <w:szCs w:val="26"/>
              </w:rPr>
              <w:t>Испуханского</w:t>
            </w: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Красночетайского района;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Крестьянские (фермерские) и личные подсобные  хозяйства </w:t>
            </w:r>
          </w:p>
        </w:tc>
      </w:tr>
      <w:tr w:rsidR="0030417B" w:rsidRPr="006963DB" w:rsidTr="00B5666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«Развитие ветеринарии»;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«Устойчивое развитие сельских территорий»;</w:t>
            </w:r>
          </w:p>
        </w:tc>
      </w:tr>
      <w:tr w:rsidR="0030417B" w:rsidRPr="006963DB" w:rsidTr="00B5666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17B" w:rsidRPr="006963DB" w:rsidTr="00B5666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воспроизводство и повышение эффективности использования в сельском хозяйстве земельных и других природных ресурсов, а также экологизация производства;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устойчивое развитие сельских территорий</w:t>
            </w:r>
          </w:p>
          <w:p w:rsidR="00EB2B92" w:rsidRPr="006963DB" w:rsidRDefault="00EB2B92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17B" w:rsidRPr="006963DB" w:rsidTr="00B5666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осуществление противоэпизоотических мероприятий в отношении карантинных и особо опасных болезней животных;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повышение качества жизни населения района;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стимулирование инновационной деятельности и инновационного развития агропромышленного комплекса;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 регламентированное использование в сельскохозяйственном производстве земельных, </w:t>
            </w:r>
            <w:r w:rsidRPr="00696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водных и других возобновляемых природных ресурсов, а также повышение плодородия почв до оптимального уровня</w:t>
            </w:r>
          </w:p>
          <w:p w:rsidR="00EB2B92" w:rsidRPr="006963DB" w:rsidRDefault="00EB2B92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17B" w:rsidRPr="006963DB" w:rsidTr="00B5666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 xml:space="preserve"> уровень обеспеченности сельского населения питьевой водой;</w:t>
            </w:r>
          </w:p>
        </w:tc>
      </w:tr>
      <w:tr w:rsidR="0030417B" w:rsidRPr="006963DB" w:rsidTr="00B5666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2019-2035 годы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1 этап – 2019-2025 годы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2 этап – 2026-2030 годы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3 этап – 2031-2035 годы</w:t>
            </w:r>
          </w:p>
        </w:tc>
      </w:tr>
      <w:tr w:rsidR="0030417B" w:rsidRPr="006963DB" w:rsidTr="00B5666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бюджетных ассигнований на реализацию мероприятий подпрограммы в 2019-2035 годах составляют  3,0  тыс. рублей.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2019 году – 1,0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2020 году –  1,0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2021 году –  1,0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2022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2023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2024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2025 году –  0,0 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2026 -  годы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2031 – 2035 годы –  0,0 тыс. рублей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0,0 тыс. рублей, в том числе: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2019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2020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2021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2022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2023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2024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2025 году –  0,0 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2026 -  годы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2031 – 2035 годы –  0,0 тыс. рублей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–  0,0 тыс. рублей, в том числе: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2019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2020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2021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2022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2023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2024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2025 году –  0,0 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2026 -  годы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2031 – 2035 годы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местных бюджетов – 3,0 тыс. рублей, в том числе: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2019 году –  1,0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2020 году –  1,0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2021 году –  1,0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2022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2023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2024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2025 году –  0,0 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2026 -  годы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2031 – 2035 годы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2019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2020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2021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2022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2023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2024 году – 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2025 году –   0,0 тыс. рублей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2026 -  годы – 0,0 тыс. рублей;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в 2031 – 2035 годы –  0,0 тыс. рублей.</w:t>
            </w:r>
          </w:p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17B" w:rsidRPr="006963DB" w:rsidTr="00B5666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0417B" w:rsidRPr="006963DB" w:rsidRDefault="0030417B" w:rsidP="006963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3DB">
              <w:rPr>
                <w:rFonts w:ascii="Times New Roman" w:hAnsi="Times New Roman" w:cs="Times New Roman"/>
                <w:sz w:val="26"/>
                <w:szCs w:val="26"/>
              </w:rPr>
              <w:t>- 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      </w:r>
          </w:p>
        </w:tc>
      </w:tr>
    </w:tbl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6963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DB">
        <w:rPr>
          <w:rFonts w:ascii="Times New Roman" w:hAnsi="Times New Roman" w:cs="Times New Roman"/>
          <w:b/>
          <w:sz w:val="26"/>
          <w:szCs w:val="26"/>
        </w:rPr>
        <w:t>Раздел I. Приоритеты Муниципальной политики</w:t>
      </w:r>
    </w:p>
    <w:p w:rsidR="0030417B" w:rsidRPr="006963DB" w:rsidRDefault="0030417B" w:rsidP="006963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DB">
        <w:rPr>
          <w:rFonts w:ascii="Times New Roman" w:hAnsi="Times New Roman" w:cs="Times New Roman"/>
          <w:b/>
          <w:sz w:val="26"/>
          <w:szCs w:val="26"/>
        </w:rPr>
        <w:t xml:space="preserve">в сфере реализации Муниципальной программы  </w:t>
      </w:r>
      <w:r w:rsidR="00EB2B92" w:rsidRPr="006963DB">
        <w:rPr>
          <w:rFonts w:ascii="Times New Roman" w:hAnsi="Times New Roman" w:cs="Times New Roman"/>
          <w:b/>
          <w:sz w:val="26"/>
          <w:szCs w:val="26"/>
        </w:rPr>
        <w:t>Испуханского</w:t>
      </w:r>
      <w:r w:rsidRPr="006963DB">
        <w:rPr>
          <w:rFonts w:ascii="Times New Roman" w:hAnsi="Times New Roman" w:cs="Times New Roman"/>
          <w:b/>
          <w:sz w:val="26"/>
          <w:szCs w:val="26"/>
        </w:rPr>
        <w:t xml:space="preserve">  сельского  поселения  Красночетайского  района  Чувашской Республики «Развитие сельского хозяйства и регулирование рынка сельскохозяйственной продукции, сырья и</w:t>
      </w:r>
    </w:p>
    <w:p w:rsidR="0030417B" w:rsidRPr="006963DB" w:rsidRDefault="0030417B" w:rsidP="006963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DB">
        <w:rPr>
          <w:rFonts w:ascii="Times New Roman" w:hAnsi="Times New Roman" w:cs="Times New Roman"/>
          <w:b/>
          <w:sz w:val="26"/>
          <w:szCs w:val="26"/>
        </w:rPr>
        <w:t>продовольствия», цели, задачи, описание сроков и этапов реализации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EB2B92" w:rsidRPr="006963DB">
        <w:rPr>
          <w:rFonts w:ascii="Times New Roman" w:hAnsi="Times New Roman" w:cs="Times New Roman"/>
          <w:sz w:val="26"/>
          <w:szCs w:val="26"/>
        </w:rPr>
        <w:t>Испуханского</w:t>
      </w:r>
      <w:r w:rsidRPr="006963DB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«Развитие сельского хозяйства и регулирование рынка сельскохозяйственной продукции, сырья и продовольствия </w:t>
      </w:r>
      <w:r w:rsidR="00EB2B92" w:rsidRPr="006963DB">
        <w:rPr>
          <w:rFonts w:ascii="Times New Roman" w:hAnsi="Times New Roman" w:cs="Times New Roman"/>
          <w:sz w:val="26"/>
          <w:szCs w:val="26"/>
        </w:rPr>
        <w:t>Испуханского</w:t>
      </w:r>
      <w:r w:rsidRPr="006963DB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района» (далее – Муниципальная программа) предусматривает комплексное развитие всех сфер деятельности агропромышленного комплекса </w:t>
      </w:r>
      <w:r w:rsidR="00EB2B92" w:rsidRPr="006963DB">
        <w:rPr>
          <w:rFonts w:ascii="Times New Roman" w:hAnsi="Times New Roman" w:cs="Times New Roman"/>
          <w:sz w:val="26"/>
          <w:szCs w:val="26"/>
        </w:rPr>
        <w:t>Испуханского</w:t>
      </w:r>
      <w:r w:rsidRPr="006963DB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района, одновременно выделяются 2 уровня приоритетов.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 xml:space="preserve">К первому уровню приоритетов относятся: 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социальной сфере - устойчивое развитие сельских территорий в качестве непременного условия сохранения трудовых ресурсов, создание условий для обеспечения экономической и физической доступности питания на основе рациональных норм потребления пищевых продуктов;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lastRenderedPageBreak/>
        <w:t>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угодий;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Ко второму уровню приоритетов относятся следующие направления: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развитие импортозамещающих направлений сельского хозяйства, включая овощеводство и плодоводство;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Муниципальной программой предусматривается реализация принципов проектного финансирования.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территорий, в том числе установление функциональных зон.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Муниципальная программа направлена на достижение следующих целей: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создание благоприятной среды для развития и эффективного взаимодействия субъектов предпринимательской деятельности, повышения инвестиционной привлекательности агропромышленного комплекса;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повышение финансовой устойчивости сельскохозяйственных товаропроизводителей;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воспроизводство и повышение эффективности использования в сельском хозяйстве земельных и других природных ресурсов, а также экологизация производства;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устойчивое развитие сельских территорий.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Для достижения поставленных целей необходимо решение следующих задач: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 xml:space="preserve">осуществление противоэпизоотических мероприятий в отношении карантинных и особо опасных болезней животных; 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поддержка малых форм хозяйствования;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повышение качества жизни сельского населения;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стимулирование инновационной деятельности и инновационного развития агропромышленного комплекса;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создание условий для эффективного использования земель сельскохозяйственного назначения;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Муниципальная программа будет реализовываться в 2019 - 2035 годах в три этапа: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1 этап - 2019 – 2025 годы.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2 этап - 2026 – 2030 годы.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3 этап - 2031 – 2035 годы.</w:t>
      </w:r>
    </w:p>
    <w:p w:rsidR="0030417B" w:rsidRPr="006963DB" w:rsidRDefault="00DC3516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30417B" w:rsidRPr="006963DB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30417B" w:rsidRPr="006963DB">
        <w:rPr>
          <w:rFonts w:ascii="Times New Roman" w:hAnsi="Times New Roman" w:cs="Times New Roman"/>
          <w:sz w:val="26"/>
          <w:szCs w:val="26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 </w:t>
      </w:r>
    </w:p>
    <w:p w:rsidR="00EB2B92" w:rsidRPr="006963DB" w:rsidRDefault="00EB2B92" w:rsidP="006963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63DB">
        <w:rPr>
          <w:rFonts w:ascii="Times New Roman" w:hAnsi="Times New Roman" w:cs="Times New Roman"/>
          <w:b/>
          <w:sz w:val="26"/>
          <w:szCs w:val="26"/>
        </w:rPr>
        <w:t>Раздел II. Обобщенная характеристика основных мероприятий подпрограмм Муниципальной программы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</w:t>
      </w:r>
      <w:r w:rsidRPr="006963DB">
        <w:rPr>
          <w:rFonts w:ascii="Times New Roman" w:hAnsi="Times New Roman" w:cs="Times New Roman"/>
          <w:sz w:val="26"/>
          <w:szCs w:val="26"/>
        </w:rPr>
        <w:lastRenderedPageBreak/>
        <w:t>реализации отдельных мероприятий с достижением конкретных целей на всех уровнях Муниципальной программы.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Задачи Муниципальной программы будут решаться в рамках двух подпрограмм.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Подпрограмма 1 «Развитие ветеринарии» включает  основные мероприятия: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Основное мероприятие 1. Предупреждение и ликвидация болезней животных.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Подпрограмма 2 «</w:t>
      </w:r>
      <w:hyperlink r:id="rId8" w:history="1">
        <w:r w:rsidRPr="006963DB">
          <w:rPr>
            <w:rFonts w:ascii="Times New Roman" w:hAnsi="Times New Roman" w:cs="Times New Roman"/>
            <w:sz w:val="26"/>
            <w:szCs w:val="26"/>
          </w:rPr>
          <w:t>Устойчивое развитие сельских территорий</w:t>
        </w:r>
      </w:hyperlink>
      <w:r w:rsidRPr="006963DB">
        <w:rPr>
          <w:rFonts w:ascii="Times New Roman" w:hAnsi="Times New Roman" w:cs="Times New Roman"/>
          <w:sz w:val="26"/>
          <w:szCs w:val="26"/>
        </w:rPr>
        <w:t xml:space="preserve"> Шумерлинского района» включает три основных мероприятия.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Основное мероприятие 1. Улучшение жилищных условий граждан на селе.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Основное мероприятие 2.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Основное мероприятие 3. Грантовая поддержка местных инициатив граждан, проживающих в сельской местности.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4"/>
      <w:r w:rsidRPr="006963DB">
        <w:rPr>
          <w:rFonts w:ascii="Times New Roman" w:hAnsi="Times New Roman" w:cs="Times New Roman"/>
          <w:sz w:val="26"/>
          <w:szCs w:val="26"/>
        </w:rPr>
        <w:t>III. Раздел III. Обоснование объема финансовых ресурсов,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При софинансировании мероприятий Муниципальной 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30417B" w:rsidRPr="006963DB" w:rsidRDefault="0030417B" w:rsidP="006963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Прогнозируемые объемы бюджетных ассигнований на реализацию мероприятий программы в 2019-2035 годах составляют  3,0  тыс. рублей.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2019 году – 1,0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2020 году –  1,0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2021 году –  1,0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2022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2023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2024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2025 году –  0,0 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2026 -  годы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2031 – 2035 годы –  0,0 тыс. рублей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федерального бюджета – 0,0 тыс. рублей, в том числе: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2019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2020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2021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2022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2023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2024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2025 году –  0,0 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2026 -  годы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2031 – 2035 годы –  0,0 тыс. рублей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–  0,0 тыс. рублей, в том числе: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2019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lastRenderedPageBreak/>
        <w:t>в 2020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2021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2022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2023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2024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2025 году –  0,0 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2026 -  годы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2031 – 2035 годы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местных бюджетов – 3,0 тыс. рублей, в том числе: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2019 году –  1,0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2020 году –  1,0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2021 году –  1,0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2022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2023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2024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2025 году –  0,0 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2026 -  годы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2031 – 2035 годы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внебюджетных источников – 0,0 тыс. рублей, в том числе: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2019 году – 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2020 году  - 0,0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2021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2022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2023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2024 году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2025 году –  0,0 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2026 -  годы –  0,0 тыс. рублей;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в 2031 – 2035 годы –  0,0 тыс. рублей.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0417B" w:rsidRPr="006963DB" w:rsidRDefault="0030417B" w:rsidP="006963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63DB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во временном разрезе отражено в табл. 1.</w:t>
      </w:r>
    </w:p>
    <w:p w:rsidR="0030417B" w:rsidRPr="0030417B" w:rsidRDefault="0030417B" w:rsidP="006963DB">
      <w:pPr>
        <w:spacing w:after="0"/>
        <w:sectPr w:rsidR="0030417B" w:rsidRPr="0030417B" w:rsidSect="00B56665">
          <w:pgSz w:w="11906" w:h="16838"/>
          <w:pgMar w:top="284" w:right="707" w:bottom="284" w:left="993" w:header="708" w:footer="708" w:gutter="0"/>
          <w:pgNumType w:start="3"/>
          <w:cols w:space="708"/>
          <w:docGrid w:linePitch="360"/>
        </w:sectPr>
      </w:pPr>
    </w:p>
    <w:p w:rsidR="0030417B" w:rsidRPr="0030417B" w:rsidRDefault="0030417B" w:rsidP="0030417B"/>
    <w:p w:rsidR="0030417B" w:rsidRPr="0030417B" w:rsidRDefault="0030417B" w:rsidP="00B56665">
      <w:pPr>
        <w:jc w:val="right"/>
      </w:pPr>
      <w:r w:rsidRPr="0030417B">
        <w:t xml:space="preserve"> Таблица 1</w:t>
      </w:r>
    </w:p>
    <w:p w:rsidR="0030417B" w:rsidRPr="0030417B" w:rsidRDefault="0030417B" w:rsidP="0030417B"/>
    <w:p w:rsidR="00EB2B92" w:rsidRDefault="0030417B" w:rsidP="00EB2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B92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в 2019–2035 годах</w:t>
      </w:r>
      <w:r w:rsidR="00B56665" w:rsidRPr="00EB2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7B" w:rsidRPr="00EB2B92" w:rsidRDefault="00EB2B92" w:rsidP="00EB2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B56665" w:rsidRPr="00EB2B92">
        <w:rPr>
          <w:rFonts w:ascii="Times New Roman" w:hAnsi="Times New Roman" w:cs="Times New Roman"/>
          <w:sz w:val="24"/>
          <w:szCs w:val="24"/>
        </w:rPr>
        <w:t xml:space="preserve"> </w:t>
      </w:r>
      <w:r w:rsidR="0030417B" w:rsidRPr="00EB2B9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Look w:val="00A0"/>
      </w:tblPr>
      <w:tblGrid>
        <w:gridCol w:w="1926"/>
        <w:gridCol w:w="1328"/>
        <w:gridCol w:w="1223"/>
        <w:gridCol w:w="1223"/>
        <w:gridCol w:w="1223"/>
        <w:gridCol w:w="1223"/>
        <w:gridCol w:w="1223"/>
        <w:gridCol w:w="1224"/>
        <w:gridCol w:w="1224"/>
        <w:gridCol w:w="1405"/>
        <w:gridCol w:w="1329"/>
        <w:gridCol w:w="1325"/>
      </w:tblGrid>
      <w:tr w:rsidR="0030417B" w:rsidRPr="00EB2B92" w:rsidTr="00B56665">
        <w:trPr>
          <w:trHeight w:val="30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0417B" w:rsidRPr="00EB2B92" w:rsidTr="00B56665">
        <w:trPr>
          <w:trHeight w:val="51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B2B92">
                <w:rPr>
                  <w:rFonts w:ascii="Times New Roman" w:hAnsi="Times New Roman" w:cs="Times New Roman"/>
                </w:rPr>
                <w:t>2019 г</w:t>
              </w:r>
            </w:smartTag>
            <w:r w:rsidRPr="00EB2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B2B92">
                <w:rPr>
                  <w:rFonts w:ascii="Times New Roman" w:hAnsi="Times New Roman" w:cs="Times New Roman"/>
                </w:rPr>
                <w:t>2020 г</w:t>
              </w:r>
            </w:smartTag>
            <w:r w:rsidRPr="00EB2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B2B92">
                <w:rPr>
                  <w:rFonts w:ascii="Times New Roman" w:hAnsi="Times New Roman" w:cs="Times New Roman"/>
                </w:rPr>
                <w:t>2021 г</w:t>
              </w:r>
            </w:smartTag>
            <w:r w:rsidRPr="00EB2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B2B92">
                <w:rPr>
                  <w:rFonts w:ascii="Times New Roman" w:hAnsi="Times New Roman" w:cs="Times New Roman"/>
                </w:rPr>
                <w:t>2022 г</w:t>
              </w:r>
            </w:smartTag>
            <w:r w:rsidRPr="00EB2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B2B92">
                <w:rPr>
                  <w:rFonts w:ascii="Times New Roman" w:hAnsi="Times New Roman" w:cs="Times New Roman"/>
                </w:rPr>
                <w:t>2023 г</w:t>
              </w:r>
            </w:smartTag>
            <w:r w:rsidRPr="00EB2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B2B92">
                <w:rPr>
                  <w:rFonts w:ascii="Times New Roman" w:hAnsi="Times New Roman" w:cs="Times New Roman"/>
                </w:rPr>
                <w:t>2024 г</w:t>
              </w:r>
            </w:smartTag>
            <w:r w:rsidRPr="00EB2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EB2B92">
                <w:rPr>
                  <w:rFonts w:ascii="Times New Roman" w:hAnsi="Times New Roman" w:cs="Times New Roman"/>
                </w:rPr>
                <w:t>2025 г</w:t>
              </w:r>
            </w:smartTag>
            <w:r w:rsidRPr="00EB2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2019-2025гг.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2026-2030гг.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2031-</w:t>
            </w:r>
            <w:r w:rsidRPr="00EB2B92">
              <w:rPr>
                <w:rFonts w:ascii="Times New Roman" w:hAnsi="Times New Roman" w:cs="Times New Roman"/>
              </w:rPr>
              <w:br/>
              <w:t>2035 гг.</w:t>
            </w:r>
          </w:p>
        </w:tc>
      </w:tr>
      <w:tr w:rsidR="0030417B" w:rsidRPr="00EB2B92" w:rsidTr="00B56665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EB2B92" w:rsidTr="00B56665">
        <w:trPr>
          <w:trHeight w:val="51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</w:tr>
      <w:tr w:rsidR="0030417B" w:rsidRPr="00EB2B92" w:rsidTr="00B56665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EB2B92" w:rsidTr="00B56665">
        <w:trPr>
          <w:trHeight w:val="76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республиканского бюджета Чувашской Республики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EB2B92" w:rsidTr="00B56665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1,0</w:t>
            </w:r>
          </w:p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EB2B92" w:rsidTr="00B56665">
        <w:trPr>
          <w:trHeight w:val="51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EB2B92" w:rsidRDefault="0030417B" w:rsidP="0030417B">
            <w:pPr>
              <w:rPr>
                <w:rFonts w:ascii="Times New Roman" w:hAnsi="Times New Roman" w:cs="Times New Roman"/>
              </w:rPr>
            </w:pPr>
            <w:r w:rsidRPr="00EB2B9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0417B" w:rsidRPr="00EB2B92" w:rsidRDefault="0030417B" w:rsidP="0030417B">
      <w:pPr>
        <w:rPr>
          <w:rFonts w:ascii="Times New Roman" w:hAnsi="Times New Roman" w:cs="Times New Roman"/>
        </w:rPr>
      </w:pPr>
    </w:p>
    <w:p w:rsidR="0030417B" w:rsidRPr="00EB2B92" w:rsidRDefault="0030417B" w:rsidP="0030417B">
      <w:pPr>
        <w:rPr>
          <w:rFonts w:ascii="Times New Roman" w:hAnsi="Times New Roman" w:cs="Times New Roman"/>
        </w:rPr>
      </w:pPr>
    </w:p>
    <w:p w:rsidR="0030417B" w:rsidRPr="00EB2B92" w:rsidRDefault="0030417B" w:rsidP="0030417B">
      <w:pPr>
        <w:rPr>
          <w:rFonts w:ascii="Times New Roman" w:hAnsi="Times New Roman" w:cs="Times New Roman"/>
        </w:rPr>
      </w:pPr>
    </w:p>
    <w:p w:rsidR="00EB2B92" w:rsidRDefault="00EB2B92" w:rsidP="00B56665">
      <w:pPr>
        <w:spacing w:after="0"/>
        <w:jc w:val="right"/>
      </w:pPr>
    </w:p>
    <w:p w:rsidR="0030417B" w:rsidRPr="006963DB" w:rsidRDefault="0030417B" w:rsidP="00B56665">
      <w:pPr>
        <w:spacing w:after="0"/>
        <w:jc w:val="right"/>
        <w:rPr>
          <w:rFonts w:ascii="Times New Roman" w:hAnsi="Times New Roman" w:cs="Times New Roman"/>
        </w:rPr>
      </w:pPr>
      <w:r w:rsidRPr="006963DB">
        <w:rPr>
          <w:rFonts w:ascii="Times New Roman" w:hAnsi="Times New Roman" w:cs="Times New Roman"/>
        </w:rPr>
        <w:lastRenderedPageBreak/>
        <w:t xml:space="preserve">к Муниципальной программе </w:t>
      </w:r>
    </w:p>
    <w:p w:rsidR="0030417B" w:rsidRPr="006963DB" w:rsidRDefault="00EB2B92" w:rsidP="00B56665">
      <w:pPr>
        <w:spacing w:after="0"/>
        <w:jc w:val="right"/>
        <w:rPr>
          <w:rFonts w:ascii="Times New Roman" w:hAnsi="Times New Roman" w:cs="Times New Roman"/>
        </w:rPr>
      </w:pPr>
      <w:r w:rsidRPr="006963DB">
        <w:rPr>
          <w:rFonts w:ascii="Times New Roman" w:hAnsi="Times New Roman" w:cs="Times New Roman"/>
        </w:rPr>
        <w:t>Испуханского</w:t>
      </w:r>
      <w:r w:rsidR="0030417B" w:rsidRPr="006963DB">
        <w:rPr>
          <w:rFonts w:ascii="Times New Roman" w:hAnsi="Times New Roman" w:cs="Times New Roman"/>
        </w:rPr>
        <w:t xml:space="preserve"> сельского поселения Красночетайского района </w:t>
      </w:r>
    </w:p>
    <w:p w:rsidR="0030417B" w:rsidRPr="006963DB" w:rsidRDefault="00B56665" w:rsidP="00B56665">
      <w:pPr>
        <w:spacing w:after="0"/>
        <w:jc w:val="center"/>
        <w:rPr>
          <w:rFonts w:ascii="Times New Roman" w:hAnsi="Times New Roman" w:cs="Times New Roman"/>
        </w:rPr>
      </w:pPr>
      <w:r w:rsidRPr="006963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6963DB">
        <w:rPr>
          <w:rFonts w:ascii="Times New Roman" w:hAnsi="Times New Roman" w:cs="Times New Roman"/>
        </w:rPr>
        <w:t xml:space="preserve">                </w:t>
      </w:r>
      <w:r w:rsidRPr="006963DB">
        <w:rPr>
          <w:rFonts w:ascii="Times New Roman" w:hAnsi="Times New Roman" w:cs="Times New Roman"/>
        </w:rPr>
        <w:t xml:space="preserve"> </w:t>
      </w:r>
      <w:r w:rsidR="0030417B" w:rsidRPr="006963DB">
        <w:rPr>
          <w:rFonts w:ascii="Times New Roman" w:hAnsi="Times New Roman" w:cs="Times New Roman"/>
        </w:rPr>
        <w:t xml:space="preserve">Чувашской Республики «Развитие сельского хозяйства </w:t>
      </w:r>
    </w:p>
    <w:p w:rsidR="00B56665" w:rsidRPr="006963DB" w:rsidRDefault="0030417B" w:rsidP="00B56665">
      <w:pPr>
        <w:spacing w:after="0"/>
        <w:jc w:val="right"/>
        <w:rPr>
          <w:rFonts w:ascii="Times New Roman" w:hAnsi="Times New Roman" w:cs="Times New Roman"/>
        </w:rPr>
      </w:pPr>
      <w:r w:rsidRPr="006963DB">
        <w:rPr>
          <w:rFonts w:ascii="Times New Roman" w:hAnsi="Times New Roman" w:cs="Times New Roman"/>
        </w:rPr>
        <w:t xml:space="preserve">и регулирование рынка сельскохозяйственной продукции, </w:t>
      </w:r>
    </w:p>
    <w:p w:rsidR="0030417B" w:rsidRPr="006963DB" w:rsidRDefault="0030417B" w:rsidP="00B56665">
      <w:pPr>
        <w:spacing w:after="0"/>
        <w:jc w:val="right"/>
        <w:rPr>
          <w:rFonts w:ascii="Times New Roman" w:hAnsi="Times New Roman" w:cs="Times New Roman"/>
        </w:rPr>
      </w:pPr>
      <w:r w:rsidRPr="006963DB">
        <w:rPr>
          <w:rFonts w:ascii="Times New Roman" w:hAnsi="Times New Roman" w:cs="Times New Roman"/>
        </w:rPr>
        <w:t>сырья и продовольствия»</w:t>
      </w:r>
    </w:p>
    <w:p w:rsidR="0030417B" w:rsidRPr="006963DB" w:rsidRDefault="0030417B" w:rsidP="0030417B">
      <w:pPr>
        <w:rPr>
          <w:rFonts w:ascii="Times New Roman" w:hAnsi="Times New Roman" w:cs="Times New Roman"/>
        </w:rPr>
      </w:pPr>
    </w:p>
    <w:p w:rsidR="0030417B" w:rsidRPr="006963DB" w:rsidRDefault="0030417B" w:rsidP="00B56665">
      <w:pPr>
        <w:spacing w:after="0"/>
        <w:jc w:val="center"/>
        <w:rPr>
          <w:rFonts w:ascii="Times New Roman" w:hAnsi="Times New Roman" w:cs="Times New Roman"/>
        </w:rPr>
      </w:pPr>
      <w:r w:rsidRPr="006963DB">
        <w:rPr>
          <w:rFonts w:ascii="Times New Roman" w:hAnsi="Times New Roman" w:cs="Times New Roman"/>
        </w:rPr>
        <w:t>С В Е Д Е Н И Я</w:t>
      </w:r>
    </w:p>
    <w:p w:rsidR="0030417B" w:rsidRPr="006963DB" w:rsidRDefault="0030417B" w:rsidP="00B56665">
      <w:pPr>
        <w:spacing w:after="0"/>
        <w:jc w:val="center"/>
        <w:rPr>
          <w:rFonts w:ascii="Times New Roman" w:hAnsi="Times New Roman" w:cs="Times New Roman"/>
        </w:rPr>
      </w:pPr>
      <w:r w:rsidRPr="006963DB">
        <w:rPr>
          <w:rFonts w:ascii="Times New Roman" w:hAnsi="Times New Roman" w:cs="Times New Roman"/>
        </w:rPr>
        <w:t xml:space="preserve">о целевых индикаторах и показателях Муниципальной программы </w:t>
      </w:r>
      <w:r w:rsidR="00EB2B92" w:rsidRPr="006963DB">
        <w:rPr>
          <w:rFonts w:ascii="Times New Roman" w:hAnsi="Times New Roman" w:cs="Times New Roman"/>
        </w:rPr>
        <w:t>Испуханского</w:t>
      </w:r>
      <w:r w:rsidRPr="006963DB">
        <w:rPr>
          <w:rFonts w:ascii="Times New Roman" w:hAnsi="Times New Roman" w:cs="Times New Roman"/>
        </w:rPr>
        <w:t xml:space="preserve"> сельского поселения Красночетайского района Чувашской Республики</w:t>
      </w:r>
    </w:p>
    <w:p w:rsidR="0030417B" w:rsidRPr="006963DB" w:rsidRDefault="0030417B" w:rsidP="00B56665">
      <w:pPr>
        <w:spacing w:after="0"/>
        <w:jc w:val="center"/>
        <w:rPr>
          <w:rFonts w:ascii="Times New Roman" w:hAnsi="Times New Roman" w:cs="Times New Roman"/>
        </w:rPr>
      </w:pPr>
      <w:r w:rsidRPr="006963DB">
        <w:rPr>
          <w:rFonts w:ascii="Times New Roman" w:hAnsi="Times New Roman" w:cs="Times New Roman"/>
        </w:rPr>
        <w:t>«Развитие сельского хозяйства и регулирование рынка сельскохозяйственной продукции, сырья и продовольствия»,</w:t>
      </w:r>
    </w:p>
    <w:p w:rsidR="0030417B" w:rsidRPr="006963DB" w:rsidRDefault="0030417B" w:rsidP="00B56665">
      <w:pPr>
        <w:spacing w:after="0"/>
        <w:jc w:val="center"/>
        <w:rPr>
          <w:rFonts w:ascii="Times New Roman" w:hAnsi="Times New Roman" w:cs="Times New Roman"/>
        </w:rPr>
      </w:pPr>
      <w:r w:rsidRPr="006963DB">
        <w:rPr>
          <w:rFonts w:ascii="Times New Roman" w:hAnsi="Times New Roman" w:cs="Times New Roman"/>
        </w:rPr>
        <w:t xml:space="preserve">подпрограмм  Муниципальной   программы </w:t>
      </w:r>
      <w:r w:rsidR="00EB2B92" w:rsidRPr="006963DB">
        <w:rPr>
          <w:rFonts w:ascii="Times New Roman" w:hAnsi="Times New Roman" w:cs="Times New Roman"/>
        </w:rPr>
        <w:t>Испуханского</w:t>
      </w:r>
      <w:r w:rsidRPr="006963DB">
        <w:rPr>
          <w:rFonts w:ascii="Times New Roman" w:hAnsi="Times New Roman" w:cs="Times New Roman"/>
        </w:rPr>
        <w:t xml:space="preserve"> сельского поселения Красночетайского района</w:t>
      </w:r>
    </w:p>
    <w:p w:rsidR="0030417B" w:rsidRPr="006963DB" w:rsidRDefault="0030417B" w:rsidP="00B56665">
      <w:pPr>
        <w:spacing w:after="0"/>
        <w:jc w:val="center"/>
        <w:rPr>
          <w:rFonts w:ascii="Times New Roman" w:hAnsi="Times New Roman" w:cs="Times New Roman"/>
        </w:rPr>
      </w:pPr>
      <w:r w:rsidRPr="006963DB">
        <w:rPr>
          <w:rFonts w:ascii="Times New Roman" w:hAnsi="Times New Roman" w:cs="Times New Roman"/>
        </w:rPr>
        <w:t>Чувашской Республики «Устойчивое  развитие  сельских  территорий»  и их значениях</w:t>
      </w:r>
    </w:p>
    <w:p w:rsidR="0030417B" w:rsidRPr="006963DB" w:rsidRDefault="0030417B" w:rsidP="00B5666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13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4054"/>
        <w:gridCol w:w="1700"/>
        <w:gridCol w:w="1111"/>
        <w:gridCol w:w="1111"/>
        <w:gridCol w:w="1111"/>
        <w:gridCol w:w="1057"/>
        <w:gridCol w:w="848"/>
        <w:gridCol w:w="848"/>
        <w:gridCol w:w="785"/>
        <w:gridCol w:w="785"/>
        <w:gridCol w:w="785"/>
        <w:gridCol w:w="1105"/>
      </w:tblGrid>
      <w:tr w:rsidR="0030417B" w:rsidRPr="006963DB" w:rsidTr="00B56665">
        <w:trPr>
          <w:trHeight w:val="144"/>
        </w:trPr>
        <w:tc>
          <w:tcPr>
            <w:tcW w:w="1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№</w:t>
            </w:r>
          </w:p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 xml:space="preserve">Единица </w:t>
            </w:r>
          </w:p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0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Значения целевых индикаторов и показателей</w:t>
            </w:r>
          </w:p>
        </w:tc>
      </w:tr>
      <w:tr w:rsidR="0030417B" w:rsidRPr="006963DB" w:rsidTr="00B56665">
        <w:trPr>
          <w:trHeight w:val="144"/>
        </w:trPr>
        <w:tc>
          <w:tcPr>
            <w:tcW w:w="1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963DB">
                <w:rPr>
                  <w:rFonts w:ascii="Times New Roman" w:hAnsi="Times New Roman" w:cs="Times New Roman"/>
                </w:rPr>
                <w:t>2018 г</w:t>
              </w:r>
            </w:smartTag>
            <w:r w:rsidRPr="006963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963DB">
                <w:rPr>
                  <w:rFonts w:ascii="Times New Roman" w:hAnsi="Times New Roman" w:cs="Times New Roman"/>
                </w:rPr>
                <w:t>2019 г</w:t>
              </w:r>
            </w:smartTag>
            <w:r w:rsidRPr="006963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963DB">
                <w:rPr>
                  <w:rFonts w:ascii="Times New Roman" w:hAnsi="Times New Roman" w:cs="Times New Roman"/>
                </w:rPr>
                <w:t>2020 г</w:t>
              </w:r>
            </w:smartTag>
            <w:r w:rsidRPr="006963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963DB">
                <w:rPr>
                  <w:rFonts w:ascii="Times New Roman" w:hAnsi="Times New Roman" w:cs="Times New Roman"/>
                </w:rPr>
                <w:t>2021 г</w:t>
              </w:r>
            </w:smartTag>
            <w:r w:rsidRPr="006963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963DB">
                <w:rPr>
                  <w:rFonts w:ascii="Times New Roman" w:hAnsi="Times New Roman" w:cs="Times New Roman"/>
                </w:rPr>
                <w:t>2022 г</w:t>
              </w:r>
            </w:smartTag>
            <w:r w:rsidRPr="006963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963DB">
                <w:rPr>
                  <w:rFonts w:ascii="Times New Roman" w:hAnsi="Times New Roman" w:cs="Times New Roman"/>
                </w:rPr>
                <w:t>2023 г</w:t>
              </w:r>
            </w:smartTag>
            <w:r w:rsidRPr="006963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963DB">
                <w:rPr>
                  <w:rFonts w:ascii="Times New Roman" w:hAnsi="Times New Roman" w:cs="Times New Roman"/>
                </w:rPr>
                <w:t>2024 г</w:t>
              </w:r>
            </w:smartTag>
            <w:r w:rsidRPr="006963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963DB">
                <w:rPr>
                  <w:rFonts w:ascii="Times New Roman" w:hAnsi="Times New Roman" w:cs="Times New Roman"/>
                </w:rPr>
                <w:t>2025 г</w:t>
              </w:r>
            </w:smartTag>
            <w:r w:rsidRPr="006963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6963DB">
                <w:rPr>
                  <w:rFonts w:ascii="Times New Roman" w:hAnsi="Times New Roman" w:cs="Times New Roman"/>
                </w:rPr>
                <w:t>2030 г</w:t>
              </w:r>
            </w:smartTag>
            <w:r w:rsidRPr="006963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6963DB">
                <w:rPr>
                  <w:rFonts w:ascii="Times New Roman" w:hAnsi="Times New Roman" w:cs="Times New Roman"/>
                </w:rPr>
                <w:t>2035 г</w:t>
              </w:r>
            </w:smartTag>
            <w:r w:rsidRPr="006963DB">
              <w:rPr>
                <w:rFonts w:ascii="Times New Roman" w:hAnsi="Times New Roman" w:cs="Times New Roman"/>
              </w:rPr>
              <w:t>.</w:t>
            </w:r>
          </w:p>
        </w:tc>
      </w:tr>
      <w:tr w:rsidR="0030417B" w:rsidRPr="006963DB" w:rsidTr="00B56665">
        <w:trPr>
          <w:trHeight w:val="144"/>
        </w:trPr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13</w:t>
            </w:r>
          </w:p>
        </w:tc>
      </w:tr>
      <w:tr w:rsidR="0030417B" w:rsidRPr="006963DB" w:rsidTr="00B56665">
        <w:trPr>
          <w:trHeight w:val="144"/>
        </w:trPr>
        <w:tc>
          <w:tcPr>
            <w:tcW w:w="5000" w:type="pct"/>
            <w:gridSpan w:val="13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 xml:space="preserve">                            </w:t>
            </w:r>
            <w:hyperlink w:anchor="Par23130" w:tooltip="ПОДПРОГРАММА" w:history="1">
              <w:r w:rsidRPr="006963D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6963DB">
              <w:rPr>
                <w:rFonts w:ascii="Times New Roman" w:hAnsi="Times New Roman" w:cs="Times New Roman"/>
              </w:rPr>
              <w:t xml:space="preserve"> «Устойчивое развитие сельских территорий»</w:t>
            </w:r>
          </w:p>
        </w:tc>
      </w:tr>
      <w:tr w:rsidR="0030417B" w:rsidRPr="006963DB" w:rsidTr="00B56665">
        <w:trPr>
          <w:trHeight w:val="144"/>
        </w:trPr>
        <w:tc>
          <w:tcPr>
            <w:tcW w:w="166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</w:tr>
      <w:tr w:rsidR="0030417B" w:rsidRPr="006963DB" w:rsidTr="00B56665">
        <w:trPr>
          <w:trHeight w:val="144"/>
        </w:trPr>
        <w:tc>
          <w:tcPr>
            <w:tcW w:w="166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8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Уровень обеспеченности сельского населения питьевой водой</w:t>
            </w:r>
          </w:p>
        </w:tc>
        <w:tc>
          <w:tcPr>
            <w:tcW w:w="537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35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35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34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26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9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66</w:t>
            </w:r>
          </w:p>
        </w:tc>
      </w:tr>
      <w:tr w:rsidR="0030417B" w:rsidRPr="006963DB" w:rsidTr="00B56665">
        <w:trPr>
          <w:trHeight w:val="144"/>
        </w:trPr>
        <w:tc>
          <w:tcPr>
            <w:tcW w:w="166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</w:tr>
      <w:tr w:rsidR="0030417B" w:rsidRPr="006963DB" w:rsidTr="00B56665">
        <w:trPr>
          <w:trHeight w:val="144"/>
        </w:trPr>
        <w:tc>
          <w:tcPr>
            <w:tcW w:w="5000" w:type="pct"/>
            <w:gridSpan w:val="13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</w:tr>
    </w:tbl>
    <w:p w:rsidR="0030417B" w:rsidRPr="006963DB" w:rsidRDefault="0030417B" w:rsidP="0030417B">
      <w:pPr>
        <w:rPr>
          <w:rFonts w:ascii="Times New Roman" w:hAnsi="Times New Roman" w:cs="Times New Roman"/>
        </w:rPr>
        <w:sectPr w:rsidR="0030417B" w:rsidRPr="006963DB" w:rsidSect="00B56665">
          <w:pgSz w:w="16838" w:h="11905" w:orient="landscape"/>
          <w:pgMar w:top="360" w:right="638" w:bottom="540" w:left="540" w:header="567" w:footer="0" w:gutter="0"/>
          <w:cols w:space="720"/>
          <w:noEndnote/>
          <w:docGrid w:linePitch="326"/>
        </w:sectPr>
      </w:pPr>
    </w:p>
    <w:p w:rsidR="0030417B" w:rsidRPr="00EB2B92" w:rsidRDefault="0030417B" w:rsidP="00EB2B92">
      <w:pPr>
        <w:spacing w:after="0"/>
        <w:jc w:val="right"/>
        <w:rPr>
          <w:rFonts w:ascii="Times New Roman" w:hAnsi="Times New Roman" w:cs="Times New Roman"/>
        </w:rPr>
      </w:pPr>
      <w:r w:rsidRPr="00EB2B92">
        <w:rPr>
          <w:rFonts w:ascii="Times New Roman" w:hAnsi="Times New Roman" w:cs="Times New Roman"/>
        </w:rPr>
        <w:lastRenderedPageBreak/>
        <w:t xml:space="preserve">к Муниципальной программе </w:t>
      </w:r>
    </w:p>
    <w:p w:rsidR="0030417B" w:rsidRPr="00EB2B92" w:rsidRDefault="00EB2B92" w:rsidP="00EB2B92">
      <w:pPr>
        <w:spacing w:after="0"/>
        <w:jc w:val="right"/>
        <w:rPr>
          <w:rFonts w:ascii="Times New Roman" w:hAnsi="Times New Roman" w:cs="Times New Roman"/>
        </w:rPr>
      </w:pPr>
      <w:r w:rsidRPr="00EB2B92">
        <w:rPr>
          <w:rFonts w:ascii="Times New Roman" w:hAnsi="Times New Roman" w:cs="Times New Roman"/>
        </w:rPr>
        <w:t>Испуханского</w:t>
      </w:r>
      <w:r w:rsidR="0030417B" w:rsidRPr="00EB2B92">
        <w:rPr>
          <w:rFonts w:ascii="Times New Roman" w:hAnsi="Times New Roman" w:cs="Times New Roman"/>
        </w:rPr>
        <w:t xml:space="preserve"> сельского поселения Красночетайского района </w:t>
      </w:r>
    </w:p>
    <w:p w:rsidR="0030417B" w:rsidRPr="00EB2B92" w:rsidRDefault="0030417B" w:rsidP="00EB2B92">
      <w:pPr>
        <w:spacing w:after="0"/>
        <w:jc w:val="right"/>
        <w:rPr>
          <w:rFonts w:ascii="Times New Roman" w:hAnsi="Times New Roman" w:cs="Times New Roman"/>
        </w:rPr>
      </w:pPr>
      <w:r w:rsidRPr="00EB2B92">
        <w:rPr>
          <w:rFonts w:ascii="Times New Roman" w:hAnsi="Times New Roman" w:cs="Times New Roman"/>
        </w:rPr>
        <w:t xml:space="preserve">Чувашской Республики </w:t>
      </w:r>
    </w:p>
    <w:p w:rsidR="0030417B" w:rsidRPr="00EB2B92" w:rsidRDefault="0030417B" w:rsidP="00EB2B92">
      <w:pPr>
        <w:spacing w:after="0"/>
        <w:jc w:val="right"/>
        <w:rPr>
          <w:rFonts w:ascii="Times New Roman" w:hAnsi="Times New Roman" w:cs="Times New Roman"/>
        </w:rPr>
      </w:pPr>
      <w:r w:rsidRPr="00EB2B92">
        <w:rPr>
          <w:rFonts w:ascii="Times New Roman" w:hAnsi="Times New Roman" w:cs="Times New Roman"/>
        </w:rPr>
        <w:t xml:space="preserve">«Развитие сельского хозяйства </w:t>
      </w:r>
    </w:p>
    <w:p w:rsidR="0030417B" w:rsidRPr="00EB2B92" w:rsidRDefault="0030417B" w:rsidP="00EB2B92">
      <w:pPr>
        <w:spacing w:after="0"/>
        <w:jc w:val="right"/>
        <w:rPr>
          <w:rFonts w:ascii="Times New Roman" w:hAnsi="Times New Roman" w:cs="Times New Roman"/>
        </w:rPr>
      </w:pPr>
      <w:r w:rsidRPr="00EB2B92">
        <w:rPr>
          <w:rFonts w:ascii="Times New Roman" w:hAnsi="Times New Roman" w:cs="Times New Roman"/>
        </w:rPr>
        <w:t>и регулирование рынка сельскохозяйственной продукции, сырья и продовольствия»</w:t>
      </w:r>
    </w:p>
    <w:p w:rsidR="0030417B" w:rsidRPr="0030417B" w:rsidRDefault="0030417B" w:rsidP="00EB2B92">
      <w:pPr>
        <w:spacing w:after="0"/>
      </w:pPr>
    </w:p>
    <w:p w:rsidR="0030417B" w:rsidRPr="00EB2B92" w:rsidRDefault="0030417B" w:rsidP="00EB2B92">
      <w:pPr>
        <w:spacing w:after="0"/>
        <w:jc w:val="center"/>
        <w:rPr>
          <w:rFonts w:ascii="Times New Roman" w:hAnsi="Times New Roman" w:cs="Times New Roman"/>
        </w:rPr>
      </w:pPr>
      <w:r w:rsidRPr="00EB2B92">
        <w:rPr>
          <w:rFonts w:ascii="Times New Roman" w:hAnsi="Times New Roman" w:cs="Times New Roman"/>
        </w:rPr>
        <w:t>Ресурсное обеспечение</w:t>
      </w:r>
    </w:p>
    <w:p w:rsidR="0030417B" w:rsidRPr="00EB2B92" w:rsidRDefault="0030417B" w:rsidP="00EB2B92">
      <w:pPr>
        <w:spacing w:after="0"/>
        <w:jc w:val="center"/>
        <w:rPr>
          <w:rFonts w:ascii="Times New Roman" w:hAnsi="Times New Roman" w:cs="Times New Roman"/>
        </w:rPr>
      </w:pPr>
      <w:r w:rsidRPr="00EB2B92">
        <w:rPr>
          <w:rFonts w:ascii="Times New Roman" w:hAnsi="Times New Roman" w:cs="Times New Roman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Pr="00EB2B92">
        <w:rPr>
          <w:rFonts w:ascii="Times New Roman" w:hAnsi="Times New Roman" w:cs="Times New Roman"/>
        </w:rPr>
        <w:br/>
      </w:r>
      <w:r w:rsidR="00EB2B92" w:rsidRPr="00EB2B92">
        <w:rPr>
          <w:rFonts w:ascii="Times New Roman" w:hAnsi="Times New Roman" w:cs="Times New Roman"/>
        </w:rPr>
        <w:t>Испуханского</w:t>
      </w:r>
      <w:r w:rsidRPr="00EB2B92">
        <w:rPr>
          <w:rFonts w:ascii="Times New Roman" w:hAnsi="Times New Roman" w:cs="Times New Roman"/>
        </w:rPr>
        <w:t xml:space="preserve"> сельского поселения Красночетайского района</w:t>
      </w:r>
    </w:p>
    <w:p w:rsidR="0030417B" w:rsidRPr="00EB2B92" w:rsidRDefault="0030417B" w:rsidP="00EB2B92">
      <w:pPr>
        <w:spacing w:after="0"/>
        <w:jc w:val="center"/>
        <w:rPr>
          <w:rFonts w:ascii="Times New Roman" w:hAnsi="Times New Roman" w:cs="Times New Roman"/>
        </w:rPr>
      </w:pPr>
      <w:r w:rsidRPr="00EB2B92">
        <w:rPr>
          <w:rFonts w:ascii="Times New Roman" w:hAnsi="Times New Roman" w:cs="Times New Roman"/>
        </w:rPr>
        <w:t>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30417B" w:rsidRPr="0030417B" w:rsidRDefault="0030417B" w:rsidP="00EB2B92">
      <w:pPr>
        <w:spacing w:after="0"/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2"/>
        <w:gridCol w:w="2127"/>
        <w:gridCol w:w="850"/>
        <w:gridCol w:w="1136"/>
        <w:gridCol w:w="1432"/>
        <w:gridCol w:w="979"/>
        <w:gridCol w:w="969"/>
        <w:gridCol w:w="976"/>
        <w:gridCol w:w="1010"/>
        <w:gridCol w:w="985"/>
        <w:gridCol w:w="976"/>
        <w:gridCol w:w="976"/>
        <w:gridCol w:w="1098"/>
        <w:gridCol w:w="1089"/>
      </w:tblGrid>
      <w:tr w:rsidR="0030417B" w:rsidRPr="006963DB" w:rsidTr="00B56665">
        <w:tc>
          <w:tcPr>
            <w:tcW w:w="360" w:type="pct"/>
            <w:vMerge w:val="restar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676" w:type="pct"/>
            <w:vMerge w:val="restar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631" w:type="pct"/>
            <w:gridSpan w:val="2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5" w:type="pct"/>
            <w:vMerge w:val="restar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 xml:space="preserve">Источники </w:t>
            </w:r>
            <w:r w:rsidRPr="006963D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2878" w:type="pct"/>
            <w:gridSpan w:val="9"/>
            <w:noWrap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30417B" w:rsidRPr="006963DB" w:rsidTr="00B56665">
        <w:tc>
          <w:tcPr>
            <w:tcW w:w="360" w:type="pct"/>
            <w:vMerge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6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455" w:type="pct"/>
            <w:vMerge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08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0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1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13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0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10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9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2026-</w:t>
            </w:r>
          </w:p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46" w:type="pct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2031-</w:t>
            </w:r>
          </w:p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2035</w:t>
            </w:r>
          </w:p>
        </w:tc>
      </w:tr>
    </w:tbl>
    <w:p w:rsidR="0030417B" w:rsidRPr="006963DB" w:rsidRDefault="0030417B" w:rsidP="0030417B">
      <w:pPr>
        <w:rPr>
          <w:rFonts w:ascii="Times New Roman" w:hAnsi="Times New Roman" w:cs="Times New Roman"/>
        </w:rPr>
      </w:pPr>
    </w:p>
    <w:tbl>
      <w:tblPr>
        <w:tblW w:w="5321" w:type="pct"/>
        <w:tblInd w:w="-459" w:type="dxa"/>
        <w:tblLayout w:type="fixed"/>
        <w:tblLook w:val="00A0"/>
      </w:tblPr>
      <w:tblGrid>
        <w:gridCol w:w="1137"/>
        <w:gridCol w:w="2128"/>
        <w:gridCol w:w="851"/>
        <w:gridCol w:w="1136"/>
        <w:gridCol w:w="1416"/>
        <w:gridCol w:w="991"/>
        <w:gridCol w:w="991"/>
        <w:gridCol w:w="994"/>
        <w:gridCol w:w="991"/>
        <w:gridCol w:w="991"/>
        <w:gridCol w:w="991"/>
        <w:gridCol w:w="994"/>
        <w:gridCol w:w="991"/>
        <w:gridCol w:w="1133"/>
      </w:tblGrid>
      <w:tr w:rsidR="0030417B" w:rsidRPr="006963DB" w:rsidTr="00B56665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14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EB2B92" w:rsidRPr="006963DB">
              <w:rPr>
                <w:rFonts w:ascii="Times New Roman" w:hAnsi="Times New Roman" w:cs="Times New Roman"/>
              </w:rPr>
              <w:t>Испуханского</w:t>
            </w:r>
            <w:r w:rsidRPr="006963DB">
              <w:rPr>
                <w:rFonts w:ascii="Times New Roman" w:hAnsi="Times New Roman" w:cs="Times New Roman"/>
              </w:rPr>
              <w:t xml:space="preserve"> сельского поселения Красноче</w:t>
            </w:r>
            <w:r w:rsidRPr="006963DB">
              <w:rPr>
                <w:rFonts w:ascii="Times New Roman" w:hAnsi="Times New Roman" w:cs="Times New Roman"/>
              </w:rPr>
              <w:lastRenderedPageBreak/>
              <w:t>тайского района Чувашской Республики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lastRenderedPageBreak/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Ц900000000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30417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30417B" w:rsidRDefault="0030417B" w:rsidP="0030417B"/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30417B" w:rsidRDefault="0030417B" w:rsidP="0030417B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30417B" w:rsidRDefault="0030417B" w:rsidP="0030417B">
            <w:r w:rsidRPr="0030417B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30417B" w:rsidRDefault="0030417B" w:rsidP="0030417B">
            <w:r w:rsidRPr="0030417B"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30417B" w:rsidRDefault="0030417B" w:rsidP="0030417B">
            <w:r w:rsidRPr="0030417B"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</w:tr>
      <w:tr w:rsidR="0030417B" w:rsidRPr="0030417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30417B" w:rsidRDefault="0030417B" w:rsidP="0030417B"/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30417B" w:rsidRDefault="0030417B" w:rsidP="0030417B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30417B" w:rsidRDefault="0030417B" w:rsidP="0030417B">
            <w:r w:rsidRPr="0030417B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30417B" w:rsidRDefault="0030417B" w:rsidP="0030417B">
            <w:r w:rsidRPr="0030417B"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30417B" w:rsidRDefault="0030417B" w:rsidP="0030417B">
            <w:r w:rsidRPr="0030417B"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30417B" w:rsidRDefault="0030417B" w:rsidP="0030417B">
            <w:r w:rsidRPr="0030417B"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«Развитие ветеринарии»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Ц970000000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Предупреждение и ликвидация болезней животных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Подпрогр</w:t>
            </w:r>
            <w:r w:rsidRPr="006963DB">
              <w:rPr>
                <w:rFonts w:ascii="Times New Roman" w:hAnsi="Times New Roman" w:cs="Times New Roman"/>
              </w:rPr>
              <w:lastRenderedPageBreak/>
              <w:t xml:space="preserve">амма 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lastRenderedPageBreak/>
              <w:t xml:space="preserve">«Устойчивое </w:t>
            </w:r>
            <w:r w:rsidRPr="006963DB">
              <w:rPr>
                <w:rFonts w:ascii="Times New Roman" w:hAnsi="Times New Roman" w:cs="Times New Roman"/>
              </w:rPr>
              <w:lastRenderedPageBreak/>
              <w:t xml:space="preserve">развитие сельских территорий»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Ц990000000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Улучшение жилищных условий граждан на селе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467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 xml:space="preserve">Комплексное обустройство населенных пунктов, </w:t>
            </w:r>
            <w:r w:rsidRPr="006963DB">
              <w:rPr>
                <w:rFonts w:ascii="Times New Roman" w:hAnsi="Times New Roman" w:cs="Times New Roman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6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  <w:tr w:rsidR="0030417B" w:rsidRPr="006963DB" w:rsidTr="00B56665">
        <w:trPr>
          <w:trHeight w:val="3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7B" w:rsidRPr="006963DB" w:rsidRDefault="0030417B" w:rsidP="0030417B">
            <w:pPr>
              <w:rPr>
                <w:rFonts w:ascii="Times New Roman" w:hAnsi="Times New Roman" w:cs="Times New Roman"/>
              </w:rPr>
            </w:pPr>
            <w:r w:rsidRPr="006963D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0417B" w:rsidRPr="006963DB" w:rsidRDefault="0030417B" w:rsidP="0030417B">
      <w:pPr>
        <w:rPr>
          <w:rFonts w:ascii="Times New Roman" w:hAnsi="Times New Roman" w:cs="Times New Roman"/>
        </w:rPr>
      </w:pPr>
    </w:p>
    <w:p w:rsidR="0030417B" w:rsidRPr="0030417B" w:rsidRDefault="0030417B" w:rsidP="0030417B">
      <w:pPr>
        <w:sectPr w:rsidR="0030417B" w:rsidRPr="0030417B" w:rsidSect="00B56665">
          <w:pgSz w:w="16838" w:h="11905" w:orient="landscape"/>
          <w:pgMar w:top="426" w:right="1134" w:bottom="568" w:left="1134" w:header="567" w:footer="0" w:gutter="0"/>
          <w:cols w:space="720"/>
          <w:noEndnote/>
          <w:docGrid w:linePitch="326"/>
        </w:sectPr>
      </w:pPr>
    </w:p>
    <w:bookmarkEnd w:id="0"/>
    <w:p w:rsidR="00B56665" w:rsidRPr="00D767B7" w:rsidRDefault="00B56665" w:rsidP="00B5666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</w:rPr>
      </w:pPr>
      <w:r w:rsidRPr="00D767B7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№ 1 </w:t>
      </w:r>
    </w:p>
    <w:p w:rsidR="00B56665" w:rsidRPr="00D767B7" w:rsidRDefault="00B56665" w:rsidP="00B5666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</w:rPr>
      </w:pPr>
      <w:r w:rsidRPr="00D767B7">
        <w:rPr>
          <w:rFonts w:ascii="Times New Roman" w:eastAsia="Times New Roman" w:hAnsi="Times New Roman"/>
          <w:sz w:val="20"/>
          <w:szCs w:val="20"/>
        </w:rPr>
        <w:t xml:space="preserve">к Муниципальной программе </w:t>
      </w:r>
      <w:r w:rsidR="00EB2B92">
        <w:rPr>
          <w:rFonts w:ascii="Times New Roman" w:hAnsi="Times New Roman"/>
          <w:sz w:val="20"/>
          <w:szCs w:val="20"/>
        </w:rPr>
        <w:t>Испуханского</w:t>
      </w:r>
      <w:r w:rsidRPr="00D767B7">
        <w:rPr>
          <w:rFonts w:ascii="Times New Roman" w:hAnsi="Times New Roman"/>
          <w:sz w:val="20"/>
          <w:szCs w:val="20"/>
        </w:rPr>
        <w:t xml:space="preserve"> сельского поселения Красночетайского </w:t>
      </w:r>
      <w:r w:rsidRPr="00D767B7">
        <w:rPr>
          <w:rFonts w:ascii="Times New Roman" w:eastAsia="Times New Roman" w:hAnsi="Times New Roman"/>
          <w:sz w:val="20"/>
          <w:szCs w:val="20"/>
        </w:rPr>
        <w:t>района</w:t>
      </w:r>
      <w:r w:rsidRPr="00D767B7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67B7">
        <w:rPr>
          <w:rFonts w:ascii="Times New Roman" w:eastAsia="Times New Roman" w:hAnsi="Times New Roman"/>
          <w:sz w:val="20"/>
          <w:szCs w:val="20"/>
        </w:rPr>
        <w:t>«Развитие сельского хозяйства и регулирование рынка сельскохозяйственной продукции, сырья и продовольствия»</w:t>
      </w:r>
    </w:p>
    <w:p w:rsidR="00B56665" w:rsidRPr="00412306" w:rsidRDefault="00B56665" w:rsidP="00B5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B56665" w:rsidRPr="00D767B7" w:rsidRDefault="00B56665" w:rsidP="00B566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67B7">
        <w:rPr>
          <w:rFonts w:ascii="Times New Roman" w:eastAsia="Times New Roman" w:hAnsi="Times New Roman"/>
          <w:b/>
          <w:sz w:val="24"/>
          <w:szCs w:val="24"/>
        </w:rPr>
        <w:t>ПОДПРОГРАММА</w:t>
      </w:r>
    </w:p>
    <w:p w:rsidR="00B56665" w:rsidRPr="00D767B7" w:rsidRDefault="00B56665" w:rsidP="00B566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67B7">
        <w:rPr>
          <w:rFonts w:ascii="Times New Roman" w:eastAsia="Times New Roman" w:hAnsi="Times New Roman"/>
          <w:b/>
          <w:sz w:val="24"/>
          <w:szCs w:val="24"/>
        </w:rPr>
        <w:t xml:space="preserve">«Развитие  ветеринарии» Муниципальной программы </w:t>
      </w:r>
      <w:r w:rsidR="00EB2B92">
        <w:rPr>
          <w:rFonts w:ascii="Times New Roman" w:hAnsi="Times New Roman"/>
          <w:b/>
          <w:sz w:val="24"/>
          <w:szCs w:val="24"/>
        </w:rPr>
        <w:t>Испуханского</w:t>
      </w:r>
      <w:r w:rsidRPr="00D767B7">
        <w:rPr>
          <w:rFonts w:ascii="Times New Roman" w:hAnsi="Times New Roman"/>
          <w:b/>
          <w:sz w:val="24"/>
          <w:szCs w:val="24"/>
        </w:rPr>
        <w:t xml:space="preserve"> сельского поселения Красночетайского</w:t>
      </w:r>
      <w:r w:rsidRPr="00D767B7">
        <w:rPr>
          <w:rFonts w:ascii="Times New Roman" w:eastAsia="Times New Roman" w:hAnsi="Times New Roman"/>
          <w:b/>
          <w:sz w:val="24"/>
          <w:szCs w:val="24"/>
        </w:rPr>
        <w:t xml:space="preserve"> района Чувашской  Республики</w:t>
      </w:r>
    </w:p>
    <w:p w:rsidR="00B56665" w:rsidRPr="00D767B7" w:rsidRDefault="00B56665" w:rsidP="00B566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67B7">
        <w:rPr>
          <w:rFonts w:ascii="Times New Roman" w:eastAsia="Times New Roman" w:hAnsi="Times New Roman"/>
          <w:b/>
          <w:sz w:val="24"/>
          <w:szCs w:val="24"/>
        </w:rPr>
        <w:t xml:space="preserve"> «Развитие сельского хозяйства</w:t>
      </w:r>
    </w:p>
    <w:p w:rsidR="00B56665" w:rsidRPr="00D767B7" w:rsidRDefault="00B56665" w:rsidP="00B566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67B7">
        <w:rPr>
          <w:rFonts w:ascii="Times New Roman" w:eastAsia="Times New Roman" w:hAnsi="Times New Roman"/>
          <w:b/>
          <w:sz w:val="24"/>
          <w:szCs w:val="24"/>
        </w:rPr>
        <w:t>и регулирование рынка сельскохозяйственной продукции,</w:t>
      </w:r>
    </w:p>
    <w:p w:rsidR="00B56665" w:rsidRPr="00D767B7" w:rsidRDefault="00B56665" w:rsidP="00B566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67B7">
        <w:rPr>
          <w:rFonts w:ascii="Times New Roman" w:eastAsia="Times New Roman" w:hAnsi="Times New Roman"/>
          <w:b/>
          <w:sz w:val="24"/>
          <w:szCs w:val="24"/>
        </w:rPr>
        <w:t>сырья и продовольствия»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709"/>
        <w:gridCol w:w="5103"/>
      </w:tblGrid>
      <w:tr w:rsidR="00B56665" w:rsidRPr="00D767B7" w:rsidTr="00B56665">
        <w:tc>
          <w:tcPr>
            <w:tcW w:w="3686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9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 </w:t>
            </w:r>
            <w:r w:rsidR="00EB2B92">
              <w:rPr>
                <w:rFonts w:ascii="Times New Roman" w:eastAsia="Times New Roman" w:hAnsi="Times New Roman"/>
                <w:sz w:val="24"/>
                <w:szCs w:val="24"/>
              </w:rPr>
              <w:t>Испуханского</w:t>
            </w: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сельского поселения </w:t>
            </w:r>
          </w:p>
        </w:tc>
      </w:tr>
      <w:tr w:rsidR="00B56665" w:rsidRPr="00D767B7" w:rsidTr="00B56665">
        <w:tc>
          <w:tcPr>
            <w:tcW w:w="3686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9" w:type="dxa"/>
          </w:tcPr>
          <w:p w:rsidR="00B56665" w:rsidRPr="00D767B7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7B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B56665" w:rsidRPr="00D767B7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БУ ЧР «Красночетайская районная СББЖ» Госветслужбы Чувашии (по согласованию)</w:t>
            </w:r>
          </w:p>
        </w:tc>
      </w:tr>
      <w:tr w:rsidR="00B56665" w:rsidRPr="00D767B7" w:rsidTr="00B56665">
        <w:tc>
          <w:tcPr>
            <w:tcW w:w="3686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9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обеспечение эпизоотического и ветеринарно-санитарного благополучия Красночетайского района</w:t>
            </w:r>
          </w:p>
        </w:tc>
      </w:tr>
      <w:tr w:rsidR="00B56665" w:rsidRPr="00D767B7" w:rsidTr="00B56665">
        <w:tc>
          <w:tcPr>
            <w:tcW w:w="3686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9" w:type="dxa"/>
          </w:tcPr>
          <w:p w:rsidR="00B56665" w:rsidRPr="00D767B7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7B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B56665" w:rsidRPr="00D767B7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 xml:space="preserve">  предупреждение возникновения и распространения заразных болезней животных;</w:t>
            </w:r>
          </w:p>
          <w:p w:rsidR="00B56665" w:rsidRPr="00D767B7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 xml:space="preserve">  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указанных субвенций бюджетам поселений</w:t>
            </w:r>
          </w:p>
        </w:tc>
      </w:tr>
      <w:tr w:rsidR="00B56665" w:rsidRPr="00D767B7" w:rsidTr="00B56665">
        <w:tc>
          <w:tcPr>
            <w:tcW w:w="3686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9" w:type="dxa"/>
          </w:tcPr>
          <w:p w:rsidR="00B56665" w:rsidRPr="00D767B7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7B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2019-2035 годы: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1 этап – 2019-2025 годы;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2 этап – 2026-2030 годы;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3 этап – 2031-2035 годы</w:t>
            </w:r>
          </w:p>
        </w:tc>
      </w:tr>
      <w:tr w:rsidR="00B56665" w:rsidRPr="00D767B7" w:rsidTr="00B56665">
        <w:tc>
          <w:tcPr>
            <w:tcW w:w="3686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2019 - 2035 годах составляют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,0 тыс. рублей, в том числе: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2019 году –  1,0тыс.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2020 году –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2021 году –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2022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2023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2024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2025 году –  0,0 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2026 -  годы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2031 – 2035 годы –  0,0 тыс. рублей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федерального бюджета – 0,0 тыс. рублей, в том числе: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2019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2020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2021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2022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2023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2024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2025 году –  0,0 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2026 -  годы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2031 – 2035 годы –  0,0 тыс. рублей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республиканского бюджета Чувашской Республики –  0,0 тыс. рублей, в том числе: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2019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2020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2021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2022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2023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2024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2025 году –  0,0 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2026 -  годы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2031 – 2035 годы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местных бюджетов – 3</w:t>
            </w: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 тыс. рублей, в том числе: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2019 году –  1</w:t>
            </w: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2020 году –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2021 году –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2022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2023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2024 году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2025 году –  0,0 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2026 -  годы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2031 – 2035 годы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2019 году – 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2020 году – 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2021 году – 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2022 году – 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2023 году – 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2024 году –   0,0 тыс. рублей;</w:t>
            </w:r>
          </w:p>
          <w:p w:rsidR="00B56665" w:rsidRPr="00D767B7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2025 году –   0,0 тыс. рублей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2026 -  годы –  0,0 тыс. рублей;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2031 – 2035 годы –  0,0 тыс. рублей.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6665" w:rsidRPr="00D767B7" w:rsidTr="00B56665">
        <w:tc>
          <w:tcPr>
            <w:tcW w:w="3686" w:type="dxa"/>
          </w:tcPr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B56665" w:rsidRPr="00D767B7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67B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B56665" w:rsidRPr="00D767B7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эпизоотического и ветеринарно-санитарного благополучия </w:t>
            </w:r>
            <w:r w:rsidR="00EB2B92">
              <w:rPr>
                <w:rFonts w:ascii="Times New Roman" w:eastAsia="Times New Roman" w:hAnsi="Times New Roman"/>
                <w:sz w:val="24"/>
                <w:szCs w:val="24"/>
              </w:rPr>
              <w:t>Красночетайского</w:t>
            </w: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  <w:p w:rsidR="00B56665" w:rsidRPr="00D767B7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2B92" w:rsidRDefault="00EB2B92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2B92" w:rsidRDefault="00EB2B92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2B92" w:rsidRDefault="00EB2B92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2B92" w:rsidRDefault="00EB2B92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2B92" w:rsidRDefault="00EB2B92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67B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Раздел </w:t>
      </w:r>
      <w:r w:rsidRPr="00D767B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D767B7">
        <w:rPr>
          <w:rFonts w:ascii="Times New Roman" w:eastAsia="Times New Roman" w:hAnsi="Times New Roman"/>
          <w:b/>
          <w:sz w:val="24"/>
          <w:szCs w:val="24"/>
        </w:rPr>
        <w:t>. Приоритеты  и цели подпрограммы «Развитие ветеринарии», общая характеристика.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>Одним из приоритетных направлений Муниципальной политики является повышение качества жизни граждан, что не может быть реализовано без достижения высокого уровня продовольственной безопасности.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>Решение данной задачи невозможно без обеспечения устойчивого эпизоотического благополучия, которое напрямую влияет на получение безопасной продукции, сохранность имеющегося поголовья животных и птиц, а также обеспечивает привлекательный инвестиционный имидж для животноводческой отрасли.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>Основной целью подпрограммы является обеспечение эпизоотического и ветеринарно-санитарного благополучия Красночетайского района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>Для выполнения этой цели определены следующие основные задачи: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>предупреждение возникновения и распространения заразных болезней животных;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67B7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D767B7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D767B7">
        <w:rPr>
          <w:rFonts w:ascii="Times New Roman" w:eastAsia="Times New Roman" w:hAnsi="Times New Roman"/>
          <w:b/>
          <w:sz w:val="24"/>
          <w:szCs w:val="24"/>
        </w:rPr>
        <w:t>. Характеристики основных мероприятий, мероприятий подпрограммы с указанием сроков и этапов их реализации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>Основное мероприятие 1. Предупреждение и ликвидация болезней животных.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>Мероприятие 1.3. Проведение противоэпизоотических мероприятий.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 xml:space="preserve">  1 этап – 2019-2025 годы;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 xml:space="preserve">  2 этап – 2026-2030 годы;</w:t>
      </w:r>
    </w:p>
    <w:p w:rsidR="00B56665" w:rsidRPr="00D767B7" w:rsidRDefault="00B56665" w:rsidP="00B56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 xml:space="preserve">  3 этап – 2031-2035 годы</w:t>
      </w:r>
    </w:p>
    <w:p w:rsidR="00B56665" w:rsidRPr="00D767B7" w:rsidRDefault="00B56665" w:rsidP="00B56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56665" w:rsidRPr="00D767B7" w:rsidRDefault="00B56665" w:rsidP="00B56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D767B7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D767B7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D767B7">
        <w:rPr>
          <w:rFonts w:ascii="Times New Roman" w:eastAsia="Times New Roman" w:hAnsi="Times New Roman"/>
          <w:b/>
          <w:sz w:val="24"/>
          <w:szCs w:val="24"/>
        </w:rPr>
        <w:t>. Обоснование объема финансовых ресурсов,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67B7">
        <w:rPr>
          <w:rFonts w:ascii="Times New Roman" w:eastAsia="Times New Roman" w:hAnsi="Times New Roman"/>
          <w:b/>
          <w:sz w:val="24"/>
          <w:szCs w:val="24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местного источников.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 xml:space="preserve">Прогнозируемый объем финансирования подпрограммы в 2019-2025 годы составит 0,0 тыс. рублей, 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>в 2026 - 2030 году – 0,0 тыс. рублей;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>в 2031 - 2035 году – 0,0 тыс. рублей;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56665" w:rsidRPr="00D767B7" w:rsidRDefault="00B56665" w:rsidP="00B5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767B7">
        <w:rPr>
          <w:rFonts w:ascii="Times New Roman" w:eastAsia="Times New Roman" w:hAnsi="Times New Roman"/>
          <w:sz w:val="24"/>
          <w:szCs w:val="24"/>
        </w:rPr>
        <w:t xml:space="preserve">Ресурсное </w:t>
      </w:r>
      <w:hyperlink r:id="rId9" w:history="1">
        <w:r w:rsidRPr="00D767B7">
          <w:rPr>
            <w:rFonts w:ascii="Times New Roman" w:eastAsia="Times New Roman" w:hAnsi="Times New Roman"/>
            <w:sz w:val="24"/>
            <w:szCs w:val="24"/>
          </w:rPr>
          <w:t>обеспечение</w:t>
        </w:r>
      </w:hyperlink>
      <w:r w:rsidRPr="00D767B7">
        <w:rPr>
          <w:rFonts w:ascii="Times New Roman" w:eastAsia="Times New Roman" w:hAnsi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B56665" w:rsidRPr="00412306" w:rsidRDefault="00B56665" w:rsidP="00B56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  <w:sectPr w:rsidR="00B56665" w:rsidRPr="00412306" w:rsidSect="00B56665">
          <w:pgSz w:w="11905" w:h="16838"/>
          <w:pgMar w:top="568" w:right="851" w:bottom="851" w:left="1701" w:header="567" w:footer="0" w:gutter="0"/>
          <w:cols w:space="720"/>
          <w:noEndnote/>
          <w:docGrid w:linePitch="326"/>
        </w:sectPr>
      </w:pPr>
    </w:p>
    <w:p w:rsidR="00B56665" w:rsidRPr="00D767B7" w:rsidRDefault="00B56665" w:rsidP="00B56665">
      <w:pPr>
        <w:spacing w:after="0" w:line="240" w:lineRule="auto"/>
        <w:ind w:left="9400"/>
        <w:rPr>
          <w:rFonts w:ascii="Times New Roman" w:eastAsia="Times New Roman" w:hAnsi="Times New Roman"/>
          <w:sz w:val="20"/>
          <w:szCs w:val="20"/>
        </w:rPr>
      </w:pPr>
      <w:r w:rsidRPr="00D767B7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</w:t>
      </w:r>
    </w:p>
    <w:p w:rsidR="00B56665" w:rsidRPr="00D767B7" w:rsidRDefault="00B56665" w:rsidP="00B56665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</w:rPr>
      </w:pPr>
      <w:r w:rsidRPr="00D767B7">
        <w:rPr>
          <w:rFonts w:ascii="Times New Roman" w:eastAsia="Times New Roman" w:hAnsi="Times New Roman"/>
          <w:sz w:val="20"/>
          <w:szCs w:val="20"/>
        </w:rPr>
        <w:t xml:space="preserve">к подпрограмме «Развитие ветеринарии» Муниципальной программы </w:t>
      </w:r>
    </w:p>
    <w:p w:rsidR="00B56665" w:rsidRPr="00D767B7" w:rsidRDefault="00EB2B92" w:rsidP="00B56665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Испуханского</w:t>
      </w:r>
      <w:r w:rsidR="00B56665" w:rsidRPr="00D767B7">
        <w:rPr>
          <w:rFonts w:ascii="Times New Roman" w:hAnsi="Times New Roman"/>
          <w:sz w:val="20"/>
          <w:szCs w:val="20"/>
        </w:rPr>
        <w:t xml:space="preserve"> сельского поселения Красночетайского </w:t>
      </w:r>
      <w:r w:rsidR="00B56665" w:rsidRPr="00D767B7">
        <w:rPr>
          <w:rFonts w:ascii="Times New Roman" w:eastAsia="Times New Roman" w:hAnsi="Times New Roman"/>
          <w:sz w:val="20"/>
          <w:szCs w:val="20"/>
        </w:rPr>
        <w:t>района «Развитие сельского хозяйства и регулирование рынка сельскохозяйственной продукции, сырья и продовольствия»</w:t>
      </w:r>
    </w:p>
    <w:p w:rsidR="00B56665" w:rsidRPr="00412306" w:rsidRDefault="00B56665" w:rsidP="00B5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B56665" w:rsidRPr="00412306" w:rsidRDefault="00B56665" w:rsidP="00B566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412306">
        <w:rPr>
          <w:rFonts w:ascii="Times New Roman" w:eastAsia="Times New Roman" w:hAnsi="Times New Roman"/>
          <w:b/>
          <w:caps/>
          <w:sz w:val="24"/>
          <w:szCs w:val="24"/>
        </w:rPr>
        <w:t xml:space="preserve">Ресурсное обеспечение </w:t>
      </w:r>
    </w:p>
    <w:p w:rsidR="00B56665" w:rsidRPr="00412306" w:rsidRDefault="00B56665" w:rsidP="00B56665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412306">
        <w:rPr>
          <w:rFonts w:ascii="Times New Roman" w:eastAsia="Times New Roman" w:hAnsi="Times New Roman"/>
          <w:b/>
          <w:sz w:val="24"/>
          <w:szCs w:val="24"/>
        </w:rPr>
        <w:t>реализации подпрограммы «</w:t>
      </w:r>
      <w:r w:rsidRPr="00412306">
        <w:rPr>
          <w:rFonts w:ascii="Times New Roman" w:eastAsia="Times New Roman" w:hAnsi="Times New Roman"/>
          <w:b/>
          <w:sz w:val="26"/>
          <w:szCs w:val="26"/>
        </w:rPr>
        <w:t>Развитие ветеринарии»</w:t>
      </w:r>
      <w:r w:rsidRPr="00412306">
        <w:rPr>
          <w:rFonts w:ascii="Times New Roman" w:eastAsia="Times New Roman" w:hAnsi="Times New Roman"/>
          <w:b/>
          <w:sz w:val="24"/>
          <w:szCs w:val="24"/>
        </w:rPr>
        <w:t xml:space="preserve"> Муниципальной программы </w:t>
      </w:r>
      <w:r w:rsidR="00EB2B92">
        <w:rPr>
          <w:rFonts w:ascii="Times New Roman" w:hAnsi="Times New Roman"/>
          <w:b/>
          <w:sz w:val="24"/>
          <w:szCs w:val="24"/>
        </w:rPr>
        <w:t>Испуханского</w:t>
      </w:r>
      <w:r w:rsidRPr="003E72A4">
        <w:rPr>
          <w:rFonts w:ascii="Times New Roman" w:hAnsi="Times New Roman"/>
          <w:b/>
          <w:sz w:val="24"/>
          <w:szCs w:val="24"/>
        </w:rPr>
        <w:t xml:space="preserve"> сельского поселения Красночетайского</w:t>
      </w:r>
      <w:r w:rsidRPr="00412306">
        <w:rPr>
          <w:rFonts w:ascii="Times New Roman" w:eastAsia="Times New Roman" w:hAnsi="Times New Roman"/>
          <w:b/>
          <w:sz w:val="24"/>
          <w:szCs w:val="24"/>
        </w:rPr>
        <w:t xml:space="preserve"> района «Развитие сельского хозяйства и регулирование рынка сельскохозяйственной продукции, сырья и продовольствия»</w:t>
      </w:r>
    </w:p>
    <w:tbl>
      <w:tblPr>
        <w:tblW w:w="532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1437"/>
        <w:gridCol w:w="1071"/>
        <w:gridCol w:w="1243"/>
        <w:gridCol w:w="692"/>
        <w:gridCol w:w="708"/>
        <w:gridCol w:w="854"/>
        <w:gridCol w:w="867"/>
        <w:gridCol w:w="1138"/>
        <w:gridCol w:w="708"/>
        <w:gridCol w:w="708"/>
        <w:gridCol w:w="708"/>
        <w:gridCol w:w="705"/>
        <w:gridCol w:w="708"/>
        <w:gridCol w:w="701"/>
        <w:gridCol w:w="564"/>
        <w:gridCol w:w="1084"/>
        <w:gridCol w:w="1132"/>
      </w:tblGrid>
      <w:tr w:rsidR="00B56665" w:rsidRPr="00211975" w:rsidTr="00B56665">
        <w:tc>
          <w:tcPr>
            <w:tcW w:w="2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Наименование подпрограммы Муниципальной программы (ведомственной целевой программы, основного мероприятия, мероприятия)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B56665" w:rsidRPr="00211975" w:rsidTr="00B56665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2031-2035</w:t>
            </w:r>
          </w:p>
        </w:tc>
      </w:tr>
      <w:tr w:rsidR="00B56665" w:rsidRPr="00211975" w:rsidTr="00B56665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B56665" w:rsidRPr="00211975" w:rsidTr="00B56665">
        <w:trPr>
          <w:trHeight w:val="473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«Развитие ветеринарии</w:t>
            </w: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</w:tr>
      <w:tr w:rsidR="00B56665" w:rsidRPr="00211975" w:rsidTr="00B56665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Цель "Обеспечение эпизоотического и ветеринарно-санитарного благополучия</w:t>
            </w:r>
          </w:p>
        </w:tc>
      </w:tr>
      <w:tr w:rsidR="00B56665" w:rsidRPr="00211975" w:rsidTr="00B56665">
        <w:tc>
          <w:tcPr>
            <w:tcW w:w="2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Предупреждение и ликвидация болезней животных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предупреждение возникновения и распространения заразных болезней животных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B56665" w:rsidRPr="00211975" w:rsidTr="00B56665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2262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B56665" w:rsidRPr="00211975" w:rsidTr="00B56665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F664B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F664B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2262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B56665" w:rsidRPr="00211975" w:rsidTr="00B56665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2262B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B56665" w:rsidRPr="00211975" w:rsidTr="00B56665">
        <w:tc>
          <w:tcPr>
            <w:tcW w:w="2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2262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E0F05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</w:tbl>
    <w:p w:rsidR="00B56665" w:rsidRDefault="00B56665" w:rsidP="00B56665">
      <w:pPr>
        <w:tabs>
          <w:tab w:val="left" w:pos="4253"/>
        </w:tabs>
        <w:spacing w:after="0" w:line="240" w:lineRule="auto"/>
        <w:ind w:left="425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  <w:sectPr w:rsidR="00B56665" w:rsidSect="00B56665">
          <w:pgSz w:w="16838" w:h="11906" w:orient="landscape"/>
          <w:pgMar w:top="851" w:right="1134" w:bottom="851" w:left="851" w:header="709" w:footer="709" w:gutter="0"/>
          <w:cols w:space="708"/>
          <w:titlePg/>
          <w:docGrid w:linePitch="360"/>
        </w:sectPr>
      </w:pPr>
    </w:p>
    <w:p w:rsidR="00B56665" w:rsidRPr="00D767B7" w:rsidRDefault="00B56665" w:rsidP="00B56665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Pr="00D767B7">
        <w:rPr>
          <w:rFonts w:ascii="Times New Roman" w:eastAsia="Times New Roman" w:hAnsi="Times New Roman"/>
          <w:sz w:val="20"/>
          <w:szCs w:val="20"/>
        </w:rPr>
        <w:t xml:space="preserve">Приложение № </w:t>
      </w:r>
    </w:p>
    <w:p w:rsidR="00B56665" w:rsidRPr="00D767B7" w:rsidRDefault="00B56665" w:rsidP="00B56665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</w:rPr>
      </w:pPr>
      <w:r w:rsidRPr="00D767B7">
        <w:rPr>
          <w:rFonts w:ascii="Times New Roman" w:eastAsia="Times New Roman" w:hAnsi="Times New Roman"/>
          <w:sz w:val="20"/>
          <w:szCs w:val="20"/>
        </w:rPr>
        <w:t xml:space="preserve">к Муниципальной программе </w:t>
      </w:r>
    </w:p>
    <w:p w:rsidR="00B56665" w:rsidRPr="00D767B7" w:rsidRDefault="00EB2B92" w:rsidP="00B56665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Испуханского</w:t>
      </w:r>
      <w:r w:rsidR="00B56665" w:rsidRPr="00D767B7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B56665" w:rsidRPr="00D767B7" w:rsidRDefault="00B56665" w:rsidP="00B56665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</w:rPr>
      </w:pPr>
      <w:r w:rsidRPr="00D767B7">
        <w:rPr>
          <w:rFonts w:ascii="Times New Roman" w:hAnsi="Times New Roman"/>
          <w:sz w:val="20"/>
          <w:szCs w:val="20"/>
        </w:rPr>
        <w:t xml:space="preserve">Красночетайского </w:t>
      </w:r>
      <w:r w:rsidRPr="00D767B7">
        <w:rPr>
          <w:rFonts w:ascii="Times New Roman" w:eastAsia="Times New Roman" w:hAnsi="Times New Roman"/>
          <w:sz w:val="20"/>
          <w:szCs w:val="20"/>
        </w:rPr>
        <w:t xml:space="preserve">района Чувашской </w:t>
      </w:r>
    </w:p>
    <w:p w:rsidR="00B56665" w:rsidRPr="00D767B7" w:rsidRDefault="00B56665" w:rsidP="00B56665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</w:rPr>
      </w:pPr>
      <w:r w:rsidRPr="00D767B7">
        <w:rPr>
          <w:rFonts w:ascii="Times New Roman" w:eastAsia="Times New Roman" w:hAnsi="Times New Roman"/>
          <w:sz w:val="20"/>
          <w:szCs w:val="20"/>
        </w:rPr>
        <w:t xml:space="preserve">Республики «Развитие сельского хозяйства </w:t>
      </w:r>
    </w:p>
    <w:p w:rsidR="00B56665" w:rsidRPr="00D767B7" w:rsidRDefault="00B56665" w:rsidP="00B56665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</w:rPr>
      </w:pPr>
      <w:r w:rsidRPr="00D767B7">
        <w:rPr>
          <w:rFonts w:ascii="Times New Roman" w:eastAsia="Times New Roman" w:hAnsi="Times New Roman"/>
          <w:sz w:val="20"/>
          <w:szCs w:val="20"/>
        </w:rPr>
        <w:t>и регулирование рынка сельскохозяйственной продукции, сырья и продовольствия»</w:t>
      </w:r>
    </w:p>
    <w:p w:rsidR="00B56665" w:rsidRPr="00412306" w:rsidRDefault="00B56665" w:rsidP="00B56665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6665" w:rsidRPr="00412306" w:rsidRDefault="00B56665" w:rsidP="00B566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6665" w:rsidRPr="00412306" w:rsidRDefault="00B56665" w:rsidP="00B56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" w:name="sub_10031"/>
    </w:p>
    <w:p w:rsidR="00B56665" w:rsidRPr="00412306" w:rsidRDefault="00B56665" w:rsidP="00B56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b/>
          <w:bCs/>
          <w:caps/>
          <w:color w:val="000000"/>
          <w:sz w:val="24"/>
          <w:szCs w:val="26"/>
        </w:rPr>
        <w:t>ПОДПРОГрамма</w:t>
      </w:r>
    </w:p>
    <w:p w:rsidR="00B56665" w:rsidRPr="00412306" w:rsidRDefault="00B56665" w:rsidP="00B566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b/>
          <w:color w:val="000000"/>
          <w:sz w:val="24"/>
          <w:szCs w:val="26"/>
        </w:rPr>
        <w:t>«Устойчивое развитие сельских территорий»</w:t>
      </w:r>
    </w:p>
    <w:p w:rsidR="00B56665" w:rsidRPr="00412306" w:rsidRDefault="00B56665" w:rsidP="00B56665">
      <w:pPr>
        <w:spacing w:after="0" w:line="240" w:lineRule="auto"/>
        <w:rPr>
          <w:rFonts w:ascii="Times New Roman" w:eastAsia="Times New Roman" w:hAnsi="Times New Roman"/>
          <w:sz w:val="24"/>
          <w:szCs w:val="26"/>
        </w:rPr>
      </w:pPr>
    </w:p>
    <w:p w:rsidR="00B56665" w:rsidRPr="00412306" w:rsidRDefault="00B56665" w:rsidP="00B566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b/>
          <w:color w:val="000000"/>
          <w:sz w:val="24"/>
          <w:szCs w:val="26"/>
        </w:rPr>
        <w:t>ПАСПОРТ   ПОДПРОГРАММЫ</w:t>
      </w:r>
    </w:p>
    <w:p w:rsidR="00B56665" w:rsidRPr="00412306" w:rsidRDefault="00B56665" w:rsidP="00B56665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6"/>
        </w:rPr>
      </w:pPr>
    </w:p>
    <w:tbl>
      <w:tblPr>
        <w:tblW w:w="9262" w:type="dxa"/>
        <w:tblInd w:w="-34" w:type="dxa"/>
        <w:tblLayout w:type="fixed"/>
        <w:tblLook w:val="0000"/>
      </w:tblPr>
      <w:tblGrid>
        <w:gridCol w:w="3049"/>
        <w:gridCol w:w="358"/>
        <w:gridCol w:w="5855"/>
      </w:tblGrid>
      <w:tr w:rsidR="00B56665" w:rsidRPr="00211975" w:rsidTr="00B56665">
        <w:tc>
          <w:tcPr>
            <w:tcW w:w="3049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Ответственный исполнитель подпрограммы</w:t>
            </w:r>
          </w:p>
        </w:tc>
        <w:tc>
          <w:tcPr>
            <w:tcW w:w="358" w:type="dxa"/>
          </w:tcPr>
          <w:p w:rsidR="00B56665" w:rsidRPr="00412306" w:rsidRDefault="00B56665" w:rsidP="00B56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–</w:t>
            </w:r>
          </w:p>
        </w:tc>
        <w:tc>
          <w:tcPr>
            <w:tcW w:w="5855" w:type="dxa"/>
          </w:tcPr>
          <w:p w:rsidR="00B56665" w:rsidRPr="00412306" w:rsidRDefault="00EB2B92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Испуханское </w:t>
            </w:r>
            <w:r w:rsidR="00B56665"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сельское поселение</w:t>
            </w:r>
          </w:p>
        </w:tc>
      </w:tr>
      <w:tr w:rsidR="00B56665" w:rsidRPr="00211975" w:rsidTr="00B56665">
        <w:tc>
          <w:tcPr>
            <w:tcW w:w="3049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358" w:type="dxa"/>
          </w:tcPr>
          <w:p w:rsidR="00B56665" w:rsidRPr="00412306" w:rsidRDefault="00B56665" w:rsidP="00B56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855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</w:tr>
      <w:tr w:rsidR="00B56665" w:rsidRPr="00211975" w:rsidTr="00B56665">
        <w:tc>
          <w:tcPr>
            <w:tcW w:w="3049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Соисполнители подпрограммы</w:t>
            </w:r>
          </w:p>
        </w:tc>
        <w:tc>
          <w:tcPr>
            <w:tcW w:w="358" w:type="dxa"/>
          </w:tcPr>
          <w:p w:rsidR="00B56665" w:rsidRPr="00412306" w:rsidRDefault="00B56665" w:rsidP="00B56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855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- Отдел строительства и развития общественной инфраструктуры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Красночетайского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района </w:t>
            </w:r>
          </w:p>
        </w:tc>
      </w:tr>
      <w:tr w:rsidR="00B56665" w:rsidRPr="00211975" w:rsidTr="00B56665">
        <w:tc>
          <w:tcPr>
            <w:tcW w:w="3049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358" w:type="dxa"/>
          </w:tcPr>
          <w:p w:rsidR="00B56665" w:rsidRPr="00412306" w:rsidRDefault="00B56665" w:rsidP="00B56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855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</w:tr>
      <w:tr w:rsidR="00B56665" w:rsidRPr="00211975" w:rsidTr="00B56665">
        <w:tc>
          <w:tcPr>
            <w:tcW w:w="3049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Основные мероприятия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подпрограммы</w:t>
            </w:r>
          </w:p>
        </w:tc>
        <w:tc>
          <w:tcPr>
            <w:tcW w:w="358" w:type="dxa"/>
          </w:tcPr>
          <w:p w:rsidR="00B56665" w:rsidRPr="00412306" w:rsidRDefault="00B56665" w:rsidP="00B56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855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- улучшение жилищных условий населения, проживающего в сельской местности;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- комплексное обустройство сельских поселений района объектами социальной и инженерной инфраструктуры»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</w:tr>
      <w:tr w:rsidR="00B56665" w:rsidRPr="00211975" w:rsidTr="00B56665">
        <w:tc>
          <w:tcPr>
            <w:tcW w:w="3049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Цели подпрограммы</w:t>
            </w:r>
          </w:p>
        </w:tc>
        <w:tc>
          <w:tcPr>
            <w:tcW w:w="358" w:type="dxa"/>
          </w:tcPr>
          <w:p w:rsidR="00B56665" w:rsidRPr="00412306" w:rsidRDefault="00B56665" w:rsidP="00B56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–</w:t>
            </w:r>
          </w:p>
        </w:tc>
        <w:tc>
          <w:tcPr>
            <w:tcW w:w="5855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- укрепление и качественное улучшение условий жизнедеятельности в сельской местности;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-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- активизация участия граждан, проживающих в сельской местности, в решении вопросов местного значения;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- формирование позитивного отношения к сельскому образу жизни.</w:t>
            </w:r>
          </w:p>
        </w:tc>
      </w:tr>
      <w:tr w:rsidR="00B56665" w:rsidRPr="00211975" w:rsidTr="00B56665">
        <w:tc>
          <w:tcPr>
            <w:tcW w:w="3049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358" w:type="dxa"/>
          </w:tcPr>
          <w:p w:rsidR="00B56665" w:rsidRPr="00412306" w:rsidRDefault="00B56665" w:rsidP="00B56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855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</w:tr>
      <w:tr w:rsidR="00B56665" w:rsidRPr="00211975" w:rsidTr="00B56665">
        <w:tc>
          <w:tcPr>
            <w:tcW w:w="3049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Задачи подпрограммы</w:t>
            </w:r>
          </w:p>
        </w:tc>
        <w:tc>
          <w:tcPr>
            <w:tcW w:w="358" w:type="dxa"/>
          </w:tcPr>
          <w:p w:rsidR="00B56665" w:rsidRPr="00412306" w:rsidRDefault="00B56665" w:rsidP="00B56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855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поддержка инициатив граждан, проживающих в сельской местности, по улучшению условий жизнедеятельности;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поощрение и популяризация достижений в сфере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lastRenderedPageBreak/>
              <w:t>развития сельских территорий</w:t>
            </w:r>
          </w:p>
        </w:tc>
      </w:tr>
      <w:tr w:rsidR="00B56665" w:rsidRPr="00211975" w:rsidTr="00B56665">
        <w:tc>
          <w:tcPr>
            <w:tcW w:w="3049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358" w:type="dxa"/>
          </w:tcPr>
          <w:p w:rsidR="00B56665" w:rsidRPr="00412306" w:rsidRDefault="00B56665" w:rsidP="00B56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855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</w:tr>
      <w:tr w:rsidR="00B56665" w:rsidRPr="00211975" w:rsidTr="00B56665">
        <w:tc>
          <w:tcPr>
            <w:tcW w:w="3049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Сроки реализации подпрограммы </w:t>
            </w:r>
          </w:p>
        </w:tc>
        <w:tc>
          <w:tcPr>
            <w:tcW w:w="358" w:type="dxa"/>
          </w:tcPr>
          <w:p w:rsidR="00B56665" w:rsidRPr="00412306" w:rsidRDefault="00B56665" w:rsidP="00B56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–</w:t>
            </w:r>
          </w:p>
        </w:tc>
        <w:tc>
          <w:tcPr>
            <w:tcW w:w="5855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2019-2035 годы: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1 этап – 2019-2025 годы;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2 этап – 2026-2030 годы;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3 этап – 2031-2035 годы</w:t>
            </w:r>
          </w:p>
        </w:tc>
      </w:tr>
      <w:tr w:rsidR="00B56665" w:rsidRPr="00211975" w:rsidTr="00B56665">
        <w:tc>
          <w:tcPr>
            <w:tcW w:w="3049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358" w:type="dxa"/>
          </w:tcPr>
          <w:p w:rsidR="00B56665" w:rsidRPr="00412306" w:rsidRDefault="00B56665" w:rsidP="00B56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855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</w:tr>
      <w:tr w:rsidR="00B56665" w:rsidRPr="00211975" w:rsidTr="00B56665">
        <w:trPr>
          <w:trHeight w:val="2698"/>
        </w:trPr>
        <w:tc>
          <w:tcPr>
            <w:tcW w:w="3049" w:type="dxa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Объемы финансирования  подпрограммы с разбивкой по годам реализации подпрограммы</w:t>
            </w:r>
          </w:p>
        </w:tc>
        <w:tc>
          <w:tcPr>
            <w:tcW w:w="358" w:type="dxa"/>
          </w:tcPr>
          <w:p w:rsidR="00B56665" w:rsidRPr="00412306" w:rsidRDefault="00B56665" w:rsidP="00B56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  <w:t>–</w:t>
            </w:r>
          </w:p>
        </w:tc>
        <w:tc>
          <w:tcPr>
            <w:tcW w:w="5855" w:type="dxa"/>
          </w:tcPr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Прогнозируемые объемы бюджетных ассигнований на реализацию мероприятий подпрограммы в 2019-2035 годах составляют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1,0 тыс. рублей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: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2019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1,0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2020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1,0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2021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1,0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2022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2023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2024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2025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2026 -  годы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2031 – 2035 годы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0,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 тыс. рублей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из них средства: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федерального бюджета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0,0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тыс. рублей, в том числе: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2019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2020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2021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0,0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2022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2023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2024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2025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2026 -  годы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2031 – 2035 годы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0,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 тыс. рублей</w:t>
            </w:r>
          </w:p>
          <w:p w:rsidR="00B56665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республиканского бюджета Чувашской Республики 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0,0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рублей, в том числе: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2019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2020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2021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0,0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2022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2023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2024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2025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2026 -  годы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2031 – 2035 годы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0,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местных бюджетов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3,0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тыс. рублей, в том числе: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2019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1,0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2020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1,0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2021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1,0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2022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2023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2024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2025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тыс. рублей;</w:t>
            </w:r>
          </w:p>
          <w:p w:rsidR="00B56665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2026 -  годы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2031 – 2035 годы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0,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внебюджетных источников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0,</w:t>
            </w:r>
            <w:r w:rsidRPr="00873F93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рублей, в том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lastRenderedPageBreak/>
              <w:t>числе: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в 2019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0,0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2020 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0,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в 2021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0,0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в 2023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в 2024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в 2025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0,0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</w:t>
            </w:r>
          </w:p>
          <w:p w:rsidR="00B56665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2026 -  годы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,0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B56665" w:rsidRPr="00412306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в 2031 – 2035 годы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 0,</w:t>
            </w: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0 тыс. рублей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.</w:t>
            </w:r>
          </w:p>
          <w:p w:rsidR="00B56665" w:rsidRDefault="00B56665" w:rsidP="00B566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  <w:r w:rsidRPr="004123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Объем финансирования подлежит уточнению при утверждении бюджетов соответствующих уровней на очередной финансовый год и плановый период.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</w:tr>
      <w:tr w:rsidR="00B56665" w:rsidRPr="00211975" w:rsidTr="00B56665">
        <w:trPr>
          <w:trHeight w:val="278"/>
        </w:trPr>
        <w:tc>
          <w:tcPr>
            <w:tcW w:w="3049" w:type="dxa"/>
          </w:tcPr>
          <w:p w:rsidR="00B56665" w:rsidRPr="00D767B7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  <w:p w:rsidR="00B56665" w:rsidRPr="00D767B7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</w:tcPr>
          <w:p w:rsidR="00B56665" w:rsidRPr="00D767B7" w:rsidRDefault="00B56665" w:rsidP="00B56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55" w:type="dxa"/>
          </w:tcPr>
          <w:p w:rsidR="00B56665" w:rsidRPr="00D767B7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удовлетворение потребности организаций агропромышленного комплекса и социальной сферы села в квалифицированных трудовых кадрах;</w:t>
            </w:r>
          </w:p>
          <w:p w:rsidR="00B56665" w:rsidRPr="00D767B7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B56665" w:rsidRPr="00D767B7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7B7">
              <w:rPr>
                <w:rFonts w:ascii="Times New Roman" w:eastAsia="Times New Roman" w:hAnsi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B56665" w:rsidRPr="00412306" w:rsidRDefault="00B56665" w:rsidP="00B5666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</w:rPr>
      </w:pPr>
      <w:r w:rsidRPr="00412306">
        <w:rPr>
          <w:rFonts w:ascii="Times New Roman" w:eastAsia="Times New Roman" w:hAnsi="Times New Roman"/>
          <w:b/>
          <w:sz w:val="26"/>
          <w:szCs w:val="26"/>
        </w:rPr>
        <w:t xml:space="preserve">Раздел </w:t>
      </w:r>
      <w:r w:rsidRPr="00412306">
        <w:rPr>
          <w:rFonts w:ascii="Times New Roman" w:eastAsia="Times New Roman" w:hAnsi="Times New Roman"/>
          <w:b/>
          <w:sz w:val="26"/>
          <w:szCs w:val="26"/>
          <w:lang w:val="en-US"/>
        </w:rPr>
        <w:t>II</w:t>
      </w:r>
      <w:r w:rsidRPr="00412306">
        <w:rPr>
          <w:rFonts w:ascii="Times New Roman" w:eastAsia="Times New Roman" w:hAnsi="Times New Roman"/>
          <w:b/>
          <w:sz w:val="26"/>
          <w:szCs w:val="26"/>
        </w:rPr>
        <w:t>. Обоснование объема финансовых ресурсов,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12306">
        <w:rPr>
          <w:rFonts w:ascii="Times New Roman" w:eastAsia="Times New Roman" w:hAnsi="Times New Roman"/>
          <w:b/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56665" w:rsidRPr="00D5624C" w:rsidRDefault="00B56665" w:rsidP="00B56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D5624C">
        <w:rPr>
          <w:rFonts w:ascii="Times New Roman" w:eastAsia="Times New Roman" w:hAnsi="Times New Roman"/>
          <w:sz w:val="24"/>
          <w:szCs w:val="24"/>
        </w:rPr>
        <w:t xml:space="preserve">Расходы Муниципальной </w:t>
      </w:r>
      <w:r>
        <w:rPr>
          <w:rFonts w:ascii="Times New Roman" w:eastAsia="Times New Roman" w:hAnsi="Times New Roman"/>
          <w:sz w:val="24"/>
          <w:szCs w:val="24"/>
        </w:rPr>
        <w:t>под</w:t>
      </w:r>
      <w:r w:rsidRPr="00D5624C">
        <w:rPr>
          <w:rFonts w:ascii="Times New Roman" w:eastAsia="Times New Roman" w:hAnsi="Times New Roman"/>
          <w:sz w:val="24"/>
          <w:szCs w:val="24"/>
        </w:rPr>
        <w:t>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B56665" w:rsidRPr="00D5624C" w:rsidRDefault="00B56665" w:rsidP="00B56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D5624C">
        <w:rPr>
          <w:rFonts w:ascii="Times New Roman" w:eastAsia="Times New Roman" w:hAnsi="Times New Roman"/>
          <w:sz w:val="24"/>
          <w:szCs w:val="24"/>
        </w:rPr>
        <w:t xml:space="preserve">При софинансировании мероприятий Муниципальной </w:t>
      </w:r>
      <w:r>
        <w:rPr>
          <w:rFonts w:ascii="Times New Roman" w:eastAsia="Times New Roman" w:hAnsi="Times New Roman"/>
          <w:sz w:val="24"/>
          <w:szCs w:val="24"/>
        </w:rPr>
        <w:t>под</w:t>
      </w:r>
      <w:r w:rsidRPr="00D5624C">
        <w:rPr>
          <w:rFonts w:ascii="Times New Roman" w:eastAsia="Times New Roman" w:hAnsi="Times New Roman"/>
          <w:sz w:val="24"/>
          <w:szCs w:val="24"/>
        </w:rPr>
        <w:t>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B56665" w:rsidRPr="00D5624C" w:rsidRDefault="00B56665" w:rsidP="00B56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624C">
        <w:rPr>
          <w:rFonts w:ascii="Times New Roman" w:eastAsia="Times New Roman" w:hAnsi="Times New Roman"/>
          <w:color w:val="000000"/>
          <w:sz w:val="24"/>
          <w:szCs w:val="24"/>
        </w:rPr>
        <w:t xml:space="preserve">Прогнозируемые объемы бюджетных ассигнований на реализацию мероприятий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r w:rsidRPr="00D5624C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программы в 2019-2035 годах составляют  </w:t>
      </w:r>
      <w:r>
        <w:rPr>
          <w:rFonts w:ascii="Times New Roman" w:eastAsia="Times New Roman" w:hAnsi="Times New Roman"/>
          <w:color w:val="000000"/>
          <w:sz w:val="24"/>
          <w:szCs w:val="24"/>
        </w:rPr>
        <w:t>3,0</w:t>
      </w:r>
      <w:r w:rsidRPr="00D5624C">
        <w:rPr>
          <w:rFonts w:ascii="Times New Roman" w:eastAsia="Times New Roman" w:hAnsi="Times New Roman"/>
          <w:color w:val="000000"/>
          <w:sz w:val="24"/>
          <w:szCs w:val="24"/>
        </w:rPr>
        <w:t xml:space="preserve">  тыс. рублей.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2019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1,0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2020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1,0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2021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1,0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2022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2023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2024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2025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2026 -  годы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2031 – 2035 годы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0,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 тыс. рублей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из них средства: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федерального бюджета – 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0,0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тыс. рублей, в том числе: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2019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2020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2021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0,0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2022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lastRenderedPageBreak/>
        <w:t>в 2023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2024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2025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2026 -  годы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2031 – 2035 годы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0,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 тыс. рублей</w:t>
      </w:r>
    </w:p>
    <w:p w:rsidR="00B56665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республиканского бюджета Чувашской Республики 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0,0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рублей, в том числе: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2019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2020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2021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0,0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2022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2023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2024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2025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2026 -  годы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2031 – 2035 годы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0,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местных бюджетов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3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тыс. рублей, в том числе: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2019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1,0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2020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1,0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2021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1,0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2022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2023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2024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2025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 тыс. рублей;</w:t>
      </w:r>
    </w:p>
    <w:p w:rsidR="00B56665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2026 -  годы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2031 – 2035 годы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0,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внебюджетных источников – </w:t>
      </w:r>
      <w:r>
        <w:rPr>
          <w:rFonts w:ascii="Times New Roman" w:eastAsia="Times New Roman" w:hAnsi="Times New Roman"/>
          <w:color w:val="000000"/>
          <w:sz w:val="24"/>
          <w:szCs w:val="26"/>
        </w:rPr>
        <w:t>0,</w:t>
      </w:r>
      <w:r w:rsidRPr="00873F93">
        <w:rPr>
          <w:rFonts w:ascii="Times New Roman" w:eastAsia="Times New Roman" w:hAnsi="Times New Roman"/>
          <w:color w:val="000000"/>
          <w:sz w:val="24"/>
          <w:szCs w:val="26"/>
        </w:rPr>
        <w:t>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рублей, в том числе: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в 2019 году – 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0,0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2020 году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0,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в 2021 году – 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в 2022 году – 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0,0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в 2023 году – 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в 2024 году – 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Default="00B56665" w:rsidP="00B566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в 2025 году – 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0,0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</w:t>
      </w:r>
    </w:p>
    <w:p w:rsidR="00B56665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2026 -  годы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</w:t>
      </w:r>
      <w:r>
        <w:rPr>
          <w:rFonts w:ascii="Times New Roman" w:eastAsia="Times New Roman" w:hAnsi="Times New Roman"/>
          <w:color w:val="000000"/>
          <w:sz w:val="24"/>
          <w:szCs w:val="26"/>
        </w:rPr>
        <w:t>,0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тыс. рублей;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в 2031 – 2035 годы –</w:t>
      </w: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  0,</w:t>
      </w: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0 тыс. рублей</w:t>
      </w:r>
      <w:r>
        <w:rPr>
          <w:rFonts w:ascii="Times New Roman" w:eastAsia="Times New Roman" w:hAnsi="Times New Roman"/>
          <w:color w:val="000000"/>
          <w:sz w:val="24"/>
          <w:szCs w:val="26"/>
        </w:rPr>
        <w:t>.</w:t>
      </w:r>
    </w:p>
    <w:p w:rsidR="00B56665" w:rsidRDefault="00B56665" w:rsidP="00B56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Ресурсное </w:t>
      </w:r>
      <w:hyperlink r:id="rId10" w:history="1">
        <w:r w:rsidRPr="00412306">
          <w:rPr>
            <w:rFonts w:ascii="Times New Roman" w:eastAsia="Times New Roman" w:hAnsi="Times New Roman"/>
            <w:color w:val="000000"/>
            <w:sz w:val="24"/>
            <w:szCs w:val="26"/>
          </w:rPr>
          <w:t>обеспечение</w:t>
        </w:r>
      </w:hyperlink>
      <w:r w:rsidRPr="00412306">
        <w:rPr>
          <w:rFonts w:ascii="Times New Roman" w:eastAsia="Times New Roman" w:hAnsi="Times New Roman"/>
          <w:color w:val="000000"/>
          <w:sz w:val="24"/>
          <w:szCs w:val="26"/>
        </w:rPr>
        <w:t xml:space="preserve"> подпрограммы за счет всех источников финансирования приведено в приложении № 1 к настоящей подпрограмме и ежегодно будет уточняться.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  <w:sectPr w:rsidR="00B56665" w:rsidRPr="00412306" w:rsidSect="00B56665">
          <w:pgSz w:w="11906" w:h="16838"/>
          <w:pgMar w:top="851" w:right="851" w:bottom="1134" w:left="851" w:header="709" w:footer="709" w:gutter="0"/>
          <w:cols w:space="708"/>
          <w:titlePg/>
          <w:docGrid w:linePitch="360"/>
        </w:sectPr>
      </w:pPr>
    </w:p>
    <w:p w:rsidR="00B56665" w:rsidRPr="00D767B7" w:rsidRDefault="00B56665" w:rsidP="00B56665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0"/>
          <w:szCs w:val="20"/>
        </w:rPr>
      </w:pPr>
      <w:r w:rsidRPr="00D767B7">
        <w:rPr>
          <w:rFonts w:ascii="Times New Roman" w:eastAsia="Times New Roman" w:hAnsi="Times New Roman"/>
          <w:sz w:val="20"/>
          <w:szCs w:val="20"/>
        </w:rPr>
        <w:lastRenderedPageBreak/>
        <w:t>Приложение № 1</w:t>
      </w:r>
    </w:p>
    <w:p w:rsidR="00B56665" w:rsidRPr="00D767B7" w:rsidRDefault="00B56665" w:rsidP="00B56665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0"/>
          <w:szCs w:val="20"/>
        </w:rPr>
      </w:pPr>
      <w:r w:rsidRPr="00D767B7">
        <w:rPr>
          <w:rFonts w:ascii="Times New Roman" w:eastAsia="Times New Roman" w:hAnsi="Times New Roman"/>
          <w:sz w:val="20"/>
          <w:szCs w:val="20"/>
        </w:rPr>
        <w:t xml:space="preserve">к подпрограмме «Устойчивое развитие сельских территорий» </w:t>
      </w:r>
    </w:p>
    <w:p w:rsidR="00B56665" w:rsidRPr="00D767B7" w:rsidRDefault="00B56665" w:rsidP="00B56665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0"/>
          <w:szCs w:val="20"/>
        </w:rPr>
      </w:pPr>
      <w:r w:rsidRPr="00D767B7">
        <w:rPr>
          <w:rFonts w:ascii="Times New Roman" w:eastAsia="Times New Roman" w:hAnsi="Times New Roman"/>
          <w:sz w:val="20"/>
          <w:szCs w:val="20"/>
        </w:rPr>
        <w:t xml:space="preserve">Муниципальной программы </w:t>
      </w:r>
      <w:r w:rsidR="00EB2B92">
        <w:rPr>
          <w:rFonts w:ascii="Times New Roman" w:hAnsi="Times New Roman"/>
          <w:sz w:val="20"/>
          <w:szCs w:val="20"/>
        </w:rPr>
        <w:t>Испуханского</w:t>
      </w:r>
      <w:r w:rsidRPr="00D767B7">
        <w:rPr>
          <w:rFonts w:ascii="Times New Roman" w:hAnsi="Times New Roman"/>
          <w:sz w:val="20"/>
          <w:szCs w:val="20"/>
        </w:rPr>
        <w:t xml:space="preserve"> сельского поселения Красночетайского</w:t>
      </w:r>
      <w:r w:rsidRPr="00D767B7">
        <w:rPr>
          <w:rFonts w:ascii="Times New Roman" w:eastAsia="Times New Roman" w:hAnsi="Times New Roman"/>
          <w:sz w:val="20"/>
          <w:szCs w:val="20"/>
        </w:rPr>
        <w:t xml:space="preserve">  «Развитие сельского хозяйства </w:t>
      </w:r>
    </w:p>
    <w:p w:rsidR="00B56665" w:rsidRPr="00D767B7" w:rsidRDefault="00B56665" w:rsidP="00B56665">
      <w:pPr>
        <w:spacing w:after="0" w:line="240" w:lineRule="auto"/>
        <w:ind w:left="7797"/>
        <w:jc w:val="center"/>
        <w:rPr>
          <w:rFonts w:ascii="Times New Roman" w:eastAsia="Times New Roman" w:hAnsi="Times New Roman"/>
          <w:sz w:val="20"/>
          <w:szCs w:val="20"/>
        </w:rPr>
      </w:pPr>
      <w:r w:rsidRPr="00D767B7">
        <w:rPr>
          <w:rFonts w:ascii="Times New Roman" w:eastAsia="Times New Roman" w:hAnsi="Times New Roman"/>
          <w:sz w:val="20"/>
          <w:szCs w:val="20"/>
        </w:rPr>
        <w:t>и регулирование рынка сельскохозяйственной продукции, сырья и продовольствия»</w:t>
      </w:r>
    </w:p>
    <w:p w:rsidR="00B56665" w:rsidRPr="00412306" w:rsidRDefault="00B56665" w:rsidP="00B56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B56665" w:rsidRPr="00412306" w:rsidRDefault="00B56665" w:rsidP="00B566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412306">
        <w:rPr>
          <w:rFonts w:ascii="Times New Roman" w:eastAsia="Times New Roman" w:hAnsi="Times New Roman"/>
          <w:b/>
          <w:caps/>
          <w:sz w:val="24"/>
          <w:szCs w:val="24"/>
        </w:rPr>
        <w:t xml:space="preserve">Ресурсное обеспечение 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2306">
        <w:rPr>
          <w:rFonts w:ascii="Times New Roman" w:eastAsia="Times New Roman" w:hAnsi="Times New Roman"/>
          <w:b/>
          <w:sz w:val="24"/>
          <w:szCs w:val="24"/>
        </w:rPr>
        <w:t>реализации подпрограммы «Устойчив</w:t>
      </w:r>
      <w:r>
        <w:rPr>
          <w:rFonts w:ascii="Times New Roman" w:eastAsia="Times New Roman" w:hAnsi="Times New Roman"/>
          <w:b/>
          <w:sz w:val="24"/>
          <w:szCs w:val="24"/>
        </w:rPr>
        <w:t>ое развитие сельских территорий</w:t>
      </w:r>
      <w:r w:rsidRPr="00412306">
        <w:rPr>
          <w:rFonts w:ascii="Times New Roman" w:eastAsia="Times New Roman" w:hAnsi="Times New Roman"/>
          <w:b/>
          <w:sz w:val="24"/>
          <w:szCs w:val="24"/>
        </w:rPr>
        <w:t xml:space="preserve">» Муниципальной программы </w:t>
      </w:r>
    </w:p>
    <w:p w:rsidR="00B56665" w:rsidRPr="00412306" w:rsidRDefault="00EB2B92" w:rsidP="00B5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Испуханского</w:t>
      </w:r>
      <w:r w:rsidR="00B56665" w:rsidRPr="003E72A4">
        <w:rPr>
          <w:rFonts w:ascii="Times New Roman" w:hAnsi="Times New Roman"/>
          <w:b/>
          <w:sz w:val="24"/>
          <w:szCs w:val="24"/>
        </w:rPr>
        <w:t xml:space="preserve"> сельского поселения Красночетайского</w:t>
      </w:r>
      <w:r w:rsidR="00B56665" w:rsidRPr="00767C0F">
        <w:rPr>
          <w:rFonts w:ascii="Times New Roman" w:hAnsi="Times New Roman"/>
          <w:sz w:val="24"/>
          <w:szCs w:val="24"/>
        </w:rPr>
        <w:t xml:space="preserve"> </w:t>
      </w:r>
      <w:r w:rsidR="00B56665" w:rsidRPr="006D4CE0">
        <w:rPr>
          <w:rFonts w:ascii="Times New Roman" w:eastAsia="Times New Roman" w:hAnsi="Times New Roman"/>
          <w:b/>
          <w:sz w:val="24"/>
          <w:szCs w:val="24"/>
        </w:rPr>
        <w:t>района</w:t>
      </w:r>
      <w:r w:rsidR="00B56665">
        <w:rPr>
          <w:rFonts w:ascii="Times New Roman" w:eastAsia="Times New Roman" w:hAnsi="Times New Roman"/>
          <w:b/>
          <w:sz w:val="24"/>
          <w:szCs w:val="24"/>
        </w:rPr>
        <w:t xml:space="preserve"> Чувашской  Республики</w:t>
      </w:r>
      <w:r w:rsidR="00B56665" w:rsidRPr="00412306">
        <w:rPr>
          <w:rFonts w:ascii="Times New Roman" w:eastAsia="Times New Roman" w:hAnsi="Times New Roman"/>
          <w:sz w:val="24"/>
          <w:szCs w:val="24"/>
        </w:rPr>
        <w:t xml:space="preserve"> </w:t>
      </w:r>
      <w:r w:rsidR="00B56665" w:rsidRPr="00412306">
        <w:rPr>
          <w:rFonts w:ascii="Times New Roman" w:eastAsia="Times New Roman" w:hAnsi="Times New Roman"/>
          <w:b/>
          <w:sz w:val="24"/>
          <w:szCs w:val="24"/>
        </w:rPr>
        <w:t xml:space="preserve">«Развитие сельского хозяйства и регулирование рынка сельскохозяйственной продукции, сырья и 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12306">
        <w:rPr>
          <w:rFonts w:ascii="Times New Roman" w:eastAsia="Times New Roman" w:hAnsi="Times New Roman"/>
          <w:b/>
          <w:sz w:val="24"/>
          <w:szCs w:val="24"/>
        </w:rPr>
        <w:t>продовольствия»</w:t>
      </w:r>
    </w:p>
    <w:p w:rsidR="00B56665" w:rsidRPr="00412306" w:rsidRDefault="00B56665" w:rsidP="00B566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580" w:type="dxa"/>
        <w:tblInd w:w="-176" w:type="dxa"/>
        <w:tblLayout w:type="fixed"/>
        <w:tblLook w:val="00A0"/>
      </w:tblPr>
      <w:tblGrid>
        <w:gridCol w:w="851"/>
        <w:gridCol w:w="284"/>
        <w:gridCol w:w="992"/>
        <w:gridCol w:w="851"/>
        <w:gridCol w:w="992"/>
        <w:gridCol w:w="709"/>
        <w:gridCol w:w="567"/>
        <w:gridCol w:w="850"/>
        <w:gridCol w:w="728"/>
        <w:gridCol w:w="851"/>
        <w:gridCol w:w="896"/>
        <w:gridCol w:w="891"/>
        <w:gridCol w:w="891"/>
        <w:gridCol w:w="891"/>
        <w:gridCol w:w="891"/>
        <w:gridCol w:w="891"/>
        <w:gridCol w:w="891"/>
        <w:gridCol w:w="826"/>
        <w:gridCol w:w="837"/>
      </w:tblGrid>
      <w:tr w:rsidR="00B56665" w:rsidRPr="00211975" w:rsidTr="00B56665">
        <w:trPr>
          <w:trHeight w:val="820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Расходы по годам, тыс. рублей</w:t>
            </w:r>
          </w:p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B56665" w:rsidRPr="00211975" w:rsidTr="00B56665">
        <w:trPr>
          <w:trHeight w:val="1660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2031-2035</w:t>
            </w:r>
          </w:p>
        </w:tc>
      </w:tr>
      <w:tr w:rsidR="00B56665" w:rsidRPr="00211975" w:rsidTr="00B56665">
        <w:trPr>
          <w:trHeight w:val="29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B56665" w:rsidRPr="00211975" w:rsidTr="00B56665">
        <w:trPr>
          <w:trHeight w:val="29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"Устойчив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ое развитие сельских территори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й</w:t>
            </w: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6727A5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6727A5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B56665" w:rsidRPr="00211975" w:rsidTr="00B56665">
        <w:trPr>
          <w:trHeight w:val="42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B56665" w:rsidRPr="00211975" w:rsidTr="00B56665">
        <w:trPr>
          <w:trHeight w:val="84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B56665" w:rsidRPr="00211975" w:rsidTr="00B56665">
        <w:trPr>
          <w:trHeight w:val="42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1,0</w:t>
            </w:r>
          </w:p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B56665" w:rsidRPr="00211975" w:rsidTr="00B56665">
        <w:trPr>
          <w:trHeight w:val="63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7152A3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B56665" w:rsidRPr="00211975" w:rsidTr="00B56665">
        <w:trPr>
          <w:trHeight w:val="290"/>
        </w:trPr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Цель "Качественное улучшение условий жизнедеятельности в сельской местности"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B56665" w:rsidRPr="00211975" w:rsidTr="00B56665">
        <w:trPr>
          <w:trHeight w:val="290"/>
        </w:trPr>
        <w:tc>
          <w:tcPr>
            <w:tcW w:w="155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Цель "Стимулирование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местности"</w:t>
            </w:r>
          </w:p>
        </w:tc>
      </w:tr>
      <w:tr w:rsidR="00B56665" w:rsidRPr="00211975" w:rsidTr="00B56665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47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 </w:t>
            </w:r>
          </w:p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B56665" w:rsidRPr="00211975" w:rsidTr="00B56665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Комплексное о</w:t>
            </w: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бустройство населенных пунктов, расположенных в сельской местности, объектами социальной и инженерной инфраструктуры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а так же  строительство  и  реконструкция  автомобильных  дорог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B56665" w:rsidRPr="00211975" w:rsidTr="00B56665">
        <w:trPr>
          <w:trHeight w:val="9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0F7F31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B56665" w:rsidRPr="00211975" w:rsidTr="00B56665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0F7F31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3754CB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B56665" w:rsidRPr="00211975" w:rsidTr="00B56665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C9104E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B56665" w:rsidRPr="00211975" w:rsidTr="00B56665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56665" w:rsidRPr="00211975" w:rsidTr="00B56665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56665" w:rsidRPr="00211975" w:rsidTr="00B56665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CD004E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CD004E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56665" w:rsidRPr="00211975" w:rsidTr="00B56665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Pr="00412306" w:rsidRDefault="00B56665" w:rsidP="00B5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12306">
              <w:rPr>
                <w:rFonts w:ascii="Times New Roman" w:eastAsia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  <w:p w:rsidR="00B56665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56665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665" w:rsidRDefault="00B56665" w:rsidP="00B56665">
            <w:pPr>
              <w:jc w:val="center"/>
            </w:pPr>
            <w:r w:rsidRPr="00BA41BA"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665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  <w:p w:rsidR="00B56665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56665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56665" w:rsidRPr="00412306" w:rsidRDefault="00B56665" w:rsidP="00B5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bookmarkEnd w:id="1"/>
    </w:tbl>
    <w:p w:rsidR="00B56665" w:rsidRDefault="00B56665" w:rsidP="00B56665"/>
    <w:p w:rsidR="00B56665" w:rsidRPr="0036708A" w:rsidRDefault="00B56665" w:rsidP="00B5666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60775C" w:rsidRDefault="0060775C" w:rsidP="00B56665"/>
    <w:sectPr w:rsidR="0060775C" w:rsidSect="00B56665"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C1" w:rsidRDefault="00870DC1" w:rsidP="00E255BD">
      <w:pPr>
        <w:spacing w:after="0" w:line="240" w:lineRule="auto"/>
      </w:pPr>
      <w:r>
        <w:separator/>
      </w:r>
    </w:p>
  </w:endnote>
  <w:endnote w:type="continuationSeparator" w:id="1">
    <w:p w:rsidR="00870DC1" w:rsidRDefault="00870DC1" w:rsidP="00E2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65" w:rsidRDefault="00B56665">
    <w:pPr>
      <w:pStyle w:val="a6"/>
    </w:pPr>
  </w:p>
  <w:p w:rsidR="00B56665" w:rsidRDefault="00B56665">
    <w:pPr>
      <w:pStyle w:val="a6"/>
    </w:pPr>
  </w:p>
  <w:p w:rsidR="00B56665" w:rsidRDefault="00B56665">
    <w:pPr>
      <w:pStyle w:val="a6"/>
    </w:pPr>
  </w:p>
  <w:p w:rsidR="00B56665" w:rsidRDefault="00B56665">
    <w:pPr>
      <w:pStyle w:val="a6"/>
    </w:pPr>
  </w:p>
  <w:p w:rsidR="00B56665" w:rsidRDefault="00B566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C1" w:rsidRDefault="00870DC1" w:rsidP="00E255BD">
      <w:pPr>
        <w:spacing w:after="0" w:line="240" w:lineRule="auto"/>
      </w:pPr>
      <w:r>
        <w:separator/>
      </w:r>
    </w:p>
  </w:footnote>
  <w:footnote w:type="continuationSeparator" w:id="1">
    <w:p w:rsidR="00870DC1" w:rsidRDefault="00870DC1" w:rsidP="00E25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17B"/>
    <w:rsid w:val="0030417B"/>
    <w:rsid w:val="0050288E"/>
    <w:rsid w:val="0060775C"/>
    <w:rsid w:val="006963DB"/>
    <w:rsid w:val="007D7A98"/>
    <w:rsid w:val="007F07E1"/>
    <w:rsid w:val="00870DC1"/>
    <w:rsid w:val="00B56665"/>
    <w:rsid w:val="00BA31F1"/>
    <w:rsid w:val="00DC3516"/>
    <w:rsid w:val="00E255BD"/>
    <w:rsid w:val="00E25675"/>
    <w:rsid w:val="00EB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566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56665"/>
    <w:rPr>
      <w:b/>
      <w:bCs w:val="0"/>
      <w:color w:val="000080"/>
    </w:rPr>
  </w:style>
  <w:style w:type="paragraph" w:styleId="a5">
    <w:name w:val="Normal (Web)"/>
    <w:basedOn w:val="a"/>
    <w:rsid w:val="00B5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B566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5666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B64AD30D6F7B1ACBD418316A7AB557F91FDD3F44A47068AC5CA5EA6082DF16F26797794A3ACED62B2E5F8m0FC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06EFB6D1C095A8B3032AF900EBCB53BDADDCCE9535834F4D384EE9B26658D7921B115304A54FAB480266FNFm4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cp:lastPrinted>2019-03-28T07:24:00Z</cp:lastPrinted>
  <dcterms:created xsi:type="dcterms:W3CDTF">2019-03-28T06:32:00Z</dcterms:created>
  <dcterms:modified xsi:type="dcterms:W3CDTF">2019-05-01T10:36:00Z</dcterms:modified>
</cp:coreProperties>
</file>