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90A3C" w:rsidTr="00FE1B6D">
        <w:trPr>
          <w:cantSplit/>
          <w:trHeight w:val="710"/>
        </w:trPr>
        <w:tc>
          <w:tcPr>
            <w:tcW w:w="4195" w:type="dxa"/>
          </w:tcPr>
          <w:p w:rsidR="00B90A3C" w:rsidRDefault="00B90A3C" w:rsidP="00FE1B6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B90A3C" w:rsidRDefault="00B90A3C" w:rsidP="00FE1B6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B90A3C" w:rsidRDefault="00B90A3C" w:rsidP="00FE1B6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B90A3C" w:rsidRDefault="00B90A3C" w:rsidP="00FE1B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3E840080" wp14:editId="6913F335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B90A3C" w:rsidTr="00FE1B6D">
        <w:trPr>
          <w:cantSplit/>
          <w:trHeight w:val="2224"/>
        </w:trPr>
        <w:tc>
          <w:tcPr>
            <w:tcW w:w="4195" w:type="dxa"/>
          </w:tcPr>
          <w:p w:rsidR="00B90A3C" w:rsidRDefault="00B90A3C" w:rsidP="00FE1B6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B90A3C" w:rsidRDefault="00B90A3C" w:rsidP="00FE1B6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B90A3C" w:rsidRDefault="00B90A3C" w:rsidP="00FE1B6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B90A3C" w:rsidRDefault="00B90A3C" w:rsidP="00FE1B6D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B90A3C" w:rsidRDefault="00B90A3C" w:rsidP="00FE1B6D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B90A3C" w:rsidRDefault="00B90A3C" w:rsidP="00FE1B6D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B90A3C" w:rsidRDefault="00B90A3C" w:rsidP="00FE1B6D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B90A3C" w:rsidRDefault="00B90A3C" w:rsidP="00FE1B6D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B90A3C" w:rsidRDefault="00B90A3C" w:rsidP="00FE1B6D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2020ç.10.01.  53№</w:t>
            </w:r>
          </w:p>
          <w:p w:rsidR="00B90A3C" w:rsidRDefault="00B90A3C" w:rsidP="00FE1B6D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B90A3C" w:rsidRDefault="00B90A3C" w:rsidP="00FE1B6D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B90A3C" w:rsidRDefault="00B90A3C" w:rsidP="00FE1B6D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B90A3C" w:rsidRDefault="00B90A3C" w:rsidP="00FE1B6D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B90A3C" w:rsidRDefault="00B90A3C" w:rsidP="00FE1B6D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B90A3C" w:rsidRDefault="00B90A3C" w:rsidP="00FE1B6D">
            <w:pPr>
              <w:spacing w:line="276" w:lineRule="auto"/>
              <w:rPr>
                <w:sz w:val="14"/>
                <w:lang w:eastAsia="en-US"/>
              </w:rPr>
            </w:pPr>
          </w:p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B90A3C" w:rsidRDefault="00B90A3C" w:rsidP="00FE1B6D">
            <w:pPr>
              <w:spacing w:line="276" w:lineRule="auto"/>
              <w:jc w:val="center"/>
              <w:rPr>
                <w:lang w:eastAsia="en-US"/>
              </w:rPr>
            </w:pPr>
          </w:p>
          <w:p w:rsidR="00B90A3C" w:rsidRDefault="00B90A3C" w:rsidP="00FE1B6D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B90A3C" w:rsidRDefault="00B90A3C" w:rsidP="00FE1B6D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B90A3C" w:rsidRDefault="00B90A3C" w:rsidP="00FE1B6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01.10.2020 г.  №53</w:t>
            </w:r>
          </w:p>
        </w:tc>
      </w:tr>
    </w:tbl>
    <w:p w:rsidR="00B90A3C" w:rsidRDefault="00B90A3C" w:rsidP="00B90A3C">
      <w:pPr>
        <w:shd w:val="clear" w:color="auto" w:fill="FFFFFF"/>
        <w:tabs>
          <w:tab w:val="left" w:pos="5600"/>
        </w:tabs>
        <w:ind w:right="4472"/>
        <w:jc w:val="both"/>
        <w:rPr>
          <w:b/>
          <w:bCs/>
          <w:sz w:val="26"/>
        </w:rPr>
      </w:pPr>
    </w:p>
    <w:p w:rsidR="00B90A3C" w:rsidRDefault="00B90A3C" w:rsidP="00B90A3C">
      <w:pPr>
        <w:jc w:val="both"/>
        <w:rPr>
          <w:b/>
          <w:sz w:val="24"/>
          <w:szCs w:val="24"/>
        </w:rPr>
      </w:pPr>
      <w:r w:rsidRPr="0083565F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дополнительных </w:t>
      </w:r>
      <w:r w:rsidRPr="0083565F">
        <w:rPr>
          <w:b/>
          <w:sz w:val="24"/>
          <w:szCs w:val="24"/>
        </w:rPr>
        <w:t xml:space="preserve">мерах по обеспечению </w:t>
      </w:r>
    </w:p>
    <w:p w:rsidR="00B90A3C" w:rsidRDefault="00B90A3C" w:rsidP="00B90A3C">
      <w:pPr>
        <w:jc w:val="both"/>
        <w:rPr>
          <w:b/>
          <w:sz w:val="24"/>
          <w:szCs w:val="24"/>
        </w:rPr>
      </w:pPr>
      <w:r w:rsidRPr="0083565F">
        <w:rPr>
          <w:b/>
          <w:sz w:val="24"/>
          <w:szCs w:val="24"/>
        </w:rPr>
        <w:t>пожарной безопасности</w:t>
      </w:r>
      <w:r>
        <w:rPr>
          <w:b/>
          <w:sz w:val="24"/>
          <w:szCs w:val="24"/>
        </w:rPr>
        <w:t xml:space="preserve"> на территории </w:t>
      </w:r>
    </w:p>
    <w:p w:rsidR="00B90A3C" w:rsidRDefault="00B90A3C" w:rsidP="00B90A3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Чадукасинского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B90A3C" w:rsidRDefault="00B90A3C" w:rsidP="00B90A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Красноармейского района в осенне-зимний </w:t>
      </w:r>
    </w:p>
    <w:p w:rsidR="00B90A3C" w:rsidRPr="0083565F" w:rsidRDefault="00B90A3C" w:rsidP="00B90A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период 2020-2021 года.</w:t>
      </w:r>
    </w:p>
    <w:p w:rsidR="00B90A3C" w:rsidRPr="0083565F" w:rsidRDefault="00B90A3C" w:rsidP="00B90A3C">
      <w:pPr>
        <w:rPr>
          <w:sz w:val="24"/>
          <w:szCs w:val="24"/>
        </w:rPr>
      </w:pPr>
    </w:p>
    <w:p w:rsidR="00B90A3C" w:rsidRPr="0083565F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   Во исполнение</w:t>
      </w:r>
      <w:r w:rsidR="006F54F4">
        <w:rPr>
          <w:sz w:val="24"/>
          <w:szCs w:val="24"/>
        </w:rPr>
        <w:t xml:space="preserve"> Указания Кабинета Министров Чувашской Республики от 18 сентября 2020 г. № 15 « О дополнительных мерах по обеспечению пожарной безопасности на территории Чувашской Республики в осенне-зимний период 2020-2021 года» 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 с ними,</w:t>
      </w:r>
      <w:r w:rsidR="00C06636">
        <w:rPr>
          <w:sz w:val="24"/>
          <w:szCs w:val="24"/>
        </w:rPr>
        <w:t xml:space="preserve"> безопасности людей, устойчивого функционирования объектов экономики и жизнеобеспечения населения </w:t>
      </w:r>
      <w:proofErr w:type="spellStart"/>
      <w:r w:rsidR="00C06636">
        <w:rPr>
          <w:sz w:val="24"/>
          <w:szCs w:val="24"/>
        </w:rPr>
        <w:t>Чадукасинского</w:t>
      </w:r>
      <w:proofErr w:type="spellEnd"/>
      <w:r w:rsidR="00C06636">
        <w:rPr>
          <w:sz w:val="24"/>
          <w:szCs w:val="24"/>
        </w:rPr>
        <w:t xml:space="preserve"> сельского поселения Красноармейского района</w:t>
      </w:r>
      <w:r w:rsidRPr="0083565F">
        <w:rPr>
          <w:sz w:val="24"/>
          <w:szCs w:val="24"/>
        </w:rPr>
        <w:t xml:space="preserve">, администрация </w:t>
      </w:r>
      <w:proofErr w:type="spellStart"/>
      <w:r w:rsidRPr="0083565F">
        <w:rPr>
          <w:sz w:val="24"/>
          <w:szCs w:val="24"/>
        </w:rPr>
        <w:t>Чадукасинского</w:t>
      </w:r>
      <w:proofErr w:type="spellEnd"/>
      <w:r w:rsidRPr="0083565F">
        <w:rPr>
          <w:sz w:val="24"/>
          <w:szCs w:val="24"/>
        </w:rPr>
        <w:t xml:space="preserve">  сельского поселения Красноармейского района </w:t>
      </w:r>
      <w:r w:rsidRPr="00166C86">
        <w:rPr>
          <w:b/>
          <w:sz w:val="24"/>
          <w:szCs w:val="24"/>
        </w:rPr>
        <w:t>п о с т а н о в л я е т:</w:t>
      </w:r>
      <w:r w:rsidRPr="0083565F">
        <w:rPr>
          <w:sz w:val="24"/>
          <w:szCs w:val="24"/>
        </w:rPr>
        <w:t xml:space="preserve"> </w:t>
      </w:r>
    </w:p>
    <w:p w:rsidR="00B90A3C" w:rsidRPr="0083565F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1. Рекомендовать руководителям хозяйствующих субъектов, старостам и депутатам сельского поселения: </w:t>
      </w:r>
    </w:p>
    <w:p w:rsidR="00B90A3C" w:rsidRPr="0083565F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- рассмотреть вопросы пожарной безопасности на сходах граждан, собраниях; </w:t>
      </w:r>
    </w:p>
    <w:p w:rsidR="00B90A3C" w:rsidRPr="0083565F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- взять на учет неблагополучные семьи, а также лиц, злоупотребляющих спиртными напитками, лиц преклонного возраста, одиноких, психических больных и инвалидов, особое внимание обратить на состояние пожарной безопасности в данных домовладениях;</w:t>
      </w:r>
    </w:p>
    <w:p w:rsidR="00B90A3C" w:rsidRPr="0083565F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- проверить пожарные водоемы, оборудовать водонапорные башни устройствами для забора воды, обеспечить подъезды к ним. Провести проверку, испытания систем противопожарного водоснабжения; </w:t>
      </w:r>
    </w:p>
    <w:p w:rsidR="00A40909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  -</w:t>
      </w:r>
      <w:r w:rsidR="00A40909">
        <w:rPr>
          <w:sz w:val="24"/>
          <w:szCs w:val="24"/>
        </w:rPr>
        <w:t>проводить инструктажей с персоналом по вопросам обеспечения пожарной безопасности, а также о необходимых действиях в случае возникновения различных нештатных ситуаций;</w:t>
      </w:r>
      <w:r w:rsidRPr="0083565F">
        <w:rPr>
          <w:sz w:val="24"/>
          <w:szCs w:val="24"/>
        </w:rPr>
        <w:t xml:space="preserve">  </w:t>
      </w:r>
    </w:p>
    <w:p w:rsidR="00A40909" w:rsidRDefault="00A40909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-информировать население о правилах и мерах пожарной безопасности на протяжении всего осенне-зимнего периода;</w:t>
      </w:r>
    </w:p>
    <w:p w:rsidR="00A40909" w:rsidRDefault="00A40909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-обеспечить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A40909" w:rsidRDefault="00A40909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оказать социальную помощь малоимущим гражданам по ремонту печного отопления и электрооборудования;</w:t>
      </w:r>
    </w:p>
    <w:p w:rsidR="00E54246" w:rsidRDefault="00E54246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провести работу по утеплению внутренних пожарных водопроводов и пожарных гидрантов с целью исключения их замораживания;</w:t>
      </w:r>
    </w:p>
    <w:p w:rsidR="00E54246" w:rsidRDefault="00E54246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контролировать за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D252A6" w:rsidRDefault="00B90A3C" w:rsidP="00B90A3C">
      <w:pPr>
        <w:jc w:val="both"/>
        <w:rPr>
          <w:sz w:val="24"/>
          <w:szCs w:val="24"/>
        </w:rPr>
      </w:pPr>
      <w:r w:rsidRPr="0083565F">
        <w:rPr>
          <w:sz w:val="24"/>
          <w:szCs w:val="24"/>
        </w:rPr>
        <w:t xml:space="preserve">     </w:t>
      </w:r>
      <w:r w:rsidR="00E017D9">
        <w:rPr>
          <w:sz w:val="24"/>
          <w:szCs w:val="24"/>
        </w:rPr>
        <w:t xml:space="preserve">        2. </w:t>
      </w:r>
      <w:r w:rsidR="00D252A6" w:rsidRPr="0083565F">
        <w:rPr>
          <w:sz w:val="24"/>
          <w:szCs w:val="24"/>
        </w:rPr>
        <w:t xml:space="preserve">Утвердить план мероприятий по обеспечению пожарной безопасности населенных пунктов, объектов экономики </w:t>
      </w:r>
      <w:proofErr w:type="spellStart"/>
      <w:r w:rsidR="00D252A6" w:rsidRPr="0083565F">
        <w:rPr>
          <w:sz w:val="24"/>
          <w:szCs w:val="24"/>
        </w:rPr>
        <w:t>Чадукасинского</w:t>
      </w:r>
      <w:proofErr w:type="spellEnd"/>
      <w:r w:rsidR="00D252A6" w:rsidRPr="0083565F">
        <w:rPr>
          <w:sz w:val="24"/>
          <w:szCs w:val="24"/>
        </w:rPr>
        <w:t xml:space="preserve"> сельского посе</w:t>
      </w:r>
      <w:r w:rsidR="00D252A6">
        <w:rPr>
          <w:sz w:val="24"/>
          <w:szCs w:val="24"/>
        </w:rPr>
        <w:t>ления в осенне-зимний период 2020</w:t>
      </w:r>
      <w:r w:rsidR="00D252A6" w:rsidRPr="0083565F">
        <w:rPr>
          <w:sz w:val="24"/>
          <w:szCs w:val="24"/>
        </w:rPr>
        <w:t>-20</w:t>
      </w:r>
      <w:r w:rsidR="00D252A6">
        <w:rPr>
          <w:sz w:val="24"/>
          <w:szCs w:val="24"/>
        </w:rPr>
        <w:t>21</w:t>
      </w:r>
      <w:r w:rsidR="00D252A6" w:rsidRPr="0083565F">
        <w:rPr>
          <w:sz w:val="24"/>
          <w:szCs w:val="24"/>
        </w:rPr>
        <w:t xml:space="preserve"> годов. </w:t>
      </w:r>
    </w:p>
    <w:p w:rsidR="00B90A3C" w:rsidRDefault="00D252A6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622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90A3C" w:rsidRPr="0083565F">
        <w:rPr>
          <w:sz w:val="24"/>
          <w:szCs w:val="24"/>
        </w:rPr>
        <w:t xml:space="preserve">. </w:t>
      </w:r>
      <w:r w:rsidR="00323A34">
        <w:rPr>
          <w:sz w:val="24"/>
          <w:szCs w:val="24"/>
        </w:rPr>
        <w:t>Совместно с отделом надзорной деятельности по Красноармейскому району</w:t>
      </w:r>
      <w:r w:rsidR="000D6220">
        <w:rPr>
          <w:sz w:val="24"/>
          <w:szCs w:val="24"/>
        </w:rPr>
        <w:t xml:space="preserve"> </w:t>
      </w:r>
      <w:r w:rsidR="00323A34">
        <w:rPr>
          <w:sz w:val="24"/>
          <w:szCs w:val="24"/>
        </w:rPr>
        <w:t>Главного управления МЧС России по Чувашской Республике:</w:t>
      </w:r>
    </w:p>
    <w:p w:rsidR="00323A34" w:rsidRDefault="00323A34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-проверить состояние водопроводных сетей, внутренних пожарных кранов, пожарных гидрантов, автоматических средств извещения и тушения пожаров, систем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 xml:space="preserve"> и оповещения о пожаре, </w:t>
      </w:r>
      <w:r w:rsidR="000D622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связи, пожарного инвентаря, первичных средств пожаротушения и техники, приспособленной для тушения пожаров;</w:t>
      </w:r>
    </w:p>
    <w:p w:rsidR="00323A34" w:rsidRPr="0083565F" w:rsidRDefault="00323A34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проводить противопожарной пропаганды и обучения населения мерам пожарной безопасности, направленное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продукции</w:t>
      </w:r>
      <w:r w:rsidR="000D6220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B90A3C" w:rsidRPr="0083565F" w:rsidRDefault="00D252A6" w:rsidP="00B90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bookmarkStart w:id="0" w:name="_GoBack"/>
      <w:bookmarkEnd w:id="0"/>
      <w:r w:rsidR="000D6220">
        <w:rPr>
          <w:sz w:val="24"/>
          <w:szCs w:val="24"/>
        </w:rPr>
        <w:t xml:space="preserve">. </w:t>
      </w:r>
      <w:r w:rsidR="00B90A3C" w:rsidRPr="0083565F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90A3C" w:rsidRPr="0083565F" w:rsidRDefault="00B90A3C" w:rsidP="00B90A3C">
      <w:pPr>
        <w:rPr>
          <w:sz w:val="24"/>
          <w:szCs w:val="24"/>
        </w:rPr>
      </w:pPr>
      <w:r w:rsidRPr="0083565F">
        <w:rPr>
          <w:sz w:val="24"/>
          <w:szCs w:val="24"/>
        </w:rPr>
        <w:t xml:space="preserve">       </w:t>
      </w:r>
    </w:p>
    <w:p w:rsidR="00B90A3C" w:rsidRPr="0083565F" w:rsidRDefault="00B90A3C" w:rsidP="00B90A3C">
      <w:pPr>
        <w:rPr>
          <w:sz w:val="24"/>
          <w:szCs w:val="24"/>
        </w:rPr>
      </w:pPr>
    </w:p>
    <w:p w:rsidR="00B90A3C" w:rsidRPr="0083565F" w:rsidRDefault="00B90A3C" w:rsidP="00B90A3C">
      <w:pPr>
        <w:rPr>
          <w:sz w:val="24"/>
          <w:szCs w:val="24"/>
        </w:rPr>
      </w:pPr>
      <w:r w:rsidRPr="0083565F">
        <w:rPr>
          <w:sz w:val="24"/>
          <w:szCs w:val="24"/>
        </w:rPr>
        <w:t xml:space="preserve">        Глава </w:t>
      </w:r>
      <w:r>
        <w:rPr>
          <w:sz w:val="24"/>
          <w:szCs w:val="24"/>
        </w:rPr>
        <w:t xml:space="preserve">администрации </w:t>
      </w:r>
      <w:proofErr w:type="spellStart"/>
      <w:r w:rsidRPr="0083565F">
        <w:rPr>
          <w:sz w:val="24"/>
          <w:szCs w:val="24"/>
        </w:rPr>
        <w:t>Чадукасинского</w:t>
      </w:r>
      <w:proofErr w:type="spellEnd"/>
    </w:p>
    <w:p w:rsidR="00B90A3C" w:rsidRPr="0083565F" w:rsidRDefault="00B90A3C" w:rsidP="00B90A3C">
      <w:pPr>
        <w:rPr>
          <w:sz w:val="24"/>
          <w:szCs w:val="24"/>
        </w:rPr>
      </w:pPr>
      <w:r w:rsidRPr="0083565F">
        <w:rPr>
          <w:sz w:val="24"/>
          <w:szCs w:val="24"/>
        </w:rPr>
        <w:t xml:space="preserve">        сельского поселения                                                                    Г.</w:t>
      </w:r>
      <w:r>
        <w:rPr>
          <w:sz w:val="24"/>
          <w:szCs w:val="24"/>
        </w:rPr>
        <w:t xml:space="preserve"> </w:t>
      </w:r>
      <w:r w:rsidRPr="0083565F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83565F">
        <w:rPr>
          <w:sz w:val="24"/>
          <w:szCs w:val="24"/>
        </w:rPr>
        <w:t>Михайлов</w:t>
      </w:r>
    </w:p>
    <w:p w:rsidR="00B90A3C" w:rsidRPr="0083565F" w:rsidRDefault="00B90A3C" w:rsidP="00B90A3C">
      <w:pPr>
        <w:rPr>
          <w:sz w:val="24"/>
          <w:szCs w:val="24"/>
        </w:rPr>
      </w:pPr>
    </w:p>
    <w:p w:rsidR="00B90A3C" w:rsidRDefault="00B90A3C" w:rsidP="00B90A3C">
      <w:pPr>
        <w:jc w:val="center"/>
      </w:pPr>
      <w:r w:rsidRPr="0083565F">
        <w:rPr>
          <w:sz w:val="24"/>
          <w:szCs w:val="24"/>
        </w:rPr>
        <w:t xml:space="preserve">                                                        </w:t>
      </w:r>
      <w:r w:rsidRPr="0083565F">
        <w:t xml:space="preserve">                                </w:t>
      </w:r>
    </w:p>
    <w:p w:rsidR="004150C9" w:rsidRDefault="004150C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/>
    <w:p w:rsidR="00E017D9" w:rsidRDefault="00E017D9" w:rsidP="00E017D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Утвержден </w:t>
      </w:r>
    </w:p>
    <w:p w:rsidR="00E017D9" w:rsidRDefault="00E017D9" w:rsidP="00E017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постановлением администрации                                                                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017D9" w:rsidRDefault="00E017D9" w:rsidP="00E017D9">
      <w:pPr>
        <w:tabs>
          <w:tab w:val="left" w:pos="520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Красноармейского района</w:t>
      </w:r>
    </w:p>
    <w:p w:rsidR="00E017D9" w:rsidRDefault="00E017D9" w:rsidP="00E017D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01 октября 2020 года № 53                                                   </w:t>
      </w:r>
    </w:p>
    <w:p w:rsidR="00E017D9" w:rsidRDefault="00E017D9" w:rsidP="00E017D9">
      <w:pPr>
        <w:jc w:val="center"/>
        <w:rPr>
          <w:b/>
          <w:sz w:val="32"/>
          <w:szCs w:val="32"/>
        </w:rPr>
      </w:pPr>
    </w:p>
    <w:p w:rsidR="00E017D9" w:rsidRDefault="00E017D9" w:rsidP="00E017D9">
      <w:pPr>
        <w:jc w:val="center"/>
        <w:rPr>
          <w:b/>
          <w:sz w:val="32"/>
          <w:szCs w:val="32"/>
        </w:rPr>
      </w:pPr>
    </w:p>
    <w:p w:rsidR="00E017D9" w:rsidRDefault="00E017D9" w:rsidP="00E01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</w:t>
      </w:r>
    </w:p>
    <w:p w:rsidR="00E017D9" w:rsidRDefault="00E017D9" w:rsidP="00E01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противопожарных мероприятий по обеспечению пожарной безопасности населенных</w:t>
      </w:r>
    </w:p>
    <w:p w:rsidR="00E017D9" w:rsidRDefault="00E017D9" w:rsidP="00E01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пунктов и объектов экономики в осенне-зимний период 2020 -2021 г. по </w:t>
      </w:r>
      <w:proofErr w:type="spellStart"/>
      <w:r>
        <w:rPr>
          <w:b/>
          <w:sz w:val="24"/>
          <w:szCs w:val="24"/>
        </w:rPr>
        <w:t>Чадукасинскому</w:t>
      </w:r>
      <w:proofErr w:type="spellEnd"/>
      <w:r>
        <w:rPr>
          <w:b/>
          <w:sz w:val="24"/>
          <w:szCs w:val="24"/>
        </w:rPr>
        <w:t xml:space="preserve"> сельскому поселению</w:t>
      </w:r>
    </w:p>
    <w:p w:rsidR="00E017D9" w:rsidRDefault="00E017D9" w:rsidP="00E017D9">
      <w:pPr>
        <w:jc w:val="center"/>
        <w:rPr>
          <w:sz w:val="24"/>
          <w:szCs w:val="24"/>
        </w:rPr>
      </w:pPr>
    </w:p>
    <w:tbl>
      <w:tblPr>
        <w:tblStyle w:val="a3"/>
        <w:tblW w:w="18677" w:type="dxa"/>
        <w:tblInd w:w="0" w:type="dxa"/>
        <w:tblLook w:val="01E0" w:firstRow="1" w:lastRow="1" w:firstColumn="1" w:lastColumn="1" w:noHBand="0" w:noVBand="0"/>
      </w:tblPr>
      <w:tblGrid>
        <w:gridCol w:w="821"/>
        <w:gridCol w:w="4393"/>
        <w:gridCol w:w="1893"/>
        <w:gridCol w:w="2737"/>
        <w:gridCol w:w="236"/>
        <w:gridCol w:w="4354"/>
        <w:gridCol w:w="2238"/>
        <w:gridCol w:w="2005"/>
      </w:tblGrid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017D9" w:rsidRDefault="00E0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E017D9" w:rsidRDefault="00E0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</w:t>
            </w:r>
          </w:p>
        </w:tc>
      </w:tr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противопожарного состояние жилого фонда, объектов социальной сферы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Чадукасинская</w:t>
            </w:r>
            <w:proofErr w:type="spellEnd"/>
            <w:r>
              <w:rPr>
                <w:sz w:val="22"/>
                <w:szCs w:val="22"/>
              </w:rPr>
              <w:t xml:space="preserve"> сельская поселения</w:t>
            </w:r>
          </w:p>
        </w:tc>
      </w:tr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постоянного мониторинга состояния пожарной безопасности в зимний пожароопасный период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ДНД                        ПЧ-</w:t>
            </w:r>
            <w:proofErr w:type="gramStart"/>
            <w:r>
              <w:rPr>
                <w:sz w:val="22"/>
                <w:szCs w:val="22"/>
              </w:rPr>
              <w:t>32  (</w:t>
            </w:r>
            <w:proofErr w:type="gramEnd"/>
            <w:r>
              <w:rPr>
                <w:sz w:val="22"/>
                <w:szCs w:val="22"/>
              </w:rPr>
              <w:t xml:space="preserve">по согласованию)                            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уточнение списка неблагополучных семей, лиц, злоупотребляющих алкоголем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сельского  поселения</w:t>
            </w:r>
            <w:proofErr w:type="gramEnd"/>
          </w:p>
        </w:tc>
      </w:tr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места размещения муниципальной пожарной охраны, обучение водителей пожарных автомашин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 инспектором гос. </w:t>
            </w:r>
            <w:proofErr w:type="spellStart"/>
            <w:r>
              <w:rPr>
                <w:sz w:val="22"/>
                <w:szCs w:val="22"/>
              </w:rPr>
              <w:t>пож</w:t>
            </w:r>
            <w:proofErr w:type="spellEnd"/>
            <w:r>
              <w:rPr>
                <w:sz w:val="22"/>
                <w:szCs w:val="22"/>
              </w:rPr>
              <w:t>. надзора</w:t>
            </w:r>
          </w:p>
        </w:tc>
      </w:tr>
      <w:tr w:rsidR="00E017D9" w:rsidTr="00E017D9">
        <w:trPr>
          <w:gridAfter w:val="4"/>
          <w:wAfter w:w="8833" w:type="dxa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водопроводных башен для забора воды для пожаротушения в сельском поселении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со старостами деревень</w:t>
            </w:r>
          </w:p>
        </w:tc>
      </w:tr>
      <w:tr w:rsidR="00E017D9" w:rsidTr="00E017D9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прудов и плотин для водозабора в зимний пожароопасный период, назначение ответственных лиц за их содержание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Адм.Чадукасинского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со старостами деревень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9" w:rsidRDefault="00E017D9">
            <w:pPr>
              <w:rPr>
                <w:sz w:val="22"/>
                <w:szCs w:val="22"/>
              </w:rPr>
            </w:pPr>
          </w:p>
        </w:tc>
      </w:tr>
      <w:tr w:rsidR="00E017D9" w:rsidTr="00E017D9">
        <w:trPr>
          <w:gridAfter w:val="4"/>
          <w:wAfter w:w="8833" w:type="dxa"/>
          <w:trHeight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Отчистка от снега подъездных путей к водоемам для забора воды пожарными автомобилями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со старостами деревень</w:t>
            </w:r>
          </w:p>
        </w:tc>
      </w:tr>
      <w:tr w:rsidR="00E017D9" w:rsidTr="00E017D9">
        <w:trPr>
          <w:gridAfter w:val="4"/>
          <w:wAfter w:w="8833" w:type="dxa"/>
          <w:trHeight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профилактической работы среди населения по мерам пожарной безопасности, участие на сходах граждан, собраниях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со старостами деревень</w:t>
            </w:r>
          </w:p>
        </w:tc>
      </w:tr>
      <w:tr w:rsidR="00E017D9" w:rsidTr="00E017D9">
        <w:trPr>
          <w:gridAfter w:val="4"/>
          <w:wAfter w:w="8833" w:type="dxa"/>
          <w:trHeight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Регулярное освещение в районной газете и на сайте администрации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вопросов пожарной безопасности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D9" w:rsidRDefault="00E0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</w:t>
            </w: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совместно со старостами деревень</w:t>
            </w:r>
          </w:p>
        </w:tc>
      </w:tr>
      <w:tr w:rsidR="00E017D9" w:rsidTr="00E017D9">
        <w:trPr>
          <w:gridBefore w:val="4"/>
          <w:gridAfter w:val="3"/>
          <w:wBefore w:w="9844" w:type="dxa"/>
          <w:wAfter w:w="8597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17D9" w:rsidRDefault="00E017D9">
            <w:pPr>
              <w:jc w:val="both"/>
              <w:rPr>
                <w:sz w:val="24"/>
                <w:szCs w:val="24"/>
              </w:rPr>
            </w:pPr>
          </w:p>
        </w:tc>
      </w:tr>
    </w:tbl>
    <w:p w:rsidR="00E017D9" w:rsidRDefault="00E017D9" w:rsidP="00E017D9">
      <w:pPr>
        <w:rPr>
          <w:sz w:val="24"/>
          <w:szCs w:val="24"/>
        </w:rPr>
      </w:pPr>
    </w:p>
    <w:p w:rsidR="00E017D9" w:rsidRDefault="00E017D9" w:rsidP="00E017D9">
      <w:pPr>
        <w:rPr>
          <w:sz w:val="24"/>
          <w:szCs w:val="24"/>
        </w:rPr>
      </w:pPr>
    </w:p>
    <w:p w:rsidR="00E017D9" w:rsidRDefault="00E017D9"/>
    <w:sectPr w:rsidR="00E0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0F"/>
    <w:rsid w:val="000D6220"/>
    <w:rsid w:val="00323A34"/>
    <w:rsid w:val="004150C9"/>
    <w:rsid w:val="0065130F"/>
    <w:rsid w:val="006F54F4"/>
    <w:rsid w:val="00A40909"/>
    <w:rsid w:val="00B90A3C"/>
    <w:rsid w:val="00C06636"/>
    <w:rsid w:val="00D252A6"/>
    <w:rsid w:val="00E017D9"/>
    <w:rsid w:val="00E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F090-573E-4C05-9693-378C4E2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2020-10-05T10:52:00Z</dcterms:created>
  <dcterms:modified xsi:type="dcterms:W3CDTF">2020-10-05T12:25:00Z</dcterms:modified>
</cp:coreProperties>
</file>