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73" w:rsidRDefault="00575473" w:rsidP="00575473">
      <w:pPr>
        <w:ind w:right="3595"/>
        <w:jc w:val="both"/>
        <w:rPr>
          <w:sz w:val="20"/>
          <w:szCs w:val="20"/>
        </w:rPr>
      </w:pPr>
    </w:p>
    <w:tbl>
      <w:tblPr>
        <w:tblW w:w="0" w:type="auto"/>
        <w:jc w:val="center"/>
        <w:tblInd w:w="-201" w:type="dxa"/>
        <w:tblLook w:val="00A0"/>
      </w:tblPr>
      <w:tblGrid>
        <w:gridCol w:w="4114"/>
        <w:gridCol w:w="1225"/>
        <w:gridCol w:w="4184"/>
      </w:tblGrid>
      <w:tr w:rsidR="00E51D24" w:rsidRPr="00857E86" w:rsidTr="002E5DC2">
        <w:trPr>
          <w:cantSplit/>
          <w:trHeight w:val="542"/>
          <w:jc w:val="center"/>
        </w:trPr>
        <w:tc>
          <w:tcPr>
            <w:tcW w:w="4114" w:type="dxa"/>
          </w:tcPr>
          <w:p w:rsidR="00E51D24" w:rsidRPr="00857E86" w:rsidRDefault="00E51D24" w:rsidP="002E5DC2">
            <w:pPr>
              <w:pStyle w:val="a5"/>
              <w:rPr>
                <w:b/>
                <w:noProof/>
                <w:color w:val="000000"/>
                <w:sz w:val="24"/>
                <w:szCs w:val="24"/>
              </w:rPr>
            </w:pP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E51D24" w:rsidRPr="00857E86" w:rsidRDefault="00E51D24" w:rsidP="002E5DC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3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E51D24" w:rsidRPr="00857E86" w:rsidRDefault="00E51D24" w:rsidP="002E5DC2">
            <w:pPr>
              <w:pStyle w:val="a5"/>
              <w:rPr>
                <w:b/>
                <w:noProof/>
                <w:color w:val="000000"/>
                <w:sz w:val="24"/>
                <w:szCs w:val="24"/>
              </w:rPr>
            </w:pPr>
          </w:p>
          <w:p w:rsidR="00E51D24" w:rsidRPr="00857E86" w:rsidRDefault="00E51D24" w:rsidP="002E5DC2">
            <w:pPr>
              <w:pStyle w:val="a5"/>
              <w:jc w:val="center"/>
              <w:rPr>
                <w:rStyle w:val="a8"/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Pr="00857E86">
              <w:rPr>
                <w:b/>
                <w:noProof/>
                <w:color w:val="000000"/>
                <w:sz w:val="24"/>
                <w:szCs w:val="24"/>
              </w:rPr>
              <w:t>РЕСПУБЛИКА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ВУРНАРСКИЙ </w:t>
            </w:r>
            <w:r w:rsidRPr="00857E86">
              <w:rPr>
                <w:b/>
                <w:noProof/>
                <w:color w:val="000000"/>
                <w:sz w:val="24"/>
                <w:szCs w:val="24"/>
              </w:rPr>
              <w:t>РАЙОН</w:t>
            </w:r>
          </w:p>
        </w:tc>
      </w:tr>
      <w:tr w:rsidR="00E51D24" w:rsidRPr="00857E86" w:rsidTr="002E5DC2">
        <w:trPr>
          <w:cantSplit/>
          <w:trHeight w:val="1785"/>
          <w:jc w:val="center"/>
        </w:trPr>
        <w:tc>
          <w:tcPr>
            <w:tcW w:w="4114" w:type="dxa"/>
          </w:tcPr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E51D24" w:rsidRPr="00857E86" w:rsidRDefault="00E51D24" w:rsidP="002E5DC2">
            <w:pPr>
              <w:pStyle w:val="a5"/>
              <w:jc w:val="center"/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E51D24" w:rsidRPr="00857E86" w:rsidRDefault="00E51D24" w:rsidP="002E5DC2">
            <w:pPr>
              <w:pStyle w:val="a7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Апрел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>-мĕшĕ 2021 ç.0</w:t>
            </w:r>
            <w:r w:rsidR="00504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7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D26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E8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№-лĕ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</w:tcPr>
          <w:p w:rsidR="00E51D24" w:rsidRPr="00857E86" w:rsidRDefault="00E51D24" w:rsidP="002E5DC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857E86">
              <w:rPr>
                <w:b/>
                <w:noProof/>
                <w:sz w:val="24"/>
                <w:szCs w:val="24"/>
              </w:rPr>
              <w:t>ПОСЕЛЕНИЯ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sz w:val="24"/>
                <w:szCs w:val="24"/>
              </w:rPr>
            </w:pP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sz w:val="24"/>
                <w:szCs w:val="24"/>
              </w:rPr>
            </w:pPr>
            <w:r w:rsidRPr="00857E86">
              <w:rPr>
                <w:b/>
                <w:sz w:val="24"/>
                <w:szCs w:val="24"/>
              </w:rPr>
              <w:t>РЕШЕНИЕ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« </w:t>
            </w:r>
            <w:r>
              <w:rPr>
                <w:b/>
                <w:noProof/>
                <w:color w:val="000000"/>
                <w:sz w:val="24"/>
                <w:szCs w:val="24"/>
              </w:rPr>
              <w:t>9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» </w:t>
            </w:r>
            <w:r>
              <w:rPr>
                <w:b/>
                <w:noProof/>
                <w:color w:val="000000"/>
                <w:sz w:val="24"/>
                <w:szCs w:val="24"/>
              </w:rPr>
              <w:t>апреля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2021 г. № 0</w:t>
            </w:r>
            <w:r w:rsidR="005044FB">
              <w:rPr>
                <w:b/>
                <w:noProof/>
                <w:color w:val="000000"/>
                <w:sz w:val="24"/>
                <w:szCs w:val="24"/>
              </w:rPr>
              <w:t>3</w:t>
            </w:r>
            <w:r w:rsidRPr="00857E86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FD26B2">
              <w:rPr>
                <w:b/>
                <w:noProof/>
                <w:color w:val="000000"/>
                <w:sz w:val="24"/>
                <w:szCs w:val="24"/>
              </w:rPr>
              <w:t>4</w:t>
            </w:r>
          </w:p>
          <w:p w:rsidR="00E51D24" w:rsidRPr="00857E86" w:rsidRDefault="00E51D24" w:rsidP="002E5DC2">
            <w:pPr>
              <w:pStyle w:val="a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</w:tbl>
    <w:p w:rsidR="00575473" w:rsidRDefault="00575473" w:rsidP="00575473">
      <w:pPr>
        <w:ind w:right="3595"/>
        <w:jc w:val="both"/>
        <w:rPr>
          <w:sz w:val="20"/>
          <w:szCs w:val="20"/>
        </w:rPr>
      </w:pPr>
    </w:p>
    <w:p w:rsidR="00575473" w:rsidRDefault="00575473" w:rsidP="00575473">
      <w:pPr>
        <w:ind w:right="3595"/>
        <w:jc w:val="both"/>
        <w:rPr>
          <w:bCs/>
          <w:sz w:val="20"/>
          <w:szCs w:val="20"/>
        </w:rPr>
      </w:pPr>
      <w:r w:rsidRPr="00FB1F6C">
        <w:rPr>
          <w:sz w:val="20"/>
          <w:szCs w:val="20"/>
        </w:rPr>
        <w:t xml:space="preserve">Об </w:t>
      </w:r>
      <w:r w:rsidR="00E51D24">
        <w:rPr>
          <w:sz w:val="20"/>
          <w:szCs w:val="20"/>
        </w:rPr>
        <w:t xml:space="preserve"> </w:t>
      </w:r>
      <w:r w:rsidRPr="00FB1F6C">
        <w:rPr>
          <w:sz w:val="20"/>
          <w:szCs w:val="20"/>
        </w:rPr>
        <w:t xml:space="preserve">исполнении </w:t>
      </w:r>
      <w:r w:rsidR="00E51D24">
        <w:rPr>
          <w:sz w:val="20"/>
          <w:szCs w:val="20"/>
        </w:rPr>
        <w:t xml:space="preserve"> </w:t>
      </w:r>
      <w:r w:rsidRPr="00FB1F6C">
        <w:rPr>
          <w:sz w:val="20"/>
          <w:szCs w:val="20"/>
        </w:rPr>
        <w:t>бюджета</w:t>
      </w:r>
      <w:r w:rsidR="00E51D24">
        <w:rPr>
          <w:sz w:val="20"/>
          <w:szCs w:val="20"/>
        </w:rPr>
        <w:t xml:space="preserve"> </w:t>
      </w:r>
      <w:r w:rsidRPr="00FB1F6C">
        <w:rPr>
          <w:sz w:val="20"/>
          <w:szCs w:val="20"/>
        </w:rPr>
        <w:t xml:space="preserve"> </w:t>
      </w:r>
      <w:r w:rsidRPr="00FB1F6C">
        <w:rPr>
          <w:bCs/>
          <w:sz w:val="20"/>
          <w:szCs w:val="20"/>
        </w:rPr>
        <w:t>Янгорчинского</w:t>
      </w:r>
    </w:p>
    <w:p w:rsidR="00575473" w:rsidRDefault="00575473" w:rsidP="00575473">
      <w:pPr>
        <w:ind w:right="3595"/>
        <w:jc w:val="both"/>
        <w:rPr>
          <w:sz w:val="20"/>
          <w:szCs w:val="20"/>
        </w:rPr>
      </w:pPr>
      <w:r w:rsidRPr="00FB1F6C">
        <w:rPr>
          <w:sz w:val="20"/>
          <w:szCs w:val="20"/>
        </w:rPr>
        <w:t xml:space="preserve">сельского поселения Вурнарского района </w:t>
      </w:r>
    </w:p>
    <w:p w:rsidR="00575473" w:rsidRPr="00FB1F6C" w:rsidRDefault="00575473" w:rsidP="00575473">
      <w:pPr>
        <w:ind w:right="3595"/>
        <w:jc w:val="both"/>
        <w:rPr>
          <w:sz w:val="20"/>
          <w:szCs w:val="20"/>
        </w:rPr>
      </w:pPr>
      <w:r w:rsidRPr="00FB1F6C">
        <w:rPr>
          <w:sz w:val="20"/>
          <w:szCs w:val="20"/>
        </w:rPr>
        <w:t>Чувашской</w:t>
      </w:r>
      <w:r w:rsidR="00E51D24">
        <w:rPr>
          <w:sz w:val="20"/>
          <w:szCs w:val="20"/>
        </w:rPr>
        <w:t xml:space="preserve">   </w:t>
      </w:r>
      <w:r w:rsidRPr="00FB1F6C">
        <w:rPr>
          <w:sz w:val="20"/>
          <w:szCs w:val="20"/>
        </w:rPr>
        <w:t xml:space="preserve"> Республики </w:t>
      </w:r>
      <w:r w:rsidR="00E51D24">
        <w:rPr>
          <w:sz w:val="20"/>
          <w:szCs w:val="20"/>
        </w:rPr>
        <w:t xml:space="preserve">   </w:t>
      </w:r>
      <w:r w:rsidRPr="00FB1F6C">
        <w:rPr>
          <w:sz w:val="20"/>
          <w:szCs w:val="20"/>
        </w:rPr>
        <w:t>за</w:t>
      </w:r>
      <w:r w:rsidR="00E51D24">
        <w:rPr>
          <w:sz w:val="20"/>
          <w:szCs w:val="20"/>
        </w:rPr>
        <w:t xml:space="preserve">   </w:t>
      </w:r>
      <w:r w:rsidRPr="00FB1F6C">
        <w:rPr>
          <w:sz w:val="20"/>
          <w:szCs w:val="20"/>
        </w:rPr>
        <w:t xml:space="preserve"> 2020</w:t>
      </w:r>
      <w:r w:rsidR="00E51D24">
        <w:rPr>
          <w:sz w:val="20"/>
          <w:szCs w:val="20"/>
        </w:rPr>
        <w:t xml:space="preserve">   </w:t>
      </w:r>
      <w:r w:rsidRPr="00FB1F6C">
        <w:rPr>
          <w:sz w:val="20"/>
          <w:szCs w:val="20"/>
        </w:rPr>
        <w:t xml:space="preserve"> год</w:t>
      </w:r>
    </w:p>
    <w:p w:rsidR="00575473" w:rsidRDefault="00575473" w:rsidP="00575473">
      <w:pPr>
        <w:pStyle w:val="a3"/>
        <w:ind w:firstLine="0"/>
        <w:rPr>
          <w:b/>
          <w:szCs w:val="24"/>
        </w:rPr>
      </w:pPr>
    </w:p>
    <w:p w:rsidR="00575473" w:rsidRDefault="00575473" w:rsidP="00575473">
      <w:pPr>
        <w:pStyle w:val="a3"/>
        <w:ind w:firstLine="540"/>
        <w:rPr>
          <w:b/>
          <w:szCs w:val="24"/>
        </w:rPr>
      </w:pPr>
    </w:p>
    <w:p w:rsidR="00575473" w:rsidRPr="00FB1F6C" w:rsidRDefault="00575473" w:rsidP="00575473">
      <w:pPr>
        <w:pStyle w:val="a3"/>
        <w:ind w:firstLine="540"/>
        <w:rPr>
          <w:szCs w:val="24"/>
        </w:rPr>
      </w:pPr>
      <w:r w:rsidRPr="007A142A">
        <w:t xml:space="preserve"> </w:t>
      </w:r>
      <w:proofErr w:type="gramStart"/>
      <w:r w:rsidRPr="00FB1F6C">
        <w:rPr>
          <w:szCs w:val="24"/>
        </w:rPr>
        <w:t xml:space="preserve">В соответствии с Бюджетным кодексом  Российской Федерации, Федеральным законом от 6 октября 2003 года № 131-ФЗ «Об общих принципах организации  местного самоуправления в Российской Федерации», Уставом Янгорчинского сельского поселения Вурнарского района Чувашской Республики, Положением «О регулировании бюджетных правоотношений в </w:t>
      </w:r>
      <w:proofErr w:type="spellStart"/>
      <w:r w:rsidRPr="00FB1F6C">
        <w:rPr>
          <w:szCs w:val="24"/>
        </w:rPr>
        <w:t>Янгорчинском</w:t>
      </w:r>
      <w:proofErr w:type="spellEnd"/>
      <w:r w:rsidRPr="00FB1F6C">
        <w:rPr>
          <w:szCs w:val="24"/>
        </w:rPr>
        <w:t xml:space="preserve"> сельском поселении Вурнарского района Чувашской Республики» </w:t>
      </w:r>
      <w:r w:rsidRPr="00FB1F6C">
        <w:rPr>
          <w:b/>
          <w:szCs w:val="24"/>
        </w:rPr>
        <w:t>Собрание депутатов Янгорчинского сельского поселения Вурнарского района Чувашской Республики решило</w:t>
      </w:r>
      <w:r w:rsidRPr="00FB1F6C">
        <w:rPr>
          <w:szCs w:val="24"/>
        </w:rPr>
        <w:t>:</w:t>
      </w:r>
      <w:proofErr w:type="gramEnd"/>
    </w:p>
    <w:p w:rsidR="00575473" w:rsidRPr="00FB1F6C" w:rsidRDefault="00575473" w:rsidP="00575473">
      <w:pPr>
        <w:jc w:val="both"/>
        <w:rPr>
          <w:b/>
        </w:rPr>
      </w:pPr>
    </w:p>
    <w:p w:rsidR="00575473" w:rsidRPr="00FB1F6C" w:rsidRDefault="00575473" w:rsidP="00575473">
      <w:pPr>
        <w:ind w:firstLine="708"/>
        <w:jc w:val="both"/>
      </w:pPr>
      <w:r w:rsidRPr="00FB1F6C">
        <w:t>1. Утвердить отчет об исполнении бюджета Янгорчинского сельского поселения Вурнарского района Чувашской Республики за 2020 год по доходам в сумме 18475716,45 рублей, по расходам в сумме 18362301,13 рублей, с превышением доходов над расходами (</w:t>
      </w:r>
      <w:proofErr w:type="spellStart"/>
      <w:r w:rsidRPr="00FB1F6C">
        <w:t>профицит</w:t>
      </w:r>
      <w:proofErr w:type="spellEnd"/>
      <w:r w:rsidRPr="00FB1F6C">
        <w:t xml:space="preserve"> бюджета Янгорчинского сельского поселения Вурнарского района Чувашской Республики)  в сумме 113415,32 рублей и со следующими показателями:</w:t>
      </w:r>
    </w:p>
    <w:p w:rsidR="00575473" w:rsidRPr="00FB1F6C" w:rsidRDefault="00575473" w:rsidP="00575473">
      <w:pPr>
        <w:ind w:firstLine="708"/>
        <w:jc w:val="both"/>
      </w:pPr>
      <w:r w:rsidRPr="00FB1F6C">
        <w:t>доходов бюджета Янгорчинского сельского поселения Вурнарского района Чувашской Республики по кодам  классификации  доходов бюджетов за 2020 год согласно приложению 1 к настоящему решению;</w:t>
      </w:r>
    </w:p>
    <w:p w:rsidR="00575473" w:rsidRPr="00FB1F6C" w:rsidRDefault="00575473" w:rsidP="00575473">
      <w:pPr>
        <w:ind w:firstLine="708"/>
        <w:jc w:val="both"/>
      </w:pPr>
      <w:r w:rsidRPr="00FB1F6C">
        <w:t>расходов бюджета Янгорчинского сельского поселения Вурнарского района Чувашской Республики по разделам, подразделам, целевым статьям (муниципальным программам Янгорчинского сельского поселения Вурнарского района Чувашской Республики) и группам (группам и подгруппам) видов расходов классификации расходов бюджета в ведомственной структуре расходов бюджета Янгорчинского сельского поселения Вурнарского района Чувашской Республики за 2020 год согласно приложению 2 к настоящему решению;</w:t>
      </w:r>
    </w:p>
    <w:p w:rsidR="00575473" w:rsidRPr="00FB1F6C" w:rsidRDefault="00575473" w:rsidP="00575473">
      <w:pPr>
        <w:ind w:firstLine="708"/>
        <w:jc w:val="both"/>
      </w:pPr>
      <w:r w:rsidRPr="00FB1F6C">
        <w:t xml:space="preserve"> расходов бюджета Янгорчинского сельского поселения Вурнарского района Чувашской Республики по разделам, подразделам классификации расходов бюджетов за 2020 год  согласно приложению 3 к настоящему решению;</w:t>
      </w:r>
    </w:p>
    <w:p w:rsidR="00575473" w:rsidRPr="00FB1F6C" w:rsidRDefault="00575473" w:rsidP="00575473">
      <w:pPr>
        <w:ind w:firstLine="708"/>
        <w:jc w:val="both"/>
      </w:pPr>
      <w:r w:rsidRPr="00FB1F6C">
        <w:t xml:space="preserve">источников финансирования дефицита бюджета Янгорчинского сельского поселения Вурнарского района Чувашской Республики по кодам </w:t>
      </w:r>
      <w:proofErr w:type="gramStart"/>
      <w:r w:rsidRPr="00FB1F6C">
        <w:t>классификации источников финансирования дефицита бюджетов</w:t>
      </w:r>
      <w:proofErr w:type="gramEnd"/>
      <w:r w:rsidRPr="00FB1F6C">
        <w:t xml:space="preserve"> за 2020 год согласно приложению 4 к настоящему решению;</w:t>
      </w:r>
    </w:p>
    <w:p w:rsidR="00575473" w:rsidRPr="00FB1F6C" w:rsidRDefault="00575473" w:rsidP="00575473">
      <w:pPr>
        <w:ind w:firstLine="708"/>
        <w:jc w:val="both"/>
      </w:pPr>
      <w:r w:rsidRPr="00FB1F6C">
        <w:t xml:space="preserve"> использования резервного фонда  администрации Янгорчинского сельского поселения Вурнарского района Чувашской Республики за 2020 год согласно приложению 5.</w:t>
      </w:r>
    </w:p>
    <w:p w:rsidR="00575473" w:rsidRPr="00FB1F6C" w:rsidRDefault="00575473" w:rsidP="00575473">
      <w:pPr>
        <w:ind w:firstLine="708"/>
        <w:jc w:val="both"/>
      </w:pPr>
      <w:r w:rsidRPr="00FB1F6C">
        <w:t>2. Настоящее решение вступает в силу после его официального опубликования.</w:t>
      </w:r>
    </w:p>
    <w:p w:rsidR="00575473" w:rsidRPr="00FB1F6C" w:rsidRDefault="00575473" w:rsidP="00575473">
      <w:pPr>
        <w:jc w:val="both"/>
      </w:pPr>
      <w:r w:rsidRPr="00FB1F6C">
        <w:t xml:space="preserve">     </w:t>
      </w:r>
    </w:p>
    <w:p w:rsidR="00575473" w:rsidRPr="00FB1F6C" w:rsidRDefault="00575473" w:rsidP="00575473">
      <w:pPr>
        <w:jc w:val="both"/>
      </w:pPr>
    </w:p>
    <w:p w:rsidR="00575473" w:rsidRPr="00FB1F6C" w:rsidRDefault="00575473" w:rsidP="00575473">
      <w:pPr>
        <w:jc w:val="both"/>
      </w:pPr>
      <w:r w:rsidRPr="00FB1F6C">
        <w:t>Глава Янгорчинского сельского поселения</w:t>
      </w:r>
      <w:r w:rsidRPr="00FB1F6C">
        <w:rPr>
          <w:rFonts w:ascii="Arial" w:hAnsi="Arial" w:cs="Arial"/>
        </w:rPr>
        <w:t xml:space="preserve">    </w:t>
      </w:r>
      <w:r w:rsidRPr="00FB1F6C">
        <w:t xml:space="preserve">                         </w:t>
      </w:r>
      <w:r>
        <w:t xml:space="preserve">                    </w:t>
      </w:r>
      <w:r w:rsidRPr="00FB1F6C">
        <w:t xml:space="preserve">  </w:t>
      </w:r>
      <w:r>
        <w:t xml:space="preserve">           </w:t>
      </w:r>
      <w:r w:rsidRPr="00FB1F6C">
        <w:t xml:space="preserve">  </w:t>
      </w:r>
      <w:r>
        <w:t>С. Р. Петров</w:t>
      </w:r>
    </w:p>
    <w:p w:rsidR="005E5765" w:rsidRDefault="005E5765"/>
    <w:sectPr w:rsidR="005E5765" w:rsidSect="009C6946">
      <w:pgSz w:w="11906" w:h="16838"/>
      <w:pgMar w:top="53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5473"/>
    <w:rsid w:val="0008349D"/>
    <w:rsid w:val="001D6447"/>
    <w:rsid w:val="004F66EA"/>
    <w:rsid w:val="005044FB"/>
    <w:rsid w:val="00575473"/>
    <w:rsid w:val="005E5765"/>
    <w:rsid w:val="00641304"/>
    <w:rsid w:val="009D0BCD"/>
    <w:rsid w:val="00A94D4C"/>
    <w:rsid w:val="00E51D24"/>
    <w:rsid w:val="00FD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7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473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75473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E51D24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rsid w:val="00E51D24"/>
    <w:rPr>
      <w:rFonts w:eastAsia="Times New Roman"/>
      <w:sz w:val="22"/>
      <w:szCs w:val="22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51D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E51D2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8</cp:revision>
  <cp:lastPrinted>2021-06-28T07:50:00Z</cp:lastPrinted>
  <dcterms:created xsi:type="dcterms:W3CDTF">2021-06-28T07:49:00Z</dcterms:created>
  <dcterms:modified xsi:type="dcterms:W3CDTF">2021-06-30T15:52:00Z</dcterms:modified>
</cp:coreProperties>
</file>