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A1" w:rsidRDefault="0041441E" w:rsidP="0041441E">
      <w:pPr>
        <w:jc w:val="right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3526A8" wp14:editId="2518BB79">
            <wp:simplePos x="0" y="0"/>
            <wp:positionH relativeFrom="column">
              <wp:posOffset>-3491865</wp:posOffset>
            </wp:positionH>
            <wp:positionV relativeFrom="paragraph">
              <wp:posOffset>-389255</wp:posOffset>
            </wp:positionV>
            <wp:extent cx="556260" cy="5454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41E">
        <w:rPr>
          <w:b/>
          <w:szCs w:val="28"/>
        </w:rPr>
        <w:t xml:space="preserve">                                                                                        </w:t>
      </w:r>
    </w:p>
    <w:p w:rsidR="00F9020B" w:rsidRPr="00F9020B" w:rsidRDefault="00F9020B" w:rsidP="00F9020B">
      <w:pPr>
        <w:jc w:val="left"/>
        <w:rPr>
          <w:b/>
          <w:sz w:val="24"/>
        </w:rPr>
      </w:pPr>
      <w:r w:rsidRPr="00F9020B">
        <w:rPr>
          <w:noProof/>
        </w:rPr>
        <w:drawing>
          <wp:anchor distT="0" distB="0" distL="114300" distR="114300" simplePos="0" relativeHeight="251661312" behindDoc="0" locked="0" layoutInCell="1" allowOverlap="1" wp14:anchorId="2519703B" wp14:editId="5BF3507D">
            <wp:simplePos x="0" y="0"/>
            <wp:positionH relativeFrom="column">
              <wp:posOffset>2472055</wp:posOffset>
            </wp:positionH>
            <wp:positionV relativeFrom="paragraph">
              <wp:posOffset>35560</wp:posOffset>
            </wp:positionV>
            <wp:extent cx="676275" cy="662940"/>
            <wp:effectExtent l="0" t="0" r="0" b="0"/>
            <wp:wrapNone/>
            <wp:docPr id="4" name="Рисунок 4" descr="Описание: Герб Чувашии цветной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увашии цветной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20B" w:rsidRPr="00F9020B" w:rsidRDefault="00F9020B" w:rsidP="00F9020B">
      <w:pPr>
        <w:autoSpaceDE w:val="0"/>
        <w:autoSpaceDN w:val="0"/>
        <w:adjustRightInd w:val="0"/>
        <w:ind w:right="4678" w:firstLine="0"/>
        <w:rPr>
          <w:color w:val="000000"/>
          <w:sz w:val="24"/>
        </w:rPr>
      </w:pPr>
      <w:r w:rsidRPr="00F9020B">
        <w:rPr>
          <w:color w:val="000000"/>
          <w:sz w:val="24"/>
        </w:rPr>
        <w:t xml:space="preserve">        </w:t>
      </w:r>
    </w:p>
    <w:p w:rsidR="00F9020B" w:rsidRPr="00F9020B" w:rsidRDefault="00F9020B" w:rsidP="00F9020B">
      <w:pPr>
        <w:tabs>
          <w:tab w:val="left" w:pos="4395"/>
        </w:tabs>
        <w:rPr>
          <w:sz w:val="18"/>
          <w:szCs w:val="18"/>
        </w:rPr>
      </w:pPr>
      <w:r w:rsidRPr="00F9020B">
        <w:tab/>
      </w:r>
    </w:p>
    <w:p w:rsidR="00F9020B" w:rsidRPr="00F9020B" w:rsidRDefault="00F9020B" w:rsidP="00F9020B">
      <w:pPr>
        <w:jc w:val="center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9020B" w:rsidRPr="00F9020B" w:rsidTr="00DE0DCA">
        <w:tc>
          <w:tcPr>
            <w:tcW w:w="4785" w:type="dxa"/>
            <w:shd w:val="clear" w:color="auto" w:fill="auto"/>
          </w:tcPr>
          <w:p w:rsidR="00F9020B" w:rsidRPr="00F9020B" w:rsidRDefault="00F9020B" w:rsidP="00F9020B">
            <w:pPr>
              <w:shd w:val="clear" w:color="auto" w:fill="FFFFFF"/>
              <w:spacing w:line="255" w:lineRule="exact"/>
              <w:ind w:hanging="296"/>
              <w:jc w:val="center"/>
              <w:rPr>
                <w:rFonts w:ascii="Arial" w:hAnsi="Arial" w:cs="Arial"/>
                <w:bCs/>
                <w:smallCaps/>
                <w:color w:val="000000"/>
                <w:sz w:val="18"/>
                <w:szCs w:val="18"/>
              </w:rPr>
            </w:pPr>
            <w:r w:rsidRPr="00F9020B">
              <w:rPr>
                <w:bCs/>
                <w:smallCaps/>
                <w:color w:val="000000"/>
                <w:sz w:val="18"/>
                <w:szCs w:val="18"/>
              </w:rPr>
              <w:t>ЧĂ</w:t>
            </w:r>
            <w:proofErr w:type="gramStart"/>
            <w:r w:rsidRPr="00F9020B">
              <w:rPr>
                <w:bCs/>
                <w:smallCaps/>
                <w:color w:val="000000"/>
                <w:sz w:val="18"/>
                <w:szCs w:val="18"/>
              </w:rPr>
              <w:t>ВАШ</w:t>
            </w:r>
            <w:proofErr w:type="gramEnd"/>
            <w:r w:rsidRPr="00F9020B">
              <w:rPr>
                <w:bCs/>
                <w:smallCaps/>
                <w:color w:val="000000"/>
                <w:sz w:val="18"/>
                <w:szCs w:val="18"/>
              </w:rPr>
              <w:t xml:space="preserve"> РЕСПУБЛИКИ </w:t>
            </w:r>
          </w:p>
          <w:p w:rsidR="00F9020B" w:rsidRPr="00F9020B" w:rsidRDefault="00F9020B" w:rsidP="00F9020B">
            <w:pPr>
              <w:shd w:val="clear" w:color="auto" w:fill="FFFFFF"/>
              <w:spacing w:line="255" w:lineRule="exact"/>
              <w:ind w:hanging="296"/>
              <w:jc w:val="center"/>
              <w:rPr>
                <w:bCs/>
                <w:smallCaps/>
                <w:sz w:val="18"/>
                <w:szCs w:val="18"/>
              </w:rPr>
            </w:pPr>
            <w:r w:rsidRPr="00F9020B">
              <w:rPr>
                <w:bCs/>
                <w:smallCaps/>
                <w:color w:val="000000"/>
                <w:sz w:val="18"/>
                <w:szCs w:val="18"/>
              </w:rPr>
              <w:t>УЛАТĂ</w:t>
            </w:r>
            <w:proofErr w:type="gramStart"/>
            <w:r w:rsidRPr="00F9020B">
              <w:rPr>
                <w:bCs/>
                <w:smallCaps/>
                <w:color w:val="000000"/>
                <w:sz w:val="18"/>
                <w:szCs w:val="18"/>
              </w:rPr>
              <w:t>Р</w:t>
            </w:r>
            <w:proofErr w:type="gramEnd"/>
            <w:r w:rsidRPr="00F9020B">
              <w:rPr>
                <w:bCs/>
                <w:smallCaps/>
                <w:color w:val="000000"/>
                <w:sz w:val="18"/>
                <w:szCs w:val="18"/>
              </w:rPr>
              <w:t xml:space="preserve"> РАЙОНĔ</w:t>
            </w:r>
          </w:p>
          <w:p w:rsidR="00F9020B" w:rsidRPr="00F9020B" w:rsidRDefault="00F9020B" w:rsidP="00F9020B">
            <w:pPr>
              <w:shd w:val="clear" w:color="auto" w:fill="FFFFFF"/>
              <w:spacing w:line="284" w:lineRule="exact"/>
              <w:jc w:val="center"/>
              <w:rPr>
                <w:bCs/>
                <w:smallCaps/>
                <w:color w:val="000000"/>
                <w:sz w:val="18"/>
                <w:szCs w:val="18"/>
              </w:rPr>
            </w:pPr>
            <w:r w:rsidRPr="00F9020B">
              <w:rPr>
                <w:bCs/>
                <w:smallCaps/>
                <w:color w:val="000000"/>
                <w:sz w:val="18"/>
                <w:szCs w:val="18"/>
              </w:rPr>
              <w:t xml:space="preserve">АХМАТОВО ЯЛ АДМИНИСТРАЦИЙĔ ПОСЕЛЕНИЙĔН </w:t>
            </w:r>
          </w:p>
          <w:p w:rsidR="00F9020B" w:rsidRPr="00F9020B" w:rsidRDefault="00F9020B" w:rsidP="00F9020B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F9020B">
              <w:rPr>
                <w:bCs/>
                <w:color w:val="000000"/>
                <w:sz w:val="18"/>
                <w:szCs w:val="18"/>
              </w:rPr>
              <w:t>ХУШУ</w:t>
            </w:r>
          </w:p>
          <w:p w:rsidR="00F9020B" w:rsidRPr="00F9020B" w:rsidRDefault="00F9020B" w:rsidP="00F9020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9020B" w:rsidRPr="00F9020B" w:rsidRDefault="00F9020B" w:rsidP="00F9020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F9020B">
              <w:rPr>
                <w:color w:val="000000"/>
                <w:sz w:val="18"/>
                <w:szCs w:val="18"/>
              </w:rPr>
              <w:t>«</w:t>
            </w:r>
            <w:r w:rsidR="00586AF4">
              <w:rPr>
                <w:color w:val="000000"/>
                <w:sz w:val="18"/>
                <w:szCs w:val="18"/>
              </w:rPr>
              <w:t>06</w:t>
            </w:r>
            <w:r w:rsidRPr="00F9020B">
              <w:rPr>
                <w:color w:val="000000"/>
                <w:sz w:val="18"/>
                <w:szCs w:val="18"/>
              </w:rPr>
              <w:t>»</w:t>
            </w:r>
            <w:r w:rsidR="00586AF4">
              <w:rPr>
                <w:color w:val="000000"/>
                <w:sz w:val="18"/>
                <w:szCs w:val="18"/>
              </w:rPr>
              <w:t>августа 2019</w:t>
            </w:r>
            <w:r w:rsidRPr="00F9020B">
              <w:rPr>
                <w:color w:val="000000"/>
                <w:sz w:val="18"/>
                <w:szCs w:val="18"/>
              </w:rPr>
              <w:t xml:space="preserve"> ç.</w:t>
            </w:r>
            <w:r w:rsidR="00586AF4">
              <w:rPr>
                <w:color w:val="000000"/>
                <w:sz w:val="18"/>
                <w:szCs w:val="18"/>
              </w:rPr>
              <w:t xml:space="preserve"> 68</w:t>
            </w:r>
            <w:r w:rsidRPr="00F9020B">
              <w:rPr>
                <w:color w:val="000000"/>
                <w:sz w:val="18"/>
                <w:szCs w:val="18"/>
              </w:rPr>
              <w:t xml:space="preserve"> №  </w:t>
            </w:r>
          </w:p>
          <w:p w:rsidR="00F9020B" w:rsidRPr="00F9020B" w:rsidRDefault="00F9020B" w:rsidP="00F9020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9020B">
              <w:rPr>
                <w:color w:val="000000"/>
                <w:sz w:val="18"/>
                <w:szCs w:val="18"/>
              </w:rPr>
              <w:t>Ахматово</w:t>
            </w:r>
            <w:proofErr w:type="spellEnd"/>
            <w:r w:rsidRPr="00F902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020B">
              <w:rPr>
                <w:color w:val="000000"/>
                <w:sz w:val="18"/>
                <w:szCs w:val="18"/>
              </w:rPr>
              <w:t>ялĕ</w:t>
            </w:r>
            <w:proofErr w:type="spellEnd"/>
          </w:p>
          <w:p w:rsidR="00F9020B" w:rsidRPr="00F9020B" w:rsidRDefault="00F9020B" w:rsidP="00F90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shd w:val="clear" w:color="auto" w:fill="auto"/>
          </w:tcPr>
          <w:p w:rsidR="00F9020B" w:rsidRPr="00F9020B" w:rsidRDefault="00F9020B" w:rsidP="00F9020B">
            <w:pPr>
              <w:shd w:val="clear" w:color="auto" w:fill="FFFFFF"/>
              <w:ind w:hanging="142"/>
              <w:jc w:val="center"/>
              <w:rPr>
                <w:rFonts w:ascii="Arial" w:hAnsi="Arial" w:cs="Arial"/>
                <w:bCs/>
                <w:color w:val="000000"/>
                <w:spacing w:val="-7"/>
                <w:sz w:val="18"/>
                <w:szCs w:val="18"/>
              </w:rPr>
            </w:pPr>
            <w:r w:rsidRPr="00F9020B">
              <w:rPr>
                <w:bCs/>
                <w:color w:val="000000"/>
                <w:spacing w:val="-7"/>
                <w:sz w:val="18"/>
                <w:szCs w:val="18"/>
              </w:rPr>
              <w:t>ЧУВАШСКАЯ РЕСПУБЛИКА</w:t>
            </w:r>
          </w:p>
          <w:p w:rsidR="00F9020B" w:rsidRPr="00F9020B" w:rsidRDefault="00F9020B" w:rsidP="00F9020B">
            <w:pPr>
              <w:shd w:val="clear" w:color="auto" w:fill="FFFFFF"/>
              <w:ind w:hanging="142"/>
              <w:jc w:val="center"/>
              <w:rPr>
                <w:sz w:val="18"/>
                <w:szCs w:val="18"/>
              </w:rPr>
            </w:pPr>
            <w:r w:rsidRPr="00F9020B">
              <w:rPr>
                <w:bCs/>
                <w:color w:val="000000"/>
                <w:spacing w:val="-5"/>
                <w:sz w:val="18"/>
                <w:szCs w:val="18"/>
              </w:rPr>
              <w:t>АЛАТЫРСКИЙ РАЙОН</w:t>
            </w:r>
          </w:p>
          <w:p w:rsidR="00F9020B" w:rsidRPr="00F9020B" w:rsidRDefault="00F9020B" w:rsidP="00F9020B">
            <w:pPr>
              <w:keepNext/>
              <w:tabs>
                <w:tab w:val="left" w:pos="3040"/>
              </w:tabs>
              <w:ind w:firstLine="0"/>
              <w:jc w:val="center"/>
              <w:outlineLvl w:val="0"/>
              <w:rPr>
                <w:bCs/>
                <w:sz w:val="18"/>
                <w:szCs w:val="18"/>
              </w:rPr>
            </w:pPr>
            <w:r w:rsidRPr="00F9020B">
              <w:rPr>
                <w:bCs/>
                <w:sz w:val="18"/>
                <w:szCs w:val="18"/>
              </w:rPr>
              <w:t>АДМИНИСТРАЦИЯ АХМАТОВСКОГО</w:t>
            </w:r>
          </w:p>
          <w:p w:rsidR="00F9020B" w:rsidRPr="00F9020B" w:rsidRDefault="00F9020B" w:rsidP="00F9020B">
            <w:pPr>
              <w:keepNext/>
              <w:tabs>
                <w:tab w:val="left" w:pos="3040"/>
              </w:tabs>
              <w:ind w:firstLine="0"/>
              <w:jc w:val="center"/>
              <w:outlineLvl w:val="0"/>
              <w:rPr>
                <w:bCs/>
                <w:sz w:val="18"/>
                <w:szCs w:val="18"/>
              </w:rPr>
            </w:pPr>
            <w:r w:rsidRPr="00F9020B">
              <w:rPr>
                <w:bCs/>
                <w:spacing w:val="-5"/>
                <w:sz w:val="18"/>
                <w:szCs w:val="18"/>
              </w:rPr>
              <w:t>СЕЛЬСКОГО ПОСЕЛЕНИЯ</w:t>
            </w:r>
          </w:p>
          <w:p w:rsidR="00F9020B" w:rsidRPr="00F9020B" w:rsidRDefault="00F9020B" w:rsidP="00F9020B">
            <w:pPr>
              <w:shd w:val="clear" w:color="auto" w:fill="FFFFFF"/>
              <w:jc w:val="center"/>
              <w:rPr>
                <w:bCs/>
                <w:color w:val="000000"/>
                <w:spacing w:val="2"/>
                <w:sz w:val="18"/>
                <w:szCs w:val="18"/>
              </w:rPr>
            </w:pPr>
          </w:p>
          <w:p w:rsidR="00F9020B" w:rsidRPr="00F9020B" w:rsidRDefault="00F9020B" w:rsidP="00F9020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9020B">
              <w:rPr>
                <w:bCs/>
                <w:color w:val="000000"/>
                <w:spacing w:val="2"/>
                <w:sz w:val="18"/>
                <w:szCs w:val="18"/>
              </w:rPr>
              <w:t>ПОСТАНОВЛЕНИЕ</w:t>
            </w:r>
          </w:p>
          <w:p w:rsidR="00F9020B" w:rsidRPr="00F9020B" w:rsidRDefault="00F9020B" w:rsidP="00F9020B">
            <w:pPr>
              <w:shd w:val="clear" w:color="auto" w:fill="FFFFFF"/>
              <w:tabs>
                <w:tab w:val="left" w:pos="2399"/>
              </w:tabs>
              <w:jc w:val="center"/>
              <w:rPr>
                <w:color w:val="000000"/>
                <w:spacing w:val="-3"/>
                <w:sz w:val="18"/>
                <w:szCs w:val="18"/>
              </w:rPr>
            </w:pPr>
          </w:p>
          <w:p w:rsidR="00F9020B" w:rsidRPr="00F9020B" w:rsidRDefault="00F9020B" w:rsidP="00F9020B">
            <w:pPr>
              <w:shd w:val="clear" w:color="auto" w:fill="FFFFFF"/>
              <w:tabs>
                <w:tab w:val="left" w:pos="2399"/>
              </w:tabs>
              <w:jc w:val="center"/>
              <w:rPr>
                <w:sz w:val="18"/>
                <w:szCs w:val="18"/>
              </w:rPr>
            </w:pPr>
            <w:r w:rsidRPr="00F9020B">
              <w:rPr>
                <w:color w:val="000000"/>
                <w:spacing w:val="-3"/>
                <w:sz w:val="18"/>
                <w:szCs w:val="18"/>
              </w:rPr>
              <w:t>«</w:t>
            </w:r>
            <w:r w:rsidR="00586AF4">
              <w:rPr>
                <w:color w:val="000000"/>
                <w:spacing w:val="-3"/>
                <w:sz w:val="18"/>
                <w:szCs w:val="18"/>
              </w:rPr>
              <w:t>06</w:t>
            </w:r>
            <w:r w:rsidRPr="00F9020B">
              <w:rPr>
                <w:color w:val="000000"/>
                <w:spacing w:val="-3"/>
                <w:sz w:val="18"/>
                <w:szCs w:val="18"/>
              </w:rPr>
              <w:t>»</w:t>
            </w:r>
            <w:r w:rsidR="00586AF4">
              <w:rPr>
                <w:color w:val="000000"/>
                <w:spacing w:val="-3"/>
                <w:sz w:val="18"/>
                <w:szCs w:val="18"/>
              </w:rPr>
              <w:t xml:space="preserve"> августа 2019</w:t>
            </w:r>
            <w:r w:rsidRPr="00F9020B">
              <w:rPr>
                <w:color w:val="000000"/>
                <w:spacing w:val="-4"/>
                <w:sz w:val="18"/>
                <w:szCs w:val="18"/>
              </w:rPr>
              <w:t xml:space="preserve"> г. № </w:t>
            </w:r>
            <w:r w:rsidR="00586AF4">
              <w:rPr>
                <w:color w:val="000000"/>
                <w:spacing w:val="-4"/>
                <w:sz w:val="18"/>
                <w:szCs w:val="18"/>
              </w:rPr>
              <w:t xml:space="preserve"> 68</w:t>
            </w:r>
          </w:p>
          <w:p w:rsidR="00F9020B" w:rsidRPr="00F9020B" w:rsidRDefault="00F9020B" w:rsidP="00F9020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9020B">
              <w:rPr>
                <w:color w:val="000000"/>
                <w:spacing w:val="-1"/>
                <w:sz w:val="18"/>
                <w:szCs w:val="18"/>
              </w:rPr>
              <w:t xml:space="preserve">село </w:t>
            </w:r>
            <w:proofErr w:type="spellStart"/>
            <w:r w:rsidRPr="00F9020B">
              <w:rPr>
                <w:color w:val="000000"/>
                <w:spacing w:val="-1"/>
                <w:sz w:val="18"/>
                <w:szCs w:val="18"/>
              </w:rPr>
              <w:t>Ахматово</w:t>
            </w:r>
            <w:proofErr w:type="spellEnd"/>
          </w:p>
          <w:p w:rsidR="00F9020B" w:rsidRPr="00F9020B" w:rsidRDefault="00F9020B" w:rsidP="00F9020B">
            <w:pPr>
              <w:tabs>
                <w:tab w:val="left" w:pos="3345"/>
                <w:tab w:val="right" w:pos="456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16D9" w:rsidRDefault="0041441E" w:rsidP="004E5636">
      <w:pPr>
        <w:jc w:val="right"/>
        <w:rPr>
          <w:b/>
          <w:sz w:val="24"/>
        </w:rPr>
      </w:pPr>
      <w:r w:rsidRPr="0041441E">
        <w:rPr>
          <w:b/>
          <w:szCs w:val="28"/>
        </w:rPr>
        <w:t xml:space="preserve">   </w:t>
      </w:r>
    </w:p>
    <w:p w:rsidR="00D841A1" w:rsidRPr="00DC1D29" w:rsidRDefault="00A82516" w:rsidP="00D841A1">
      <w:pPr>
        <w:shd w:val="clear" w:color="auto" w:fill="FFFFFF"/>
        <w:spacing w:before="300" w:after="100" w:afterAutospacing="1"/>
        <w:ind w:left="45" w:right="4818"/>
        <w:outlineLvl w:val="1"/>
        <w:rPr>
          <w:b/>
          <w:color w:val="000000"/>
          <w:kern w:val="36"/>
          <w:sz w:val="24"/>
        </w:rPr>
      </w:pPr>
      <w:r w:rsidRPr="00D841A1">
        <w:rPr>
          <w:b/>
          <w:sz w:val="24"/>
        </w:rPr>
        <w:t xml:space="preserve">  </w:t>
      </w:r>
      <w:r w:rsidR="00D841A1" w:rsidRPr="00DC1D29">
        <w:rPr>
          <w:b/>
          <w:color w:val="000000"/>
          <w:kern w:val="36"/>
          <w:sz w:val="24"/>
        </w:rPr>
        <w:t xml:space="preserve">О порядке выдачи разрешительной документации на вырубку (снос) не отнесенных к лесным насаждениям деревьев и кустарников, произрастающих на земельных участках, находящихся в собственности муниципального образования </w:t>
      </w:r>
      <w:r w:rsidR="00F9020B">
        <w:rPr>
          <w:b/>
          <w:color w:val="000000"/>
          <w:kern w:val="36"/>
          <w:sz w:val="24"/>
        </w:rPr>
        <w:t>Ахматовского</w:t>
      </w:r>
      <w:r w:rsidR="00D841A1" w:rsidRPr="00DC1D29">
        <w:rPr>
          <w:b/>
          <w:color w:val="000000"/>
          <w:kern w:val="36"/>
          <w:sz w:val="24"/>
        </w:rPr>
        <w:t xml:space="preserve"> сельского поселения </w:t>
      </w:r>
      <w:proofErr w:type="spellStart"/>
      <w:r w:rsidR="00D841A1" w:rsidRPr="00DC1D29">
        <w:rPr>
          <w:b/>
          <w:color w:val="000000"/>
          <w:kern w:val="36"/>
          <w:sz w:val="24"/>
        </w:rPr>
        <w:t>Алатырского</w:t>
      </w:r>
      <w:proofErr w:type="spellEnd"/>
      <w:r w:rsidR="00D841A1" w:rsidRPr="00DC1D29">
        <w:rPr>
          <w:b/>
          <w:color w:val="000000"/>
          <w:kern w:val="36"/>
          <w:sz w:val="24"/>
        </w:rPr>
        <w:t xml:space="preserve"> района Чувашской Республики</w:t>
      </w:r>
    </w:p>
    <w:p w:rsidR="00D841A1" w:rsidRPr="00D841A1" w:rsidRDefault="00D841A1" w:rsidP="00D841A1">
      <w:pPr>
        <w:shd w:val="clear" w:color="auto" w:fill="FFFFFF"/>
        <w:ind w:firstLine="0"/>
        <w:jc w:val="left"/>
        <w:rPr>
          <w:rFonts w:ascii="Helvetica" w:hAnsi="Helvetica" w:cs="Tahoma"/>
          <w:color w:val="000000"/>
          <w:sz w:val="24"/>
        </w:rPr>
      </w:pPr>
    </w:p>
    <w:p w:rsidR="00D841A1" w:rsidRPr="00D841A1" w:rsidRDefault="00D841A1" w:rsidP="00D841A1">
      <w:pPr>
        <w:shd w:val="clear" w:color="auto" w:fill="FFFFFF"/>
        <w:spacing w:before="375" w:after="450"/>
        <w:ind w:firstLine="0"/>
        <w:rPr>
          <w:color w:val="000000"/>
          <w:sz w:val="24"/>
        </w:rPr>
      </w:pPr>
      <w:r>
        <w:rPr>
          <w:color w:val="000000"/>
          <w:sz w:val="24"/>
        </w:rPr>
        <w:t xml:space="preserve">              </w:t>
      </w:r>
      <w:r w:rsidRPr="00D841A1">
        <w:rPr>
          <w:color w:val="000000"/>
          <w:sz w:val="24"/>
        </w:rPr>
        <w:t xml:space="preserve">В соответствии с Федеральным законом N 131-ФЗ от 01.01.2001г.  "Об общих принципах организации местного самоуправления в Российской Федерации", Федеральным законом от 01.01.2001 N 7-ФЗ "Об охране окружающей среды", Уставом </w:t>
      </w:r>
      <w:r w:rsidR="00F9020B">
        <w:rPr>
          <w:color w:val="000000"/>
          <w:sz w:val="24"/>
        </w:rPr>
        <w:t>Ахматовского</w:t>
      </w:r>
      <w:r w:rsidRPr="00D841A1">
        <w:rPr>
          <w:color w:val="000000"/>
          <w:sz w:val="24"/>
        </w:rPr>
        <w:t xml:space="preserve"> сельского поселения </w:t>
      </w:r>
      <w:proofErr w:type="spellStart"/>
      <w:r>
        <w:rPr>
          <w:color w:val="000000"/>
          <w:sz w:val="24"/>
        </w:rPr>
        <w:t>Алатырского</w:t>
      </w:r>
      <w:proofErr w:type="spellEnd"/>
      <w:r w:rsidRPr="00D841A1">
        <w:rPr>
          <w:color w:val="000000"/>
          <w:sz w:val="24"/>
        </w:rPr>
        <w:t xml:space="preserve"> района Чувашской Республики, в целях упорядочения деятельности восстановительной стоимости зеленых насаждений, процедуры оформления разрешительной документации на вырубку (снос) не отнесенных к лесным насаждениям деревьев и кустарников, произрастающих на земельных участках, находящихся в собственности муниципального образования, администрация </w:t>
      </w:r>
      <w:r w:rsidR="00F9020B">
        <w:rPr>
          <w:color w:val="000000"/>
          <w:sz w:val="24"/>
        </w:rPr>
        <w:t>Ахматовского</w:t>
      </w:r>
      <w:r w:rsidRPr="00D841A1">
        <w:rPr>
          <w:color w:val="000000"/>
          <w:sz w:val="24"/>
        </w:rPr>
        <w:t xml:space="preserve"> сельского поселения </w:t>
      </w:r>
      <w:proofErr w:type="spellStart"/>
      <w:r>
        <w:rPr>
          <w:color w:val="000000"/>
          <w:sz w:val="24"/>
        </w:rPr>
        <w:t>Алатырского</w:t>
      </w:r>
      <w:proofErr w:type="spellEnd"/>
      <w:r w:rsidRPr="00D841A1">
        <w:rPr>
          <w:color w:val="000000"/>
          <w:sz w:val="24"/>
        </w:rPr>
        <w:t xml:space="preserve"> района постановляет:</w:t>
      </w:r>
    </w:p>
    <w:p w:rsidR="00D841A1" w:rsidRPr="00D841A1" w:rsidRDefault="00D841A1" w:rsidP="00D841A1">
      <w:pPr>
        <w:shd w:val="clear" w:color="auto" w:fill="FFFFFF"/>
        <w:spacing w:before="375" w:after="450"/>
        <w:ind w:firstLine="0"/>
        <w:rPr>
          <w:color w:val="000000"/>
          <w:sz w:val="24"/>
        </w:rPr>
      </w:pPr>
      <w:r>
        <w:rPr>
          <w:color w:val="000000"/>
          <w:sz w:val="24"/>
        </w:rPr>
        <w:t xml:space="preserve">           </w:t>
      </w:r>
      <w:r w:rsidRPr="00D841A1">
        <w:rPr>
          <w:color w:val="000000"/>
          <w:sz w:val="24"/>
        </w:rPr>
        <w:t xml:space="preserve">1. Утвердить прилагаемый порядок выдачи разрешительной документации на вырубку (снос) не отнесенных к лесным насаждениям деревьев и кустарников, произрастающих на земельных участках, находящихся в собственности муниципального образования </w:t>
      </w:r>
      <w:r w:rsidR="00F9020B">
        <w:rPr>
          <w:color w:val="000000"/>
          <w:sz w:val="24"/>
        </w:rPr>
        <w:t>Ахматовского</w:t>
      </w:r>
      <w:r w:rsidRPr="00D841A1">
        <w:rPr>
          <w:color w:val="000000"/>
          <w:sz w:val="24"/>
        </w:rPr>
        <w:t xml:space="preserve"> сельского поселения </w:t>
      </w:r>
      <w:proofErr w:type="spellStart"/>
      <w:r>
        <w:rPr>
          <w:color w:val="000000"/>
          <w:sz w:val="24"/>
        </w:rPr>
        <w:t>Алатырского</w:t>
      </w:r>
      <w:proofErr w:type="spellEnd"/>
      <w:r w:rsidRPr="00D841A1">
        <w:rPr>
          <w:color w:val="000000"/>
          <w:sz w:val="24"/>
        </w:rPr>
        <w:t xml:space="preserve"> района Чувашской Республики.</w:t>
      </w:r>
    </w:p>
    <w:p w:rsidR="00D841A1" w:rsidRPr="00D841A1" w:rsidRDefault="00D841A1" w:rsidP="00D841A1">
      <w:pPr>
        <w:shd w:val="clear" w:color="auto" w:fill="FFFFFF"/>
        <w:spacing w:before="375"/>
        <w:ind w:firstLine="0"/>
        <w:rPr>
          <w:color w:val="000000"/>
          <w:sz w:val="24"/>
        </w:rPr>
      </w:pPr>
      <w:r>
        <w:rPr>
          <w:color w:val="000000"/>
          <w:sz w:val="24"/>
        </w:rPr>
        <w:t xml:space="preserve">         </w:t>
      </w:r>
      <w:r w:rsidRPr="00D841A1">
        <w:rPr>
          <w:color w:val="000000"/>
          <w:sz w:val="24"/>
        </w:rPr>
        <w:t>2. Настоящее постановление вступает в силу после его официального опубликования.</w:t>
      </w:r>
    </w:p>
    <w:p w:rsidR="00FB7D05" w:rsidRDefault="00FB7D05" w:rsidP="00E937ED">
      <w:pPr>
        <w:pStyle w:val="a8"/>
        <w:ind w:right="-2" w:firstLine="284"/>
        <w:jc w:val="both"/>
      </w:pPr>
    </w:p>
    <w:p w:rsidR="00E937ED" w:rsidRDefault="00007ACA" w:rsidP="00F9020B">
      <w:pPr>
        <w:pStyle w:val="a8"/>
        <w:ind w:right="-2" w:firstLine="284"/>
        <w:jc w:val="both"/>
      </w:pPr>
      <w:r>
        <w:t> </w:t>
      </w:r>
      <w:r w:rsidR="00E937ED">
        <w:t xml:space="preserve">Глава </w:t>
      </w:r>
      <w:r w:rsidR="00F9020B">
        <w:t>Ахматовского</w:t>
      </w:r>
      <w:r w:rsidR="00E937ED">
        <w:t xml:space="preserve"> сельского поселения   </w:t>
      </w:r>
      <w:r w:rsidR="00F84710">
        <w:t xml:space="preserve">                 </w:t>
      </w:r>
      <w:proofErr w:type="spellStart"/>
      <w:r w:rsidR="00F84710">
        <w:t>В.М.Туйцын</w:t>
      </w:r>
      <w:proofErr w:type="spellEnd"/>
      <w:r w:rsidR="00F84710">
        <w:t xml:space="preserve">    </w:t>
      </w:r>
      <w:r w:rsidR="00E937ED">
        <w:t xml:space="preserve">                                                            </w:t>
      </w:r>
      <w:r>
        <w:br w:type="page"/>
      </w:r>
      <w:r w:rsidR="00E937ED">
        <w:lastRenderedPageBreak/>
        <w:t xml:space="preserve">  </w:t>
      </w:r>
      <w:r w:rsidR="005A78B6">
        <w:t xml:space="preserve">                                                                                                               </w:t>
      </w:r>
      <w:r w:rsidR="00E937ED">
        <w:t xml:space="preserve"> </w:t>
      </w:r>
      <w:r w:rsidR="00D841A1" w:rsidRPr="00D841A1">
        <w:t>Приложение</w:t>
      </w:r>
    </w:p>
    <w:p w:rsidR="00D841A1" w:rsidRPr="00D841A1" w:rsidRDefault="00D841A1" w:rsidP="00E937ED">
      <w:pPr>
        <w:pStyle w:val="a8"/>
        <w:spacing w:before="0" w:beforeAutospacing="0" w:after="0" w:afterAutospacing="0"/>
        <w:ind w:left="5529"/>
        <w:jc w:val="center"/>
      </w:pPr>
      <w:r w:rsidRPr="00D841A1">
        <w:t>к постановлению администрации</w:t>
      </w:r>
    </w:p>
    <w:p w:rsidR="00D841A1" w:rsidRPr="00D841A1" w:rsidRDefault="00F9020B" w:rsidP="00E937ED">
      <w:pPr>
        <w:pStyle w:val="a8"/>
        <w:spacing w:before="0" w:beforeAutospacing="0" w:after="0" w:afterAutospacing="0"/>
        <w:ind w:left="5529"/>
        <w:jc w:val="center"/>
      </w:pPr>
      <w:r>
        <w:t>Ахматовского</w:t>
      </w:r>
      <w:r w:rsidR="00D841A1" w:rsidRPr="00D841A1">
        <w:t xml:space="preserve"> сельского поселения</w:t>
      </w:r>
    </w:p>
    <w:p w:rsidR="00D841A1" w:rsidRPr="00D841A1" w:rsidRDefault="00D841A1" w:rsidP="00E937ED">
      <w:pPr>
        <w:pStyle w:val="a8"/>
        <w:spacing w:before="0" w:beforeAutospacing="0" w:after="0" w:afterAutospacing="0"/>
        <w:ind w:left="5529"/>
        <w:jc w:val="center"/>
      </w:pPr>
      <w:proofErr w:type="spellStart"/>
      <w:r>
        <w:t>Алатырского</w:t>
      </w:r>
      <w:proofErr w:type="spellEnd"/>
      <w:r w:rsidRPr="00D841A1">
        <w:t xml:space="preserve"> района</w:t>
      </w:r>
      <w:r w:rsidR="00E937ED">
        <w:t xml:space="preserve"> </w:t>
      </w:r>
      <w:r w:rsidR="004E5636">
        <w:t>о</w:t>
      </w:r>
      <w:r>
        <w:t>т</w:t>
      </w:r>
      <w:r w:rsidR="005105D0">
        <w:t xml:space="preserve"> 06</w:t>
      </w:r>
      <w:bookmarkStart w:id="0" w:name="_GoBack"/>
      <w:bookmarkEnd w:id="0"/>
      <w:r w:rsidR="005A78B6">
        <w:t>.08.2019 г. № 6</w:t>
      </w:r>
      <w:r w:rsidR="00AA7BCF">
        <w:t>8</w:t>
      </w:r>
    </w:p>
    <w:p w:rsidR="00D841A1" w:rsidRPr="00D841A1" w:rsidRDefault="00D841A1" w:rsidP="00E937ED">
      <w:pPr>
        <w:pStyle w:val="a8"/>
        <w:spacing w:before="0" w:beforeAutospacing="0" w:after="0" w:afterAutospacing="0"/>
        <w:jc w:val="right"/>
      </w:pPr>
      <w:r w:rsidRPr="00D841A1">
        <w:t> </w:t>
      </w:r>
    </w:p>
    <w:p w:rsidR="00D841A1" w:rsidRPr="00D841A1" w:rsidRDefault="00D841A1" w:rsidP="00E937ED">
      <w:pPr>
        <w:pStyle w:val="a8"/>
        <w:spacing w:before="0" w:beforeAutospacing="0" w:after="0" w:afterAutospacing="0"/>
      </w:pPr>
      <w:r w:rsidRPr="00D841A1">
        <w:t>  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rPr>
          <w:b/>
          <w:bCs/>
        </w:rPr>
        <w:t>Порядок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rPr>
          <w:b/>
          <w:bCs/>
        </w:rPr>
        <w:t xml:space="preserve">выдачи разрешительной документации на вырубку (снос) не отнесенных к лесным насаждениям деревьев и кустарников, произрастающих на земельных участках, находящихся в собственности муниципального образования </w:t>
      </w:r>
      <w:r w:rsidR="00F9020B">
        <w:rPr>
          <w:b/>
          <w:bCs/>
        </w:rPr>
        <w:t>Ахматовского</w:t>
      </w:r>
      <w:r w:rsidRPr="00D841A1">
        <w:rPr>
          <w:b/>
          <w:bCs/>
        </w:rPr>
        <w:t xml:space="preserve"> сельского поселения </w:t>
      </w:r>
      <w:proofErr w:type="spellStart"/>
      <w:r>
        <w:rPr>
          <w:b/>
          <w:bCs/>
        </w:rPr>
        <w:t>Алатырского</w:t>
      </w:r>
      <w:proofErr w:type="spellEnd"/>
      <w:r w:rsidRPr="00D841A1">
        <w:rPr>
          <w:b/>
          <w:bCs/>
        </w:rPr>
        <w:t xml:space="preserve"> района Чувашской Республики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right"/>
      </w:pPr>
      <w:r w:rsidRPr="00D841A1">
        <w:t> 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bookmarkStart w:id="1" w:name="sub_1001"/>
      <w:r>
        <w:t xml:space="preserve">             </w:t>
      </w:r>
      <w:r w:rsidRPr="00D841A1">
        <w:t xml:space="preserve">1. </w:t>
      </w:r>
      <w:proofErr w:type="gramStart"/>
      <w:r w:rsidRPr="00D841A1">
        <w:t xml:space="preserve">Порядок выдачи разрешительной документации на вырубку (снос) не отнесенных к лесным насаждениям деревьев и кустарников, произрастающих на земельных участках, находящихся в собственности муниципального образования </w:t>
      </w:r>
      <w:r w:rsidR="00F9020B">
        <w:t>Ахматовского</w:t>
      </w:r>
      <w:r w:rsidRPr="00D841A1">
        <w:t xml:space="preserve"> сельского поселения </w:t>
      </w:r>
      <w:proofErr w:type="spellStart"/>
      <w:r>
        <w:t>Алатырского</w:t>
      </w:r>
      <w:proofErr w:type="spellEnd"/>
      <w:r w:rsidRPr="00D841A1">
        <w:t xml:space="preserve"> района Чувашской Республики (далее - Порядок) разработан в целях обеспечения принципа платности природопользования, возмещения затрат на озеленение администрации </w:t>
      </w:r>
      <w:r w:rsidR="00F9020B">
        <w:t>Ахматовского</w:t>
      </w:r>
      <w:r w:rsidRPr="00D841A1">
        <w:t xml:space="preserve"> сельского поселения </w:t>
      </w:r>
      <w:proofErr w:type="spellStart"/>
      <w:r>
        <w:t>Алатырского</w:t>
      </w:r>
      <w:proofErr w:type="spellEnd"/>
      <w:r w:rsidRPr="00D841A1">
        <w:t xml:space="preserve"> района Чувашской Республики (далее - Администрация), исчисления размера компенсационной стоимости, причиненного не</w:t>
      </w:r>
      <w:proofErr w:type="gramEnd"/>
      <w:r w:rsidRPr="00D841A1">
        <w:t xml:space="preserve"> отнесенным к лесным насаждениям деревьям, кустарникам, сохранения зеленого фонда территорий поселения при вынужденном уничтожении (сносе) зеленых насаждений, при проведении работ по ремонту, строительству, реконструкции дорог, инженерных сетей, зданий, строений, сооружений и проведению инженерных изысканий.</w:t>
      </w:r>
      <w:bookmarkEnd w:id="1"/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bookmarkStart w:id="2" w:name="sub_1002"/>
      <w:r w:rsidRPr="00D841A1">
        <w:t xml:space="preserve">            2. Настоящий Порядок разработан в соответствии с </w:t>
      </w:r>
      <w:bookmarkEnd w:id="2"/>
      <w:r w:rsidRPr="00D841A1">
        <w:fldChar w:fldCharType="begin"/>
      </w:r>
      <w:r w:rsidRPr="00D841A1">
        <w:instrText xml:space="preserve"> HYPERLINK "http://pravo-search.minjust.ru/bigs/showDocument.html?id=15D4560C-D530-4955-BF7E-F734337AE80B" \t "_blank" </w:instrText>
      </w:r>
      <w:r w:rsidRPr="00D841A1">
        <w:fldChar w:fldCharType="separate"/>
      </w:r>
      <w:r w:rsidRPr="00D841A1">
        <w:rPr>
          <w:rStyle w:val="a6"/>
          <w:color w:val="auto"/>
          <w:u w:val="none"/>
        </w:rPr>
        <w:t>Конституцией Российской Федерации</w:t>
      </w:r>
      <w:r w:rsidRPr="00D841A1">
        <w:fldChar w:fldCharType="end"/>
      </w:r>
      <w:r w:rsidRPr="00D841A1">
        <w:t xml:space="preserve">, </w:t>
      </w:r>
      <w:hyperlink r:id="rId9" w:tgtFrame="_blank" w:history="1">
        <w:r w:rsidRPr="00D841A1">
          <w:rPr>
            <w:rStyle w:val="a6"/>
            <w:color w:val="auto"/>
            <w:u w:val="none"/>
          </w:rPr>
          <w:t>Гражданским кодексом Российской Федерации</w:t>
        </w:r>
      </w:hyperlink>
      <w:r w:rsidRPr="00D841A1">
        <w:t xml:space="preserve">, Федеральным законом </w:t>
      </w:r>
      <w:hyperlink r:id="rId10" w:tgtFrame="_blank" w:history="1">
        <w:r w:rsidRPr="00D841A1">
          <w:rPr>
            <w:rStyle w:val="a6"/>
            <w:color w:val="auto"/>
            <w:u w:val="none"/>
          </w:rPr>
          <w:t>от 10.01.2002 № 7-ФЗ</w:t>
        </w:r>
      </w:hyperlink>
      <w:r w:rsidRPr="00D841A1">
        <w:t xml:space="preserve"> «Об охране окружающей среды».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bookmarkStart w:id="3" w:name="sub_1003"/>
      <w:r>
        <w:t xml:space="preserve">           </w:t>
      </w:r>
      <w:r w:rsidRPr="00D841A1">
        <w:t xml:space="preserve">3. Действие настоящего Порядка распространяется только на зеленые насаждения, произрастающие на землях, находящихся в собственности муниципального образования </w:t>
      </w:r>
      <w:r w:rsidR="00F9020B">
        <w:t>Ахматовского</w:t>
      </w:r>
      <w:r w:rsidRPr="00D841A1">
        <w:t xml:space="preserve"> сельского поселения </w:t>
      </w:r>
      <w:proofErr w:type="spellStart"/>
      <w:r>
        <w:t>Алатырского</w:t>
      </w:r>
      <w:proofErr w:type="spellEnd"/>
      <w:r w:rsidRPr="00D841A1">
        <w:t xml:space="preserve"> района Чувашской Республики.</w:t>
      </w:r>
      <w:bookmarkEnd w:id="3"/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bookmarkStart w:id="4" w:name="sub_1004"/>
      <w:r>
        <w:t xml:space="preserve">           </w:t>
      </w:r>
      <w:r w:rsidRPr="00D841A1">
        <w:t>4. Основные понятия:</w:t>
      </w:r>
      <w:bookmarkEnd w:id="4"/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r>
        <w:t xml:space="preserve">       </w:t>
      </w:r>
      <w:r w:rsidRPr="00D841A1">
        <w:t xml:space="preserve">«зеленые насаждения» - древесно-кустарниковая и травянистая растительность естественного и искусственно созданного происхождения (включая леса, парки, скверы, сады, газоны, цветники, а также отдельно стоящие деревья и кустарники) на территории </w:t>
      </w:r>
      <w:r w:rsidR="00F9020B">
        <w:t>Ахматовского</w:t>
      </w:r>
      <w:r w:rsidRPr="00D841A1">
        <w:t xml:space="preserve"> сельского поселения </w:t>
      </w:r>
      <w:proofErr w:type="spellStart"/>
      <w:r>
        <w:t>Алатырского</w:t>
      </w:r>
      <w:proofErr w:type="spellEnd"/>
      <w:r w:rsidRPr="00D841A1">
        <w:t xml:space="preserve"> района, не входящая в состав государственного лесного фонда;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r>
        <w:t xml:space="preserve">       </w:t>
      </w:r>
      <w:proofErr w:type="gramStart"/>
      <w:r w:rsidRPr="00D841A1">
        <w:t>«озелененные территории» - участки земли, на которых располагаются: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малозастроенные территории жилого, общественного, делового, коммунального, производственного назначения, в пределах которых не менее 50 процентов поверхности занято растительным покровом;</w:t>
      </w:r>
      <w:proofErr w:type="gramEnd"/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r>
        <w:t xml:space="preserve">       </w:t>
      </w:r>
      <w:r w:rsidRPr="00D841A1">
        <w:t>«зеленый массив» - участок земли, занятый зелеными насаждениями, насчитывающий не менее 50 экземпляров взрослых деревьев, образующих единый покров;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r>
        <w:t xml:space="preserve">      </w:t>
      </w:r>
      <w:r w:rsidRPr="00D841A1">
        <w:t>«дерево» - растение с четко выраженным деревянистым стволом диаметром не менее 5 см на высоте 1,3 см, за исключением саженцев;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r>
        <w:t xml:space="preserve">      </w:t>
      </w:r>
      <w:r w:rsidRPr="00D841A1">
        <w:t>«кустарник» -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r>
        <w:t xml:space="preserve">     </w:t>
      </w:r>
      <w:r w:rsidRPr="00D841A1">
        <w:t>«травяной покров» - газон, естественная травяная растительность;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r>
        <w:t xml:space="preserve">       </w:t>
      </w:r>
      <w:r w:rsidRPr="00D841A1">
        <w:t>«охрана зеленых насаждений» - система правовых, организационных, экономических мер, направленных на создание, сохранение и воспроизводство зеленых насаждений, зеленых территорий и зеленых массивов;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r>
        <w:lastRenderedPageBreak/>
        <w:t xml:space="preserve">     </w:t>
      </w:r>
      <w:r w:rsidRPr="00D841A1">
        <w:t>«повреждение зеленых насаждений» -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прекращения роста. Повреждением является механическое повреждение ветвей, корневой системы, нарушение целостности коры, нарушение целостности живого надпочечного покрова, загрязнение зеленых насаждений либо почвы в корневой зоне вредными веществами, поджог и иное причинение вреда;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r>
        <w:t xml:space="preserve">     </w:t>
      </w:r>
      <w:r w:rsidRPr="00D841A1">
        <w:t>«уничтожение зеленых насаждений» - повреждение и вырубка зеленых насаждений, повлекшие прекращение роста;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r>
        <w:t xml:space="preserve">      </w:t>
      </w:r>
      <w:r w:rsidRPr="00D841A1">
        <w:t>«восстановительная стоимость зеленых насаждений» - денежная форма возмещения стоимости зеленых насаждений, подлежащих плановому уничтожению (сносу) заинтересованным лицом; оплата стоимости восстановления зеленых насаждений.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bookmarkStart w:id="5" w:name="sub_1005"/>
      <w:r>
        <w:t xml:space="preserve">        </w:t>
      </w:r>
      <w:r w:rsidRPr="00D841A1">
        <w:t xml:space="preserve">5. Все зеленые насаждения, расположенные на землях, находящихся в собственности муниципального образования </w:t>
      </w:r>
      <w:r w:rsidR="00F9020B">
        <w:t>Ахматовского</w:t>
      </w:r>
      <w:r w:rsidRPr="00D841A1">
        <w:t xml:space="preserve"> сельского поселения </w:t>
      </w:r>
      <w:proofErr w:type="spellStart"/>
      <w:r>
        <w:t>Алатырского</w:t>
      </w:r>
      <w:proofErr w:type="spellEnd"/>
      <w:r w:rsidRPr="00D841A1">
        <w:t xml:space="preserve"> района Чувашской Республики подлежат охране.</w:t>
      </w:r>
      <w:bookmarkEnd w:id="5"/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r w:rsidRPr="00D841A1">
        <w:t>Хозяйственная и иная деятельность осуществляется с соблюдением требований по охране зеленых насаждений, установленных законодательством Российской Федерации, Чувашской Республики и настоящим Порядком.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r w:rsidRPr="00D841A1">
        <w:t>Использование озелененных территорий и зеленых массивов, несовместимое с обеспечением жизнедеятельности зеленых насаждений, не допускается. Развитие озелененных территорий осуществляется в соответствии с разрабатываемыми планами благоустройства и озеленения.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bookmarkStart w:id="6" w:name="sub_1006"/>
      <w:r>
        <w:t xml:space="preserve">       </w:t>
      </w:r>
      <w:r w:rsidRPr="00D841A1">
        <w:t>6. В случаях планового уничтожения (сноса) зеленых насаждений, при производстве работ по ремонту, строительству, реконструкции дорог, инженерных сетей, зданий, строений, сооружений, проведению инженерных изысканий обязательным условием является возмещение восстановительной стоимости зеленых насаждений.</w:t>
      </w:r>
      <w:bookmarkEnd w:id="6"/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bookmarkStart w:id="7" w:name="sub_1007"/>
      <w:r>
        <w:t xml:space="preserve">      </w:t>
      </w:r>
      <w:r w:rsidRPr="00D841A1">
        <w:t>7. Восстановительная стоимость зеленых насаждений взимается с организаций всех форм собственности, индивидуальных предпринимателей и физических лиц (далее именуются - заинтересованные лица), в интересах которых будет произведено плановое уничтожение (снос) зеленых насаждений, до начала производства работ.</w:t>
      </w:r>
      <w:bookmarkEnd w:id="7"/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bookmarkStart w:id="8" w:name="sub_1008"/>
      <w:r>
        <w:t xml:space="preserve">       </w:t>
      </w:r>
      <w:r w:rsidRPr="00D841A1">
        <w:t xml:space="preserve">8. Разрешительным документом для планового уничтожения (сноса) зеленых насаждений является </w:t>
      </w:r>
      <w:r w:rsidRPr="00E972E3">
        <w:t>распоряжение Администрации</w:t>
      </w:r>
      <w:r w:rsidRPr="00D841A1">
        <w:t>.</w:t>
      </w:r>
      <w:bookmarkEnd w:id="8"/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bookmarkStart w:id="9" w:name="sub_1009"/>
      <w:r>
        <w:t xml:space="preserve">        </w:t>
      </w:r>
      <w:r w:rsidRPr="00D841A1">
        <w:t>9. Заинтересованные лица представляют в Администрацию заявление о разрешении на уничтожение (снос) зеленых насаждений с указанием количества и наименования насаждений. К заявлению в зависимости от причин уничтожения (сноса) прилагаются следующие документы:</w:t>
      </w:r>
      <w:bookmarkEnd w:id="9"/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bookmarkStart w:id="10" w:name="sub_10091"/>
      <w:r>
        <w:t xml:space="preserve">        </w:t>
      </w:r>
      <w:r w:rsidRPr="00D841A1">
        <w:t>а) при строительстве:</w:t>
      </w:r>
      <w:bookmarkEnd w:id="10"/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r w:rsidRPr="00D841A1">
        <w:t>правоустанавливающие документы на земельный участок либо документы, подтверждающие границы земельного участка или границы заявленного объекта, оформленные в соответствии с требованиями земельного законодательства и законодательства о градостроительной деятельности;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r w:rsidRPr="00D841A1">
        <w:t>схему планировочной организации земельного участка с обозначением места размещения объекта индивидуального жилищного строительства;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r w:rsidRPr="00D841A1">
        <w:t>разрешение на строительство в случаях, установленных требованиями законодательства о градостроительной деятельности.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bookmarkStart w:id="11" w:name="sub_10092"/>
      <w:r>
        <w:t xml:space="preserve">       </w:t>
      </w:r>
      <w:r w:rsidRPr="00D841A1">
        <w:t>б) при ремонте и реконструкции:</w:t>
      </w:r>
      <w:bookmarkEnd w:id="11"/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r w:rsidRPr="00D841A1">
        <w:t>документы, подтверждающие основания проведения ремонта, реконструкции;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r w:rsidRPr="00D841A1">
        <w:t>документы, подтверждающие сведения о собственнике объекта, подлежащего ремонту, реконструкции;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r w:rsidRPr="00D841A1">
        <w:t>схему планировочной организации земельного участка с обозначением места размещения объекта;</w:t>
      </w:r>
    </w:p>
    <w:p w:rsidR="00D841A1" w:rsidRPr="00D841A1" w:rsidRDefault="00DC1D29" w:rsidP="00D841A1">
      <w:pPr>
        <w:pStyle w:val="a8"/>
        <w:spacing w:before="0" w:beforeAutospacing="0" w:after="0" w:afterAutospacing="0"/>
        <w:jc w:val="both"/>
      </w:pPr>
      <w:bookmarkStart w:id="12" w:name="sub_10093"/>
      <w:r>
        <w:t xml:space="preserve">      </w:t>
      </w:r>
      <w:r w:rsidR="00D841A1" w:rsidRPr="00D841A1">
        <w:t>в) при инженерных изысканиях:</w:t>
      </w:r>
      <w:bookmarkEnd w:id="12"/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r w:rsidRPr="00D841A1">
        <w:t>документы, подтверждающие границы земельного участка или границы заявленного объекта, оформленные в соответствии с требованиями земельного законодательства и законодательства о градостроительной деятельности;</w:t>
      </w:r>
    </w:p>
    <w:p w:rsidR="00D841A1" w:rsidRPr="00D841A1" w:rsidRDefault="00DC1D29" w:rsidP="00D841A1">
      <w:pPr>
        <w:pStyle w:val="a8"/>
        <w:spacing w:before="0" w:beforeAutospacing="0" w:after="0" w:afterAutospacing="0"/>
        <w:jc w:val="both"/>
      </w:pPr>
      <w:r w:rsidRPr="00F310B6">
        <w:rPr>
          <w:shd w:val="clear" w:color="auto" w:fill="FFFFFF" w:themeFill="background1"/>
        </w:rPr>
        <w:lastRenderedPageBreak/>
        <w:t xml:space="preserve">      </w:t>
      </w:r>
      <w:r w:rsidR="004E5636" w:rsidRPr="00F310B6">
        <w:rPr>
          <w:shd w:val="clear" w:color="auto" w:fill="FFFFFF" w:themeFill="background1"/>
        </w:rPr>
        <w:t xml:space="preserve">       </w:t>
      </w:r>
      <w:r w:rsidR="00D841A1" w:rsidRPr="00F310B6">
        <w:rPr>
          <w:shd w:val="clear" w:color="auto" w:fill="FFFFFF" w:themeFill="background1"/>
        </w:rPr>
        <w:t>топографические</w:t>
      </w:r>
      <w:r w:rsidR="00D841A1" w:rsidRPr="00D841A1">
        <w:t xml:space="preserve"> планы места проведения инженерных изысканий в масштабе 1:2000.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bookmarkStart w:id="13" w:name="sub_1010"/>
      <w:r w:rsidRPr="00D841A1">
        <w:t>10. После представления необходимых документов в течение десяти рабочих дней специалистами Администрации, в присутствии заинтересованного лица или его представителя производится обследование земельного участка с определением количества, наименования зеленых насаждений, а также диаметра деревьев, произрастающих на данном земельном участке, за исключением зеленых насаждений, находящихся в неудовлетворительном состоянии. По результатам обследования, на основании ведомости перечета зеленых насаждений составляется акт обследования земельного участка.</w:t>
      </w:r>
      <w:bookmarkEnd w:id="13"/>
    </w:p>
    <w:p w:rsidR="00D841A1" w:rsidRPr="00D841A1" w:rsidRDefault="00DC1D29" w:rsidP="00D841A1">
      <w:pPr>
        <w:pStyle w:val="a8"/>
        <w:spacing w:before="0" w:beforeAutospacing="0" w:after="0" w:afterAutospacing="0"/>
        <w:jc w:val="both"/>
      </w:pPr>
      <w:bookmarkStart w:id="14" w:name="sub_1011"/>
      <w:r>
        <w:t xml:space="preserve">      </w:t>
      </w:r>
      <w:r w:rsidR="00D841A1" w:rsidRPr="00D841A1">
        <w:t>11. На основании акта обследования земельного участка (приложение № 2) и ведомости перечета зеленых насаждений (приложение № 1), акта комиссионного обследования зеленых насаждений (приложение № 3) Администрацией в течение трех рабочих дней производится расчет восстановительной стоимости зеленых насаждений в зависимости от количества и наименования зеленых насаждений, подлежащих уничтожению (сносу), а также диаметра деревьев.</w:t>
      </w:r>
      <w:bookmarkEnd w:id="14"/>
    </w:p>
    <w:p w:rsidR="00D841A1" w:rsidRPr="00D841A1" w:rsidRDefault="00DC1D29" w:rsidP="00D841A1">
      <w:pPr>
        <w:pStyle w:val="a8"/>
        <w:spacing w:before="0" w:beforeAutospacing="0" w:after="0" w:afterAutospacing="0"/>
        <w:jc w:val="both"/>
      </w:pPr>
      <w:bookmarkStart w:id="15" w:name="sub_1012"/>
      <w:r>
        <w:t xml:space="preserve">     </w:t>
      </w:r>
      <w:r w:rsidR="00D841A1" w:rsidRPr="00D841A1">
        <w:t xml:space="preserve">12. Вырубка деревьев и кустарников разрешается без возмещения компенсационной стоимости </w:t>
      </w:r>
      <w:proofErr w:type="gramStart"/>
      <w:r w:rsidR="00D841A1" w:rsidRPr="00D841A1">
        <w:t>при</w:t>
      </w:r>
      <w:proofErr w:type="gramEnd"/>
      <w:r w:rsidR="00D841A1" w:rsidRPr="00D841A1">
        <w:t>:</w:t>
      </w:r>
      <w:bookmarkEnd w:id="15"/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r w:rsidRPr="00D841A1">
        <w:t>при проведении рубок ухода, санитарных рубок и реконструкции зеленых насаждений;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r w:rsidRPr="00D841A1">
        <w:t>при производстве работ, финансируемых за счет средств местного бюджета;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r w:rsidRPr="00D841A1">
        <w:t>при вырубке деревьев и кустарников при ликвидации чрезвычайных ситуаций природного характера;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r w:rsidRPr="00D841A1">
        <w:t>при восстановлении по заключениям органов санитарно-эпидемиологического надзора нормативного светового режима в жилых и нежилых помещениях, затеняемых деревьями;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r w:rsidRPr="00D841A1">
        <w:t>при вырубке аварийных деревьев и кустарников;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r w:rsidRPr="00D841A1">
        <w:t>при вырубке деревьев для целей обеспечения безопасности дорожного движения;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r w:rsidRPr="00D841A1">
        <w:t>при ликвидации аварий в охранной зоне инженерных коммуникаций.</w:t>
      </w:r>
    </w:p>
    <w:p w:rsidR="00D841A1" w:rsidRPr="00D841A1" w:rsidRDefault="00DC1D29" w:rsidP="00D841A1">
      <w:pPr>
        <w:pStyle w:val="a8"/>
        <w:spacing w:before="0" w:beforeAutospacing="0" w:after="0" w:afterAutospacing="0"/>
        <w:jc w:val="both"/>
      </w:pPr>
      <w:bookmarkStart w:id="16" w:name="sub_1013"/>
      <w:r>
        <w:t xml:space="preserve">      </w:t>
      </w:r>
      <w:r w:rsidR="00D841A1" w:rsidRPr="00D841A1">
        <w:t>13. Несанкционированными признаются:</w:t>
      </w:r>
      <w:bookmarkEnd w:id="16"/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r w:rsidRPr="00D841A1">
        <w:t>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r w:rsidRPr="00D841A1">
        <w:t>уничтожение или повреждение деревьев и кустарников в результате поджога или небрежного обращения с огнем;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proofErr w:type="spellStart"/>
      <w:r w:rsidRPr="00D841A1">
        <w:t>окольцовка</w:t>
      </w:r>
      <w:proofErr w:type="spellEnd"/>
      <w:r w:rsidRPr="00D841A1">
        <w:t xml:space="preserve"> ствола или подсочка;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r w:rsidRPr="00D841A1">
        <w:t>повреждение растущих деревьев и кустарников до степени прекращения роста;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r w:rsidRPr="00D841A1">
        <w:t>повреждение деревьев и кустарников сточными водами, химическими веществами, отходами и тому подобное;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r w:rsidRPr="00D841A1">
        <w:t>самовольная вырубка сухостойных деревьев.</w:t>
      </w:r>
    </w:p>
    <w:p w:rsidR="00D841A1" w:rsidRPr="00D841A1" w:rsidRDefault="00DC1D29" w:rsidP="00D841A1">
      <w:pPr>
        <w:pStyle w:val="a8"/>
        <w:spacing w:before="0" w:beforeAutospacing="0" w:after="0" w:afterAutospacing="0"/>
        <w:jc w:val="both"/>
      </w:pPr>
      <w:r>
        <w:t xml:space="preserve">         </w:t>
      </w:r>
      <w:proofErr w:type="gramStart"/>
      <w:r w:rsidR="00D841A1" w:rsidRPr="00D841A1">
        <w:t>На озелененных территориях общего пользования (земельных участках в составе зон рекреационного назначения, занятых зелеными насаждениями) запрещается хозяйственная и иная деятельность, оказывающая негативное воздействие на указанные территории и препятствующая осуществлению ими функций экологического, санитарно-гигиенического и рекреационного назначения, в том числе осуществление действий, способных нанести вред зеленым насаждениям, кроме санитарных рубок и рубок ухода.</w:t>
      </w:r>
      <w:proofErr w:type="gramEnd"/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bookmarkStart w:id="17" w:name="sub_1014"/>
      <w:r w:rsidRPr="00D841A1">
        <w:t xml:space="preserve">14. </w:t>
      </w:r>
      <w:proofErr w:type="gramStart"/>
      <w:r w:rsidRPr="00D841A1">
        <w:t xml:space="preserve">При расчете суммы компенсации затрат на озеленение при уничтожении (сносе) зеленых насаждений применяется </w:t>
      </w:r>
      <w:bookmarkEnd w:id="17"/>
      <w:r w:rsidRPr="00D841A1">
        <w:t xml:space="preserve">постановление администрации </w:t>
      </w:r>
      <w:r w:rsidR="00F9020B">
        <w:t>Ахматовского</w:t>
      </w:r>
      <w:r w:rsidRPr="00D841A1">
        <w:t xml:space="preserve"> сельского </w:t>
      </w:r>
      <w:r w:rsidRPr="00F310B6">
        <w:t xml:space="preserve">поселения </w:t>
      </w:r>
      <w:r w:rsidR="004E5636" w:rsidRPr="00F310B6">
        <w:rPr>
          <w:shd w:val="clear" w:color="auto" w:fill="FFFFFF" w:themeFill="background1"/>
        </w:rPr>
        <w:t xml:space="preserve">от 5 июня 2018 г. № 45 </w:t>
      </w:r>
      <w:r w:rsidRPr="00F310B6">
        <w:rPr>
          <w:shd w:val="clear" w:color="auto" w:fill="FFFFFF" w:themeFill="background1"/>
        </w:rPr>
        <w:t>«</w:t>
      </w:r>
      <w:r w:rsidRPr="00F310B6">
        <w:t>Об утверждении цены и нормативов затрат, которые непосредственно связаны с выращиванием деревьев и кустарников,</w:t>
      </w:r>
      <w:r w:rsidR="00DC1D29" w:rsidRPr="00F310B6">
        <w:t xml:space="preserve"> а также уходом за ними до возраста</w:t>
      </w:r>
      <w:r w:rsidR="00DC1D29">
        <w:t xml:space="preserve"> уничтоженных или поврежденных</w:t>
      </w:r>
      <w:r w:rsidRPr="00D841A1">
        <w:t>»</w:t>
      </w:r>
      <w:r w:rsidR="00F310B6">
        <w:t>, опубликованн</w:t>
      </w:r>
      <w:r w:rsidR="00571CC2">
        <w:t>о</w:t>
      </w:r>
      <w:r w:rsidR="00F310B6">
        <w:t xml:space="preserve">е в периодическом печатном издании «Вестник </w:t>
      </w:r>
      <w:proofErr w:type="spellStart"/>
      <w:r w:rsidR="00F310B6">
        <w:t>Алатырского</w:t>
      </w:r>
      <w:proofErr w:type="spellEnd"/>
      <w:r w:rsidR="00F310B6">
        <w:t xml:space="preserve"> района» № 124 (187н) от 09.06.2018г</w:t>
      </w:r>
      <w:proofErr w:type="gramEnd"/>
      <w:r w:rsidR="00F310B6">
        <w:t>.</w:t>
      </w:r>
    </w:p>
    <w:p w:rsidR="00D841A1" w:rsidRPr="00D841A1" w:rsidRDefault="00DC1D29" w:rsidP="00D841A1">
      <w:pPr>
        <w:pStyle w:val="a8"/>
        <w:spacing w:before="0" w:beforeAutospacing="0" w:after="0" w:afterAutospacing="0"/>
        <w:jc w:val="both"/>
      </w:pPr>
      <w:r>
        <w:t xml:space="preserve">        </w:t>
      </w:r>
      <w:r w:rsidR="00D841A1" w:rsidRPr="00D841A1">
        <w:t>Компенсация затрат на озеленение осуществляется заинтересованным лицом в следующем порядке:</w:t>
      </w:r>
    </w:p>
    <w:p w:rsidR="00D841A1" w:rsidRPr="00D841A1" w:rsidRDefault="00DC1D29" w:rsidP="00D841A1">
      <w:pPr>
        <w:pStyle w:val="a8"/>
        <w:spacing w:before="0" w:beforeAutospacing="0" w:after="0" w:afterAutospacing="0"/>
        <w:jc w:val="both"/>
      </w:pPr>
      <w:r>
        <w:t xml:space="preserve">         </w:t>
      </w:r>
      <w:r w:rsidR="00D841A1" w:rsidRPr="00D841A1">
        <w:t>внесение денежных сре</w:t>
      </w:r>
      <w:proofErr w:type="gramStart"/>
      <w:r w:rsidR="00D841A1" w:rsidRPr="00D841A1">
        <w:t>дств в б</w:t>
      </w:r>
      <w:proofErr w:type="gramEnd"/>
      <w:r w:rsidR="00D841A1" w:rsidRPr="00D841A1">
        <w:t xml:space="preserve">юджет </w:t>
      </w:r>
      <w:r w:rsidR="00F9020B">
        <w:t>Ахматовского</w:t>
      </w:r>
      <w:r w:rsidR="00D841A1" w:rsidRPr="00D841A1">
        <w:t xml:space="preserve"> сельского поселения на основании предоставленного платежного документа через Сбербанк России;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r w:rsidRPr="00D841A1">
        <w:t>представление копии платежного документа в администрацию (по согласованию с заявителем).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bookmarkStart w:id="18" w:name="sub_1015"/>
      <w:r w:rsidRPr="00D841A1">
        <w:lastRenderedPageBreak/>
        <w:t>15. Заявление о разрешении на уничтожение (снос) зеленых насаждений рассматривается Администрацией в течение 10 дней, по итогам рассмотрения выдается распоряжение Администрации на уничтожение (снос) зеленых насаждений, после внесения плательщиком денежных сре</w:t>
      </w:r>
      <w:proofErr w:type="gramStart"/>
      <w:r w:rsidRPr="00D841A1">
        <w:t>дств в б</w:t>
      </w:r>
      <w:proofErr w:type="gramEnd"/>
      <w:r w:rsidRPr="00D841A1">
        <w:t xml:space="preserve">юджет </w:t>
      </w:r>
      <w:r w:rsidR="00F9020B">
        <w:t>Ахматовского</w:t>
      </w:r>
      <w:r w:rsidRPr="00D841A1">
        <w:t xml:space="preserve"> сельского поселения.</w:t>
      </w:r>
      <w:bookmarkEnd w:id="18"/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bookmarkStart w:id="19" w:name="sub_1016"/>
      <w:r w:rsidRPr="00D841A1">
        <w:t>16. За противоправное повреждение или уничтожение зеленых насаждений предусмотрена административная и уголовная ответственность в соответствии с законодательством Российской Федерации и Чувашской Республики.</w:t>
      </w:r>
      <w:bookmarkEnd w:id="19"/>
    </w:p>
    <w:p w:rsidR="00D841A1" w:rsidRPr="00D841A1" w:rsidRDefault="00D841A1" w:rsidP="00D841A1">
      <w:pPr>
        <w:pStyle w:val="a8"/>
        <w:spacing w:before="0" w:beforeAutospacing="0" w:after="0" w:afterAutospacing="0"/>
        <w:jc w:val="both"/>
      </w:pPr>
      <w:bookmarkStart w:id="20" w:name="sub_1017"/>
      <w:r w:rsidRPr="00D841A1">
        <w:t>17. Контроль выполненных работ по компенсационному озеленению осуществляет Администрация.</w:t>
      </w:r>
      <w:bookmarkEnd w:id="20"/>
    </w:p>
    <w:p w:rsidR="00D841A1" w:rsidRPr="00D841A1" w:rsidRDefault="00D841A1" w:rsidP="00D841A1">
      <w:pPr>
        <w:pStyle w:val="a8"/>
        <w:spacing w:before="0" w:beforeAutospacing="0" w:after="0"/>
        <w:jc w:val="right"/>
      </w:pPr>
      <w:bookmarkStart w:id="21" w:name="sub_1100"/>
      <w:r w:rsidRPr="00D841A1">
        <w:br w:type="page"/>
      </w:r>
      <w:bookmarkEnd w:id="21"/>
    </w:p>
    <w:p w:rsidR="00D841A1" w:rsidRPr="00D841A1" w:rsidRDefault="00D841A1" w:rsidP="00D841A1">
      <w:pPr>
        <w:pStyle w:val="a8"/>
        <w:spacing w:before="0" w:beforeAutospacing="0" w:after="0" w:afterAutospacing="0"/>
      </w:pPr>
      <w:r w:rsidRPr="00D841A1">
        <w:lastRenderedPageBreak/>
        <w:t> </w:t>
      </w:r>
    </w:p>
    <w:p w:rsidR="00D841A1" w:rsidRPr="00D841A1" w:rsidRDefault="00E937ED" w:rsidP="00E937ED">
      <w:pPr>
        <w:pStyle w:val="a8"/>
        <w:tabs>
          <w:tab w:val="left" w:pos="4678"/>
        </w:tabs>
        <w:spacing w:before="0" w:beforeAutospacing="0" w:after="0" w:afterAutospacing="0"/>
        <w:ind w:left="4678"/>
        <w:jc w:val="center"/>
      </w:pPr>
      <w:r>
        <w:t xml:space="preserve">     </w:t>
      </w:r>
      <w:r w:rsidR="00D841A1" w:rsidRPr="00D841A1">
        <w:t>Приложение № 1</w:t>
      </w:r>
    </w:p>
    <w:p w:rsidR="00D841A1" w:rsidRPr="00D841A1" w:rsidRDefault="00D841A1" w:rsidP="00E937ED">
      <w:pPr>
        <w:pStyle w:val="a8"/>
        <w:tabs>
          <w:tab w:val="left" w:pos="4678"/>
        </w:tabs>
        <w:spacing w:before="0" w:beforeAutospacing="0" w:after="0" w:afterAutospacing="0"/>
        <w:ind w:left="4678"/>
        <w:jc w:val="center"/>
      </w:pPr>
      <w:r w:rsidRPr="00D841A1">
        <w:t>к Порядку выдачи разрешительной документации</w:t>
      </w:r>
    </w:p>
    <w:p w:rsidR="00D841A1" w:rsidRPr="00D841A1" w:rsidRDefault="00D841A1" w:rsidP="00E937ED">
      <w:pPr>
        <w:pStyle w:val="a8"/>
        <w:tabs>
          <w:tab w:val="left" w:pos="4678"/>
        </w:tabs>
        <w:spacing w:before="0" w:beforeAutospacing="0" w:after="0" w:afterAutospacing="0"/>
        <w:ind w:left="4678"/>
        <w:jc w:val="center"/>
      </w:pPr>
      <w:r w:rsidRPr="00D841A1">
        <w:t>на вырубку (снос) не отнесенных к</w:t>
      </w:r>
      <w:r w:rsidR="00E937ED">
        <w:t xml:space="preserve"> </w:t>
      </w:r>
      <w:r w:rsidRPr="00D841A1">
        <w:t>лесным насаждениям деревьев и кустарников,</w:t>
      </w:r>
    </w:p>
    <w:p w:rsidR="00D841A1" w:rsidRPr="00D841A1" w:rsidRDefault="00D841A1" w:rsidP="00E937ED">
      <w:pPr>
        <w:pStyle w:val="a8"/>
        <w:tabs>
          <w:tab w:val="left" w:pos="4678"/>
        </w:tabs>
        <w:spacing w:before="0" w:beforeAutospacing="0" w:after="0" w:afterAutospacing="0"/>
        <w:ind w:left="4678"/>
        <w:jc w:val="center"/>
      </w:pPr>
      <w:proofErr w:type="gramStart"/>
      <w:r w:rsidRPr="00D841A1">
        <w:t>произрастающих на земельных участках,</w:t>
      </w:r>
      <w:proofErr w:type="gramEnd"/>
    </w:p>
    <w:p w:rsidR="00D841A1" w:rsidRPr="00D841A1" w:rsidRDefault="00D841A1" w:rsidP="00E937ED">
      <w:pPr>
        <w:pStyle w:val="a8"/>
        <w:tabs>
          <w:tab w:val="left" w:pos="4678"/>
        </w:tabs>
        <w:spacing w:before="0" w:beforeAutospacing="0" w:after="0" w:afterAutospacing="0"/>
        <w:ind w:left="4678"/>
        <w:jc w:val="center"/>
      </w:pPr>
      <w:proofErr w:type="gramStart"/>
      <w:r w:rsidRPr="00D841A1">
        <w:t>находящихся</w:t>
      </w:r>
      <w:proofErr w:type="gramEnd"/>
      <w:r w:rsidRPr="00D841A1">
        <w:t xml:space="preserve"> в собственности муниципального</w:t>
      </w:r>
    </w:p>
    <w:p w:rsidR="00D841A1" w:rsidRPr="00D841A1" w:rsidRDefault="00D841A1" w:rsidP="00E937ED">
      <w:pPr>
        <w:pStyle w:val="a8"/>
        <w:tabs>
          <w:tab w:val="left" w:pos="4678"/>
        </w:tabs>
        <w:spacing w:before="0" w:beforeAutospacing="0" w:after="0" w:afterAutospacing="0"/>
        <w:ind w:left="4678"/>
        <w:jc w:val="center"/>
      </w:pPr>
      <w:r w:rsidRPr="00D841A1">
        <w:t xml:space="preserve">образования </w:t>
      </w:r>
      <w:r w:rsidR="00F9020B">
        <w:t>Ахматовского</w:t>
      </w:r>
      <w:r w:rsidRPr="00D841A1">
        <w:t xml:space="preserve"> сельского поселения</w:t>
      </w:r>
    </w:p>
    <w:p w:rsidR="00D841A1" w:rsidRPr="00D841A1" w:rsidRDefault="00D841A1" w:rsidP="00E937ED">
      <w:pPr>
        <w:pStyle w:val="a8"/>
        <w:tabs>
          <w:tab w:val="left" w:pos="4678"/>
        </w:tabs>
        <w:spacing w:before="0" w:beforeAutospacing="0" w:after="0" w:afterAutospacing="0"/>
        <w:ind w:left="4678"/>
        <w:jc w:val="center"/>
      </w:pPr>
      <w:proofErr w:type="spellStart"/>
      <w:r>
        <w:t>Алатырского</w:t>
      </w:r>
      <w:proofErr w:type="spellEnd"/>
      <w:r w:rsidRPr="00D841A1">
        <w:t xml:space="preserve"> района Чувашской Республики</w:t>
      </w:r>
    </w:p>
    <w:p w:rsidR="00D841A1" w:rsidRPr="00D841A1" w:rsidRDefault="00D841A1" w:rsidP="00D841A1">
      <w:pPr>
        <w:pStyle w:val="a8"/>
        <w:spacing w:before="0" w:beforeAutospacing="0" w:after="0" w:afterAutospacing="0"/>
      </w:pPr>
      <w:r w:rsidRPr="00D841A1">
        <w:t> </w:t>
      </w:r>
    </w:p>
    <w:p w:rsidR="00D841A1" w:rsidRPr="00D841A1" w:rsidRDefault="00D841A1" w:rsidP="00D841A1">
      <w:pPr>
        <w:pStyle w:val="a8"/>
        <w:spacing w:before="0" w:beforeAutospacing="0" w:after="0" w:afterAutospacing="0"/>
      </w:pPr>
      <w:r w:rsidRPr="00D841A1">
        <w:t> </w:t>
      </w:r>
    </w:p>
    <w:p w:rsidR="00D841A1" w:rsidRPr="00D841A1" w:rsidRDefault="00D841A1" w:rsidP="00D841A1">
      <w:pPr>
        <w:pStyle w:val="a8"/>
        <w:spacing w:before="0" w:beforeAutospacing="0" w:after="0" w:afterAutospacing="0"/>
      </w:pPr>
      <w:r w:rsidRPr="00D841A1">
        <w:t> </w:t>
      </w:r>
    </w:p>
    <w:p w:rsidR="00D841A1" w:rsidRPr="00D841A1" w:rsidRDefault="00D841A1" w:rsidP="00D841A1">
      <w:pPr>
        <w:pStyle w:val="a8"/>
        <w:spacing w:before="0" w:beforeAutospacing="0" w:after="0" w:afterAutospacing="0"/>
      </w:pPr>
      <w:r w:rsidRPr="00D841A1">
        <w:t> 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right"/>
      </w:pPr>
      <w:r w:rsidRPr="00D841A1">
        <w:rPr>
          <w:b/>
          <w:bCs/>
        </w:rPr>
        <w:t xml:space="preserve">Ведомость перечета зеленых насаждений, произрастающих на земельных участках, находящихся в собственности муниципального образования </w:t>
      </w:r>
      <w:proofErr w:type="spellStart"/>
      <w:r>
        <w:rPr>
          <w:b/>
          <w:bCs/>
        </w:rPr>
        <w:t>Алатырского</w:t>
      </w:r>
      <w:proofErr w:type="spellEnd"/>
      <w:r w:rsidRPr="00D841A1">
        <w:rPr>
          <w:b/>
          <w:bCs/>
        </w:rPr>
        <w:t xml:space="preserve"> района Чувашской Республики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right"/>
      </w:pPr>
      <w:r w:rsidRPr="00D841A1">
        <w:t> 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right"/>
      </w:pPr>
      <w:r w:rsidRPr="00D841A1">
        <w:t>_________________________________________________________________________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right"/>
      </w:pPr>
      <w:r w:rsidRPr="00D841A1">
        <w:t>_________________________________________________________________________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right"/>
      </w:pPr>
      <w:r w:rsidRPr="00D841A1">
        <w:t>_________________________________________________________________________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right"/>
      </w:pPr>
      <w:r w:rsidRPr="00D841A1">
        <w:t>(месторасположение, адрес, правообладатель, цель использования земельного участка)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right"/>
      </w:pPr>
      <w:r w:rsidRPr="00D841A1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2082"/>
        <w:gridCol w:w="2082"/>
        <w:gridCol w:w="2084"/>
        <w:gridCol w:w="2083"/>
      </w:tblGrid>
      <w:tr w:rsidR="00D841A1" w:rsidRPr="00D841A1" w:rsidTr="00D841A1"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03" w:rsidRPr="00D841A1" w:rsidRDefault="00D841A1" w:rsidP="00D841A1">
            <w:pPr>
              <w:pStyle w:val="a8"/>
              <w:spacing w:before="0" w:beforeAutospacing="0"/>
              <w:jc w:val="right"/>
            </w:pPr>
            <w:r w:rsidRPr="00D841A1">
              <w:t> </w:t>
            </w:r>
          </w:p>
        </w:tc>
        <w:tc>
          <w:tcPr>
            <w:tcW w:w="8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03" w:rsidRPr="00D841A1" w:rsidRDefault="00D841A1" w:rsidP="00D841A1">
            <w:pPr>
              <w:pStyle w:val="a8"/>
              <w:spacing w:before="0" w:beforeAutospacing="0"/>
              <w:jc w:val="right"/>
            </w:pPr>
            <w:r w:rsidRPr="00D841A1">
              <w:t>Число деревьев по породам</w:t>
            </w:r>
          </w:p>
        </w:tc>
      </w:tr>
      <w:tr w:rsidR="00D841A1" w:rsidRPr="00D841A1" w:rsidTr="00D841A1"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03" w:rsidRPr="00D841A1" w:rsidRDefault="00D841A1" w:rsidP="00D841A1">
            <w:pPr>
              <w:pStyle w:val="a8"/>
              <w:spacing w:before="0" w:beforeAutospacing="0"/>
              <w:jc w:val="right"/>
            </w:pPr>
            <w:r w:rsidRPr="00D841A1">
              <w:t>Диаметр дерева (</w:t>
            </w:r>
            <w:proofErr w:type="gramStart"/>
            <w:r w:rsidRPr="00D841A1">
              <w:t>см</w:t>
            </w:r>
            <w:proofErr w:type="gramEnd"/>
            <w:r w:rsidRPr="00D841A1">
              <w:t>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03" w:rsidRPr="00D841A1" w:rsidRDefault="00D841A1" w:rsidP="00D841A1">
            <w:pPr>
              <w:pStyle w:val="a8"/>
              <w:spacing w:before="0" w:beforeAutospacing="0"/>
              <w:jc w:val="right"/>
            </w:pPr>
            <w:r w:rsidRPr="00D841A1">
              <w:t>Сосна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03" w:rsidRPr="00D841A1" w:rsidRDefault="00D841A1" w:rsidP="00D841A1">
            <w:pPr>
              <w:pStyle w:val="a8"/>
              <w:spacing w:before="0" w:beforeAutospacing="0"/>
              <w:jc w:val="right"/>
            </w:pPr>
            <w:r w:rsidRPr="00D841A1">
              <w:t>Ель, пихта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03" w:rsidRPr="00D841A1" w:rsidRDefault="00D841A1" w:rsidP="00D841A1">
            <w:pPr>
              <w:pStyle w:val="a8"/>
              <w:spacing w:before="0" w:beforeAutospacing="0"/>
              <w:jc w:val="right"/>
            </w:pPr>
            <w:r w:rsidRPr="00D841A1">
              <w:t>Осина, тополь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03" w:rsidRPr="00D841A1" w:rsidRDefault="00D841A1" w:rsidP="00D841A1">
            <w:pPr>
              <w:pStyle w:val="a8"/>
              <w:spacing w:before="0" w:beforeAutospacing="0"/>
              <w:jc w:val="right"/>
            </w:pPr>
            <w:r w:rsidRPr="00D841A1">
              <w:t>Берёза</w:t>
            </w:r>
          </w:p>
        </w:tc>
      </w:tr>
      <w:tr w:rsidR="00D841A1" w:rsidRPr="00D841A1" w:rsidTr="00D841A1"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03" w:rsidRPr="00D841A1" w:rsidRDefault="00D841A1" w:rsidP="00D841A1">
            <w:pPr>
              <w:pStyle w:val="a8"/>
              <w:spacing w:before="0" w:beforeAutospacing="0"/>
              <w:jc w:val="right"/>
            </w:pPr>
            <w:r w:rsidRPr="00D841A1">
              <w:t>От 3 до 12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03" w:rsidRPr="00D841A1" w:rsidRDefault="00D841A1" w:rsidP="00D841A1">
            <w:pPr>
              <w:pStyle w:val="a8"/>
              <w:spacing w:before="0" w:beforeAutospacing="0"/>
              <w:jc w:val="right"/>
            </w:pPr>
            <w:r w:rsidRPr="00D841A1"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03" w:rsidRPr="00D841A1" w:rsidRDefault="00D841A1" w:rsidP="00D841A1">
            <w:pPr>
              <w:pStyle w:val="a8"/>
              <w:spacing w:before="0" w:beforeAutospacing="0"/>
              <w:jc w:val="right"/>
            </w:pPr>
            <w:r w:rsidRPr="00D841A1"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03" w:rsidRPr="00D841A1" w:rsidRDefault="00D841A1" w:rsidP="00D841A1">
            <w:pPr>
              <w:pStyle w:val="a8"/>
              <w:spacing w:before="0" w:beforeAutospacing="0"/>
              <w:jc w:val="right"/>
            </w:pPr>
            <w:r w:rsidRPr="00D841A1"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03" w:rsidRPr="00D841A1" w:rsidRDefault="00D841A1" w:rsidP="00D841A1">
            <w:pPr>
              <w:pStyle w:val="a8"/>
              <w:spacing w:before="0" w:beforeAutospacing="0"/>
              <w:jc w:val="right"/>
            </w:pPr>
            <w:r w:rsidRPr="00D841A1">
              <w:t> </w:t>
            </w:r>
          </w:p>
        </w:tc>
      </w:tr>
      <w:tr w:rsidR="00D841A1" w:rsidRPr="00D841A1" w:rsidTr="00D841A1"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03" w:rsidRPr="00D841A1" w:rsidRDefault="00D841A1" w:rsidP="00D841A1">
            <w:pPr>
              <w:pStyle w:val="a8"/>
              <w:spacing w:before="0" w:beforeAutospacing="0"/>
              <w:jc w:val="right"/>
            </w:pPr>
            <w:r w:rsidRPr="00D841A1">
              <w:t>От 13 до 24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03" w:rsidRPr="00D841A1" w:rsidRDefault="00D841A1" w:rsidP="00D841A1">
            <w:pPr>
              <w:pStyle w:val="a8"/>
              <w:spacing w:before="0" w:beforeAutospacing="0"/>
              <w:jc w:val="right"/>
            </w:pPr>
            <w:r w:rsidRPr="00D841A1"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03" w:rsidRPr="00D841A1" w:rsidRDefault="00D841A1" w:rsidP="00D841A1">
            <w:pPr>
              <w:pStyle w:val="a8"/>
              <w:spacing w:before="0" w:beforeAutospacing="0"/>
              <w:jc w:val="right"/>
            </w:pPr>
            <w:r w:rsidRPr="00D841A1"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03" w:rsidRPr="00D841A1" w:rsidRDefault="00D841A1" w:rsidP="00D841A1">
            <w:pPr>
              <w:pStyle w:val="a8"/>
              <w:spacing w:before="0" w:beforeAutospacing="0"/>
              <w:jc w:val="right"/>
            </w:pPr>
            <w:r w:rsidRPr="00D841A1"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03" w:rsidRPr="00D841A1" w:rsidRDefault="00D841A1" w:rsidP="00D841A1">
            <w:pPr>
              <w:pStyle w:val="a8"/>
              <w:spacing w:before="0" w:beforeAutospacing="0"/>
              <w:jc w:val="right"/>
            </w:pPr>
            <w:r w:rsidRPr="00D841A1">
              <w:t> </w:t>
            </w:r>
          </w:p>
        </w:tc>
      </w:tr>
      <w:tr w:rsidR="00D841A1" w:rsidRPr="00D841A1" w:rsidTr="00D841A1"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03" w:rsidRPr="00D841A1" w:rsidRDefault="00D841A1" w:rsidP="00D841A1">
            <w:pPr>
              <w:pStyle w:val="a8"/>
              <w:spacing w:before="0" w:beforeAutospacing="0"/>
              <w:jc w:val="right"/>
            </w:pPr>
            <w:r w:rsidRPr="00D841A1">
              <w:t>От 25 и более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03" w:rsidRPr="00D841A1" w:rsidRDefault="00D841A1" w:rsidP="00D841A1">
            <w:pPr>
              <w:pStyle w:val="a8"/>
              <w:spacing w:before="0" w:beforeAutospacing="0"/>
              <w:jc w:val="right"/>
            </w:pPr>
            <w:r w:rsidRPr="00D841A1"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03" w:rsidRPr="00D841A1" w:rsidRDefault="00D841A1" w:rsidP="00D841A1">
            <w:pPr>
              <w:pStyle w:val="a8"/>
              <w:spacing w:before="0" w:beforeAutospacing="0"/>
              <w:jc w:val="right"/>
            </w:pPr>
            <w:r w:rsidRPr="00D841A1"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03" w:rsidRPr="00D841A1" w:rsidRDefault="00D841A1" w:rsidP="00D841A1">
            <w:pPr>
              <w:pStyle w:val="a8"/>
              <w:spacing w:before="0" w:beforeAutospacing="0"/>
              <w:jc w:val="right"/>
            </w:pPr>
            <w:r w:rsidRPr="00D841A1"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03" w:rsidRPr="00D841A1" w:rsidRDefault="00D841A1" w:rsidP="00D841A1">
            <w:pPr>
              <w:pStyle w:val="a8"/>
              <w:spacing w:before="0" w:beforeAutospacing="0"/>
              <w:jc w:val="right"/>
            </w:pPr>
            <w:r w:rsidRPr="00D841A1">
              <w:t> </w:t>
            </w:r>
          </w:p>
        </w:tc>
      </w:tr>
      <w:tr w:rsidR="00D841A1" w:rsidRPr="00D841A1" w:rsidTr="00D841A1"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03" w:rsidRPr="00D841A1" w:rsidRDefault="00D841A1" w:rsidP="00D841A1">
            <w:pPr>
              <w:pStyle w:val="a8"/>
              <w:spacing w:before="0" w:beforeAutospacing="0"/>
              <w:jc w:val="right"/>
            </w:pPr>
            <w:r w:rsidRPr="00D841A1">
              <w:t>Итого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03" w:rsidRPr="00D841A1" w:rsidRDefault="00D841A1" w:rsidP="00D841A1">
            <w:pPr>
              <w:pStyle w:val="a8"/>
              <w:spacing w:before="0" w:beforeAutospacing="0"/>
              <w:jc w:val="right"/>
            </w:pPr>
            <w:r w:rsidRPr="00D841A1"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03" w:rsidRPr="00D841A1" w:rsidRDefault="00D841A1" w:rsidP="00D841A1">
            <w:pPr>
              <w:pStyle w:val="a8"/>
              <w:spacing w:before="0" w:beforeAutospacing="0"/>
              <w:jc w:val="right"/>
            </w:pPr>
            <w:r w:rsidRPr="00D841A1"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03" w:rsidRPr="00D841A1" w:rsidRDefault="00D841A1" w:rsidP="00D841A1">
            <w:pPr>
              <w:pStyle w:val="a8"/>
              <w:spacing w:before="0" w:beforeAutospacing="0"/>
              <w:jc w:val="right"/>
            </w:pPr>
            <w:r w:rsidRPr="00D841A1"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03" w:rsidRPr="00D841A1" w:rsidRDefault="00D841A1" w:rsidP="00D841A1">
            <w:pPr>
              <w:pStyle w:val="a8"/>
              <w:spacing w:before="0" w:beforeAutospacing="0"/>
              <w:jc w:val="right"/>
            </w:pPr>
            <w:r w:rsidRPr="00D841A1">
              <w:t> </w:t>
            </w:r>
          </w:p>
        </w:tc>
      </w:tr>
    </w:tbl>
    <w:p w:rsidR="00D841A1" w:rsidRPr="00D841A1" w:rsidRDefault="00D841A1" w:rsidP="00D841A1">
      <w:pPr>
        <w:pStyle w:val="a8"/>
        <w:spacing w:before="0" w:beforeAutospacing="0" w:after="0" w:afterAutospacing="0"/>
        <w:jc w:val="right"/>
      </w:pPr>
      <w:r w:rsidRPr="00D841A1">
        <w:t> 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right"/>
      </w:pPr>
      <w:r w:rsidRPr="00D841A1">
        <w:t>Примечание: * Измерение диаметра дерева производится на высоте 130 см от уровня земли.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right"/>
      </w:pPr>
      <w:r w:rsidRPr="00D841A1">
        <w:t> 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right"/>
      </w:pPr>
      <w:r w:rsidRPr="00D841A1">
        <w:t>_________________________________________________________________________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right"/>
      </w:pPr>
      <w:r w:rsidRPr="00D841A1">
        <w:t>(должность) (личная подпись) (расшифровка подписи)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right"/>
      </w:pPr>
      <w:r w:rsidRPr="00D841A1">
        <w:t> </w:t>
      </w:r>
    </w:p>
    <w:p w:rsidR="00D841A1" w:rsidRPr="00D841A1" w:rsidRDefault="00D841A1" w:rsidP="00D841A1">
      <w:pPr>
        <w:pStyle w:val="a8"/>
        <w:spacing w:before="0" w:beforeAutospacing="0" w:after="0"/>
        <w:jc w:val="right"/>
      </w:pPr>
      <w:bookmarkStart w:id="22" w:name="sub_1200"/>
      <w:r w:rsidRPr="00D841A1">
        <w:br w:type="page"/>
      </w:r>
      <w:bookmarkEnd w:id="22"/>
    </w:p>
    <w:p w:rsidR="00D841A1" w:rsidRPr="00D841A1" w:rsidRDefault="00D841A1" w:rsidP="00D841A1">
      <w:pPr>
        <w:pStyle w:val="a8"/>
        <w:spacing w:before="0" w:beforeAutospacing="0" w:after="0" w:afterAutospacing="0"/>
      </w:pPr>
      <w:r w:rsidRPr="00D841A1">
        <w:lastRenderedPageBreak/>
        <w:t> 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right"/>
      </w:pPr>
      <w:r w:rsidRPr="00D841A1">
        <w:t>Приложение № 2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right"/>
      </w:pPr>
      <w:r w:rsidRPr="00D841A1">
        <w:t>к Порядку выдачи разрешительной документации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right"/>
      </w:pPr>
      <w:r w:rsidRPr="00D841A1">
        <w:t xml:space="preserve">на вырубку (снос) не </w:t>
      </w:r>
      <w:proofErr w:type="gramStart"/>
      <w:r w:rsidRPr="00D841A1">
        <w:t>отнесенных</w:t>
      </w:r>
      <w:proofErr w:type="gramEnd"/>
      <w:r w:rsidRPr="00D841A1">
        <w:t xml:space="preserve"> к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right"/>
      </w:pPr>
      <w:r w:rsidRPr="00D841A1">
        <w:t>лесным насаждениям деревьев и кустарников,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right"/>
      </w:pPr>
      <w:proofErr w:type="gramStart"/>
      <w:r w:rsidRPr="00D841A1">
        <w:t>произрастающих на земельных участках,</w:t>
      </w:r>
      <w:proofErr w:type="gramEnd"/>
    </w:p>
    <w:p w:rsidR="00D841A1" w:rsidRPr="00D841A1" w:rsidRDefault="00D841A1" w:rsidP="00D841A1">
      <w:pPr>
        <w:pStyle w:val="a8"/>
        <w:spacing w:before="0" w:beforeAutospacing="0" w:after="0" w:afterAutospacing="0"/>
        <w:jc w:val="right"/>
      </w:pPr>
      <w:proofErr w:type="gramStart"/>
      <w:r w:rsidRPr="00D841A1">
        <w:t>находящихся</w:t>
      </w:r>
      <w:proofErr w:type="gramEnd"/>
      <w:r w:rsidRPr="00D841A1">
        <w:t xml:space="preserve"> в собственности муниципального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right"/>
      </w:pPr>
      <w:r w:rsidRPr="00D841A1">
        <w:t xml:space="preserve">образования </w:t>
      </w:r>
      <w:r w:rsidR="00F9020B">
        <w:t>Ахматовского</w:t>
      </w:r>
      <w:r w:rsidRPr="00D841A1">
        <w:t xml:space="preserve"> сельского поселения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right"/>
      </w:pPr>
      <w:proofErr w:type="spellStart"/>
      <w:r>
        <w:t>Алатырского</w:t>
      </w:r>
      <w:proofErr w:type="spellEnd"/>
      <w:r w:rsidRPr="00D841A1">
        <w:t xml:space="preserve"> района Чувашской Республики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right"/>
      </w:pPr>
      <w:r w:rsidRPr="00D841A1">
        <w:t> </w:t>
      </w:r>
    </w:p>
    <w:p w:rsidR="00D841A1" w:rsidRPr="00D841A1" w:rsidRDefault="00D841A1" w:rsidP="00D841A1">
      <w:pPr>
        <w:pStyle w:val="a8"/>
        <w:spacing w:before="0" w:beforeAutospacing="0" w:after="0" w:afterAutospacing="0"/>
      </w:pPr>
      <w:r w:rsidRPr="00D841A1">
        <w:t> </w:t>
      </w:r>
    </w:p>
    <w:p w:rsidR="00D841A1" w:rsidRPr="00D841A1" w:rsidRDefault="00D841A1" w:rsidP="00D841A1">
      <w:pPr>
        <w:pStyle w:val="a8"/>
        <w:spacing w:before="0" w:beforeAutospacing="0" w:after="0" w:afterAutospacing="0"/>
      </w:pPr>
      <w:r w:rsidRPr="00D841A1">
        <w:t> </w:t>
      </w:r>
    </w:p>
    <w:p w:rsidR="00D841A1" w:rsidRPr="00D841A1" w:rsidRDefault="00D841A1" w:rsidP="00D841A1">
      <w:pPr>
        <w:pStyle w:val="a8"/>
        <w:spacing w:before="0" w:beforeAutospacing="0" w:after="0" w:afterAutospacing="0"/>
      </w:pPr>
      <w:r w:rsidRPr="00D841A1">
        <w:t> 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rPr>
          <w:b/>
          <w:bCs/>
        </w:rPr>
        <w:t>АКТ № 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rPr>
          <w:b/>
          <w:bCs/>
        </w:rPr>
        <w:t>обследования земельного участка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от _______________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Нами: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________________________________________________________________________,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(фамилия, имя, отчество, должность)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_________________________________________________________________________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_________________________________________________________________________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_________________________________________________________________________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в присутствии заинтересованного лица (его представителя):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_________________________________________________________________________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_________________________________________________________________________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(фамилия, имя, отчество, должность, документ, подтверждающий полномочия)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проведено обследование земельного участка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_________________________________________________________________________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_________________________________________________________________________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_________________________________________________________________________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(месторасположение, адрес, правообладатель, цель использования)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_________________________________________________________________________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в целях: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_________________________________________________________________________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_________________________________________________________________________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При обследовании установлено следующее: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_________________________________________________________________________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_________________________________________________________________________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Приложения: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_________________________________________________________________________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_________________________________________________________________________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Подписи: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_________________________________________________________________________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(должность) (личная подпись) (расшифровка подписи)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_________________________________________________________________________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(должность) (личная подпись) (расшифровка подписи)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</w:p>
    <w:p w:rsidR="00D841A1" w:rsidRPr="00D841A1" w:rsidRDefault="00D841A1" w:rsidP="00D841A1">
      <w:pPr>
        <w:pStyle w:val="a8"/>
        <w:spacing w:before="0" w:beforeAutospacing="0" w:after="0"/>
        <w:jc w:val="right"/>
      </w:pPr>
      <w:r w:rsidRPr="00D841A1">
        <w:br w:type="page"/>
      </w:r>
    </w:p>
    <w:p w:rsidR="00D841A1" w:rsidRPr="00D841A1" w:rsidRDefault="00D841A1" w:rsidP="00D841A1">
      <w:pPr>
        <w:pStyle w:val="a8"/>
        <w:spacing w:before="0" w:beforeAutospacing="0" w:after="0" w:afterAutospacing="0"/>
      </w:pPr>
      <w:r w:rsidRPr="00D841A1">
        <w:lastRenderedPageBreak/>
        <w:t> 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right"/>
      </w:pPr>
      <w:bookmarkStart w:id="23" w:name="sub_1300"/>
      <w:r w:rsidRPr="00D841A1">
        <w:t>Приложение № 3</w:t>
      </w:r>
      <w:bookmarkEnd w:id="23"/>
    </w:p>
    <w:p w:rsidR="00D841A1" w:rsidRPr="00D841A1" w:rsidRDefault="00D841A1" w:rsidP="00D841A1">
      <w:pPr>
        <w:pStyle w:val="a8"/>
        <w:spacing w:before="0" w:beforeAutospacing="0" w:after="0" w:afterAutospacing="0"/>
        <w:jc w:val="right"/>
      </w:pPr>
      <w:r w:rsidRPr="00D841A1">
        <w:t>к Порядку выдачи разрешительной документации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right"/>
      </w:pPr>
      <w:r w:rsidRPr="00D841A1">
        <w:t xml:space="preserve">на вырубку (снос) не </w:t>
      </w:r>
      <w:proofErr w:type="gramStart"/>
      <w:r w:rsidRPr="00D841A1">
        <w:t>отнесенных</w:t>
      </w:r>
      <w:proofErr w:type="gramEnd"/>
      <w:r w:rsidRPr="00D841A1">
        <w:t xml:space="preserve"> к 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right"/>
      </w:pPr>
      <w:r w:rsidRPr="00D841A1">
        <w:t xml:space="preserve">лесным насаждениям деревьев и кустарников, 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right"/>
      </w:pPr>
      <w:proofErr w:type="gramStart"/>
      <w:r w:rsidRPr="00D841A1">
        <w:t xml:space="preserve">произрастающих на земельных участках, </w:t>
      </w:r>
      <w:proofErr w:type="gramEnd"/>
    </w:p>
    <w:p w:rsidR="00D841A1" w:rsidRPr="00D841A1" w:rsidRDefault="00D841A1" w:rsidP="00D841A1">
      <w:pPr>
        <w:pStyle w:val="a8"/>
        <w:spacing w:before="0" w:beforeAutospacing="0" w:after="0" w:afterAutospacing="0"/>
        <w:jc w:val="right"/>
      </w:pPr>
      <w:proofErr w:type="gramStart"/>
      <w:r w:rsidRPr="00D841A1">
        <w:t>находящихся</w:t>
      </w:r>
      <w:proofErr w:type="gramEnd"/>
      <w:r w:rsidRPr="00D841A1">
        <w:t xml:space="preserve"> в собственности муниципального 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right"/>
      </w:pPr>
      <w:r w:rsidRPr="00D841A1">
        <w:t xml:space="preserve">образования </w:t>
      </w:r>
      <w:r w:rsidR="00F9020B">
        <w:t>Ахматовского</w:t>
      </w:r>
      <w:r w:rsidRPr="00D841A1">
        <w:t xml:space="preserve"> сельского поселения 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right"/>
      </w:pPr>
      <w:proofErr w:type="spellStart"/>
      <w:r>
        <w:t>Алатырского</w:t>
      </w:r>
      <w:proofErr w:type="spellEnd"/>
      <w:r w:rsidRPr="00D841A1">
        <w:t xml:space="preserve"> района Чувашской Республики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right"/>
      </w:pPr>
      <w:r w:rsidRPr="00D841A1">
        <w:t> </w:t>
      </w:r>
    </w:p>
    <w:p w:rsidR="00D841A1" w:rsidRPr="00D841A1" w:rsidRDefault="00D841A1" w:rsidP="00D841A1">
      <w:pPr>
        <w:pStyle w:val="a8"/>
        <w:spacing w:before="0" w:beforeAutospacing="0" w:after="0" w:afterAutospacing="0"/>
      </w:pPr>
      <w:r w:rsidRPr="00D841A1">
        <w:t> </w:t>
      </w:r>
    </w:p>
    <w:p w:rsidR="00D841A1" w:rsidRPr="00D841A1" w:rsidRDefault="00D841A1" w:rsidP="00D841A1">
      <w:pPr>
        <w:pStyle w:val="a8"/>
        <w:spacing w:before="0" w:beforeAutospacing="0" w:after="0" w:afterAutospacing="0"/>
      </w:pPr>
      <w:r w:rsidRPr="00D841A1">
        <w:t> 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rPr>
          <w:b/>
          <w:bCs/>
        </w:rPr>
        <w:t>Разрешение № 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rPr>
          <w:b/>
          <w:bCs/>
        </w:rPr>
        <w:t xml:space="preserve">на вырубку деревьев и кустарников, произрастающих на земельных участках, находящихся в собственности муниципального образования </w:t>
      </w:r>
      <w:r w:rsidR="00F9020B">
        <w:rPr>
          <w:b/>
          <w:bCs/>
        </w:rPr>
        <w:t>Ахматовского</w:t>
      </w:r>
      <w:r w:rsidRPr="00D841A1">
        <w:rPr>
          <w:b/>
          <w:bCs/>
        </w:rPr>
        <w:t xml:space="preserve"> сельского поселения </w:t>
      </w:r>
      <w:proofErr w:type="spellStart"/>
      <w:r>
        <w:rPr>
          <w:b/>
          <w:bCs/>
        </w:rPr>
        <w:t>Алатырского</w:t>
      </w:r>
      <w:proofErr w:type="spellEnd"/>
      <w:r w:rsidRPr="00D841A1">
        <w:rPr>
          <w:b/>
          <w:bCs/>
        </w:rPr>
        <w:t xml:space="preserve"> района Чувашской Республики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от _______________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 xml:space="preserve">Выдано Администрацией </w:t>
      </w:r>
      <w:r w:rsidR="00F9020B">
        <w:t>Ахматовского</w:t>
      </w:r>
      <w:r w:rsidRPr="00D841A1">
        <w:t xml:space="preserve"> сельского поселения </w:t>
      </w:r>
      <w:proofErr w:type="spellStart"/>
      <w:r>
        <w:t>Алатырского</w:t>
      </w:r>
      <w:proofErr w:type="spellEnd"/>
      <w:r w:rsidRPr="00D841A1">
        <w:t xml:space="preserve"> района Чувашской Республики: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_________________________________________________________________________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(ФИО, должность)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Адрес ___________________________________________________________________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_________________________________________________________________________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Вид работ, кем производится: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_________________________________________________________________________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_________________________________________________________________________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Основание для выдачи разрешения: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_________________________________________________________________________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_________________________________________________________________________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(заявление заинтересованного лица, Акт обследования земельного участка, ведомость перечета зеленых насаждений на земельном участке, наличие платежного документа и др.)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Состав работ: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_________________________________________________________________________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_________________________________________________________________________</w:t>
      </w:r>
    </w:p>
    <w:p w:rsidR="00D841A1" w:rsidRPr="00D841A1" w:rsidRDefault="00D841A1" w:rsidP="00D841A1">
      <w:pPr>
        <w:pStyle w:val="a8"/>
        <w:spacing w:before="0" w:beforeAutospacing="0" w:after="0" w:afterAutospacing="0"/>
        <w:jc w:val="center"/>
      </w:pPr>
      <w:r w:rsidRPr="00D841A1">
        <w:t>_________________________________________________________________________</w:t>
      </w:r>
    </w:p>
    <w:p w:rsidR="00DB33E4" w:rsidRPr="00A82516" w:rsidRDefault="00DB33E4" w:rsidP="00D841A1">
      <w:pPr>
        <w:pStyle w:val="a8"/>
        <w:spacing w:before="0" w:beforeAutospacing="0" w:after="0" w:afterAutospacing="0"/>
        <w:jc w:val="right"/>
      </w:pPr>
    </w:p>
    <w:sectPr w:rsidR="00DB33E4" w:rsidRPr="00A82516" w:rsidSect="003D16D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046F"/>
    <w:multiLevelType w:val="hybridMultilevel"/>
    <w:tmpl w:val="7F7A0D72"/>
    <w:lvl w:ilvl="0" w:tplc="58981A34">
      <w:start w:val="1"/>
      <w:numFmt w:val="decimal"/>
      <w:lvlText w:val="%1."/>
      <w:lvlJc w:val="left"/>
      <w:pPr>
        <w:ind w:left="1557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8B5E88"/>
    <w:rsid w:val="00007ACA"/>
    <w:rsid w:val="000641C8"/>
    <w:rsid w:val="00072850"/>
    <w:rsid w:val="000B4922"/>
    <w:rsid w:val="001E5643"/>
    <w:rsid w:val="00252131"/>
    <w:rsid w:val="002B0102"/>
    <w:rsid w:val="002F0F65"/>
    <w:rsid w:val="00302DD8"/>
    <w:rsid w:val="003033B4"/>
    <w:rsid w:val="003331F5"/>
    <w:rsid w:val="0034246E"/>
    <w:rsid w:val="00356479"/>
    <w:rsid w:val="00364E9E"/>
    <w:rsid w:val="00365DE4"/>
    <w:rsid w:val="0039012B"/>
    <w:rsid w:val="003A4B79"/>
    <w:rsid w:val="003D16D9"/>
    <w:rsid w:val="003F6A9C"/>
    <w:rsid w:val="0041441E"/>
    <w:rsid w:val="0042506F"/>
    <w:rsid w:val="0044404B"/>
    <w:rsid w:val="00445F50"/>
    <w:rsid w:val="004C6693"/>
    <w:rsid w:val="004E33FB"/>
    <w:rsid w:val="004E5636"/>
    <w:rsid w:val="005100CD"/>
    <w:rsid w:val="005105D0"/>
    <w:rsid w:val="005468EE"/>
    <w:rsid w:val="005507BF"/>
    <w:rsid w:val="00571CC2"/>
    <w:rsid w:val="00586AF4"/>
    <w:rsid w:val="005A78B6"/>
    <w:rsid w:val="005C7FA0"/>
    <w:rsid w:val="005F48B5"/>
    <w:rsid w:val="0062038B"/>
    <w:rsid w:val="00632A6E"/>
    <w:rsid w:val="006E7670"/>
    <w:rsid w:val="006F202D"/>
    <w:rsid w:val="00712F3D"/>
    <w:rsid w:val="00885009"/>
    <w:rsid w:val="008B5E88"/>
    <w:rsid w:val="008C49DE"/>
    <w:rsid w:val="009024A6"/>
    <w:rsid w:val="009116B3"/>
    <w:rsid w:val="00931006"/>
    <w:rsid w:val="00940C4A"/>
    <w:rsid w:val="009716A9"/>
    <w:rsid w:val="00A82516"/>
    <w:rsid w:val="00AA7BCF"/>
    <w:rsid w:val="00AE74AB"/>
    <w:rsid w:val="00B52E09"/>
    <w:rsid w:val="00C51C32"/>
    <w:rsid w:val="00C5715C"/>
    <w:rsid w:val="00CD74F3"/>
    <w:rsid w:val="00D25E33"/>
    <w:rsid w:val="00D841A1"/>
    <w:rsid w:val="00DB33E4"/>
    <w:rsid w:val="00DB5ABD"/>
    <w:rsid w:val="00DC1D29"/>
    <w:rsid w:val="00DE7B2A"/>
    <w:rsid w:val="00E26327"/>
    <w:rsid w:val="00E26B76"/>
    <w:rsid w:val="00E77B08"/>
    <w:rsid w:val="00E937ED"/>
    <w:rsid w:val="00E972E3"/>
    <w:rsid w:val="00EC28C2"/>
    <w:rsid w:val="00F227FE"/>
    <w:rsid w:val="00F310B6"/>
    <w:rsid w:val="00F44D6A"/>
    <w:rsid w:val="00F500C9"/>
    <w:rsid w:val="00F709FB"/>
    <w:rsid w:val="00F84710"/>
    <w:rsid w:val="00F9020B"/>
    <w:rsid w:val="00FB7D05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88"/>
    <w:pPr>
      <w:ind w:firstLine="567"/>
      <w:jc w:val="both"/>
    </w:pPr>
    <w:rPr>
      <w:rFonts w:ascii="Times New Roman" w:eastAsia="Times New Roman" w:hAnsi="Times New Roman"/>
      <w:sz w:val="26"/>
      <w:szCs w:val="24"/>
    </w:rPr>
  </w:style>
  <w:style w:type="paragraph" w:styleId="1">
    <w:name w:val="heading 1"/>
    <w:basedOn w:val="a"/>
    <w:next w:val="a"/>
    <w:link w:val="10"/>
    <w:qFormat/>
    <w:rsid w:val="008B5E88"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E88"/>
    <w:rPr>
      <w:rFonts w:ascii="Arial Cyr Chuv" w:eastAsia="Times New Roman" w:hAnsi="Arial Cyr Chuv" w:cs="Times New Roman"/>
      <w:b/>
      <w:sz w:val="26"/>
      <w:szCs w:val="24"/>
      <w:lang w:eastAsia="ru-RU"/>
    </w:rPr>
  </w:style>
  <w:style w:type="paragraph" w:styleId="a3">
    <w:name w:val="caption"/>
    <w:basedOn w:val="a"/>
    <w:next w:val="a"/>
    <w:qFormat/>
    <w:rsid w:val="008B5E88"/>
    <w:pPr>
      <w:framePr w:w="3930" w:h="1875" w:hSpace="180" w:wrap="around" w:vAnchor="text" w:hAnchor="page" w:x="1365" w:y="6"/>
      <w:jc w:val="center"/>
    </w:pPr>
    <w:rPr>
      <w:rFonts w:ascii="TimesET" w:hAnsi="TimesET"/>
      <w:b/>
    </w:rPr>
  </w:style>
  <w:style w:type="paragraph" w:customStyle="1" w:styleId="14">
    <w:name w:val="Загл.14"/>
    <w:basedOn w:val="a"/>
    <w:rsid w:val="0062038B"/>
    <w:pPr>
      <w:ind w:firstLine="0"/>
      <w:jc w:val="center"/>
    </w:pPr>
    <w:rPr>
      <w:b/>
      <w:sz w:val="28"/>
      <w:szCs w:val="20"/>
    </w:rPr>
  </w:style>
  <w:style w:type="paragraph" w:styleId="3">
    <w:name w:val="Body Text Indent 3"/>
    <w:basedOn w:val="a"/>
    <w:link w:val="30"/>
    <w:rsid w:val="00C571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571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5715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DB33E4"/>
    <w:pPr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B33E4"/>
    <w:rPr>
      <w:rFonts w:ascii="Tahoma" w:eastAsia="Calibri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DB33E4"/>
    <w:rPr>
      <w:color w:val="0000FF"/>
      <w:u w:val="single"/>
    </w:rPr>
  </w:style>
  <w:style w:type="character" w:customStyle="1" w:styleId="extended-textfull">
    <w:name w:val="extended-text__full"/>
    <w:basedOn w:val="a0"/>
    <w:rsid w:val="00DB33E4"/>
  </w:style>
  <w:style w:type="paragraph" w:styleId="a7">
    <w:name w:val="List Paragraph"/>
    <w:basedOn w:val="a"/>
    <w:uiPriority w:val="34"/>
    <w:qFormat/>
    <w:rsid w:val="002F0F6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07ACA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11">
    <w:name w:val="Гиперссылка1"/>
    <w:basedOn w:val="a0"/>
    <w:rsid w:val="00007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31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1719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022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2903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648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37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21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373162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3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ravo-search.minjust.ru/bigs/showDocument.html?id=39E18FBB-9A65-4C81-9EDC-E24E33DC8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/bigs/showDocument.html?id=EA4730E2-0388-4AEE-BD89-0CBC2C5457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E2736-8758-4425-9D50-EA69CB1C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sss</cp:lastModifiedBy>
  <cp:revision>12</cp:revision>
  <cp:lastPrinted>2018-06-22T09:23:00Z</cp:lastPrinted>
  <dcterms:created xsi:type="dcterms:W3CDTF">2019-07-29T07:10:00Z</dcterms:created>
  <dcterms:modified xsi:type="dcterms:W3CDTF">2019-08-02T07:39:00Z</dcterms:modified>
</cp:coreProperties>
</file>