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4C3" w:rsidRDefault="00E014C3" w:rsidP="00E014C3">
      <w:pPr>
        <w:ind w:firstLine="0"/>
        <w:jc w:val="right"/>
      </w:pPr>
      <w:r>
        <w:rPr>
          <w:rStyle w:val="a3"/>
        </w:rPr>
        <w:t>Утвержден</w:t>
      </w:r>
      <w:r>
        <w:rPr>
          <w:rStyle w:val="a3"/>
        </w:rPr>
        <w:br/>
      </w:r>
      <w:hyperlink w:anchor="sub_0" w:history="1">
        <w:r>
          <w:rPr>
            <w:rStyle w:val="a4"/>
          </w:rPr>
          <w:t>постановлением</w:t>
        </w:r>
      </w:hyperlink>
      <w:r>
        <w:rPr>
          <w:rStyle w:val="a3"/>
        </w:rPr>
        <w:t xml:space="preserve"> Кабинета Министров</w:t>
      </w:r>
      <w:r>
        <w:rPr>
          <w:rStyle w:val="a3"/>
        </w:rPr>
        <w:br/>
        <w:t>Чувашской Республики</w:t>
      </w:r>
      <w:r>
        <w:rPr>
          <w:rStyle w:val="a3"/>
        </w:rPr>
        <w:br/>
        <w:t>от 11.02.2020 N 43</w:t>
      </w:r>
      <w:r>
        <w:rPr>
          <w:rStyle w:val="a3"/>
        </w:rPr>
        <w:br/>
        <w:t>(приложение N 5)</w:t>
      </w:r>
    </w:p>
    <w:p w:rsidR="00E014C3" w:rsidRDefault="00E014C3" w:rsidP="00E014C3"/>
    <w:p w:rsidR="00E014C3" w:rsidRDefault="00E014C3" w:rsidP="00E014C3">
      <w:pPr>
        <w:pStyle w:val="1"/>
      </w:pPr>
      <w:r>
        <w:t>Порядок</w:t>
      </w:r>
      <w:r>
        <w:br/>
        <w:t>предоставления главе крестьянского (фермерского) хозяйства или индивидуальному предпринимателю государственной поддержки в форме гранта на развитие семейной фермы</w:t>
      </w:r>
    </w:p>
    <w:p w:rsidR="00E014C3" w:rsidRDefault="00E014C3" w:rsidP="00E014C3">
      <w:pPr>
        <w:pStyle w:val="ac"/>
      </w:pPr>
      <w:r>
        <w:t>С изменениями и дополнениями от:</w:t>
      </w:r>
    </w:p>
    <w:p w:rsidR="00E014C3" w:rsidRDefault="00E014C3" w:rsidP="00E014C3">
      <w:pPr>
        <w:pStyle w:val="a9"/>
        <w:rPr>
          <w:shd w:val="clear" w:color="auto" w:fill="EAEFED"/>
        </w:rPr>
      </w:pPr>
      <w:r>
        <w:t xml:space="preserve"> </w:t>
      </w:r>
      <w:r>
        <w:rPr>
          <w:shd w:val="clear" w:color="auto" w:fill="EAEFED"/>
        </w:rPr>
        <w:t>9 июня, 14 октября 2020 г., 13, 28 апреля, 14 июля, 27 октября, 14 декабря 2021 г., 25 марта 2022 г.</w:t>
      </w:r>
    </w:p>
    <w:p w:rsidR="00E014C3" w:rsidRDefault="00E014C3" w:rsidP="00E014C3"/>
    <w:p w:rsidR="00E014C3" w:rsidRDefault="00E014C3" w:rsidP="00E014C3">
      <w:pPr>
        <w:pStyle w:val="1"/>
      </w:pPr>
      <w:bookmarkStart w:id="0" w:name="sub_5001"/>
      <w:r>
        <w:t>I. Общие положения</w:t>
      </w:r>
    </w:p>
    <w:bookmarkEnd w:id="0"/>
    <w:p w:rsidR="00E014C3" w:rsidRDefault="00E014C3" w:rsidP="00E014C3"/>
    <w:p w:rsidR="00E014C3" w:rsidRDefault="00E014C3" w:rsidP="00E014C3">
      <w:pPr>
        <w:pStyle w:val="a6"/>
        <w:rPr>
          <w:color w:val="000000"/>
          <w:sz w:val="16"/>
          <w:szCs w:val="16"/>
          <w:shd w:val="clear" w:color="auto" w:fill="F0F0F0"/>
        </w:rPr>
      </w:pPr>
      <w:bookmarkStart w:id="1" w:name="sub_5011"/>
      <w:r>
        <w:rPr>
          <w:color w:val="000000"/>
          <w:sz w:val="16"/>
          <w:szCs w:val="16"/>
          <w:shd w:val="clear" w:color="auto" w:fill="F0F0F0"/>
        </w:rPr>
        <w:t>Информация об изменениях:</w:t>
      </w:r>
    </w:p>
    <w:bookmarkEnd w:id="1"/>
    <w:p w:rsidR="00E014C3" w:rsidRDefault="00E014C3" w:rsidP="00E014C3">
      <w:pPr>
        <w:pStyle w:val="a7"/>
        <w:rPr>
          <w:shd w:val="clear" w:color="auto" w:fill="F0F0F0"/>
        </w:rPr>
      </w:pPr>
      <w:r>
        <w:t xml:space="preserve"> </w:t>
      </w:r>
      <w:r>
        <w:rPr>
          <w:shd w:val="clear" w:color="auto" w:fill="F0F0F0"/>
        </w:rPr>
        <w:t xml:space="preserve">Пункт 1.1 изменен с 24 апреля 2021 г. - </w:t>
      </w:r>
      <w:hyperlink r:id="rId5" w:history="1">
        <w:r>
          <w:rPr>
            <w:rStyle w:val="a4"/>
            <w:shd w:val="clear" w:color="auto" w:fill="F0F0F0"/>
          </w:rPr>
          <w:t>Постановление</w:t>
        </w:r>
      </w:hyperlink>
      <w:r>
        <w:rPr>
          <w:shd w:val="clear" w:color="auto" w:fill="F0F0F0"/>
        </w:rPr>
        <w:t xml:space="preserve"> Кабинета Министров Чувашской Республики от 13 апреля 2021 г. N 120</w:t>
      </w:r>
    </w:p>
    <w:p w:rsidR="00E014C3" w:rsidRDefault="00E014C3" w:rsidP="00E014C3">
      <w:pPr>
        <w:pStyle w:val="a7"/>
        <w:rPr>
          <w:shd w:val="clear" w:color="auto" w:fill="F0F0F0"/>
        </w:rPr>
      </w:pPr>
      <w:r>
        <w:t xml:space="preserve"> </w:t>
      </w:r>
      <w:hyperlink r:id="rId6" w:history="1">
        <w:r>
          <w:rPr>
            <w:rStyle w:val="a4"/>
            <w:shd w:val="clear" w:color="auto" w:fill="F0F0F0"/>
          </w:rPr>
          <w:t>См. предыдущую редакцию</w:t>
        </w:r>
      </w:hyperlink>
    </w:p>
    <w:p w:rsidR="00E014C3" w:rsidRDefault="00E014C3" w:rsidP="00E014C3">
      <w:r>
        <w:t xml:space="preserve">1.1. Настоящий Порядок разработан в целях оказания государственной поддержки главе крестьянского (фермерского) хозяйства или индивидуальному предпринимателю, отвечающим условиям </w:t>
      </w:r>
      <w:hyperlink w:anchor="sub_5013" w:history="1">
        <w:r>
          <w:rPr>
            <w:rStyle w:val="a4"/>
          </w:rPr>
          <w:t>пункта 1.3</w:t>
        </w:r>
      </w:hyperlink>
      <w:r>
        <w:t xml:space="preserve"> настоящего Порядка, в форме гранта на развитие семейной фермы за счет средств республиканского бюджета Чувашской Республики, в том числе за счет субсидий из федерального бюджета, для финансового обеспечения их затрат (без учета налога на добавленную стоимость), не возмещаемых в рамках иных направлений государственной поддержки, предусмотренных </w:t>
      </w:r>
      <w:hyperlink r:id="rId7" w:history="1">
        <w:r>
          <w:rPr>
            <w:rStyle w:val="a4"/>
          </w:rPr>
          <w:t>государственной программой</w:t>
        </w:r>
      </w:hyperlink>
      <w:r>
        <w:t xml:space="preserve"> Чувашской Республики "Развитие сельского хозяйства и регулирование рынка сельскохозяйственной продукции, сырья и продовольствия Чувашской Республики", утвержденной </w:t>
      </w:r>
      <w:hyperlink r:id="rId8" w:history="1">
        <w:r>
          <w:rPr>
            <w:rStyle w:val="a4"/>
          </w:rPr>
          <w:t>постановлением</w:t>
        </w:r>
      </w:hyperlink>
      <w:r>
        <w:t xml:space="preserve"> Кабинета Министров Чувашской Республики от 26 октября 2018 г. N 433 (далее - Государственная программа), в целях развития на сельских территориях и на территориях сельских агломераций Чувашской Республики малого и среднего предпринимательства и создания на сельских территориях и на территориях сельских агломераций Чувашской Республики новых постоянных рабочих мест исходя из расчета создания не менее трех новых постоянных рабочих мест на один грант (далее также - грант).</w:t>
      </w:r>
    </w:p>
    <w:p w:rsidR="00E014C3" w:rsidRDefault="00E014C3" w:rsidP="00E014C3">
      <w:bookmarkStart w:id="2" w:name="sub_50112"/>
      <w:r>
        <w:t>Для глав крестьянских (фермерских) хозяйств или индивидуальных предпринимателей,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части затрат осуществляется исходя из суммы расходов на приобретение товаров (работ, услуг), включая сумму налога на добавленную стоимость.</w:t>
      </w:r>
    </w:p>
    <w:bookmarkEnd w:id="2"/>
    <w:p w:rsidR="00E014C3" w:rsidRDefault="00E014C3" w:rsidP="00E014C3">
      <w:r>
        <w:t>Объем финансирования за счет средств республиканского бюджета Чувашской Республики определяется исходя из уровня софинансирования, установленного Правительством Российской Федерации для Чувашской Республики.</w:t>
      </w:r>
    </w:p>
    <w:p w:rsidR="00E014C3" w:rsidRDefault="00E014C3" w:rsidP="00E014C3">
      <w:bookmarkStart w:id="3" w:name="sub_5012"/>
      <w:r>
        <w:t>1.2. Основными задачами предоставления гранта являются:</w:t>
      </w:r>
    </w:p>
    <w:bookmarkEnd w:id="3"/>
    <w:p w:rsidR="00E014C3" w:rsidRDefault="00E014C3" w:rsidP="00E014C3">
      <w:r>
        <w:t>обеспечение благоприятных условий для развития конкурентоспособного и устойчивого сельскохозяйственного производства, повышение темпов его роста;</w:t>
      </w:r>
    </w:p>
    <w:p w:rsidR="00E014C3" w:rsidRDefault="00E014C3" w:rsidP="00E014C3">
      <w:r>
        <w:t>стимулирование граждан, ведущих личное подсобное хозяйство, к организации крестьянских (фермерских) хозяйств;</w:t>
      </w:r>
    </w:p>
    <w:p w:rsidR="00E014C3" w:rsidRDefault="00E014C3" w:rsidP="00E014C3">
      <w:r>
        <w:t>эффективное использование земель сельскохозяйственного назначения;</w:t>
      </w:r>
    </w:p>
    <w:p w:rsidR="00E014C3" w:rsidRDefault="00E014C3" w:rsidP="00E014C3">
      <w:r>
        <w:t>повышение уровня и качества жизни сельского населения.</w:t>
      </w:r>
    </w:p>
    <w:p w:rsidR="00E014C3" w:rsidRDefault="00E014C3" w:rsidP="00E014C3">
      <w:pPr>
        <w:pStyle w:val="a6"/>
        <w:rPr>
          <w:color w:val="000000"/>
          <w:sz w:val="16"/>
          <w:szCs w:val="16"/>
          <w:shd w:val="clear" w:color="auto" w:fill="F0F0F0"/>
        </w:rPr>
      </w:pPr>
      <w:bookmarkStart w:id="4" w:name="sub_5013"/>
      <w:r>
        <w:rPr>
          <w:color w:val="000000"/>
          <w:sz w:val="16"/>
          <w:szCs w:val="16"/>
          <w:shd w:val="clear" w:color="auto" w:fill="F0F0F0"/>
        </w:rPr>
        <w:t>Информация об изменениях:</w:t>
      </w:r>
    </w:p>
    <w:bookmarkEnd w:id="4"/>
    <w:p w:rsidR="00E014C3" w:rsidRDefault="00E014C3" w:rsidP="00E014C3">
      <w:pPr>
        <w:pStyle w:val="a7"/>
        <w:rPr>
          <w:shd w:val="clear" w:color="auto" w:fill="F0F0F0"/>
        </w:rPr>
      </w:pPr>
      <w:r>
        <w:lastRenderedPageBreak/>
        <w:t xml:space="preserve"> </w:t>
      </w:r>
      <w:r>
        <w:rPr>
          <w:shd w:val="clear" w:color="auto" w:fill="F0F0F0"/>
        </w:rPr>
        <w:t xml:space="preserve">Пункт 1.3 изменен с 8 апреля 2022 г. - </w:t>
      </w:r>
      <w:hyperlink r:id="rId9" w:history="1">
        <w:r>
          <w:rPr>
            <w:rStyle w:val="a4"/>
            <w:shd w:val="clear" w:color="auto" w:fill="F0F0F0"/>
          </w:rPr>
          <w:t>Постановление</w:t>
        </w:r>
      </w:hyperlink>
      <w:r>
        <w:rPr>
          <w:shd w:val="clear" w:color="auto" w:fill="F0F0F0"/>
        </w:rPr>
        <w:t xml:space="preserve"> Кабинета Министров Чувашской Республики от 25 марта 2022 г. N 121</w:t>
      </w:r>
    </w:p>
    <w:p w:rsidR="00E014C3" w:rsidRDefault="00E014C3" w:rsidP="00E014C3">
      <w:pPr>
        <w:pStyle w:val="a7"/>
        <w:rPr>
          <w:shd w:val="clear" w:color="auto" w:fill="F0F0F0"/>
        </w:rPr>
      </w:pPr>
      <w:r>
        <w:t xml:space="preserve"> </w:t>
      </w:r>
      <w:hyperlink r:id="rId10" w:history="1">
        <w:r>
          <w:rPr>
            <w:rStyle w:val="a4"/>
            <w:shd w:val="clear" w:color="auto" w:fill="F0F0F0"/>
          </w:rPr>
          <w:t>См. предыдущую редакцию</w:t>
        </w:r>
      </w:hyperlink>
    </w:p>
    <w:p w:rsidR="00E014C3" w:rsidRDefault="00E014C3" w:rsidP="00E014C3">
      <w:r>
        <w:t>1.3. Семейной фермой является крестьянское (фермерское) хозяйство, число членов которого составляет два (включая главу) и более члена семьи (объединенных родством и (или) свойством) главы крестьянского (фермерского) хозяйства, или индивидуальный предприниматель, являющийся главой крестьянского (фермерского) хозяйства, в состав членов которого входят два и более члена семьи (объединенных родством и (или) свойством) указанного индивидуального предпринимателя, зарегистрированные гражданином Российской Федерации на сельской территории или на территории сельской агломерации Чувашской Республики, осуществляющие деятельность на сельской территории или на территории сельской агломерации Чувашской Республики более 12 месяцев с даты регистрации (далее также - заявитель).</w:t>
      </w:r>
    </w:p>
    <w:p w:rsidR="00E014C3" w:rsidRDefault="00E014C3" w:rsidP="00E014C3">
      <w:r>
        <w:t xml:space="preserve">Под проектом по созданию и развитию семейной фермы (далее - проект грантополучателя) в настоящем Порядке понимается документ (бизнес-план), составленный по </w:t>
      </w:r>
      <w:hyperlink r:id="rId11" w:history="1">
        <w:r>
          <w:rPr>
            <w:rStyle w:val="a4"/>
          </w:rPr>
          <w:t>форме</w:t>
        </w:r>
      </w:hyperlink>
      <w:r>
        <w:t>, определяемой Министерством сельского хозяйства Чувашской Республики (далее - Минсельхоз Чувашии).</w:t>
      </w:r>
    </w:p>
    <w:p w:rsidR="00E014C3" w:rsidRDefault="00E014C3" w:rsidP="00E014C3">
      <w:pPr>
        <w:pStyle w:val="a6"/>
        <w:rPr>
          <w:color w:val="000000"/>
          <w:sz w:val="16"/>
          <w:szCs w:val="16"/>
          <w:shd w:val="clear" w:color="auto" w:fill="F0F0F0"/>
        </w:rPr>
      </w:pPr>
      <w:bookmarkStart w:id="5" w:name="sub_5014"/>
      <w:r>
        <w:rPr>
          <w:color w:val="000000"/>
          <w:sz w:val="16"/>
          <w:szCs w:val="16"/>
          <w:shd w:val="clear" w:color="auto" w:fill="F0F0F0"/>
        </w:rPr>
        <w:t>Информация об изменениях:</w:t>
      </w:r>
    </w:p>
    <w:bookmarkEnd w:id="5"/>
    <w:p w:rsidR="00E014C3" w:rsidRDefault="00E014C3" w:rsidP="00E014C3">
      <w:pPr>
        <w:pStyle w:val="a7"/>
        <w:rPr>
          <w:shd w:val="clear" w:color="auto" w:fill="F0F0F0"/>
        </w:rPr>
      </w:pPr>
      <w:r>
        <w:t xml:space="preserve"> </w:t>
      </w:r>
      <w:r>
        <w:rPr>
          <w:shd w:val="clear" w:color="auto" w:fill="F0F0F0"/>
        </w:rPr>
        <w:t xml:space="preserve">Пункт 1.4 изменен с 24 апреля 2021 г. - </w:t>
      </w:r>
      <w:hyperlink r:id="rId12" w:history="1">
        <w:r>
          <w:rPr>
            <w:rStyle w:val="a4"/>
            <w:shd w:val="clear" w:color="auto" w:fill="F0F0F0"/>
          </w:rPr>
          <w:t>Постановление</w:t>
        </w:r>
      </w:hyperlink>
      <w:r>
        <w:rPr>
          <w:shd w:val="clear" w:color="auto" w:fill="F0F0F0"/>
        </w:rPr>
        <w:t xml:space="preserve"> Кабинета Министров Чувашской Республики от 13 апреля 2021 г. N 120</w:t>
      </w:r>
    </w:p>
    <w:p w:rsidR="00E014C3" w:rsidRDefault="00E014C3" w:rsidP="00E014C3">
      <w:pPr>
        <w:pStyle w:val="a7"/>
        <w:rPr>
          <w:shd w:val="clear" w:color="auto" w:fill="F0F0F0"/>
        </w:rPr>
      </w:pPr>
      <w:r>
        <w:t xml:space="preserve"> </w:t>
      </w:r>
      <w:hyperlink r:id="rId13" w:history="1">
        <w:r>
          <w:rPr>
            <w:rStyle w:val="a4"/>
            <w:shd w:val="clear" w:color="auto" w:fill="F0F0F0"/>
          </w:rPr>
          <w:t>См. предыдущую редакцию</w:t>
        </w:r>
      </w:hyperlink>
    </w:p>
    <w:p w:rsidR="00E014C3" w:rsidRDefault="00E014C3" w:rsidP="00E014C3">
      <w:r>
        <w:t>1.4. Уполномоченным органом по проведению конкурсного отбора на предоставление заявителю государственной поддержки в форме гранта на развитие семейной фермы является Минсельхоз Чувашии (далее соответственно - конкурсный отбор, организатор конкурсного отбора).</w:t>
      </w:r>
    </w:p>
    <w:p w:rsidR="00E014C3" w:rsidRDefault="00E014C3" w:rsidP="00E014C3">
      <w:pPr>
        <w:pStyle w:val="a6"/>
        <w:rPr>
          <w:color w:val="000000"/>
          <w:sz w:val="16"/>
          <w:szCs w:val="16"/>
          <w:shd w:val="clear" w:color="auto" w:fill="F0F0F0"/>
        </w:rPr>
      </w:pPr>
      <w:bookmarkStart w:id="6" w:name="sub_5015"/>
      <w:r>
        <w:rPr>
          <w:color w:val="000000"/>
          <w:sz w:val="16"/>
          <w:szCs w:val="16"/>
          <w:shd w:val="clear" w:color="auto" w:fill="F0F0F0"/>
        </w:rPr>
        <w:t>Информация об изменениях:</w:t>
      </w:r>
    </w:p>
    <w:bookmarkEnd w:id="6"/>
    <w:p w:rsidR="00E014C3" w:rsidRDefault="00E014C3" w:rsidP="00E014C3">
      <w:pPr>
        <w:pStyle w:val="a7"/>
        <w:rPr>
          <w:shd w:val="clear" w:color="auto" w:fill="F0F0F0"/>
        </w:rPr>
      </w:pPr>
      <w:r>
        <w:t xml:space="preserve"> </w:t>
      </w:r>
      <w:r>
        <w:rPr>
          <w:shd w:val="clear" w:color="auto" w:fill="F0F0F0"/>
        </w:rPr>
        <w:t xml:space="preserve">Раздел I дополнен пунктом 1.5 с 7 ноября 2021 г. - </w:t>
      </w:r>
      <w:hyperlink r:id="rId14" w:history="1">
        <w:r>
          <w:rPr>
            <w:rStyle w:val="a4"/>
            <w:shd w:val="clear" w:color="auto" w:fill="F0F0F0"/>
          </w:rPr>
          <w:t>Постановление</w:t>
        </w:r>
      </w:hyperlink>
      <w:r>
        <w:rPr>
          <w:shd w:val="clear" w:color="auto" w:fill="F0F0F0"/>
        </w:rPr>
        <w:t xml:space="preserve"> Кабинета Министров Чувашской Республики от 27 октября 2021 г. N 538</w:t>
      </w:r>
    </w:p>
    <w:p w:rsidR="00E014C3" w:rsidRDefault="00E014C3" w:rsidP="00E014C3">
      <w:r>
        <w:t xml:space="preserve">1.5. Сведения о гранте размещаются на </w:t>
      </w:r>
      <w:hyperlink r:id="rId15" w:history="1">
        <w:r>
          <w:rPr>
            <w:rStyle w:val="a4"/>
          </w:rPr>
          <w:t>едином портале</w:t>
        </w:r>
      </w:hyperlink>
      <w:r>
        <w:t xml:space="preserve"> бюджетной системы Российской Федерации в информационно-телекоммуникационной сети "Интернет" при формировании проекта закона Чувашской Республики о республиканском бюджете Чувашской Республики на очередной финансовый год и плановый период (проекта закона Чувашской Республики о внесении изменений в закон Чувашской Республики о республиканском бюджете Чувашской Республики на очередной финансовый год и плановый период).</w:t>
      </w:r>
    </w:p>
    <w:p w:rsidR="00E014C3" w:rsidRDefault="00E014C3" w:rsidP="00E014C3"/>
    <w:p w:rsidR="00E014C3" w:rsidRDefault="00E014C3" w:rsidP="00E014C3">
      <w:pPr>
        <w:pStyle w:val="1"/>
      </w:pPr>
      <w:bookmarkStart w:id="7" w:name="sub_5002"/>
      <w:r>
        <w:t>II. Цели и условия предоставления гранта</w:t>
      </w:r>
    </w:p>
    <w:bookmarkEnd w:id="7"/>
    <w:p w:rsidR="00E014C3" w:rsidRDefault="00E014C3" w:rsidP="00E014C3"/>
    <w:p w:rsidR="00E014C3" w:rsidRDefault="00E014C3" w:rsidP="00E014C3">
      <w:pPr>
        <w:pStyle w:val="a6"/>
        <w:rPr>
          <w:color w:val="000000"/>
          <w:sz w:val="16"/>
          <w:szCs w:val="16"/>
          <w:shd w:val="clear" w:color="auto" w:fill="F0F0F0"/>
        </w:rPr>
      </w:pPr>
      <w:bookmarkStart w:id="8" w:name="sub_5021"/>
      <w:r>
        <w:rPr>
          <w:color w:val="000000"/>
          <w:sz w:val="16"/>
          <w:szCs w:val="16"/>
          <w:shd w:val="clear" w:color="auto" w:fill="F0F0F0"/>
        </w:rPr>
        <w:t>Информация об изменениях:</w:t>
      </w:r>
    </w:p>
    <w:bookmarkEnd w:id="8"/>
    <w:p w:rsidR="00E014C3" w:rsidRDefault="00E014C3" w:rsidP="00E014C3">
      <w:pPr>
        <w:pStyle w:val="a7"/>
        <w:rPr>
          <w:shd w:val="clear" w:color="auto" w:fill="F0F0F0"/>
        </w:rPr>
      </w:pPr>
      <w:r>
        <w:t xml:space="preserve"> </w:t>
      </w:r>
      <w:r>
        <w:rPr>
          <w:shd w:val="clear" w:color="auto" w:fill="F0F0F0"/>
        </w:rPr>
        <w:t xml:space="preserve">Пункт 2.1 изменен с 8 апреля 2022 г. - </w:t>
      </w:r>
      <w:hyperlink r:id="rId16" w:history="1">
        <w:r>
          <w:rPr>
            <w:rStyle w:val="a4"/>
            <w:shd w:val="clear" w:color="auto" w:fill="F0F0F0"/>
          </w:rPr>
          <w:t>Постановление</w:t>
        </w:r>
      </w:hyperlink>
      <w:r>
        <w:rPr>
          <w:shd w:val="clear" w:color="auto" w:fill="F0F0F0"/>
        </w:rPr>
        <w:t xml:space="preserve"> Кабинета Министров Чувашской Республики от 25 марта 2022 г. N 121</w:t>
      </w:r>
    </w:p>
    <w:p w:rsidR="00E014C3" w:rsidRDefault="00E014C3" w:rsidP="00E014C3">
      <w:pPr>
        <w:pStyle w:val="a7"/>
        <w:rPr>
          <w:shd w:val="clear" w:color="auto" w:fill="F0F0F0"/>
        </w:rPr>
      </w:pPr>
      <w:r>
        <w:t xml:space="preserve"> </w:t>
      </w:r>
      <w:hyperlink r:id="rId17" w:history="1">
        <w:r>
          <w:rPr>
            <w:rStyle w:val="a4"/>
            <w:shd w:val="clear" w:color="auto" w:fill="F0F0F0"/>
          </w:rPr>
          <w:t>См. предыдущую редакцию</w:t>
        </w:r>
      </w:hyperlink>
    </w:p>
    <w:p w:rsidR="00E014C3" w:rsidRDefault="00E014C3" w:rsidP="00E014C3">
      <w:r>
        <w:t>2.1. Средства гранта на развитие семейной фермы могут направляться на осуществление следующих расходов:</w:t>
      </w:r>
    </w:p>
    <w:p w:rsidR="00E014C3" w:rsidRDefault="00E014C3" w:rsidP="00E014C3">
      <w:bookmarkStart w:id="9" w:name="sub_50212"/>
      <w:r>
        <w:t>разработка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p w:rsidR="00E014C3" w:rsidRDefault="00E014C3" w:rsidP="00E014C3">
      <w:bookmarkStart w:id="10" w:name="sub_50213"/>
      <w:bookmarkEnd w:id="9"/>
      <w:r>
        <w:t>приобретение, строительство, реконструкция, капитальный ремонт или модернизация объектов для производства, хранения и переработки сельскохозяйственной продукции;</w:t>
      </w:r>
    </w:p>
    <w:p w:rsidR="00E014C3" w:rsidRDefault="00E014C3" w:rsidP="00E014C3">
      <w:bookmarkStart w:id="11" w:name="sub_50214"/>
      <w:bookmarkEnd w:id="10"/>
      <w:r>
        <w:lastRenderedPageBreak/>
        <w:t>комплектация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 Перечень указанных оборудования, техники и специализированного транспорта утверждается Минсельхозом Чувашии;</w:t>
      </w:r>
    </w:p>
    <w:p w:rsidR="00E014C3" w:rsidRDefault="00E014C3" w:rsidP="00E014C3">
      <w:bookmarkStart w:id="12" w:name="sub_50215"/>
      <w:bookmarkEnd w:id="11"/>
      <w:r>
        <w:t>приобретение сельскохозяйственных животных (за исключением свиней) и птицы. При этом планируемое маточное поголовье крупного рогатого скота не должно превышать 400 голов, овец и коз - не более 500 условных голов;</w:t>
      </w:r>
    </w:p>
    <w:bookmarkEnd w:id="12"/>
    <w:p w:rsidR="00E014C3" w:rsidRDefault="00E014C3" w:rsidP="00E014C3">
      <w:r>
        <w:t>приобретение рыбопосадочного материала;</w:t>
      </w:r>
    </w:p>
    <w:p w:rsidR="00E014C3" w:rsidRDefault="00E014C3" w:rsidP="00E014C3">
      <w:bookmarkStart w:id="13" w:name="sub_50217"/>
      <w:r>
        <w:t xml:space="preserve">погашение не более 20 процентов привлекаемого на реализацию проекта грантополучателя льготного инвестиционного кредита в соответствии с </w:t>
      </w:r>
      <w:hyperlink r:id="rId18" w:history="1">
        <w:r>
          <w:rPr>
            <w:rStyle w:val="a4"/>
          </w:rPr>
          <w:t>постановлением</w:t>
        </w:r>
      </w:hyperlink>
      <w:r>
        <w:t xml:space="preserve"> Правительства Российский</w:t>
      </w:r>
      <w:hyperlink r:id="rId19" w:history="1">
        <w:r>
          <w:rPr>
            <w:rStyle w:val="a4"/>
            <w:shd w:val="clear" w:color="auto" w:fill="F0F0F0"/>
          </w:rPr>
          <w:t>#</w:t>
        </w:r>
      </w:hyperlink>
      <w:r>
        <w:t xml:space="preserve"> Федерации от 29 декабря 2016 г.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p w:rsidR="00E014C3" w:rsidRDefault="00E014C3" w:rsidP="00E014C3">
      <w:bookmarkStart w:id="14" w:name="sub_50218"/>
      <w:bookmarkEnd w:id="13"/>
      <w:r>
        <w:t>приобретение автономных источников электро- и газоснабжения, обустройство автономных источников водоснабжения;</w:t>
      </w:r>
    </w:p>
    <w:p w:rsidR="00E014C3" w:rsidRDefault="00E014C3" w:rsidP="00E014C3">
      <w:bookmarkStart w:id="15" w:name="sub_50219"/>
      <w:bookmarkEnd w:id="14"/>
      <w:r>
        <w:t xml:space="preserve">уплата процентов по кредиту, указанному в </w:t>
      </w:r>
      <w:hyperlink w:anchor="sub_50217" w:history="1">
        <w:r>
          <w:rPr>
            <w:rStyle w:val="a4"/>
          </w:rPr>
          <w:t>абзаце седьмом</w:t>
        </w:r>
      </w:hyperlink>
      <w:r>
        <w:t xml:space="preserve"> настоящего пункта, в течение 18 месяцев со дня получения гранта на развитие семейной фермы.</w:t>
      </w:r>
    </w:p>
    <w:p w:rsidR="00E014C3" w:rsidRDefault="00E014C3" w:rsidP="00E014C3">
      <w:bookmarkStart w:id="16" w:name="sub_502110"/>
      <w:bookmarkEnd w:id="15"/>
      <w:r>
        <w:t xml:space="preserve">В случае приобретения имущества, предусмотренного планом расходов, бывшего в употреблении, получателем гранта дополнительно представляются документы о результатах проведенной экспертизы (оценки) рыночной стоимости приобретаемого имущества, указанного в </w:t>
      </w:r>
      <w:hyperlink w:anchor="sub_50213" w:history="1">
        <w:r>
          <w:rPr>
            <w:rStyle w:val="a4"/>
          </w:rPr>
          <w:t>абзацах третьем</w:t>
        </w:r>
      </w:hyperlink>
      <w:r>
        <w:t xml:space="preserve"> и </w:t>
      </w:r>
      <w:hyperlink w:anchor="sub_50214" w:history="1">
        <w:r>
          <w:rPr>
            <w:rStyle w:val="a4"/>
          </w:rPr>
          <w:t>четвертом</w:t>
        </w:r>
      </w:hyperlink>
      <w:r>
        <w:t xml:space="preserve"> настоящего пункта.</w:t>
      </w:r>
    </w:p>
    <w:p w:rsidR="00E014C3" w:rsidRDefault="00E014C3" w:rsidP="00E014C3">
      <w:bookmarkStart w:id="17" w:name="sub_5021111"/>
      <w:bookmarkEnd w:id="16"/>
      <w:r>
        <w:t>При этом не допускается приобретение бывших в употреблении оборудования, сельскохозяйственной техники и специализированного транспорта, предназначенных для комплектации объектов для производства, хранения и переработки сельскохозяйственной продукции, старше пяти лет после года выпуска.</w:t>
      </w:r>
    </w:p>
    <w:p w:rsidR="00E014C3" w:rsidRDefault="00E014C3" w:rsidP="00E014C3">
      <w:bookmarkStart w:id="18" w:name="sub_1011"/>
      <w:bookmarkEnd w:id="17"/>
      <w:r>
        <w:t xml:space="preserve">Средства гранта не могут быть направлены на приобретение имущества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t>неполнородных</w:t>
      </w:r>
      <w:proofErr w:type="spellEnd"/>
      <w:r>
        <w:t xml:space="preserve"> братьев и сестер) и (или) близких свойственников (дедушки (бабушки), внуков, родителей (в том числе усыновителей), детей (в том числе усыновленных), полнородных и </w:t>
      </w:r>
      <w:proofErr w:type="spellStart"/>
      <w:r>
        <w:t>неполнородных</w:t>
      </w:r>
      <w:proofErr w:type="spellEnd"/>
      <w:r>
        <w:t xml:space="preserve"> братьев и сестер) супруга (супруги).</w:t>
      </w:r>
    </w:p>
    <w:p w:rsidR="00E014C3" w:rsidRDefault="00E014C3" w:rsidP="00E014C3">
      <w:bookmarkStart w:id="19" w:name="sub_502112"/>
      <w:bookmarkEnd w:id="18"/>
      <w:r>
        <w:t>Приобретение имущества, ранее приобретенного с использованием средств государственной поддержки, за счет средств гранта не допускается.</w:t>
      </w:r>
    </w:p>
    <w:p w:rsidR="00E014C3" w:rsidRDefault="00E014C3" w:rsidP="00E014C3">
      <w:pPr>
        <w:pStyle w:val="a6"/>
        <w:rPr>
          <w:color w:val="000000"/>
          <w:sz w:val="16"/>
          <w:szCs w:val="16"/>
          <w:shd w:val="clear" w:color="auto" w:fill="F0F0F0"/>
        </w:rPr>
      </w:pPr>
      <w:bookmarkStart w:id="20" w:name="sub_5022"/>
      <w:bookmarkEnd w:id="19"/>
      <w:r>
        <w:rPr>
          <w:color w:val="000000"/>
          <w:sz w:val="16"/>
          <w:szCs w:val="16"/>
          <w:shd w:val="clear" w:color="auto" w:fill="F0F0F0"/>
        </w:rPr>
        <w:t>Информация об изменениях:</w:t>
      </w:r>
    </w:p>
    <w:bookmarkEnd w:id="20"/>
    <w:p w:rsidR="00E014C3" w:rsidRDefault="00E014C3" w:rsidP="00E014C3">
      <w:pPr>
        <w:pStyle w:val="a7"/>
        <w:rPr>
          <w:shd w:val="clear" w:color="auto" w:fill="F0F0F0"/>
        </w:rPr>
      </w:pPr>
      <w:r>
        <w:t xml:space="preserve"> </w:t>
      </w:r>
      <w:r>
        <w:rPr>
          <w:shd w:val="clear" w:color="auto" w:fill="F0F0F0"/>
        </w:rPr>
        <w:t xml:space="preserve">Пункт 2.2 изменен с 8 апреля 2022 г. - </w:t>
      </w:r>
      <w:hyperlink r:id="rId20" w:history="1">
        <w:r>
          <w:rPr>
            <w:rStyle w:val="a4"/>
            <w:shd w:val="clear" w:color="auto" w:fill="F0F0F0"/>
          </w:rPr>
          <w:t>Постановление</w:t>
        </w:r>
      </w:hyperlink>
      <w:r>
        <w:rPr>
          <w:shd w:val="clear" w:color="auto" w:fill="F0F0F0"/>
        </w:rPr>
        <w:t xml:space="preserve"> Кабинета Министров Чувашской Республики от 25 марта 2022 г. N 121</w:t>
      </w:r>
    </w:p>
    <w:p w:rsidR="00E014C3" w:rsidRDefault="00E014C3" w:rsidP="00E014C3">
      <w:pPr>
        <w:pStyle w:val="a7"/>
        <w:rPr>
          <w:shd w:val="clear" w:color="auto" w:fill="F0F0F0"/>
        </w:rPr>
      </w:pPr>
      <w:r>
        <w:t xml:space="preserve"> </w:t>
      </w:r>
      <w:hyperlink r:id="rId21" w:history="1">
        <w:r>
          <w:rPr>
            <w:rStyle w:val="a4"/>
            <w:shd w:val="clear" w:color="auto" w:fill="F0F0F0"/>
          </w:rPr>
          <w:t>См. предыдущую редакцию</w:t>
        </w:r>
      </w:hyperlink>
    </w:p>
    <w:p w:rsidR="00E014C3" w:rsidRDefault="00E014C3" w:rsidP="00E014C3">
      <w:r>
        <w:t>2.2. Глава крестьянского (фермерского) хозяйства или индивидуальный предприниматель обязуется:</w:t>
      </w:r>
    </w:p>
    <w:p w:rsidR="00E014C3" w:rsidRDefault="00E014C3" w:rsidP="00E014C3">
      <w:bookmarkStart w:id="21" w:name="sub_50222"/>
      <w:r>
        <w:t xml:space="preserve">использовать грант в соответствии с утвержденным планом расходов в течение 24 месяцев со дня поступления средств на лицевой счет участника казначейского сопровождения, открытый получателем гранта "Агропрогресс" в Минфине Чувашии, и использовать имущество, закупаемое за счет гранта, исключительно на развитие семейной фермы в соответствии с планом расходов, предлагаемых к </w:t>
      </w:r>
      <w:proofErr w:type="spellStart"/>
      <w:r>
        <w:t>софинансированию</w:t>
      </w:r>
      <w:proofErr w:type="spellEnd"/>
      <w:r>
        <w:t xml:space="preserve"> за счет гранта, предусматривающим указание наименований приобретаемого имущества, выполняемых работ, оказываемых услуг (далее - приобретение), их количества, цены, </w:t>
      </w:r>
      <w:r>
        <w:lastRenderedPageBreak/>
        <w:t>источников финансирования (далее - план расходов) (</w:t>
      </w:r>
      <w:hyperlink w:anchor="sub_5100" w:history="1">
        <w:r>
          <w:rPr>
            <w:rStyle w:val="a4"/>
          </w:rPr>
          <w:t>приложение N 1</w:t>
        </w:r>
      </w:hyperlink>
      <w:r>
        <w:t xml:space="preserve"> к настоящему Порядку). Срок использования гранта или части средств гранта может быть продлен по решению Минсельхоза Чувашии на основании решения конкурсной комиссии по проведению конкурсного отбора на получение грантов в форме субсидий для малых форм хозяйствования (далее - Комиссия) не более чем на шесть месяцев. Основанием для принятия Минсельхозом Чувашии и Комиссией решений о продлении срока использования гранта является документальное подтверждение заявителем наступления обстоятельств непреодолимой силы, препятствующих использованию средств гранта в установленный срок;</w:t>
      </w:r>
    </w:p>
    <w:p w:rsidR="00E014C3" w:rsidRDefault="00E014C3" w:rsidP="00E014C3">
      <w:bookmarkStart w:id="22" w:name="sub_50223"/>
      <w:bookmarkEnd w:id="21"/>
      <w:r>
        <w:t>оплачивать не менее 40 процентов стоимости приобретений, указанных в плане расходов, в том числе непосредственно за счет собственных средств не менее 10 процентов стоимости приобретений;</w:t>
      </w:r>
    </w:p>
    <w:p w:rsidR="00E014C3" w:rsidRDefault="00E014C3" w:rsidP="00E014C3">
      <w:bookmarkStart w:id="23" w:name="sub_50224"/>
      <w:bookmarkEnd w:id="22"/>
      <w:r>
        <w:t xml:space="preserve">абзац утратил силу с 20 июня 2020 г. - </w:t>
      </w:r>
      <w:hyperlink r:id="rId22" w:history="1">
        <w:r>
          <w:rPr>
            <w:rStyle w:val="a4"/>
          </w:rPr>
          <w:t>Постановление</w:t>
        </w:r>
      </w:hyperlink>
      <w:r>
        <w:t xml:space="preserve"> Кабинета Министров Чувашской Республики от 9 июня 2020 г. N 280</w:t>
      </w:r>
    </w:p>
    <w:bookmarkEnd w:id="23"/>
    <w:p w:rsidR="00E014C3" w:rsidRDefault="00E014C3" w:rsidP="00E014C3">
      <w:pPr>
        <w:pStyle w:val="a6"/>
        <w:rPr>
          <w:color w:val="000000"/>
          <w:sz w:val="16"/>
          <w:szCs w:val="16"/>
          <w:shd w:val="clear" w:color="auto" w:fill="F0F0F0"/>
        </w:rPr>
      </w:pPr>
      <w:r>
        <w:rPr>
          <w:color w:val="000000"/>
          <w:sz w:val="16"/>
          <w:szCs w:val="16"/>
          <w:shd w:val="clear" w:color="auto" w:fill="F0F0F0"/>
        </w:rPr>
        <w:t>Информация об изменениях:</w:t>
      </w:r>
    </w:p>
    <w:p w:rsidR="00E014C3" w:rsidRDefault="00E014C3" w:rsidP="00E014C3">
      <w:pPr>
        <w:pStyle w:val="a7"/>
        <w:rPr>
          <w:shd w:val="clear" w:color="auto" w:fill="F0F0F0"/>
        </w:rPr>
      </w:pPr>
      <w:r>
        <w:t xml:space="preserve"> </w:t>
      </w:r>
      <w:hyperlink r:id="rId23" w:history="1">
        <w:r>
          <w:rPr>
            <w:rStyle w:val="a4"/>
            <w:shd w:val="clear" w:color="auto" w:fill="F0F0F0"/>
          </w:rPr>
          <w:t>См. предыдущую редакцию</w:t>
        </w:r>
      </w:hyperlink>
    </w:p>
    <w:p w:rsidR="00E014C3" w:rsidRDefault="00E014C3" w:rsidP="00E014C3">
      <w:bookmarkStart w:id="24" w:name="sub_50225"/>
      <w:r>
        <w:t>создать не менее трех новых постоянных рабочих мест не позднее 24 месяцев со дня предоставления гранта;</w:t>
      </w:r>
    </w:p>
    <w:p w:rsidR="00E014C3" w:rsidRDefault="00E014C3" w:rsidP="00E014C3">
      <w:bookmarkStart w:id="25" w:name="sub_50226"/>
      <w:bookmarkEnd w:id="24"/>
      <w:r>
        <w:t>сохранить созданные новые постоянные рабочие места в течение не менее пяти лет с даты их создания;</w:t>
      </w:r>
    </w:p>
    <w:p w:rsidR="00E014C3" w:rsidRDefault="00E014C3" w:rsidP="00E014C3">
      <w:bookmarkStart w:id="26" w:name="sub_50227"/>
      <w:bookmarkEnd w:id="25"/>
      <w:r>
        <w:t>достигнуть плановых показателей деятельности, предусмотренных проектом грантополучателя, в течение не менее пяти лет со дня заключения соглашения;</w:t>
      </w:r>
    </w:p>
    <w:p w:rsidR="00E014C3" w:rsidRDefault="00E014C3" w:rsidP="00E014C3">
      <w:bookmarkStart w:id="27" w:name="sub_502280"/>
      <w:bookmarkEnd w:id="26"/>
      <w:r>
        <w:t>осуществлять деятельность, на которую предоставляется грант, на сельской территории или на территории сельской агломерации Чувашской Республики и представлять отчетность, предусмотренную пунктом 6.2 настоящего Порядка, в течение пяти лет со дня поступления средств гранта на лицевой счет участника казначейского сопровождения, открытый получателем гранта в Минфине Чувашии;</w:t>
      </w:r>
    </w:p>
    <w:p w:rsidR="00E014C3" w:rsidRDefault="00E014C3" w:rsidP="00E014C3">
      <w:bookmarkStart w:id="28" w:name="sub_50228"/>
      <w:bookmarkEnd w:id="27"/>
      <w:r>
        <w:t>возвратить грант в случае прекращения деятельности, на которую предоставляется грант, до истечения срока действия соглашения о предоставлении средств гранта, заключенного по типовой форме, утвержденной Министерством финансов Российской Федерации (далее - соглашение).</w:t>
      </w:r>
    </w:p>
    <w:p w:rsidR="00E014C3" w:rsidRDefault="00E014C3" w:rsidP="00E014C3">
      <w:bookmarkStart w:id="29" w:name="sub_5023"/>
      <w:bookmarkEnd w:id="28"/>
      <w:r>
        <w:t xml:space="preserve">2.3. Утратил силу с 8 апреля 2022 г. - </w:t>
      </w:r>
      <w:hyperlink r:id="rId24" w:history="1">
        <w:r>
          <w:rPr>
            <w:rStyle w:val="a4"/>
          </w:rPr>
          <w:t>Постановление</w:t>
        </w:r>
      </w:hyperlink>
      <w:r>
        <w:t xml:space="preserve"> Кабинета Министров Чувашской Республики от 25 марта 2022 г. N 121</w:t>
      </w:r>
    </w:p>
    <w:bookmarkEnd w:id="29"/>
    <w:p w:rsidR="00E014C3" w:rsidRDefault="00E014C3" w:rsidP="00E014C3">
      <w:pPr>
        <w:pStyle w:val="a6"/>
        <w:rPr>
          <w:color w:val="000000"/>
          <w:sz w:val="16"/>
          <w:szCs w:val="16"/>
          <w:shd w:val="clear" w:color="auto" w:fill="F0F0F0"/>
        </w:rPr>
      </w:pPr>
      <w:r>
        <w:rPr>
          <w:color w:val="000000"/>
          <w:sz w:val="16"/>
          <w:szCs w:val="16"/>
          <w:shd w:val="clear" w:color="auto" w:fill="F0F0F0"/>
        </w:rPr>
        <w:t>Информация об изменениях:</w:t>
      </w:r>
    </w:p>
    <w:p w:rsidR="00E014C3" w:rsidRDefault="00E014C3" w:rsidP="00E014C3">
      <w:pPr>
        <w:pStyle w:val="a7"/>
        <w:rPr>
          <w:shd w:val="clear" w:color="auto" w:fill="F0F0F0"/>
        </w:rPr>
      </w:pPr>
      <w:r>
        <w:t xml:space="preserve"> </w:t>
      </w:r>
      <w:hyperlink r:id="rId25" w:history="1">
        <w:r>
          <w:rPr>
            <w:rStyle w:val="a4"/>
            <w:shd w:val="clear" w:color="auto" w:fill="F0F0F0"/>
          </w:rPr>
          <w:t>См. предыдущую редакцию</w:t>
        </w:r>
      </w:hyperlink>
    </w:p>
    <w:p w:rsidR="00E014C3" w:rsidRDefault="00E014C3" w:rsidP="00E014C3">
      <w:bookmarkStart w:id="30" w:name="sub_5024"/>
      <w:r>
        <w:t>2.4. Условиями предоставления гранта являются:</w:t>
      </w:r>
    </w:p>
    <w:p w:rsidR="00E014C3" w:rsidRDefault="00E014C3" w:rsidP="00E014C3">
      <w:pPr>
        <w:pStyle w:val="a6"/>
        <w:rPr>
          <w:color w:val="000000"/>
          <w:sz w:val="16"/>
          <w:szCs w:val="16"/>
          <w:shd w:val="clear" w:color="auto" w:fill="F0F0F0"/>
        </w:rPr>
      </w:pPr>
      <w:bookmarkStart w:id="31" w:name="sub_50241"/>
      <w:bookmarkEnd w:id="30"/>
      <w:r>
        <w:rPr>
          <w:color w:val="000000"/>
          <w:sz w:val="16"/>
          <w:szCs w:val="16"/>
          <w:shd w:val="clear" w:color="auto" w:fill="F0F0F0"/>
        </w:rPr>
        <w:t>Информация об изменениях:</w:t>
      </w:r>
    </w:p>
    <w:bookmarkEnd w:id="31"/>
    <w:p w:rsidR="00E014C3" w:rsidRDefault="00E014C3" w:rsidP="00E014C3">
      <w:pPr>
        <w:pStyle w:val="a7"/>
        <w:rPr>
          <w:shd w:val="clear" w:color="auto" w:fill="F0F0F0"/>
        </w:rPr>
      </w:pPr>
      <w:r>
        <w:t xml:space="preserve"> </w:t>
      </w:r>
      <w:r>
        <w:rPr>
          <w:shd w:val="clear" w:color="auto" w:fill="F0F0F0"/>
        </w:rPr>
        <w:t xml:space="preserve">Подпункт 2.4.1 изменен с 24 апреля 2021 г. - </w:t>
      </w:r>
      <w:hyperlink r:id="rId26" w:history="1">
        <w:r>
          <w:rPr>
            <w:rStyle w:val="a4"/>
            <w:shd w:val="clear" w:color="auto" w:fill="F0F0F0"/>
          </w:rPr>
          <w:t>Постановление</w:t>
        </w:r>
      </w:hyperlink>
      <w:r>
        <w:rPr>
          <w:shd w:val="clear" w:color="auto" w:fill="F0F0F0"/>
        </w:rPr>
        <w:t xml:space="preserve"> Кабинета Министров Чувашской Республики от 13 апреля 2021 г. N 120</w:t>
      </w:r>
    </w:p>
    <w:p w:rsidR="00E014C3" w:rsidRDefault="00E014C3" w:rsidP="00E014C3">
      <w:pPr>
        <w:pStyle w:val="a7"/>
        <w:rPr>
          <w:shd w:val="clear" w:color="auto" w:fill="F0F0F0"/>
        </w:rPr>
      </w:pPr>
      <w:r>
        <w:t xml:space="preserve"> </w:t>
      </w:r>
      <w:hyperlink r:id="rId27" w:history="1">
        <w:r>
          <w:rPr>
            <w:rStyle w:val="a4"/>
            <w:shd w:val="clear" w:color="auto" w:fill="F0F0F0"/>
          </w:rPr>
          <w:t>См. предыдущую редакцию</w:t>
        </w:r>
      </w:hyperlink>
    </w:p>
    <w:p w:rsidR="00E014C3" w:rsidRDefault="00E014C3" w:rsidP="00E014C3">
      <w:r>
        <w:t>2.4.1. Заявитель зарегистрирован на сельской территории или на территории сельской агломерации Чувашской Республики.</w:t>
      </w:r>
    </w:p>
    <w:p w:rsidR="00E014C3" w:rsidRDefault="00E014C3" w:rsidP="00E014C3">
      <w:bookmarkStart w:id="32" w:name="sub_502412"/>
      <w:r>
        <w:t>Сельская территория - сельские поселения, сельские населенные пункты, входящие в состав городских поселений, городских округов (за исключением административного центра Чувашской Республики - г. Чебоксары), рабочие поселки, наделенные статусом городских поселений, рабочие поселки, входящие в состав городских поселений, городских округов (за исключением административного центра Чувашской Республики - г. Чебоксары). Перечень таких сельских населенных пунктов и рабочих поселков на территории Чувашской Республики определяется Кабинетом Министров Чувашской Республики.</w:t>
      </w:r>
    </w:p>
    <w:p w:rsidR="00E014C3" w:rsidRDefault="00E014C3" w:rsidP="00E014C3">
      <w:bookmarkStart w:id="33" w:name="sub_502413"/>
      <w:bookmarkEnd w:id="32"/>
      <w:r>
        <w:t xml:space="preserve">Сельские агломерации - сельские территории, а также поселки городского типа и </w:t>
      </w:r>
      <w:r>
        <w:lastRenderedPageBreak/>
        <w:t>малые города с численностью населения, постоянно проживающего на их территориях, не превышающей 30 тыс. человек. Перечень сельских агломераций на территории Чувашской Республики определяется Кабинетом Министров Чувашской Республики.</w:t>
      </w:r>
    </w:p>
    <w:p w:rsidR="00E014C3" w:rsidRDefault="00E014C3" w:rsidP="00E014C3">
      <w:bookmarkStart w:id="34" w:name="sub_502414"/>
      <w:bookmarkEnd w:id="33"/>
      <w:r>
        <w:t xml:space="preserve">В соответствии с </w:t>
      </w:r>
      <w:hyperlink r:id="rId28" w:history="1">
        <w:r>
          <w:rPr>
            <w:rStyle w:val="a4"/>
          </w:rPr>
          <w:t>Законом</w:t>
        </w:r>
      </w:hyperlink>
      <w:r>
        <w:t xml:space="preserve"> Чувашской Республики "Об административно-территориальном устройстве Чувашской Республики" сельским населенным пунктом является населенный пункт, расположенный в сельской местности (село, поселок, поселок городского типа, деревня, выселок), не отнесенный к категории городов.</w:t>
      </w:r>
    </w:p>
    <w:p w:rsidR="00E014C3" w:rsidRDefault="00E014C3" w:rsidP="00E014C3">
      <w:pPr>
        <w:pStyle w:val="a6"/>
        <w:rPr>
          <w:color w:val="000000"/>
          <w:sz w:val="16"/>
          <w:szCs w:val="16"/>
          <w:shd w:val="clear" w:color="auto" w:fill="F0F0F0"/>
        </w:rPr>
      </w:pPr>
      <w:bookmarkStart w:id="35" w:name="sub_50242"/>
      <w:bookmarkEnd w:id="34"/>
      <w:r>
        <w:rPr>
          <w:color w:val="000000"/>
          <w:sz w:val="16"/>
          <w:szCs w:val="16"/>
          <w:shd w:val="clear" w:color="auto" w:fill="F0F0F0"/>
        </w:rPr>
        <w:t>Информация об изменениях:</w:t>
      </w:r>
    </w:p>
    <w:bookmarkEnd w:id="35"/>
    <w:p w:rsidR="00E014C3" w:rsidRDefault="00E014C3" w:rsidP="00E014C3">
      <w:pPr>
        <w:pStyle w:val="a7"/>
        <w:rPr>
          <w:shd w:val="clear" w:color="auto" w:fill="F0F0F0"/>
        </w:rPr>
      </w:pPr>
      <w:r>
        <w:t xml:space="preserve"> </w:t>
      </w:r>
      <w:r>
        <w:rPr>
          <w:shd w:val="clear" w:color="auto" w:fill="F0F0F0"/>
        </w:rPr>
        <w:t xml:space="preserve">Подпункт 2.4.2 изменен с 8 апреля 2022 г. - </w:t>
      </w:r>
      <w:hyperlink r:id="rId29" w:history="1">
        <w:r>
          <w:rPr>
            <w:rStyle w:val="a4"/>
            <w:shd w:val="clear" w:color="auto" w:fill="F0F0F0"/>
          </w:rPr>
          <w:t>Постановление</w:t>
        </w:r>
      </w:hyperlink>
      <w:r>
        <w:rPr>
          <w:shd w:val="clear" w:color="auto" w:fill="F0F0F0"/>
        </w:rPr>
        <w:t xml:space="preserve"> Кабинета Министров Чувашской Республики от 25 марта 2022 г. N 121</w:t>
      </w:r>
    </w:p>
    <w:p w:rsidR="00E014C3" w:rsidRDefault="00E014C3" w:rsidP="00E014C3">
      <w:pPr>
        <w:pStyle w:val="a7"/>
        <w:rPr>
          <w:shd w:val="clear" w:color="auto" w:fill="F0F0F0"/>
        </w:rPr>
      </w:pPr>
      <w:r>
        <w:t xml:space="preserve"> </w:t>
      </w:r>
      <w:hyperlink r:id="rId30" w:history="1">
        <w:r>
          <w:rPr>
            <w:rStyle w:val="a4"/>
            <w:shd w:val="clear" w:color="auto" w:fill="F0F0F0"/>
          </w:rPr>
          <w:t>См. предыдущую редакцию</w:t>
        </w:r>
      </w:hyperlink>
    </w:p>
    <w:p w:rsidR="00E014C3" w:rsidRDefault="00E014C3" w:rsidP="00E014C3">
      <w:r>
        <w:t xml:space="preserve">2.4.2. С даты получения предыдущего гранта (в том числе на поддержку начинающего фермера, гранта на реализацию проекта создания и развития крестьянского (фермерского) хозяйства (Агростартап) в соответствии с </w:t>
      </w:r>
      <w:hyperlink r:id="rId31" w:history="1">
        <w:r>
          <w:rPr>
            <w:rStyle w:val="a4"/>
          </w:rPr>
          <w:t>постановлением</w:t>
        </w:r>
      </w:hyperlink>
      <w:r>
        <w:t xml:space="preserve"> Кабинета Министров Чувашской Республики от 15 мая 2019 г. N 148 "Об утверждении правил предоставления субсидий из республиканского бюджета Чувашской Республики на создание системы поддержки фермеров и развитие сельской кооперации на территории Чувашской Республики", гранта на развитие семейной животноводческой фермы и (или) гранта на развитие семейной фермы) прошло не менее 36 месяцев.</w:t>
      </w:r>
    </w:p>
    <w:p w:rsidR="00E014C3" w:rsidRDefault="00E014C3" w:rsidP="00E014C3">
      <w:r>
        <w:t>При этом получение гранта возможно при условии завершения реализации проекта грантополучателя, на который ранее был получен соответствующий грант, отсутствия внесения изменений в плановые показатели деятельности ранее реализованного проекта грантополучателя с участием средств гранта на развитие семейной фермы либо при условии внесения изменений в плановые показатели деятельности ранее реализованного проекта грантополучателя с участием средств гранта на развитие семейной фермы вследствие наступления обстоятельств непреодолимой силы не более чем на 10 процентов.</w:t>
      </w:r>
    </w:p>
    <w:p w:rsidR="00E014C3" w:rsidRDefault="00E014C3" w:rsidP="00E014C3">
      <w:pPr>
        <w:pStyle w:val="a6"/>
        <w:rPr>
          <w:color w:val="000000"/>
          <w:sz w:val="16"/>
          <w:szCs w:val="16"/>
          <w:shd w:val="clear" w:color="auto" w:fill="F0F0F0"/>
        </w:rPr>
      </w:pPr>
      <w:bookmarkStart w:id="36" w:name="sub_50243"/>
      <w:r>
        <w:rPr>
          <w:color w:val="000000"/>
          <w:sz w:val="16"/>
          <w:szCs w:val="16"/>
          <w:shd w:val="clear" w:color="auto" w:fill="F0F0F0"/>
        </w:rPr>
        <w:t>Информация об изменениях:</w:t>
      </w:r>
    </w:p>
    <w:bookmarkEnd w:id="36"/>
    <w:p w:rsidR="00E014C3" w:rsidRDefault="00E014C3" w:rsidP="00E014C3">
      <w:pPr>
        <w:pStyle w:val="a7"/>
        <w:rPr>
          <w:shd w:val="clear" w:color="auto" w:fill="F0F0F0"/>
        </w:rPr>
      </w:pPr>
      <w:r>
        <w:t xml:space="preserve"> </w:t>
      </w:r>
      <w:r>
        <w:rPr>
          <w:shd w:val="clear" w:color="auto" w:fill="F0F0F0"/>
        </w:rPr>
        <w:t xml:space="preserve">Подпункт 2.4.3 изменен с 8 апреля 2022 г. - </w:t>
      </w:r>
      <w:hyperlink r:id="rId32" w:history="1">
        <w:r>
          <w:rPr>
            <w:rStyle w:val="a4"/>
            <w:shd w:val="clear" w:color="auto" w:fill="F0F0F0"/>
          </w:rPr>
          <w:t>Постановление</w:t>
        </w:r>
      </w:hyperlink>
      <w:r>
        <w:rPr>
          <w:shd w:val="clear" w:color="auto" w:fill="F0F0F0"/>
        </w:rPr>
        <w:t xml:space="preserve"> Кабинета Министров Чувашской Республики от 25 марта 2022 г. N 121</w:t>
      </w:r>
    </w:p>
    <w:p w:rsidR="00E014C3" w:rsidRDefault="00E014C3" w:rsidP="00E014C3">
      <w:pPr>
        <w:pStyle w:val="a7"/>
        <w:rPr>
          <w:shd w:val="clear" w:color="auto" w:fill="F0F0F0"/>
        </w:rPr>
      </w:pPr>
      <w:r>
        <w:t xml:space="preserve"> </w:t>
      </w:r>
      <w:hyperlink r:id="rId33" w:history="1">
        <w:r>
          <w:rPr>
            <w:rStyle w:val="a4"/>
            <w:shd w:val="clear" w:color="auto" w:fill="F0F0F0"/>
          </w:rPr>
          <w:t>См. предыдущую редакцию</w:t>
        </w:r>
      </w:hyperlink>
    </w:p>
    <w:p w:rsidR="00E014C3" w:rsidRDefault="00E014C3" w:rsidP="00E014C3">
      <w:r>
        <w:t>2.4.3. Проект грантополучателя включает направления расходов и условия использования гранта. Проектом грантополучателя предусматривается достижение плановых показателей деятельности, обязательство по исполнению которых включается в соглашение, заключаемое между заявителем и Минсельхозом Чувашии.</w:t>
      </w:r>
    </w:p>
    <w:p w:rsidR="00E014C3" w:rsidRDefault="00E014C3" w:rsidP="00E014C3">
      <w:r>
        <w:t>Плановые показатели деятельности - производственные и экономические показатели, включаемые в проект грантополучателя, в том числе количество новых постоянных рабочих мест и работников, по которым представляется отчетность в Пенсионный фонд Российской Федерации, сохранение созданных рабочих мест в течение не менее пяти лет с даты их создания, объем производства и реализации сельскохозяйственной продукции, выраженный в натуральных и денежных показателях.</w:t>
      </w:r>
    </w:p>
    <w:p w:rsidR="00E014C3" w:rsidRDefault="00E014C3" w:rsidP="00E014C3">
      <w:bookmarkStart w:id="37" w:name="sub_50244"/>
      <w:r>
        <w:t>2.4.4. Приобретение, строительство, реконструкция, ремонт и модернизация семейной фермы ранее не осуществлялись с использованием средств государственной поддержки.</w:t>
      </w:r>
    </w:p>
    <w:p w:rsidR="00E014C3" w:rsidRDefault="00E014C3" w:rsidP="00E014C3">
      <w:pPr>
        <w:pStyle w:val="a6"/>
        <w:rPr>
          <w:color w:val="000000"/>
          <w:sz w:val="16"/>
          <w:szCs w:val="16"/>
          <w:shd w:val="clear" w:color="auto" w:fill="F0F0F0"/>
        </w:rPr>
      </w:pPr>
      <w:bookmarkStart w:id="38" w:name="sub_50245"/>
      <w:bookmarkEnd w:id="37"/>
      <w:r>
        <w:rPr>
          <w:color w:val="000000"/>
          <w:sz w:val="16"/>
          <w:szCs w:val="16"/>
          <w:shd w:val="clear" w:color="auto" w:fill="F0F0F0"/>
        </w:rPr>
        <w:t>Информация об изменениях:</w:t>
      </w:r>
    </w:p>
    <w:bookmarkEnd w:id="38"/>
    <w:p w:rsidR="00E014C3" w:rsidRDefault="00E014C3" w:rsidP="00E014C3">
      <w:pPr>
        <w:pStyle w:val="a7"/>
        <w:rPr>
          <w:shd w:val="clear" w:color="auto" w:fill="F0F0F0"/>
        </w:rPr>
      </w:pPr>
      <w:r>
        <w:t xml:space="preserve"> </w:t>
      </w:r>
      <w:r>
        <w:rPr>
          <w:shd w:val="clear" w:color="auto" w:fill="F0F0F0"/>
        </w:rPr>
        <w:t xml:space="preserve">Подпункт 2.4.5 изменен с 24 апреля 2021 г. - </w:t>
      </w:r>
      <w:hyperlink r:id="rId34" w:history="1">
        <w:r>
          <w:rPr>
            <w:rStyle w:val="a4"/>
            <w:shd w:val="clear" w:color="auto" w:fill="F0F0F0"/>
          </w:rPr>
          <w:t>Постановление</w:t>
        </w:r>
      </w:hyperlink>
      <w:r>
        <w:rPr>
          <w:shd w:val="clear" w:color="auto" w:fill="F0F0F0"/>
        </w:rPr>
        <w:t xml:space="preserve"> Кабинета Министров Чувашской Республики от 13 апреля 2021 г. N 120</w:t>
      </w:r>
    </w:p>
    <w:p w:rsidR="00E014C3" w:rsidRDefault="00E014C3" w:rsidP="00E014C3">
      <w:pPr>
        <w:pStyle w:val="a7"/>
        <w:rPr>
          <w:shd w:val="clear" w:color="auto" w:fill="F0F0F0"/>
        </w:rPr>
      </w:pPr>
      <w:r>
        <w:t xml:space="preserve"> </w:t>
      </w:r>
      <w:hyperlink r:id="rId35" w:history="1">
        <w:r>
          <w:rPr>
            <w:rStyle w:val="a4"/>
            <w:shd w:val="clear" w:color="auto" w:fill="F0F0F0"/>
          </w:rPr>
          <w:t>См. предыдущую редакцию</w:t>
        </w:r>
      </w:hyperlink>
    </w:p>
    <w:p w:rsidR="00E014C3" w:rsidRDefault="00E014C3" w:rsidP="00E014C3">
      <w:r>
        <w:t>2.4.5. Заявитель соглашается на передачу и обработку его персональных данных в соответствии с законодательством Российской Федерации.</w:t>
      </w:r>
    </w:p>
    <w:p w:rsidR="00E014C3" w:rsidRDefault="00E014C3" w:rsidP="00E014C3">
      <w:pPr>
        <w:pStyle w:val="a6"/>
        <w:rPr>
          <w:color w:val="000000"/>
          <w:sz w:val="16"/>
          <w:szCs w:val="16"/>
          <w:shd w:val="clear" w:color="auto" w:fill="F0F0F0"/>
        </w:rPr>
      </w:pPr>
      <w:bookmarkStart w:id="39" w:name="sub_50246"/>
      <w:r>
        <w:rPr>
          <w:color w:val="000000"/>
          <w:sz w:val="16"/>
          <w:szCs w:val="16"/>
          <w:shd w:val="clear" w:color="auto" w:fill="F0F0F0"/>
        </w:rPr>
        <w:t>Информация об изменениях:</w:t>
      </w:r>
    </w:p>
    <w:bookmarkEnd w:id="39"/>
    <w:p w:rsidR="00E014C3" w:rsidRDefault="00E014C3" w:rsidP="00E014C3">
      <w:pPr>
        <w:pStyle w:val="a7"/>
        <w:rPr>
          <w:shd w:val="clear" w:color="auto" w:fill="F0F0F0"/>
        </w:rPr>
      </w:pPr>
      <w:r>
        <w:t xml:space="preserve"> </w:t>
      </w:r>
      <w:r>
        <w:rPr>
          <w:shd w:val="clear" w:color="auto" w:fill="F0F0F0"/>
        </w:rPr>
        <w:t xml:space="preserve">Подпункт 2.4.6 изменен с 24 апреля 2021 г. - </w:t>
      </w:r>
      <w:hyperlink r:id="rId36" w:history="1">
        <w:r>
          <w:rPr>
            <w:rStyle w:val="a4"/>
            <w:shd w:val="clear" w:color="auto" w:fill="F0F0F0"/>
          </w:rPr>
          <w:t>Постановление</w:t>
        </w:r>
      </w:hyperlink>
      <w:r>
        <w:rPr>
          <w:shd w:val="clear" w:color="auto" w:fill="F0F0F0"/>
        </w:rPr>
        <w:t xml:space="preserve"> Кабинета Министров </w:t>
      </w:r>
      <w:r>
        <w:rPr>
          <w:shd w:val="clear" w:color="auto" w:fill="F0F0F0"/>
        </w:rPr>
        <w:lastRenderedPageBreak/>
        <w:t>Чувашской Республики от 13 апреля 2021 г. N 120</w:t>
      </w:r>
    </w:p>
    <w:p w:rsidR="00E014C3" w:rsidRDefault="00E014C3" w:rsidP="00E014C3">
      <w:pPr>
        <w:pStyle w:val="a7"/>
        <w:rPr>
          <w:shd w:val="clear" w:color="auto" w:fill="F0F0F0"/>
        </w:rPr>
      </w:pPr>
      <w:r>
        <w:t xml:space="preserve"> </w:t>
      </w:r>
      <w:hyperlink r:id="rId37" w:history="1">
        <w:r>
          <w:rPr>
            <w:rStyle w:val="a4"/>
            <w:shd w:val="clear" w:color="auto" w:fill="F0F0F0"/>
          </w:rPr>
          <w:t>См. предыдущую редакцию</w:t>
        </w:r>
      </w:hyperlink>
    </w:p>
    <w:p w:rsidR="00E014C3" w:rsidRDefault="00E014C3" w:rsidP="00E014C3">
      <w:r>
        <w:t>2.4.6. На первое число месяца, в котором Минсельхозом Чувашии объявлен конкурсный отбор, заявитель:</w:t>
      </w:r>
    </w:p>
    <w:p w:rsidR="00E014C3" w:rsidRDefault="00E014C3" w:rsidP="00E014C3">
      <w:r>
        <w:t>не прекращает деятельность в качестве индивидуального предпринимателя;</w:t>
      </w:r>
    </w:p>
    <w:p w:rsidR="00E014C3" w:rsidRDefault="00E014C3" w:rsidP="00E014C3">
      <w:r>
        <w:t xml:space="preserve">не имеет неисполненной обязанности по уплате налогов, сборов, страховых взносов, пеней, штрафов, процентов, подлежащих уплате в соответствии с </w:t>
      </w:r>
      <w:hyperlink r:id="rId38" w:history="1">
        <w:r>
          <w:rPr>
            <w:rStyle w:val="a4"/>
          </w:rPr>
          <w:t>законодательством</w:t>
        </w:r>
      </w:hyperlink>
      <w:r>
        <w:t xml:space="preserve"> Российской Федерации о налогах и сборах, в сумме, превышающей 10 тыс. рублей;</w:t>
      </w:r>
    </w:p>
    <w:p w:rsidR="00E014C3" w:rsidRDefault="00E014C3" w:rsidP="00E014C3">
      <w:r>
        <w:t>не имеет просроченной задолженности по возврату в республиканский бюджет Чувашской Республики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Чувашской Республикой;</w:t>
      </w:r>
    </w:p>
    <w:p w:rsidR="00E014C3" w:rsidRDefault="00E014C3" w:rsidP="00E014C3">
      <w:r>
        <w:t>в реестре дисквалифицированных лиц отсутствуют сведения о дисквалифицированном главе крестьянского (фермерского) хозяйства или индивидуальном предпринимателе, являющемся получателем гранта;</w:t>
      </w:r>
    </w:p>
    <w:p w:rsidR="00E014C3" w:rsidRDefault="00E014C3" w:rsidP="00E014C3">
      <w:r>
        <w:t xml:space="preserve">не получает средства из республиканского бюджета Чувашской Республики в соответствии с иными нормативными правовыми актами на цели, указанные в </w:t>
      </w:r>
      <w:hyperlink w:anchor="sub_5021" w:history="1">
        <w:r>
          <w:rPr>
            <w:rStyle w:val="a4"/>
          </w:rPr>
          <w:t>пункте 2.1</w:t>
        </w:r>
      </w:hyperlink>
      <w:r>
        <w:t xml:space="preserve"> настоящего Порядка.</w:t>
      </w:r>
    </w:p>
    <w:p w:rsidR="00E014C3" w:rsidRDefault="00E014C3" w:rsidP="00E014C3">
      <w:pPr>
        <w:pStyle w:val="a6"/>
        <w:rPr>
          <w:color w:val="000000"/>
          <w:sz w:val="16"/>
          <w:szCs w:val="16"/>
          <w:shd w:val="clear" w:color="auto" w:fill="F0F0F0"/>
        </w:rPr>
      </w:pPr>
      <w:bookmarkStart w:id="40" w:name="sub_50247"/>
      <w:r>
        <w:rPr>
          <w:color w:val="000000"/>
          <w:sz w:val="16"/>
          <w:szCs w:val="16"/>
          <w:shd w:val="clear" w:color="auto" w:fill="F0F0F0"/>
        </w:rPr>
        <w:t>Информация об изменениях:</w:t>
      </w:r>
    </w:p>
    <w:bookmarkEnd w:id="40"/>
    <w:p w:rsidR="00E014C3" w:rsidRDefault="00E014C3" w:rsidP="00E014C3">
      <w:pPr>
        <w:pStyle w:val="a7"/>
        <w:rPr>
          <w:shd w:val="clear" w:color="auto" w:fill="F0F0F0"/>
        </w:rPr>
      </w:pPr>
      <w:r>
        <w:t xml:space="preserve"> </w:t>
      </w:r>
      <w:r>
        <w:rPr>
          <w:shd w:val="clear" w:color="auto" w:fill="F0F0F0"/>
        </w:rPr>
        <w:t xml:space="preserve">Подпункт 2.4.7 изменен с 26 декабря 2021 г. - </w:t>
      </w:r>
      <w:hyperlink r:id="rId39" w:history="1">
        <w:r>
          <w:rPr>
            <w:rStyle w:val="a4"/>
            <w:shd w:val="clear" w:color="auto" w:fill="F0F0F0"/>
          </w:rPr>
          <w:t>Постановление</w:t>
        </w:r>
      </w:hyperlink>
      <w:r>
        <w:rPr>
          <w:shd w:val="clear" w:color="auto" w:fill="F0F0F0"/>
        </w:rPr>
        <w:t xml:space="preserve"> Кабинета Министров Чувашской Республики от 14 декабря 2021 г. N 664</w:t>
      </w:r>
    </w:p>
    <w:p w:rsidR="00E014C3" w:rsidRDefault="00E014C3" w:rsidP="00E014C3">
      <w:pPr>
        <w:pStyle w:val="a7"/>
        <w:rPr>
          <w:shd w:val="clear" w:color="auto" w:fill="F0F0F0"/>
        </w:rPr>
      </w:pPr>
      <w:r>
        <w:t xml:space="preserve"> </w:t>
      </w:r>
      <w:hyperlink r:id="rId40" w:history="1">
        <w:r>
          <w:rPr>
            <w:rStyle w:val="a4"/>
            <w:shd w:val="clear" w:color="auto" w:fill="F0F0F0"/>
          </w:rPr>
          <w:t>См. предыдущую редакцию</w:t>
        </w:r>
      </w:hyperlink>
    </w:p>
    <w:p w:rsidR="00E014C3" w:rsidRDefault="00E014C3" w:rsidP="00E014C3">
      <w:r>
        <w:t>2.4.7. Наличие согласия заявителя на осуществление Минсельхозом Чувашии и органами государственного финансового контроля проверок соблюдения им условий, целей и порядка предоставления гранта, а также принятие заявителем обязательств по представлению промежуточной, годовой отчетности о финансово-экономическом состоянии за год, в котором предоставлен грант, по формам, утвержденным Министерством сельского хозяйства Российской Федерации.</w:t>
      </w:r>
    </w:p>
    <w:p w:rsidR="00E014C3" w:rsidRDefault="00E014C3" w:rsidP="00E014C3">
      <w:pPr>
        <w:pStyle w:val="a6"/>
        <w:rPr>
          <w:color w:val="000000"/>
          <w:sz w:val="16"/>
          <w:szCs w:val="16"/>
          <w:shd w:val="clear" w:color="auto" w:fill="F0F0F0"/>
        </w:rPr>
      </w:pPr>
      <w:bookmarkStart w:id="41" w:name="sub_50248"/>
      <w:r>
        <w:rPr>
          <w:color w:val="000000"/>
          <w:sz w:val="16"/>
          <w:szCs w:val="16"/>
          <w:shd w:val="clear" w:color="auto" w:fill="F0F0F0"/>
        </w:rPr>
        <w:t>Информация об изменениях:</w:t>
      </w:r>
    </w:p>
    <w:bookmarkEnd w:id="41"/>
    <w:p w:rsidR="00E014C3" w:rsidRDefault="00E014C3" w:rsidP="00E014C3">
      <w:pPr>
        <w:pStyle w:val="a7"/>
        <w:rPr>
          <w:shd w:val="clear" w:color="auto" w:fill="F0F0F0"/>
        </w:rPr>
      </w:pPr>
      <w:r>
        <w:t xml:space="preserve"> </w:t>
      </w:r>
      <w:r>
        <w:rPr>
          <w:shd w:val="clear" w:color="auto" w:fill="F0F0F0"/>
        </w:rPr>
        <w:t xml:space="preserve">Подпункт 2.4.8 изменен с 24 апреля 2021 г. - </w:t>
      </w:r>
      <w:hyperlink r:id="rId41" w:history="1">
        <w:r>
          <w:rPr>
            <w:rStyle w:val="a4"/>
            <w:shd w:val="clear" w:color="auto" w:fill="F0F0F0"/>
          </w:rPr>
          <w:t>Постановление</w:t>
        </w:r>
      </w:hyperlink>
      <w:r>
        <w:rPr>
          <w:shd w:val="clear" w:color="auto" w:fill="F0F0F0"/>
        </w:rPr>
        <w:t xml:space="preserve"> Кабинета Министров Чувашской Республики от 13 апреля 2021 г. N 120</w:t>
      </w:r>
    </w:p>
    <w:p w:rsidR="00E014C3" w:rsidRDefault="00E014C3" w:rsidP="00E014C3">
      <w:pPr>
        <w:pStyle w:val="a7"/>
        <w:rPr>
          <w:shd w:val="clear" w:color="auto" w:fill="F0F0F0"/>
        </w:rPr>
      </w:pPr>
      <w:r>
        <w:t xml:space="preserve"> </w:t>
      </w:r>
      <w:hyperlink r:id="rId42" w:history="1">
        <w:r>
          <w:rPr>
            <w:rStyle w:val="a4"/>
            <w:shd w:val="clear" w:color="auto" w:fill="F0F0F0"/>
          </w:rPr>
          <w:t>См. предыдущую редакцию</w:t>
        </w:r>
      </w:hyperlink>
    </w:p>
    <w:p w:rsidR="00E014C3" w:rsidRDefault="00E014C3" w:rsidP="00E014C3">
      <w:r>
        <w:t>2.4.8. Наличие обязательства заявителя о представлении копии согласия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Минсельхозом Чувашии и органами государственного финансового контроля проверок соблюдения ими условий, целей и порядка предоставления гранта.</w:t>
      </w:r>
    </w:p>
    <w:p w:rsidR="00E014C3" w:rsidRDefault="00E014C3" w:rsidP="00E014C3">
      <w:pPr>
        <w:pStyle w:val="a6"/>
        <w:rPr>
          <w:color w:val="000000"/>
          <w:sz w:val="16"/>
          <w:szCs w:val="16"/>
          <w:shd w:val="clear" w:color="auto" w:fill="F0F0F0"/>
        </w:rPr>
      </w:pPr>
      <w:bookmarkStart w:id="42" w:name="sub_50249"/>
      <w:r>
        <w:rPr>
          <w:color w:val="000000"/>
          <w:sz w:val="16"/>
          <w:szCs w:val="16"/>
          <w:shd w:val="clear" w:color="auto" w:fill="F0F0F0"/>
        </w:rPr>
        <w:t>Информация об изменениях:</w:t>
      </w:r>
    </w:p>
    <w:bookmarkEnd w:id="42"/>
    <w:p w:rsidR="00E014C3" w:rsidRDefault="00E014C3" w:rsidP="00E014C3">
      <w:pPr>
        <w:pStyle w:val="a7"/>
        <w:rPr>
          <w:shd w:val="clear" w:color="auto" w:fill="F0F0F0"/>
        </w:rPr>
      </w:pPr>
      <w:r>
        <w:t xml:space="preserve"> </w:t>
      </w:r>
      <w:r>
        <w:rPr>
          <w:shd w:val="clear" w:color="auto" w:fill="F0F0F0"/>
        </w:rPr>
        <w:t xml:space="preserve">Подпункт 2.4.9 изменен с 26 декабря 2021 г. - </w:t>
      </w:r>
      <w:hyperlink r:id="rId43" w:history="1">
        <w:r>
          <w:rPr>
            <w:rStyle w:val="a4"/>
            <w:shd w:val="clear" w:color="auto" w:fill="F0F0F0"/>
          </w:rPr>
          <w:t>Постановление</w:t>
        </w:r>
      </w:hyperlink>
      <w:r>
        <w:rPr>
          <w:shd w:val="clear" w:color="auto" w:fill="F0F0F0"/>
        </w:rPr>
        <w:t xml:space="preserve"> Кабинета Министров Чувашской Республики от 14 декабря 2021 г. N 664</w:t>
      </w:r>
    </w:p>
    <w:p w:rsidR="00E014C3" w:rsidRDefault="00E014C3" w:rsidP="00E014C3">
      <w:pPr>
        <w:pStyle w:val="a7"/>
        <w:rPr>
          <w:shd w:val="clear" w:color="auto" w:fill="F0F0F0"/>
        </w:rPr>
      </w:pPr>
      <w:r>
        <w:t xml:space="preserve"> </w:t>
      </w:r>
      <w:hyperlink r:id="rId44" w:history="1">
        <w:r>
          <w:rPr>
            <w:rStyle w:val="a4"/>
            <w:shd w:val="clear" w:color="auto" w:fill="F0F0F0"/>
          </w:rPr>
          <w:t>См. предыдущую редакцию</w:t>
        </w:r>
      </w:hyperlink>
    </w:p>
    <w:p w:rsidR="00E014C3" w:rsidRDefault="00E014C3" w:rsidP="00E014C3">
      <w:r>
        <w:t xml:space="preserve">2.4.9. Заявитель представляет промежуточную, годовую отчетность по формам, утвержденным Министерством сельского хозяйства Российской Федерации (за исключением заявителей, не получавших средства государственной поддержки в рамках реализации </w:t>
      </w:r>
      <w:hyperlink r:id="rId45" w:history="1">
        <w:r>
          <w:rPr>
            <w:rStyle w:val="a4"/>
          </w:rPr>
          <w:t>Государственной программы</w:t>
        </w:r>
      </w:hyperlink>
      <w:r>
        <w:t xml:space="preserve"> в предшествующие отчетные периоды).</w:t>
      </w:r>
    </w:p>
    <w:p w:rsidR="00E014C3" w:rsidRDefault="00E014C3" w:rsidP="00E014C3">
      <w:pPr>
        <w:pStyle w:val="a6"/>
        <w:rPr>
          <w:color w:val="000000"/>
          <w:sz w:val="16"/>
          <w:szCs w:val="16"/>
          <w:shd w:val="clear" w:color="auto" w:fill="F0F0F0"/>
        </w:rPr>
      </w:pPr>
      <w:bookmarkStart w:id="43" w:name="sub_52410"/>
      <w:r>
        <w:rPr>
          <w:color w:val="000000"/>
          <w:sz w:val="16"/>
          <w:szCs w:val="16"/>
          <w:shd w:val="clear" w:color="auto" w:fill="F0F0F0"/>
        </w:rPr>
        <w:t>Информация об изменениях:</w:t>
      </w:r>
    </w:p>
    <w:bookmarkEnd w:id="43"/>
    <w:p w:rsidR="00E014C3" w:rsidRDefault="00E014C3" w:rsidP="00E014C3">
      <w:pPr>
        <w:pStyle w:val="a7"/>
        <w:rPr>
          <w:shd w:val="clear" w:color="auto" w:fill="F0F0F0"/>
        </w:rPr>
      </w:pPr>
      <w:r>
        <w:lastRenderedPageBreak/>
        <w:t xml:space="preserve"> </w:t>
      </w:r>
      <w:r>
        <w:rPr>
          <w:shd w:val="clear" w:color="auto" w:fill="F0F0F0"/>
        </w:rPr>
        <w:t xml:space="preserve">Пункт 2.4 дополнен подпунктом 2.4.10 с 7 ноября 2021 г. - </w:t>
      </w:r>
      <w:hyperlink r:id="rId46" w:history="1">
        <w:r>
          <w:rPr>
            <w:rStyle w:val="a4"/>
            <w:shd w:val="clear" w:color="auto" w:fill="F0F0F0"/>
          </w:rPr>
          <w:t>Постановление</w:t>
        </w:r>
      </w:hyperlink>
      <w:r>
        <w:rPr>
          <w:shd w:val="clear" w:color="auto" w:fill="F0F0F0"/>
        </w:rPr>
        <w:t xml:space="preserve"> Кабинета Министров Чувашской Республики от 27 октября 2021 г. N 538</w:t>
      </w:r>
    </w:p>
    <w:p w:rsidR="00E014C3" w:rsidRDefault="00E014C3" w:rsidP="00E014C3">
      <w:r>
        <w:t xml:space="preserve">2.4.10. Отсутствие в году, предшествующем году получения субсидии, случаев привлечения заявителя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47" w:history="1">
        <w:r>
          <w:rPr>
            <w:rStyle w:val="a4"/>
          </w:rPr>
          <w:t>постановлением</w:t>
        </w:r>
      </w:hyperlink>
      <w:r>
        <w:t xml:space="preserve"> Правительства Российской Федерации от 16 сентября 2020 г. N 1479 "Об утверждении Правил противопожарного режима в Российской Федерации".</w:t>
      </w:r>
    </w:p>
    <w:p w:rsidR="00E014C3" w:rsidRDefault="00E014C3" w:rsidP="00E014C3">
      <w:pPr>
        <w:pStyle w:val="a6"/>
        <w:rPr>
          <w:color w:val="000000"/>
          <w:sz w:val="16"/>
          <w:szCs w:val="16"/>
          <w:shd w:val="clear" w:color="auto" w:fill="F0F0F0"/>
        </w:rPr>
      </w:pPr>
      <w:bookmarkStart w:id="44" w:name="sub_5025"/>
      <w:r>
        <w:rPr>
          <w:color w:val="000000"/>
          <w:sz w:val="16"/>
          <w:szCs w:val="16"/>
          <w:shd w:val="clear" w:color="auto" w:fill="F0F0F0"/>
        </w:rPr>
        <w:t>Информация об изменениях:</w:t>
      </w:r>
    </w:p>
    <w:bookmarkEnd w:id="44"/>
    <w:p w:rsidR="00E014C3" w:rsidRDefault="00E014C3" w:rsidP="00E014C3">
      <w:pPr>
        <w:pStyle w:val="a7"/>
        <w:rPr>
          <w:shd w:val="clear" w:color="auto" w:fill="F0F0F0"/>
        </w:rPr>
      </w:pPr>
      <w:r>
        <w:t xml:space="preserve"> </w:t>
      </w:r>
      <w:r>
        <w:rPr>
          <w:shd w:val="clear" w:color="auto" w:fill="F0F0F0"/>
        </w:rPr>
        <w:t xml:space="preserve">Пункт 2.5 изменен с 8 апреля 2022 г. - </w:t>
      </w:r>
      <w:hyperlink r:id="rId48" w:history="1">
        <w:r>
          <w:rPr>
            <w:rStyle w:val="a4"/>
            <w:shd w:val="clear" w:color="auto" w:fill="F0F0F0"/>
          </w:rPr>
          <w:t>Постановление</w:t>
        </w:r>
      </w:hyperlink>
      <w:r>
        <w:rPr>
          <w:shd w:val="clear" w:color="auto" w:fill="F0F0F0"/>
        </w:rPr>
        <w:t xml:space="preserve"> Кабинета Министров Чувашской Республики от 25 марта 2022 г. N 121</w:t>
      </w:r>
    </w:p>
    <w:p w:rsidR="00E014C3" w:rsidRDefault="00E014C3" w:rsidP="00E014C3">
      <w:pPr>
        <w:pStyle w:val="a7"/>
        <w:rPr>
          <w:shd w:val="clear" w:color="auto" w:fill="F0F0F0"/>
        </w:rPr>
      </w:pPr>
      <w:r>
        <w:t xml:space="preserve"> </w:t>
      </w:r>
      <w:hyperlink r:id="rId49" w:history="1">
        <w:r>
          <w:rPr>
            <w:rStyle w:val="a4"/>
            <w:shd w:val="clear" w:color="auto" w:fill="F0F0F0"/>
          </w:rPr>
          <w:t>См. предыдущую редакцию</w:t>
        </w:r>
      </w:hyperlink>
    </w:p>
    <w:p w:rsidR="00E014C3" w:rsidRDefault="00E014C3" w:rsidP="00E014C3">
      <w:r>
        <w:t>2.5. Гранты предоставляются при соответствии производственных показателей последнего года реализации проекта грантополучателя следующим требованиям:</w:t>
      </w:r>
    </w:p>
    <w:p w:rsidR="00E014C3" w:rsidRDefault="00E014C3" w:rsidP="00E014C3">
      <w:bookmarkStart w:id="45" w:name="sub_50251"/>
      <w:r>
        <w:t>2.5.1. По производственным показателям по направлению "Животноводство":</w:t>
      </w:r>
    </w:p>
    <w:bookmarkEnd w:id="45"/>
    <w:p w:rsidR="00E014C3" w:rsidRDefault="00E014C3" w:rsidP="00E014C3">
      <w:r>
        <w:t>молочные фермы: поголовье не менее 50 голов коров и производство не менее 260 тонн молока в год;</w:t>
      </w:r>
    </w:p>
    <w:p w:rsidR="00E014C3" w:rsidRDefault="00E014C3" w:rsidP="00E014C3">
      <w:r>
        <w:t>фермы по откорму крупного рогатого скота: поголовье не менее 100 голов и производство не менее 25 тонн мяса в живом весе в год;</w:t>
      </w:r>
    </w:p>
    <w:p w:rsidR="00E014C3" w:rsidRDefault="00E014C3" w:rsidP="00E014C3">
      <w:r>
        <w:t>фермы по разведению овец: поголовье не менее 300 голов овец (в том числе не менее 100 овцематок) и производство не менее 9,5 тонны мяса в живом весе в год;</w:t>
      </w:r>
    </w:p>
    <w:p w:rsidR="00E014C3" w:rsidRDefault="00E014C3" w:rsidP="00E014C3">
      <w:r>
        <w:t>фермы по разведению дойных коз: поголовье не менее 100 голов и производство не менее 75 тонн молока в год;</w:t>
      </w:r>
    </w:p>
    <w:p w:rsidR="00E014C3" w:rsidRDefault="00E014C3" w:rsidP="00E014C3">
      <w:r>
        <w:t>птицефермы мясного направления:</w:t>
      </w:r>
    </w:p>
    <w:p w:rsidR="00E014C3" w:rsidRDefault="00E014C3" w:rsidP="00E014C3">
      <w:r>
        <w:t>по производству мяса индейки: поголовье не менее 10 тыс. голов и производство не менее 80 тонн мяса в живом весе в год;</w:t>
      </w:r>
    </w:p>
    <w:p w:rsidR="00E014C3" w:rsidRDefault="00E014C3" w:rsidP="00E014C3">
      <w:r>
        <w:t>по производству мяса бройлеров: поголовье не менее 20 тыс. голов и производство не менее 20 тонн мяса в живом весе в год;</w:t>
      </w:r>
    </w:p>
    <w:p w:rsidR="00E014C3" w:rsidRDefault="00E014C3" w:rsidP="00E014C3">
      <w:r>
        <w:t>по производству мяса гусей: поголовье не менее 3 тыс. голов и производство не менее 10,5 тонны мяса в живом весе в год;</w:t>
      </w:r>
    </w:p>
    <w:p w:rsidR="00E014C3" w:rsidRDefault="00E014C3" w:rsidP="00E014C3">
      <w:r>
        <w:t>по производству мяса уток: не менее 7 тыс. голов и производство не менее 14 тонн мяса в живом весе в год;</w:t>
      </w:r>
    </w:p>
    <w:p w:rsidR="00E014C3" w:rsidRDefault="00E014C3" w:rsidP="00E014C3">
      <w:r>
        <w:t>птицефермы яичного направления: поголовье не менее 10 тыс. голов и производство яиц не менее 2,5 млн. штук в год;</w:t>
      </w:r>
    </w:p>
    <w:p w:rsidR="00E014C3" w:rsidRDefault="00E014C3" w:rsidP="00E014C3">
      <w:r>
        <w:t>птицефермы по выращиванию молодняка:</w:t>
      </w:r>
    </w:p>
    <w:p w:rsidR="00E014C3" w:rsidRDefault="00E014C3" w:rsidP="00E014C3">
      <w:r>
        <w:t>индеек: в год не менее 10 тыс. голов с годовым оборотом привеса живой массы не менее 10 тонн;</w:t>
      </w:r>
    </w:p>
    <w:p w:rsidR="00E014C3" w:rsidRDefault="00E014C3" w:rsidP="00E014C3">
      <w:r>
        <w:t>бройлеров: в год не менее 15 тыс. голов с годовым оборотом привеса живой массы не менее 5 тонн;</w:t>
      </w:r>
    </w:p>
    <w:p w:rsidR="00E014C3" w:rsidRDefault="00E014C3" w:rsidP="00E014C3">
      <w:r>
        <w:t>кур-несушек: в год не менее 13 тыс. голов кур-несушек с годовым оборотом привеса живой массы не менее 10 тонн;</w:t>
      </w:r>
    </w:p>
    <w:p w:rsidR="00E014C3" w:rsidRDefault="00E014C3" w:rsidP="00E014C3">
      <w:r>
        <w:t>гусей: в год не менее 8 тыс. голов гусей с годовым оборотом привеса живой массы не менее 2,5 тонны;</w:t>
      </w:r>
    </w:p>
    <w:p w:rsidR="00E014C3" w:rsidRDefault="00E014C3" w:rsidP="00E014C3">
      <w:r>
        <w:t>уток: в год не менее 10 тыс. голов уток с годовым оборотом привеса живой массы не менее 3 тонн;</w:t>
      </w:r>
    </w:p>
    <w:p w:rsidR="00E014C3" w:rsidRDefault="00E014C3" w:rsidP="00E014C3">
      <w:r>
        <w:t>конефермы: поголовье не менее 200 лошадей (в том числе не менее 50 конематок) и производство не менее 10 тонн мяса в живом весе в год;</w:t>
      </w:r>
    </w:p>
    <w:p w:rsidR="00E014C3" w:rsidRDefault="00E014C3" w:rsidP="00E014C3">
      <w:r>
        <w:t>фермы по производству (выращиванию) товарной рыбы: годовой оборот производства рыбы в живом весе не менее 15 тонн;</w:t>
      </w:r>
    </w:p>
    <w:p w:rsidR="00E014C3" w:rsidRDefault="00E014C3" w:rsidP="00E014C3">
      <w:bookmarkStart w:id="46" w:name="sub_502510"/>
      <w:r>
        <w:t>пасеки: не менее 240 пчелосемей и производство меда не менее 6 тонн товарного меда в год;</w:t>
      </w:r>
    </w:p>
    <w:bookmarkEnd w:id="46"/>
    <w:p w:rsidR="00E014C3" w:rsidRDefault="00E014C3" w:rsidP="00E014C3">
      <w:r>
        <w:t xml:space="preserve">кролиководческие фермы: не менее 7000 голов (в том числе не менее 1200 </w:t>
      </w:r>
      <w:r>
        <w:lastRenderedPageBreak/>
        <w:t>кроликоматок) и производство не менее 35 тонн мяса в живом весе в год.</w:t>
      </w:r>
    </w:p>
    <w:p w:rsidR="00E014C3" w:rsidRDefault="00E014C3" w:rsidP="00E014C3">
      <w:bookmarkStart w:id="47" w:name="sub_50252"/>
      <w:r>
        <w:t>2.5.2. По производственным показателям по направлению "Растениеводство":</w:t>
      </w:r>
    </w:p>
    <w:bookmarkEnd w:id="47"/>
    <w:p w:rsidR="00E014C3" w:rsidRDefault="00E014C3" w:rsidP="00E014C3">
      <w:r>
        <w:t>производство картофеля на площади не менее 20 га;</w:t>
      </w:r>
    </w:p>
    <w:p w:rsidR="00E014C3" w:rsidRDefault="00E014C3" w:rsidP="00E014C3">
      <w:r>
        <w:t>производство овощей открытого грунта на площади не менее 10 га;</w:t>
      </w:r>
    </w:p>
    <w:p w:rsidR="00E014C3" w:rsidRDefault="00E014C3" w:rsidP="00E014C3">
      <w:r>
        <w:t>производство овощей закрытого грунта на площади не менее 2 га;</w:t>
      </w:r>
    </w:p>
    <w:p w:rsidR="00E014C3" w:rsidRDefault="00E014C3" w:rsidP="00E014C3">
      <w:r>
        <w:t>производство зерновых и зернобобовых, кормовых культур на площади не менее 200 га;</w:t>
      </w:r>
    </w:p>
    <w:p w:rsidR="00E014C3" w:rsidRDefault="00E014C3" w:rsidP="00E014C3">
      <w:r>
        <w:t>производство технических культур на площади не менее 20 га;</w:t>
      </w:r>
    </w:p>
    <w:p w:rsidR="00E014C3" w:rsidRDefault="00E014C3" w:rsidP="00E014C3">
      <w:r>
        <w:t>производство хмеля на площади не менее 2 га;</w:t>
      </w:r>
    </w:p>
    <w:p w:rsidR="00E014C3" w:rsidRDefault="00E014C3" w:rsidP="00E014C3">
      <w:r>
        <w:t>выращивание плодовых и ягодных культур на площади не менее 2 га.</w:t>
      </w:r>
    </w:p>
    <w:p w:rsidR="00E014C3" w:rsidRDefault="00E014C3" w:rsidP="00E014C3"/>
    <w:p w:rsidR="00E014C3" w:rsidRDefault="00E014C3" w:rsidP="00E014C3">
      <w:pPr>
        <w:pStyle w:val="1"/>
      </w:pPr>
      <w:bookmarkStart w:id="48" w:name="sub_5003"/>
      <w:r>
        <w:t>III. Порядок проведения конкурсного отбора</w:t>
      </w:r>
    </w:p>
    <w:bookmarkEnd w:id="48"/>
    <w:p w:rsidR="00E014C3" w:rsidRDefault="00E014C3" w:rsidP="00E014C3"/>
    <w:p w:rsidR="00E014C3" w:rsidRDefault="00E014C3" w:rsidP="00E014C3">
      <w:pPr>
        <w:pStyle w:val="a6"/>
        <w:rPr>
          <w:color w:val="000000"/>
          <w:sz w:val="16"/>
          <w:szCs w:val="16"/>
          <w:shd w:val="clear" w:color="auto" w:fill="F0F0F0"/>
        </w:rPr>
      </w:pPr>
      <w:bookmarkStart w:id="49" w:name="sub_5031"/>
      <w:r>
        <w:rPr>
          <w:color w:val="000000"/>
          <w:sz w:val="16"/>
          <w:szCs w:val="16"/>
          <w:shd w:val="clear" w:color="auto" w:fill="F0F0F0"/>
        </w:rPr>
        <w:t>Информация об изменениях:</w:t>
      </w:r>
    </w:p>
    <w:bookmarkEnd w:id="49"/>
    <w:p w:rsidR="00E014C3" w:rsidRDefault="00E014C3" w:rsidP="00E014C3">
      <w:pPr>
        <w:pStyle w:val="a7"/>
        <w:rPr>
          <w:shd w:val="clear" w:color="auto" w:fill="F0F0F0"/>
        </w:rPr>
      </w:pPr>
      <w:r>
        <w:t xml:space="preserve"> </w:t>
      </w:r>
      <w:r>
        <w:rPr>
          <w:shd w:val="clear" w:color="auto" w:fill="F0F0F0"/>
        </w:rPr>
        <w:t xml:space="preserve">Пункт 3.1 изменен с 24 апреля 2021 г. - </w:t>
      </w:r>
      <w:hyperlink r:id="rId50" w:history="1">
        <w:r>
          <w:rPr>
            <w:rStyle w:val="a4"/>
            <w:shd w:val="clear" w:color="auto" w:fill="F0F0F0"/>
          </w:rPr>
          <w:t>Постановление</w:t>
        </w:r>
      </w:hyperlink>
      <w:r>
        <w:rPr>
          <w:shd w:val="clear" w:color="auto" w:fill="F0F0F0"/>
        </w:rPr>
        <w:t xml:space="preserve"> Кабинета Министров Чувашской Республики от 13 апреля 2021 г. N 120</w:t>
      </w:r>
    </w:p>
    <w:p w:rsidR="00E014C3" w:rsidRDefault="00E014C3" w:rsidP="00E014C3">
      <w:pPr>
        <w:pStyle w:val="a7"/>
        <w:rPr>
          <w:shd w:val="clear" w:color="auto" w:fill="F0F0F0"/>
        </w:rPr>
      </w:pPr>
      <w:r>
        <w:t xml:space="preserve"> </w:t>
      </w:r>
      <w:hyperlink r:id="rId51" w:history="1">
        <w:r>
          <w:rPr>
            <w:rStyle w:val="a4"/>
            <w:shd w:val="clear" w:color="auto" w:fill="F0F0F0"/>
          </w:rPr>
          <w:t>См. предыдущую редакцию</w:t>
        </w:r>
      </w:hyperlink>
    </w:p>
    <w:p w:rsidR="00E014C3" w:rsidRDefault="00E014C3" w:rsidP="00E014C3">
      <w:r>
        <w:t>3.1. Организатор конкурсного отбора осуществляет:</w:t>
      </w:r>
    </w:p>
    <w:p w:rsidR="00E014C3" w:rsidRDefault="00E014C3" w:rsidP="00E014C3">
      <w:r>
        <w:t xml:space="preserve">размещение на </w:t>
      </w:r>
      <w:hyperlink r:id="rId52" w:history="1">
        <w:r>
          <w:rPr>
            <w:rStyle w:val="a4"/>
          </w:rPr>
          <w:t>официальном сайте</w:t>
        </w:r>
      </w:hyperlink>
      <w:r>
        <w:t xml:space="preserve"> Минсельхоза Чувашии на Портале органов власти Чувашской Республики в информационно-телекоммуникационной сети "Интернет" (далее - официальный сайт) извещения о начале приема заявок на участие в конкурсном отборе по форме согласно </w:t>
      </w:r>
      <w:hyperlink w:anchor="sub_5200" w:history="1">
        <w:r>
          <w:rPr>
            <w:rStyle w:val="a4"/>
          </w:rPr>
          <w:t>приложению N 2</w:t>
        </w:r>
      </w:hyperlink>
      <w:r>
        <w:t xml:space="preserve"> к настоящему Порядку (далее - заявка) и документов, прилагаемых к ней, по перечню согласно </w:t>
      </w:r>
      <w:hyperlink w:anchor="sub_5300" w:history="1">
        <w:r>
          <w:rPr>
            <w:rStyle w:val="a4"/>
          </w:rPr>
          <w:t>приложению N 3</w:t>
        </w:r>
      </w:hyperlink>
      <w:r>
        <w:t xml:space="preserve"> к настоящему Порядку (далее также - документы);</w:t>
      </w:r>
    </w:p>
    <w:p w:rsidR="00E014C3" w:rsidRDefault="00E014C3" w:rsidP="00E014C3">
      <w:bookmarkStart w:id="50" w:name="sub_50313"/>
      <w:r>
        <w:t>прием и регистрацию заявок и документов в течение 30 календарных дней со следующего дня после размещения извещения о начале приема заявок и документов;</w:t>
      </w:r>
    </w:p>
    <w:p w:rsidR="00E014C3" w:rsidRDefault="00E014C3" w:rsidP="00E014C3">
      <w:bookmarkStart w:id="51" w:name="sub_50314"/>
      <w:bookmarkEnd w:id="50"/>
      <w:r>
        <w:t>назначение даты заседания Комиссии, но не позднее 20 календарных дней со следующего дня после окончания приема заявок и документов;</w:t>
      </w:r>
    </w:p>
    <w:bookmarkEnd w:id="51"/>
    <w:p w:rsidR="00E014C3" w:rsidRDefault="00E014C3" w:rsidP="00E014C3">
      <w:r>
        <w:t>учет и хранение заявок и документов;</w:t>
      </w:r>
    </w:p>
    <w:p w:rsidR="00E014C3" w:rsidRDefault="00E014C3" w:rsidP="00E014C3">
      <w:r>
        <w:t>ведение реестра заявок;</w:t>
      </w:r>
    </w:p>
    <w:p w:rsidR="00E014C3" w:rsidRDefault="00E014C3" w:rsidP="00E014C3">
      <w:r>
        <w:t xml:space="preserve">размещение на </w:t>
      </w:r>
      <w:hyperlink r:id="rId53" w:history="1">
        <w:r>
          <w:rPr>
            <w:rStyle w:val="a4"/>
          </w:rPr>
          <w:t>официальном сайте</w:t>
        </w:r>
      </w:hyperlink>
      <w:r>
        <w:t xml:space="preserve"> решений Комиссии.</w:t>
      </w:r>
    </w:p>
    <w:p w:rsidR="00E014C3" w:rsidRDefault="00E014C3" w:rsidP="00E014C3">
      <w:bookmarkStart w:id="52" w:name="sub_5032"/>
      <w:r>
        <w:t>3.2. Извещение о начале приема заявок и документов должно содержать следующую информацию:</w:t>
      </w:r>
    </w:p>
    <w:bookmarkEnd w:id="52"/>
    <w:p w:rsidR="00E014C3" w:rsidRDefault="00E014C3" w:rsidP="00E014C3">
      <w:r>
        <w:t>наименование, адрес, контактные данные (телефон, электронный адрес) организатора конкурсного отбора;</w:t>
      </w:r>
    </w:p>
    <w:p w:rsidR="00E014C3" w:rsidRDefault="00E014C3" w:rsidP="00E014C3">
      <w:r>
        <w:t>адрес, дату, время начала и окончания приема заявок и документов;</w:t>
      </w:r>
    </w:p>
    <w:p w:rsidR="00E014C3" w:rsidRDefault="00E014C3" w:rsidP="00E014C3">
      <w:r>
        <w:t>перечень документов для представления на конкурсный отбор и требования к их оформлению.</w:t>
      </w:r>
    </w:p>
    <w:p w:rsidR="00E014C3" w:rsidRDefault="00E014C3" w:rsidP="00E014C3">
      <w:pPr>
        <w:pStyle w:val="a6"/>
        <w:rPr>
          <w:color w:val="000000"/>
          <w:sz w:val="16"/>
          <w:szCs w:val="16"/>
          <w:shd w:val="clear" w:color="auto" w:fill="F0F0F0"/>
        </w:rPr>
      </w:pPr>
      <w:bookmarkStart w:id="53" w:name="sub_5033"/>
      <w:r>
        <w:rPr>
          <w:color w:val="000000"/>
          <w:sz w:val="16"/>
          <w:szCs w:val="16"/>
          <w:shd w:val="clear" w:color="auto" w:fill="F0F0F0"/>
        </w:rPr>
        <w:t>Информация об изменениях:</w:t>
      </w:r>
    </w:p>
    <w:bookmarkEnd w:id="53"/>
    <w:p w:rsidR="00E014C3" w:rsidRDefault="00E014C3" w:rsidP="00E014C3">
      <w:pPr>
        <w:pStyle w:val="a7"/>
        <w:rPr>
          <w:shd w:val="clear" w:color="auto" w:fill="F0F0F0"/>
        </w:rPr>
      </w:pPr>
      <w:r>
        <w:t xml:space="preserve"> </w:t>
      </w:r>
      <w:r>
        <w:rPr>
          <w:shd w:val="clear" w:color="auto" w:fill="F0F0F0"/>
        </w:rPr>
        <w:t xml:space="preserve">Пункт 3.3 изменен с 24 апреля 2021 г. - </w:t>
      </w:r>
      <w:hyperlink r:id="rId54" w:history="1">
        <w:r>
          <w:rPr>
            <w:rStyle w:val="a4"/>
            <w:shd w:val="clear" w:color="auto" w:fill="F0F0F0"/>
          </w:rPr>
          <w:t>Постановление</w:t>
        </w:r>
      </w:hyperlink>
      <w:r>
        <w:rPr>
          <w:shd w:val="clear" w:color="auto" w:fill="F0F0F0"/>
        </w:rPr>
        <w:t xml:space="preserve"> Кабинета Министров Чувашской Республики от 13 апреля 2021 г. N 120</w:t>
      </w:r>
    </w:p>
    <w:p w:rsidR="00E014C3" w:rsidRDefault="00E014C3" w:rsidP="00E014C3">
      <w:pPr>
        <w:pStyle w:val="a7"/>
        <w:rPr>
          <w:shd w:val="clear" w:color="auto" w:fill="F0F0F0"/>
        </w:rPr>
      </w:pPr>
      <w:r>
        <w:t xml:space="preserve"> </w:t>
      </w:r>
      <w:hyperlink r:id="rId55" w:history="1">
        <w:r>
          <w:rPr>
            <w:rStyle w:val="a4"/>
            <w:shd w:val="clear" w:color="auto" w:fill="F0F0F0"/>
          </w:rPr>
          <w:t>См. предыдущую редакцию</w:t>
        </w:r>
      </w:hyperlink>
    </w:p>
    <w:p w:rsidR="00E014C3" w:rsidRDefault="00E014C3" w:rsidP="00E014C3">
      <w:r>
        <w:t xml:space="preserve">3.3. Глава крестьянского (фермерского) хозяйства или индивидуальный предприниматель в течение 30 календарных дней со следующего дня после размещения на </w:t>
      </w:r>
      <w:hyperlink r:id="rId56" w:history="1">
        <w:r>
          <w:rPr>
            <w:rStyle w:val="a4"/>
          </w:rPr>
          <w:t>официальном сайте</w:t>
        </w:r>
      </w:hyperlink>
      <w:r>
        <w:t xml:space="preserve"> извещения о начале приема заявок и документов представляет в Минсельхоз Чувашии заявку и документы.</w:t>
      </w:r>
    </w:p>
    <w:p w:rsidR="00E014C3" w:rsidRDefault="00E014C3" w:rsidP="00E014C3">
      <w:bookmarkStart w:id="54" w:name="sub_50332"/>
      <w:r>
        <w:t xml:space="preserve">Глава крестьянского (фермерского) хозяйства или индивидуальный предприниматель имеет право представить на конкурсный отбор в Комиссию только одну заявку, указав сумму гранта не более максимального размера, определенного </w:t>
      </w:r>
      <w:hyperlink w:anchor="sub_5041" w:history="1">
        <w:r>
          <w:rPr>
            <w:rStyle w:val="a4"/>
          </w:rPr>
          <w:t>пунктом 4.1</w:t>
        </w:r>
      </w:hyperlink>
      <w:r>
        <w:t xml:space="preserve"> настоящего Порядка.</w:t>
      </w:r>
    </w:p>
    <w:p w:rsidR="00E014C3" w:rsidRDefault="00E014C3" w:rsidP="00E014C3">
      <w:bookmarkStart w:id="55" w:name="sub_50333"/>
      <w:bookmarkEnd w:id="54"/>
      <w:r>
        <w:t xml:space="preserve">Заявитель вправе отозвать свою заявку и документы до истечения срока приема </w:t>
      </w:r>
      <w:r>
        <w:lastRenderedPageBreak/>
        <w:t>заявок и документов.</w:t>
      </w:r>
    </w:p>
    <w:p w:rsidR="00E014C3" w:rsidRDefault="00E014C3" w:rsidP="00E014C3">
      <w:pPr>
        <w:pStyle w:val="a6"/>
        <w:rPr>
          <w:color w:val="000000"/>
          <w:sz w:val="16"/>
          <w:szCs w:val="16"/>
          <w:shd w:val="clear" w:color="auto" w:fill="F0F0F0"/>
        </w:rPr>
      </w:pPr>
      <w:bookmarkStart w:id="56" w:name="sub_5034"/>
      <w:bookmarkEnd w:id="55"/>
      <w:r>
        <w:rPr>
          <w:color w:val="000000"/>
          <w:sz w:val="16"/>
          <w:szCs w:val="16"/>
          <w:shd w:val="clear" w:color="auto" w:fill="F0F0F0"/>
        </w:rPr>
        <w:t>Информация об изменениях:</w:t>
      </w:r>
    </w:p>
    <w:bookmarkEnd w:id="56"/>
    <w:p w:rsidR="00E014C3" w:rsidRDefault="00E014C3" w:rsidP="00E014C3">
      <w:pPr>
        <w:pStyle w:val="a7"/>
        <w:rPr>
          <w:shd w:val="clear" w:color="auto" w:fill="F0F0F0"/>
        </w:rPr>
      </w:pPr>
      <w:r>
        <w:t xml:space="preserve"> </w:t>
      </w:r>
      <w:r>
        <w:rPr>
          <w:shd w:val="clear" w:color="auto" w:fill="F0F0F0"/>
        </w:rPr>
        <w:t xml:space="preserve">Пункт 3.4 изменен с 24 апреля 2021 г. - </w:t>
      </w:r>
      <w:hyperlink r:id="rId57" w:history="1">
        <w:r>
          <w:rPr>
            <w:rStyle w:val="a4"/>
            <w:shd w:val="clear" w:color="auto" w:fill="F0F0F0"/>
          </w:rPr>
          <w:t>Постановление</w:t>
        </w:r>
      </w:hyperlink>
      <w:r>
        <w:rPr>
          <w:shd w:val="clear" w:color="auto" w:fill="F0F0F0"/>
        </w:rPr>
        <w:t xml:space="preserve"> Кабинета Министров Чувашской Республики от 13 апреля 2021 г. N 120</w:t>
      </w:r>
    </w:p>
    <w:p w:rsidR="00E014C3" w:rsidRDefault="00E014C3" w:rsidP="00E014C3">
      <w:pPr>
        <w:pStyle w:val="a7"/>
        <w:rPr>
          <w:shd w:val="clear" w:color="auto" w:fill="F0F0F0"/>
        </w:rPr>
      </w:pPr>
      <w:r>
        <w:t xml:space="preserve"> </w:t>
      </w:r>
      <w:hyperlink r:id="rId58" w:history="1">
        <w:r>
          <w:rPr>
            <w:rStyle w:val="a4"/>
            <w:shd w:val="clear" w:color="auto" w:fill="F0F0F0"/>
          </w:rPr>
          <w:t>См. предыдущую редакцию</w:t>
        </w:r>
      </w:hyperlink>
    </w:p>
    <w:p w:rsidR="00E014C3" w:rsidRDefault="00E014C3" w:rsidP="00E014C3">
      <w:r>
        <w:t>3.4. Заявка и документы в течение одного рабочего дня со дня их поступления в Минсельхоз Чувашии регистрируются в порядке их поступления в системе электронного документооборота Минсельхоза Чувашии. Все документы, включая прилагаемые к заявке документы по описи, должны быть сброшюрованы в одну папку, пронумерованы и скреплены подписью (с расшифровкой фамилии, имени, отчества (последнее - при наличии) заявителя и печатью (при наличии). Копии документов заверяются заявителем. Копия заявки с отметкой о приеме документов возвращается заявителю.</w:t>
      </w:r>
    </w:p>
    <w:p w:rsidR="00E014C3" w:rsidRDefault="00E014C3" w:rsidP="00E014C3">
      <w:r>
        <w:t>Представленные заявителем на конкурсный отбор заявка и документы возврату не подлежат.</w:t>
      </w:r>
    </w:p>
    <w:p w:rsidR="00E014C3" w:rsidRDefault="00E014C3" w:rsidP="00E014C3">
      <w:bookmarkStart w:id="57" w:name="sub_5035"/>
      <w:r>
        <w:t>3.5. Конкурсный отбор осуществляется Комиссией.</w:t>
      </w:r>
    </w:p>
    <w:bookmarkEnd w:id="57"/>
    <w:p w:rsidR="00E014C3" w:rsidRDefault="00E014C3" w:rsidP="00E014C3">
      <w:r>
        <w:t>Комиссия действует в соответствии с Положением о конкурсной комиссии по проведению конкурсного отбора на получение грантов в форме субсидий для малых форм хозяйствования, утвержденным постановлением Кабинета Министров Чувашской Республики.</w:t>
      </w:r>
    </w:p>
    <w:p w:rsidR="00E014C3" w:rsidRDefault="00E014C3" w:rsidP="00E014C3">
      <w:r>
        <w:t>Комиссией при проведении конкурсного отбора учитывается соблюдение принципа эффективности использования бюджетных средств.</w:t>
      </w:r>
    </w:p>
    <w:p w:rsidR="00E014C3" w:rsidRDefault="00E014C3" w:rsidP="00E014C3">
      <w:pPr>
        <w:pStyle w:val="a6"/>
        <w:rPr>
          <w:color w:val="000000"/>
          <w:sz w:val="16"/>
          <w:szCs w:val="16"/>
          <w:shd w:val="clear" w:color="auto" w:fill="F0F0F0"/>
        </w:rPr>
      </w:pPr>
      <w:bookmarkStart w:id="58" w:name="sub_5036"/>
      <w:r>
        <w:rPr>
          <w:color w:val="000000"/>
          <w:sz w:val="16"/>
          <w:szCs w:val="16"/>
          <w:shd w:val="clear" w:color="auto" w:fill="F0F0F0"/>
        </w:rPr>
        <w:t>Информация об изменениях:</w:t>
      </w:r>
    </w:p>
    <w:bookmarkEnd w:id="58"/>
    <w:p w:rsidR="00E014C3" w:rsidRDefault="00E014C3" w:rsidP="00E014C3">
      <w:pPr>
        <w:pStyle w:val="a7"/>
        <w:rPr>
          <w:shd w:val="clear" w:color="auto" w:fill="F0F0F0"/>
        </w:rPr>
      </w:pPr>
      <w:r>
        <w:t xml:space="preserve"> </w:t>
      </w:r>
      <w:r>
        <w:rPr>
          <w:shd w:val="clear" w:color="auto" w:fill="F0F0F0"/>
        </w:rPr>
        <w:t xml:space="preserve">Пункт 3.6 изменен с 24 апреля 2021 г. - </w:t>
      </w:r>
      <w:hyperlink r:id="rId59" w:history="1">
        <w:r>
          <w:rPr>
            <w:rStyle w:val="a4"/>
            <w:shd w:val="clear" w:color="auto" w:fill="F0F0F0"/>
          </w:rPr>
          <w:t>Постановление</w:t>
        </w:r>
      </w:hyperlink>
      <w:r>
        <w:rPr>
          <w:shd w:val="clear" w:color="auto" w:fill="F0F0F0"/>
        </w:rPr>
        <w:t xml:space="preserve"> Кабинета Министров Чувашской Республики от 13 апреля 2021 г. N 120</w:t>
      </w:r>
    </w:p>
    <w:p w:rsidR="00E014C3" w:rsidRDefault="00E014C3" w:rsidP="00E014C3">
      <w:pPr>
        <w:pStyle w:val="a7"/>
        <w:rPr>
          <w:shd w:val="clear" w:color="auto" w:fill="F0F0F0"/>
        </w:rPr>
      </w:pPr>
      <w:r>
        <w:t xml:space="preserve"> </w:t>
      </w:r>
      <w:hyperlink r:id="rId60" w:history="1">
        <w:r>
          <w:rPr>
            <w:rStyle w:val="a4"/>
            <w:shd w:val="clear" w:color="auto" w:fill="F0F0F0"/>
          </w:rPr>
          <w:t>См. предыдущую редакцию</w:t>
        </w:r>
      </w:hyperlink>
    </w:p>
    <w:p w:rsidR="00E014C3" w:rsidRDefault="00E014C3" w:rsidP="00E014C3">
      <w:r>
        <w:t xml:space="preserve">3.6. Рабочая группа по рассмотрению заявок и документов, представленных заявителями на конкурсный отбор для получения государственной поддержки в форме грантов на развитие семейных ферм, утвержденная приказом Минсельхоза Чувашии (далее - рабочая группа), не позднее 15 календарных дней со дня окончания приема заявок и документов рассматривает и проводит их предварительную экспертизу на предмет соответствия требованиям </w:t>
      </w:r>
      <w:hyperlink w:anchor="sub_5038" w:history="1">
        <w:r>
          <w:rPr>
            <w:rStyle w:val="a4"/>
          </w:rPr>
          <w:t>пункта 3.8</w:t>
        </w:r>
      </w:hyperlink>
      <w:r>
        <w:t xml:space="preserve"> настоящего Порядка и принимает решение о допуске к участию в конкурсном отборе либо об отказе в допуске к участию в конкурсном отборе. В случае соответствия документов указанным требованиям рабочая группа включает заявку в перечень заявок, подлежащих рассмотрению на заседании Комиссии.</w:t>
      </w:r>
    </w:p>
    <w:p w:rsidR="00E014C3" w:rsidRDefault="00E014C3" w:rsidP="00E014C3">
      <w:r>
        <w:t>Решение рабочей группы о допуске к участию в конкурсном отборе либо об отказе в допуске к участию в конкурсном отборе оформляется протоколом.</w:t>
      </w:r>
    </w:p>
    <w:p w:rsidR="00E014C3" w:rsidRDefault="00E014C3" w:rsidP="00E014C3">
      <w:bookmarkStart w:id="59" w:name="sub_5037"/>
      <w:r>
        <w:t>3.7. Заседание Комиссии проводится не позднее 20 календарных дней со дня окончания приема заявок и документов.</w:t>
      </w:r>
    </w:p>
    <w:bookmarkEnd w:id="59"/>
    <w:p w:rsidR="00E014C3" w:rsidRDefault="00E014C3" w:rsidP="00E014C3">
      <w:r>
        <w:t>Комиссия принимает решение о предоставлении гранта либо об отказе в его предоставлении.</w:t>
      </w:r>
    </w:p>
    <w:p w:rsidR="00E014C3" w:rsidRDefault="00E014C3" w:rsidP="00E014C3">
      <w:pPr>
        <w:pStyle w:val="a6"/>
        <w:rPr>
          <w:color w:val="000000"/>
          <w:sz w:val="16"/>
          <w:szCs w:val="16"/>
          <w:shd w:val="clear" w:color="auto" w:fill="F0F0F0"/>
        </w:rPr>
      </w:pPr>
      <w:bookmarkStart w:id="60" w:name="sub_5038"/>
      <w:r>
        <w:rPr>
          <w:color w:val="000000"/>
          <w:sz w:val="16"/>
          <w:szCs w:val="16"/>
          <w:shd w:val="clear" w:color="auto" w:fill="F0F0F0"/>
        </w:rPr>
        <w:t>Информация об изменениях:</w:t>
      </w:r>
    </w:p>
    <w:bookmarkEnd w:id="60"/>
    <w:p w:rsidR="00E014C3" w:rsidRDefault="00E014C3" w:rsidP="00E014C3">
      <w:pPr>
        <w:pStyle w:val="a7"/>
        <w:rPr>
          <w:shd w:val="clear" w:color="auto" w:fill="F0F0F0"/>
        </w:rPr>
      </w:pPr>
      <w:r>
        <w:t xml:space="preserve"> </w:t>
      </w:r>
      <w:r>
        <w:rPr>
          <w:shd w:val="clear" w:color="auto" w:fill="F0F0F0"/>
        </w:rPr>
        <w:t xml:space="preserve">Пункт 3.8 изменен с 24 апреля 2021 г. - </w:t>
      </w:r>
      <w:hyperlink r:id="rId61" w:history="1">
        <w:r>
          <w:rPr>
            <w:rStyle w:val="a4"/>
            <w:shd w:val="clear" w:color="auto" w:fill="F0F0F0"/>
          </w:rPr>
          <w:t>Постановление</w:t>
        </w:r>
      </w:hyperlink>
      <w:r>
        <w:rPr>
          <w:shd w:val="clear" w:color="auto" w:fill="F0F0F0"/>
        </w:rPr>
        <w:t xml:space="preserve"> Кабинета Министров Чувашской Республики от 13 апреля 2021 г. N 120</w:t>
      </w:r>
    </w:p>
    <w:p w:rsidR="00E014C3" w:rsidRDefault="00E014C3" w:rsidP="00E014C3">
      <w:pPr>
        <w:pStyle w:val="a7"/>
        <w:rPr>
          <w:shd w:val="clear" w:color="auto" w:fill="F0F0F0"/>
        </w:rPr>
      </w:pPr>
      <w:r>
        <w:t xml:space="preserve"> </w:t>
      </w:r>
      <w:hyperlink r:id="rId62" w:history="1">
        <w:r>
          <w:rPr>
            <w:rStyle w:val="a4"/>
            <w:shd w:val="clear" w:color="auto" w:fill="F0F0F0"/>
          </w:rPr>
          <w:t>См. предыдущую редакцию</w:t>
        </w:r>
      </w:hyperlink>
    </w:p>
    <w:p w:rsidR="00E014C3" w:rsidRDefault="00E014C3" w:rsidP="00E014C3">
      <w:r>
        <w:t>3.8. Не допускаются к участию в отборе заявители в случаях, если:</w:t>
      </w:r>
    </w:p>
    <w:p w:rsidR="00E014C3" w:rsidRDefault="00E014C3" w:rsidP="00E014C3">
      <w:r>
        <w:t xml:space="preserve">не выполнены условия и требования, указанные в </w:t>
      </w:r>
      <w:hyperlink w:anchor="sub_5013" w:history="1">
        <w:r>
          <w:rPr>
            <w:rStyle w:val="a4"/>
          </w:rPr>
          <w:t>пунктах 1.3</w:t>
        </w:r>
      </w:hyperlink>
      <w:r>
        <w:t xml:space="preserve">, </w:t>
      </w:r>
      <w:hyperlink w:anchor="sub_5021" w:history="1">
        <w:r>
          <w:rPr>
            <w:rStyle w:val="a4"/>
          </w:rPr>
          <w:t>2.1</w:t>
        </w:r>
      </w:hyperlink>
      <w:r>
        <w:t xml:space="preserve">, </w:t>
      </w:r>
      <w:hyperlink w:anchor="sub_5024" w:history="1">
        <w:r>
          <w:rPr>
            <w:rStyle w:val="a4"/>
          </w:rPr>
          <w:t>2.4</w:t>
        </w:r>
      </w:hyperlink>
      <w:r>
        <w:t xml:space="preserve"> и </w:t>
      </w:r>
      <w:hyperlink w:anchor="sub_5025" w:history="1">
        <w:r>
          <w:rPr>
            <w:rStyle w:val="a4"/>
          </w:rPr>
          <w:t>2.5</w:t>
        </w:r>
      </w:hyperlink>
      <w:r>
        <w:t xml:space="preserve"> настоящего Порядка;</w:t>
      </w:r>
    </w:p>
    <w:p w:rsidR="00E014C3" w:rsidRDefault="00E014C3" w:rsidP="00E014C3">
      <w:bookmarkStart w:id="61" w:name="sub_50383"/>
      <w:r>
        <w:t xml:space="preserve">не представлены документы, указанные в </w:t>
      </w:r>
      <w:hyperlink w:anchor="sub_5301" w:history="1">
        <w:r>
          <w:rPr>
            <w:rStyle w:val="a4"/>
          </w:rPr>
          <w:t>пункте 1 приложения N 3</w:t>
        </w:r>
      </w:hyperlink>
      <w:r>
        <w:t xml:space="preserve"> к настоящему Порядку, или указаны неполные и (или) недостоверные сведения в заявке и документах, или заявка и документы поданы с нарушением сроков, установленных </w:t>
      </w:r>
      <w:hyperlink w:anchor="sub_5033" w:history="1">
        <w:r>
          <w:rPr>
            <w:rStyle w:val="a4"/>
          </w:rPr>
          <w:t>пунктом 3.3</w:t>
        </w:r>
      </w:hyperlink>
      <w:r>
        <w:t xml:space="preserve"> настоящего Порядка;</w:t>
      </w:r>
    </w:p>
    <w:p w:rsidR="00E014C3" w:rsidRDefault="00E014C3" w:rsidP="00E014C3">
      <w:bookmarkStart w:id="62" w:name="sub_50384"/>
      <w:bookmarkEnd w:id="61"/>
      <w:r>
        <w:lastRenderedPageBreak/>
        <w:t>на день подачи заявки в Минсельхоз Чувашии продолжительность деятельности хозяйства менее 12 месяцев со дня его регистрации.</w:t>
      </w:r>
    </w:p>
    <w:p w:rsidR="00E014C3" w:rsidRDefault="00E014C3" w:rsidP="00E014C3">
      <w:pPr>
        <w:pStyle w:val="a6"/>
        <w:rPr>
          <w:color w:val="000000"/>
          <w:sz w:val="16"/>
          <w:szCs w:val="16"/>
          <w:shd w:val="clear" w:color="auto" w:fill="F0F0F0"/>
        </w:rPr>
      </w:pPr>
      <w:bookmarkStart w:id="63" w:name="sub_5039"/>
      <w:bookmarkEnd w:id="62"/>
      <w:r>
        <w:rPr>
          <w:color w:val="000000"/>
          <w:sz w:val="16"/>
          <w:szCs w:val="16"/>
          <w:shd w:val="clear" w:color="auto" w:fill="F0F0F0"/>
        </w:rPr>
        <w:t>Информация об изменениях:</w:t>
      </w:r>
    </w:p>
    <w:bookmarkEnd w:id="63"/>
    <w:p w:rsidR="00E014C3" w:rsidRDefault="00E014C3" w:rsidP="00E014C3">
      <w:pPr>
        <w:pStyle w:val="a7"/>
        <w:rPr>
          <w:shd w:val="clear" w:color="auto" w:fill="F0F0F0"/>
        </w:rPr>
      </w:pPr>
      <w:r>
        <w:t xml:space="preserve"> </w:t>
      </w:r>
      <w:r>
        <w:rPr>
          <w:shd w:val="clear" w:color="auto" w:fill="F0F0F0"/>
        </w:rPr>
        <w:t xml:space="preserve">Пункт 3.9 изменен с 8 апреля 2022 г. - </w:t>
      </w:r>
      <w:hyperlink r:id="rId63" w:history="1">
        <w:r>
          <w:rPr>
            <w:rStyle w:val="a4"/>
            <w:shd w:val="clear" w:color="auto" w:fill="F0F0F0"/>
          </w:rPr>
          <w:t>Постановление</w:t>
        </w:r>
      </w:hyperlink>
      <w:r>
        <w:rPr>
          <w:shd w:val="clear" w:color="auto" w:fill="F0F0F0"/>
        </w:rPr>
        <w:t xml:space="preserve"> Кабинета Министров Чувашской Республики от 25 марта 2022 г. N 121</w:t>
      </w:r>
    </w:p>
    <w:p w:rsidR="00E014C3" w:rsidRDefault="00E014C3" w:rsidP="00E014C3">
      <w:pPr>
        <w:pStyle w:val="a7"/>
        <w:rPr>
          <w:shd w:val="clear" w:color="auto" w:fill="F0F0F0"/>
        </w:rPr>
      </w:pPr>
      <w:r>
        <w:t xml:space="preserve"> </w:t>
      </w:r>
      <w:hyperlink r:id="rId64" w:history="1">
        <w:r>
          <w:rPr>
            <w:rStyle w:val="a4"/>
            <w:shd w:val="clear" w:color="auto" w:fill="F0F0F0"/>
          </w:rPr>
          <w:t>См. предыдущую редакцию</w:t>
        </w:r>
      </w:hyperlink>
    </w:p>
    <w:p w:rsidR="00E014C3" w:rsidRDefault="00E014C3" w:rsidP="00E014C3">
      <w:r>
        <w:t xml:space="preserve">3.9. Документы, допущенные к конкурсному отбору, Комиссия оценивает в соответствии с критериями оценки документов согласно </w:t>
      </w:r>
      <w:hyperlink w:anchor="sub_5400" w:history="1">
        <w:proofErr w:type="gramStart"/>
        <w:r>
          <w:rPr>
            <w:rStyle w:val="a4"/>
          </w:rPr>
          <w:t>приложениям</w:t>
        </w:r>
        <w:proofErr w:type="gramEnd"/>
        <w:r>
          <w:rPr>
            <w:rStyle w:val="a4"/>
          </w:rPr>
          <w:t xml:space="preserve"> N 4</w:t>
        </w:r>
      </w:hyperlink>
      <w:r>
        <w:t xml:space="preserve"> и </w:t>
      </w:r>
      <w:hyperlink w:anchor="sub_5500" w:history="1">
        <w:r>
          <w:rPr>
            <w:rStyle w:val="a4"/>
          </w:rPr>
          <w:t>5</w:t>
        </w:r>
      </w:hyperlink>
      <w:r>
        <w:t xml:space="preserve"> к настоящему Порядку.</w:t>
      </w:r>
    </w:p>
    <w:p w:rsidR="00E014C3" w:rsidRDefault="00E014C3" w:rsidP="00E014C3">
      <w:r>
        <w:t xml:space="preserve">Итоговая оценка документов в соответствии с </w:t>
      </w:r>
      <w:hyperlink w:anchor="sub_5400" w:history="1">
        <w:r>
          <w:rPr>
            <w:rStyle w:val="a4"/>
          </w:rPr>
          <w:t>приложением N 4</w:t>
        </w:r>
      </w:hyperlink>
      <w:r>
        <w:t xml:space="preserve"> определяется по формуле</w:t>
      </w:r>
    </w:p>
    <w:p w:rsidR="00E014C3" w:rsidRDefault="00E014C3" w:rsidP="00E014C3"/>
    <w:p w:rsidR="00E014C3" w:rsidRDefault="00E014C3" w:rsidP="00E014C3">
      <w:r>
        <w:rPr>
          <w:noProof/>
        </w:rPr>
        <w:drawing>
          <wp:inline distT="0" distB="0" distL="0" distR="0">
            <wp:extent cx="666750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667500" cy="228600"/>
                    </a:xfrm>
                    <a:prstGeom prst="rect">
                      <a:avLst/>
                    </a:prstGeom>
                    <a:noFill/>
                    <a:ln>
                      <a:noFill/>
                    </a:ln>
                  </pic:spPr>
                </pic:pic>
              </a:graphicData>
            </a:graphic>
          </wp:inline>
        </w:drawing>
      </w:r>
      <w:r>
        <w:t>,</w:t>
      </w:r>
    </w:p>
    <w:p w:rsidR="00E014C3" w:rsidRDefault="00E014C3" w:rsidP="00E014C3"/>
    <w:p w:rsidR="00E014C3" w:rsidRDefault="00E014C3" w:rsidP="00E014C3">
      <w:r>
        <w:t>где:</w:t>
      </w:r>
    </w:p>
    <w:p w:rsidR="00E014C3" w:rsidRDefault="00E014C3" w:rsidP="00E014C3">
      <w:r>
        <w:t>Э - итоговая оценка;</w:t>
      </w:r>
    </w:p>
    <w:p w:rsidR="00E014C3" w:rsidRDefault="00E014C3" w:rsidP="00E014C3">
      <w:bookmarkStart w:id="64" w:name="sub_50396"/>
      <w:r>
        <w:rPr>
          <w:noProof/>
        </w:rPr>
        <w:drawing>
          <wp:inline distT="0" distB="0" distL="0" distR="0">
            <wp:extent cx="209550" cy="2286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значение оценки по критерию "Эффективность проекта семейной фермы на конец срока реализации проекта";</w:t>
      </w:r>
    </w:p>
    <w:bookmarkEnd w:id="64"/>
    <w:p w:rsidR="00E014C3" w:rsidRDefault="00E014C3" w:rsidP="00E014C3">
      <w:r>
        <w:rPr>
          <w:noProof/>
        </w:rPr>
        <w:drawing>
          <wp:inline distT="0" distB="0" distL="0" distR="0">
            <wp:extent cx="209550" cy="2286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удельный вес оценки по критерию "Эффективность проекта семейной фермы на конец срока реализации проекта";</w:t>
      </w:r>
    </w:p>
    <w:p w:rsidR="00E014C3" w:rsidRDefault="00E014C3" w:rsidP="00E014C3">
      <w:r>
        <w:rPr>
          <w:noProof/>
        </w:rPr>
        <w:drawing>
          <wp:inline distT="0" distB="0" distL="0" distR="0">
            <wp:extent cx="209550" cy="2286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значение оценки по критерию "Эффективность деятельности семейной фермы";</w:t>
      </w:r>
    </w:p>
    <w:p w:rsidR="00E014C3" w:rsidRDefault="00E014C3" w:rsidP="00E014C3">
      <w:r>
        <w:rPr>
          <w:noProof/>
        </w:rPr>
        <w:drawing>
          <wp:inline distT="0" distB="0" distL="0" distR="0">
            <wp:extent cx="209550" cy="2286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удельный вес оценки по критерию "Эффективность деятельности семейной фермы";</w:t>
      </w:r>
    </w:p>
    <w:p w:rsidR="00E014C3" w:rsidRDefault="00E014C3" w:rsidP="00E014C3">
      <w:bookmarkStart w:id="65" w:name="sub_503310"/>
      <w:r>
        <w:rPr>
          <w:noProof/>
        </w:rPr>
        <w:drawing>
          <wp:inline distT="0" distB="0" distL="0" distR="0">
            <wp:extent cx="209550" cy="2286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значение оценки по критерию "Наличие земельного участка для сельскохозяйственной деятельности, по которому имеются правоустанавливающие документы, оформленные в установленном законодательством порядке";</w:t>
      </w:r>
    </w:p>
    <w:p w:rsidR="00E014C3" w:rsidRDefault="00E014C3" w:rsidP="00E014C3">
      <w:bookmarkStart w:id="66" w:name="sub_503311"/>
      <w:bookmarkEnd w:id="65"/>
      <w:r>
        <w:rPr>
          <w:noProof/>
        </w:rPr>
        <w:drawing>
          <wp:inline distT="0" distB="0" distL="0" distR="0">
            <wp:extent cx="209550" cy="2286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удельный вес оценки по критерию "Наличие земельного участка для сельскохозяйственной деятельности, по которому имеются правоустанавливающие документы, оформленные в установленном законодательством порядке";</w:t>
      </w:r>
    </w:p>
    <w:p w:rsidR="00E014C3" w:rsidRDefault="00E014C3" w:rsidP="00E014C3">
      <w:bookmarkStart w:id="67" w:name="sub_503312"/>
      <w:bookmarkEnd w:id="66"/>
      <w:r>
        <w:rPr>
          <w:noProof/>
        </w:rPr>
        <w:drawing>
          <wp:inline distT="0" distB="0" distL="0" distR="0">
            <wp:extent cx="209550" cy="2286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значение оценки по критерию "Площадь земель сельскохозяйственного назначения главы крестьянского (фермерского) хозяйства или индивидуального предпринимателя";</w:t>
      </w:r>
    </w:p>
    <w:p w:rsidR="00E014C3" w:rsidRDefault="00E014C3" w:rsidP="00E014C3">
      <w:bookmarkStart w:id="68" w:name="sub_503313"/>
      <w:bookmarkEnd w:id="67"/>
      <w:r>
        <w:rPr>
          <w:noProof/>
        </w:rPr>
        <w:drawing>
          <wp:inline distT="0" distB="0" distL="0" distR="0">
            <wp:extent cx="209550" cy="2286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удельный вес оценки по критерию "Площадь земель сельскохозяйственного назначения главы крестьянского (фермерского) хозяйства или индивидуального предпринимателя";</w:t>
      </w:r>
    </w:p>
    <w:p w:rsidR="00E014C3" w:rsidRDefault="00E014C3" w:rsidP="00E014C3">
      <w:bookmarkStart w:id="69" w:name="sub_503314"/>
      <w:bookmarkEnd w:id="68"/>
      <w:r>
        <w:rPr>
          <w:noProof/>
        </w:rPr>
        <w:drawing>
          <wp:inline distT="0" distB="0" distL="0" distR="0">
            <wp:extent cx="209550" cy="2286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значение оценки по критерию "Наличие у главы крестьянского (фермерского) хозяйства или индивидуального предпринимателя сельскохозяйственной техники";</w:t>
      </w:r>
    </w:p>
    <w:bookmarkEnd w:id="69"/>
    <w:p w:rsidR="00E014C3" w:rsidRDefault="00E014C3" w:rsidP="00E014C3">
      <w:r>
        <w:rPr>
          <w:noProof/>
        </w:rPr>
        <w:drawing>
          <wp:inline distT="0" distB="0" distL="0" distR="0">
            <wp:extent cx="209550" cy="2286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удельный вес оценки по критерию "Наличие у главы крестьянского (фермерского) хозяйства или индивидуального предпринимателя сельскохозяйственной техники";</w:t>
      </w:r>
    </w:p>
    <w:p w:rsidR="00E014C3" w:rsidRDefault="00E014C3" w:rsidP="00E014C3">
      <w:r>
        <w:rPr>
          <w:noProof/>
        </w:rPr>
        <w:drawing>
          <wp:inline distT="0" distB="0" distL="0" distR="0">
            <wp:extent cx="209550" cy="2286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значение оценки по критерию "Наличие у главы крестьянского (фермерского) хозяйства или индивидуального предпринимателя сельскохозяйственных животных";</w:t>
      </w:r>
    </w:p>
    <w:p w:rsidR="00E014C3" w:rsidRDefault="00E014C3" w:rsidP="00E014C3">
      <w:r>
        <w:rPr>
          <w:noProof/>
        </w:rPr>
        <w:drawing>
          <wp:inline distT="0" distB="0" distL="0" distR="0">
            <wp:extent cx="209550" cy="2286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удельный вес оценки по критерию "Наличие у главы крестьянского (фермерского) хозяйства или индивидуального предпринимателя сельскохозяйственных животных";</w:t>
      </w:r>
    </w:p>
    <w:p w:rsidR="00E014C3" w:rsidRDefault="00E014C3" w:rsidP="00E014C3">
      <w:bookmarkStart w:id="70" w:name="sub_503318"/>
      <w:r>
        <w:rPr>
          <w:noProof/>
        </w:rPr>
        <w:lastRenderedPageBreak/>
        <w:drawing>
          <wp:inline distT="0" distB="0" distL="0" distR="0">
            <wp:extent cx="209550" cy="2286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значение оценки по критерию "Наличие образования у главы крестьянского (фермерского) хозяйства или индивидуального предпринимателя";</w:t>
      </w:r>
    </w:p>
    <w:p w:rsidR="00E014C3" w:rsidRDefault="00E014C3" w:rsidP="00E014C3">
      <w:bookmarkStart w:id="71" w:name="sub_503319"/>
      <w:bookmarkEnd w:id="70"/>
      <w:r>
        <w:rPr>
          <w:noProof/>
        </w:rPr>
        <w:drawing>
          <wp:inline distT="0" distB="0" distL="0" distR="0">
            <wp:extent cx="209550" cy="2286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удельный вес оценки по критерию "Наличие образования у главы крестьянского (фермерского) хозяйства или индивидуального предпринимателя";</w:t>
      </w:r>
    </w:p>
    <w:p w:rsidR="00E014C3" w:rsidRDefault="00E014C3" w:rsidP="00E014C3">
      <w:bookmarkStart w:id="72" w:name="sub_503320"/>
      <w:bookmarkEnd w:id="71"/>
      <w:r>
        <w:rPr>
          <w:noProof/>
        </w:rPr>
        <w:drawing>
          <wp:inline distT="0" distB="0" distL="0" distR="0">
            <wp:extent cx="209550" cy="2286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значение оценки по критерию "Членство главы крестьянского (фермерского) хозяйства или индивидуального предпринимателя в сельскохозяйственных потребительских кооперативах";</w:t>
      </w:r>
    </w:p>
    <w:p w:rsidR="00E014C3" w:rsidRDefault="00E014C3" w:rsidP="00E014C3">
      <w:bookmarkStart w:id="73" w:name="sub_503321"/>
      <w:bookmarkEnd w:id="72"/>
      <w:r>
        <w:rPr>
          <w:noProof/>
        </w:rPr>
        <w:drawing>
          <wp:inline distT="0" distB="0" distL="0" distR="0">
            <wp:extent cx="209550" cy="2286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удельный вес оценки по критерию "Членство главы крестьянского (фермерского) хозяйства или индивидуального предпринимателя в сельскохозяйственных потребительских кооперативах";</w:t>
      </w:r>
    </w:p>
    <w:p w:rsidR="00E014C3" w:rsidRDefault="00E014C3" w:rsidP="00E014C3">
      <w:bookmarkStart w:id="74" w:name="sub_503322"/>
      <w:bookmarkEnd w:id="73"/>
      <w:r>
        <w:rPr>
          <w:noProof/>
        </w:rPr>
        <w:drawing>
          <wp:inline distT="0" distB="0" distL="0" distR="0">
            <wp:extent cx="209550" cy="2286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значение оценки по критерию "Направление деятельности, развиваемое семейной фермой";</w:t>
      </w:r>
    </w:p>
    <w:p w:rsidR="00E014C3" w:rsidRDefault="00E014C3" w:rsidP="00E014C3">
      <w:bookmarkStart w:id="75" w:name="sub_503323"/>
      <w:bookmarkEnd w:id="74"/>
      <w:r>
        <w:rPr>
          <w:noProof/>
        </w:rPr>
        <w:drawing>
          <wp:inline distT="0" distB="0" distL="0" distR="0">
            <wp:extent cx="209550" cy="2286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удельный вес оценки по критерию "Направление деятельности, развиваемое семейной фермой";</w:t>
      </w:r>
    </w:p>
    <w:p w:rsidR="00E014C3" w:rsidRDefault="00E014C3" w:rsidP="00E014C3">
      <w:bookmarkStart w:id="76" w:name="sub_503324"/>
      <w:bookmarkEnd w:id="75"/>
      <w:r>
        <w:rPr>
          <w:noProof/>
        </w:rPr>
        <w:drawing>
          <wp:inline distT="0" distB="0" distL="0" distR="0">
            <wp:extent cx="266700" cy="2286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t xml:space="preserve"> - значение оценки по критерию "Глава крестьянского (фермерского) хозяйства или индивидуальный предприниматель ранее являлся получателем средств на организацию начального этапа предпринимательской деятельности";</w:t>
      </w:r>
    </w:p>
    <w:p w:rsidR="00E014C3" w:rsidRDefault="00E014C3" w:rsidP="00E014C3">
      <w:bookmarkStart w:id="77" w:name="sub_503325"/>
      <w:bookmarkEnd w:id="76"/>
      <w:r>
        <w:rPr>
          <w:noProof/>
        </w:rPr>
        <w:drawing>
          <wp:inline distT="0" distB="0" distL="0" distR="0">
            <wp:extent cx="266700" cy="2286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t xml:space="preserve"> - удельный вес оценки по критерию "Глава крестьянского (фермерского) хозяйства или индивидуальный предприниматель ранее являлся получателем средств на организацию начального этапа предпринимательской деятельности";</w:t>
      </w:r>
    </w:p>
    <w:p w:rsidR="00E014C3" w:rsidRDefault="00E014C3" w:rsidP="00E014C3">
      <w:bookmarkStart w:id="78" w:name="sub_503326"/>
      <w:bookmarkEnd w:id="77"/>
      <w:r>
        <w:rPr>
          <w:noProof/>
        </w:rPr>
        <w:drawing>
          <wp:inline distT="0" distB="0" distL="0" distR="0">
            <wp:extent cx="266700" cy="2286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t xml:space="preserve"> - значение оценки по критерию "Наличие у семейной фермы договоров (предварительных договоров) на убой скота, переработку животноводческой продукции и утилизацию биологических отходов";</w:t>
      </w:r>
    </w:p>
    <w:p w:rsidR="00E014C3" w:rsidRDefault="00E014C3" w:rsidP="00E014C3">
      <w:bookmarkStart w:id="79" w:name="sub_503327"/>
      <w:bookmarkEnd w:id="78"/>
      <w:r>
        <w:rPr>
          <w:noProof/>
        </w:rPr>
        <w:drawing>
          <wp:inline distT="0" distB="0" distL="0" distR="0">
            <wp:extent cx="266700" cy="2286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t xml:space="preserve"> - удельный вес оценки по критерию "Наличие у семейной фермы договоров (предварительных договоров) на убой скота, переработку животноводческой продукции и утилизацию биологических отходов".</w:t>
      </w:r>
    </w:p>
    <w:bookmarkEnd w:id="79"/>
    <w:p w:rsidR="00E014C3" w:rsidRDefault="00E014C3" w:rsidP="00E014C3">
      <w:r>
        <w:t xml:space="preserve">Итоговая оценка документов в соответствии с </w:t>
      </w:r>
      <w:hyperlink w:anchor="sub_5500" w:history="1">
        <w:r>
          <w:rPr>
            <w:rStyle w:val="a4"/>
          </w:rPr>
          <w:t>приложением N 5</w:t>
        </w:r>
      </w:hyperlink>
      <w:r>
        <w:t xml:space="preserve"> определяется по формуле</w:t>
      </w:r>
    </w:p>
    <w:p w:rsidR="00E014C3" w:rsidRDefault="00E014C3" w:rsidP="00E014C3"/>
    <w:p w:rsidR="00E014C3" w:rsidRDefault="00E014C3" w:rsidP="00E014C3">
      <w:bookmarkStart w:id="80" w:name="sub_529"/>
      <w:r>
        <w:rPr>
          <w:noProof/>
        </w:rPr>
        <w:drawing>
          <wp:inline distT="0" distB="0" distL="0" distR="0">
            <wp:extent cx="5467350" cy="2286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467350" cy="228600"/>
                    </a:xfrm>
                    <a:prstGeom prst="rect">
                      <a:avLst/>
                    </a:prstGeom>
                    <a:noFill/>
                    <a:ln>
                      <a:noFill/>
                    </a:ln>
                  </pic:spPr>
                </pic:pic>
              </a:graphicData>
            </a:graphic>
          </wp:inline>
        </w:drawing>
      </w:r>
      <w:r>
        <w:t>,</w:t>
      </w:r>
    </w:p>
    <w:bookmarkEnd w:id="80"/>
    <w:p w:rsidR="00E014C3" w:rsidRDefault="00E014C3" w:rsidP="00E014C3"/>
    <w:p w:rsidR="00E014C3" w:rsidRDefault="00E014C3" w:rsidP="00E014C3">
      <w:r>
        <w:t>где:</w:t>
      </w:r>
    </w:p>
    <w:p w:rsidR="00E014C3" w:rsidRDefault="00E014C3" w:rsidP="00E014C3">
      <w:r>
        <w:t>И - итоговая оценка;</w:t>
      </w:r>
    </w:p>
    <w:p w:rsidR="00E014C3" w:rsidRDefault="00E014C3" w:rsidP="00E014C3">
      <w:bookmarkStart w:id="81" w:name="sub_503332"/>
      <w:r>
        <w:rPr>
          <w:noProof/>
        </w:rPr>
        <w:drawing>
          <wp:inline distT="0" distB="0" distL="0" distR="0">
            <wp:extent cx="238125" cy="2286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t xml:space="preserve"> - значение оценки по критерию "Эффективность проекта семейной фермы (на конец срока реализации проекта)";</w:t>
      </w:r>
    </w:p>
    <w:p w:rsidR="00E014C3" w:rsidRDefault="00E014C3" w:rsidP="00E014C3">
      <w:bookmarkStart w:id="82" w:name="sub_503333"/>
      <w:bookmarkEnd w:id="81"/>
      <w:r>
        <w:rPr>
          <w:noProof/>
        </w:rPr>
        <w:drawing>
          <wp:inline distT="0" distB="0" distL="0" distR="0">
            <wp:extent cx="200025" cy="2286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 xml:space="preserve"> - удельный вес оценки по критерию "Эффективность проекта семейной фермы (на конец срока реализации проекта)";</w:t>
      </w:r>
    </w:p>
    <w:p w:rsidR="00E014C3" w:rsidRDefault="00E014C3" w:rsidP="00E014C3">
      <w:bookmarkStart w:id="83" w:name="sub_503334"/>
      <w:bookmarkEnd w:id="82"/>
      <w:r>
        <w:rPr>
          <w:noProof/>
        </w:rPr>
        <w:drawing>
          <wp:inline distT="0" distB="0" distL="0" distR="0">
            <wp:extent cx="238125" cy="2286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t xml:space="preserve"> - значение оценки по критерию "Эффективность деятельности семейной фермы";</w:t>
      </w:r>
    </w:p>
    <w:bookmarkEnd w:id="83"/>
    <w:p w:rsidR="00E014C3" w:rsidRDefault="00E014C3" w:rsidP="00E014C3">
      <w:r>
        <w:rPr>
          <w:noProof/>
        </w:rPr>
        <w:drawing>
          <wp:inline distT="0" distB="0" distL="0" distR="0">
            <wp:extent cx="200025" cy="2286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 xml:space="preserve"> - удельный вес оценки по критерию "Эффективность деятельности семейной фермы";</w:t>
      </w:r>
    </w:p>
    <w:p w:rsidR="00E014C3" w:rsidRDefault="00E014C3" w:rsidP="00E014C3">
      <w:r>
        <w:rPr>
          <w:noProof/>
        </w:rPr>
        <w:drawing>
          <wp:inline distT="0" distB="0" distL="0" distR="0">
            <wp:extent cx="238125" cy="2286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t xml:space="preserve"> - значение оценки по критерию "Наличие земельного участка для сельскохозяйственной деятельности, по которому имеются правоустанавливающие документы, оформленные в установленном законодательством порядке";</w:t>
      </w:r>
    </w:p>
    <w:p w:rsidR="00E014C3" w:rsidRDefault="00E014C3" w:rsidP="00E014C3">
      <w:r>
        <w:rPr>
          <w:noProof/>
        </w:rPr>
        <w:lastRenderedPageBreak/>
        <w:drawing>
          <wp:inline distT="0" distB="0" distL="0" distR="0">
            <wp:extent cx="200025" cy="2286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 xml:space="preserve"> - удельный вес оценки по критерию "Наличие земельного участка для сельскохозяйственной деятельности, по которому имеются правоустанавливающие документы, оформленные в установленном законодательством порядке";</w:t>
      </w:r>
    </w:p>
    <w:p w:rsidR="00E014C3" w:rsidRDefault="00E014C3" w:rsidP="00E014C3">
      <w:bookmarkStart w:id="84" w:name="sub_503338"/>
      <w:r>
        <w:rPr>
          <w:noProof/>
        </w:rPr>
        <w:drawing>
          <wp:inline distT="0" distB="0" distL="0" distR="0">
            <wp:extent cx="238125" cy="2286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t xml:space="preserve"> - значение оценки по критерию "Наличие у главы крестьянского (фермерского) хозяйства или индивидуального предпринимателя сельскохозяйственной техники";</w:t>
      </w:r>
    </w:p>
    <w:p w:rsidR="00E014C3" w:rsidRDefault="00E014C3" w:rsidP="00E014C3">
      <w:bookmarkStart w:id="85" w:name="sub_503339"/>
      <w:bookmarkEnd w:id="84"/>
      <w:r>
        <w:rPr>
          <w:noProof/>
        </w:rPr>
        <w:drawing>
          <wp:inline distT="0" distB="0" distL="0" distR="0">
            <wp:extent cx="200025" cy="2286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 xml:space="preserve"> - удельный вес оценки по критерию "Наличие у главы крестьянского (фермерского) хозяйства или индивидуального предпринимателя сельскохозяйственной техники";</w:t>
      </w:r>
    </w:p>
    <w:p w:rsidR="00E014C3" w:rsidRDefault="00E014C3" w:rsidP="00E014C3">
      <w:bookmarkStart w:id="86" w:name="sub_503340"/>
      <w:bookmarkEnd w:id="85"/>
      <w:r>
        <w:rPr>
          <w:noProof/>
        </w:rPr>
        <w:drawing>
          <wp:inline distT="0" distB="0" distL="0" distR="0">
            <wp:extent cx="238125" cy="2286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t xml:space="preserve"> - значение оценки по критерию "Глава крестьянского (фермерского) хозяйства или индивидуальный предприниматель ранее являлся получателем средств на организацию начального этапа предпринимательской деятельности";</w:t>
      </w:r>
    </w:p>
    <w:bookmarkEnd w:id="86"/>
    <w:p w:rsidR="00E014C3" w:rsidRDefault="00E014C3" w:rsidP="00E014C3">
      <w:r>
        <w:rPr>
          <w:noProof/>
        </w:rPr>
        <w:drawing>
          <wp:inline distT="0" distB="0" distL="0" distR="0">
            <wp:extent cx="200025" cy="2286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 xml:space="preserve"> - удельный вес оценки по критерию "Глава крестьянского (фермерского) хозяйства или индивидуальный предприниматель ранее являлся получателем средств на организацию начального этапа предпринимательской деятельности";</w:t>
      </w:r>
    </w:p>
    <w:p w:rsidR="00E014C3" w:rsidRDefault="00E014C3" w:rsidP="00E014C3">
      <w:r>
        <w:rPr>
          <w:noProof/>
        </w:rPr>
        <w:drawing>
          <wp:inline distT="0" distB="0" distL="0" distR="0">
            <wp:extent cx="238125" cy="2286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t xml:space="preserve"> - значение оценки по критерию "Наличие образования у главы крестьянского (фермерского) хозяйства или индивидуального предпринимателя";</w:t>
      </w:r>
    </w:p>
    <w:p w:rsidR="00E014C3" w:rsidRDefault="00E014C3" w:rsidP="00E014C3">
      <w:r>
        <w:rPr>
          <w:noProof/>
        </w:rPr>
        <w:drawing>
          <wp:inline distT="0" distB="0" distL="0" distR="0">
            <wp:extent cx="200025" cy="2286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 xml:space="preserve"> - удельный вес оценки по критерию "Наличие образования у главы крестьянского (фермерского) хозяйства или индивидуального предпринимателя";</w:t>
      </w:r>
    </w:p>
    <w:p w:rsidR="00E014C3" w:rsidRDefault="00E014C3" w:rsidP="00E014C3">
      <w:bookmarkStart w:id="87" w:name="sub_503344"/>
      <w:r>
        <w:rPr>
          <w:noProof/>
        </w:rPr>
        <w:drawing>
          <wp:inline distT="0" distB="0" distL="0" distR="0">
            <wp:extent cx="238125" cy="228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t xml:space="preserve"> - значение оценки по критерию "Членство главы крестьянского (фермерского) хозяйства или индивидуального предпринимателя в сельскохозяйственных потребительских кооперативах";</w:t>
      </w:r>
    </w:p>
    <w:p w:rsidR="00E014C3" w:rsidRDefault="00E014C3" w:rsidP="00E014C3">
      <w:bookmarkStart w:id="88" w:name="sub_503345"/>
      <w:bookmarkEnd w:id="87"/>
      <w:r>
        <w:rPr>
          <w:noProof/>
        </w:rPr>
        <w:drawing>
          <wp:inline distT="0" distB="0" distL="0" distR="0">
            <wp:extent cx="200025" cy="228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 xml:space="preserve"> - удельный вес оценки по критерию "Членство главы крестьянского (фермерского) хозяйства или индивидуального предпринимателя в сельскохозяйственных потребительских кооперативах";</w:t>
      </w:r>
    </w:p>
    <w:p w:rsidR="00E014C3" w:rsidRDefault="00E014C3" w:rsidP="00E014C3">
      <w:bookmarkStart w:id="89" w:name="sub_503346"/>
      <w:bookmarkEnd w:id="88"/>
      <w:r>
        <w:rPr>
          <w:noProof/>
        </w:rPr>
        <w:drawing>
          <wp:inline distT="0" distB="0" distL="0" distR="0">
            <wp:extent cx="238125" cy="228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t xml:space="preserve"> - значение оценки по критерию "Направление деятельности, развиваемое семейной фермой";</w:t>
      </w:r>
    </w:p>
    <w:p w:rsidR="00E014C3" w:rsidRDefault="00E014C3" w:rsidP="00E014C3">
      <w:bookmarkStart w:id="90" w:name="sub_503347"/>
      <w:bookmarkEnd w:id="89"/>
      <w:r>
        <w:rPr>
          <w:noProof/>
        </w:rPr>
        <w:drawing>
          <wp:inline distT="0" distB="0" distL="0" distR="0">
            <wp:extent cx="200025" cy="2286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 xml:space="preserve"> - удельный вес оценки по критерию "Направление деятельности, развиваемое семейной фермой";</w:t>
      </w:r>
    </w:p>
    <w:p w:rsidR="00E014C3" w:rsidRDefault="00E014C3" w:rsidP="00E014C3">
      <w:bookmarkStart w:id="91" w:name="sub_548"/>
      <w:bookmarkEnd w:id="90"/>
      <w:r>
        <w:rPr>
          <w:noProof/>
        </w:rPr>
        <w:drawing>
          <wp:inline distT="0" distB="0" distL="0" distR="0">
            <wp:extent cx="238125" cy="2286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t xml:space="preserve"> - значение оценки по критерию "Наличие у участника конкурсного отбора договоров (предварительных договоров) на агрохимическое обследование почв сельскохозяйственных угодий или документов, подтверждающих проведение такого обследования";</w:t>
      </w:r>
    </w:p>
    <w:p w:rsidR="00E014C3" w:rsidRDefault="00E014C3" w:rsidP="00E014C3">
      <w:bookmarkStart w:id="92" w:name="sub_549"/>
      <w:bookmarkEnd w:id="91"/>
      <w:r>
        <w:rPr>
          <w:noProof/>
        </w:rPr>
        <w:drawing>
          <wp:inline distT="0" distB="0" distL="0" distR="0">
            <wp:extent cx="200025" cy="228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 xml:space="preserve"> -. удельный вес оценки по критерию "Наличие у участника конкурсного отбора договоров (предварительных договоров) на агрохимическое обследование почв сельскохозяйственных угодий или документов, подтверждающих проведение такого обследования".</w:t>
      </w:r>
    </w:p>
    <w:p w:rsidR="00E014C3" w:rsidRDefault="00E014C3" w:rsidP="00E014C3">
      <w:bookmarkStart w:id="93" w:name="sub_550"/>
      <w:bookmarkEnd w:id="92"/>
      <w:r>
        <w:t>По результатам конкурсного отбора Комиссией формируется рейтинг документов в порядке убывания присвоенных им итоговых оценок, который указывается в протоколе заседания Комиссии.</w:t>
      </w:r>
    </w:p>
    <w:p w:rsidR="00E014C3" w:rsidRDefault="00E014C3" w:rsidP="00E014C3">
      <w:pPr>
        <w:pStyle w:val="a6"/>
        <w:rPr>
          <w:color w:val="000000"/>
          <w:sz w:val="16"/>
          <w:szCs w:val="16"/>
          <w:shd w:val="clear" w:color="auto" w:fill="F0F0F0"/>
        </w:rPr>
      </w:pPr>
      <w:bookmarkStart w:id="94" w:name="sub_50310"/>
      <w:bookmarkEnd w:id="93"/>
      <w:r>
        <w:rPr>
          <w:color w:val="000000"/>
          <w:sz w:val="16"/>
          <w:szCs w:val="16"/>
          <w:shd w:val="clear" w:color="auto" w:fill="F0F0F0"/>
        </w:rPr>
        <w:t>Информация об изменениях:</w:t>
      </w:r>
    </w:p>
    <w:bookmarkEnd w:id="94"/>
    <w:p w:rsidR="00E014C3" w:rsidRDefault="00E014C3" w:rsidP="00E014C3">
      <w:pPr>
        <w:pStyle w:val="a7"/>
        <w:rPr>
          <w:shd w:val="clear" w:color="auto" w:fill="F0F0F0"/>
        </w:rPr>
      </w:pPr>
      <w:r>
        <w:t xml:space="preserve"> </w:t>
      </w:r>
      <w:r>
        <w:rPr>
          <w:shd w:val="clear" w:color="auto" w:fill="F0F0F0"/>
        </w:rPr>
        <w:t xml:space="preserve">Пункт 3.10 изменен с 24 апреля 2021 г. - </w:t>
      </w:r>
      <w:hyperlink r:id="rId107" w:history="1">
        <w:r>
          <w:rPr>
            <w:rStyle w:val="a4"/>
            <w:shd w:val="clear" w:color="auto" w:fill="F0F0F0"/>
          </w:rPr>
          <w:t>Постановление</w:t>
        </w:r>
      </w:hyperlink>
      <w:r>
        <w:rPr>
          <w:shd w:val="clear" w:color="auto" w:fill="F0F0F0"/>
        </w:rPr>
        <w:t xml:space="preserve"> Кабинета Министров Чувашской Республики от 13 апреля 2021 г. N 120</w:t>
      </w:r>
    </w:p>
    <w:p w:rsidR="00E014C3" w:rsidRDefault="00E014C3" w:rsidP="00E014C3">
      <w:pPr>
        <w:pStyle w:val="a7"/>
        <w:rPr>
          <w:shd w:val="clear" w:color="auto" w:fill="F0F0F0"/>
        </w:rPr>
      </w:pPr>
      <w:r>
        <w:t xml:space="preserve"> </w:t>
      </w:r>
      <w:hyperlink r:id="rId108" w:history="1">
        <w:r>
          <w:rPr>
            <w:rStyle w:val="a4"/>
            <w:shd w:val="clear" w:color="auto" w:fill="F0F0F0"/>
          </w:rPr>
          <w:t>См. предыдущую редакцию</w:t>
        </w:r>
      </w:hyperlink>
    </w:p>
    <w:p w:rsidR="00E014C3" w:rsidRDefault="00E014C3" w:rsidP="00E014C3">
      <w:r>
        <w:t>3.10. Если итоговая оценка составляет 2,5 и более балла, Комиссия принимает решение о предоставлении гранта в сумме, указанной в заявке, согласно плану расходов.</w:t>
      </w:r>
    </w:p>
    <w:p w:rsidR="00E014C3" w:rsidRDefault="00E014C3" w:rsidP="00E014C3">
      <w:r>
        <w:lastRenderedPageBreak/>
        <w:t>Если итоговая оценка составляет менее 2,5 балла, Комиссия принимает решение об отказе в предоставлении гранта.</w:t>
      </w:r>
    </w:p>
    <w:p w:rsidR="00E014C3" w:rsidRDefault="00E014C3" w:rsidP="00E014C3">
      <w:bookmarkStart w:id="95" w:name="sub_5033103"/>
      <w:r>
        <w:t>Размер гранта, предоставляемого победителю конкурсного отбора (далее - получатель гранта), должен соответствовать плану расходов с учетом собственных средств получателя гранта.</w:t>
      </w:r>
    </w:p>
    <w:p w:rsidR="00E014C3" w:rsidRDefault="00E014C3" w:rsidP="00E014C3">
      <w:pPr>
        <w:pStyle w:val="a6"/>
        <w:rPr>
          <w:color w:val="000000"/>
          <w:sz w:val="16"/>
          <w:szCs w:val="16"/>
          <w:shd w:val="clear" w:color="auto" w:fill="F0F0F0"/>
        </w:rPr>
      </w:pPr>
      <w:bookmarkStart w:id="96" w:name="sub_5311"/>
      <w:bookmarkEnd w:id="95"/>
      <w:r>
        <w:rPr>
          <w:color w:val="000000"/>
          <w:sz w:val="16"/>
          <w:szCs w:val="16"/>
          <w:shd w:val="clear" w:color="auto" w:fill="F0F0F0"/>
        </w:rPr>
        <w:t>Информация об изменениях:</w:t>
      </w:r>
    </w:p>
    <w:bookmarkEnd w:id="96"/>
    <w:p w:rsidR="00E014C3" w:rsidRDefault="00E014C3" w:rsidP="00E014C3">
      <w:pPr>
        <w:pStyle w:val="a7"/>
        <w:rPr>
          <w:shd w:val="clear" w:color="auto" w:fill="F0F0F0"/>
        </w:rPr>
      </w:pPr>
      <w:r>
        <w:t xml:space="preserve"> </w:t>
      </w:r>
      <w:r>
        <w:rPr>
          <w:shd w:val="clear" w:color="auto" w:fill="F0F0F0"/>
        </w:rPr>
        <w:t xml:space="preserve">Пункт 3.11 изменен с 8 апреля 2022 г. - </w:t>
      </w:r>
      <w:hyperlink r:id="rId109" w:history="1">
        <w:r>
          <w:rPr>
            <w:rStyle w:val="a4"/>
            <w:shd w:val="clear" w:color="auto" w:fill="F0F0F0"/>
          </w:rPr>
          <w:t>Постановление</w:t>
        </w:r>
      </w:hyperlink>
      <w:r>
        <w:rPr>
          <w:shd w:val="clear" w:color="auto" w:fill="F0F0F0"/>
        </w:rPr>
        <w:t xml:space="preserve"> Кабинета Министров Чувашской Республики от 25 марта 2022 г. N 121</w:t>
      </w:r>
    </w:p>
    <w:p w:rsidR="00E014C3" w:rsidRDefault="00E014C3" w:rsidP="00E014C3">
      <w:pPr>
        <w:pStyle w:val="a7"/>
        <w:rPr>
          <w:shd w:val="clear" w:color="auto" w:fill="F0F0F0"/>
        </w:rPr>
      </w:pPr>
      <w:r>
        <w:t xml:space="preserve"> </w:t>
      </w:r>
      <w:hyperlink r:id="rId110" w:history="1">
        <w:r>
          <w:rPr>
            <w:rStyle w:val="a4"/>
            <w:shd w:val="clear" w:color="auto" w:fill="F0F0F0"/>
          </w:rPr>
          <w:t>См. предыдущую редакцию</w:t>
        </w:r>
      </w:hyperlink>
    </w:p>
    <w:p w:rsidR="00E014C3" w:rsidRDefault="00E014C3" w:rsidP="00E014C3">
      <w:r>
        <w:t xml:space="preserve">3.11. В случае превышения объемов финансирования по заявкам над лимитом бюджетных обязательств, предусмотренных на цели, указанные в </w:t>
      </w:r>
      <w:hyperlink w:anchor="sub_5021" w:history="1">
        <w:r>
          <w:rPr>
            <w:rStyle w:val="a4"/>
          </w:rPr>
          <w:t>пункте 2.1</w:t>
        </w:r>
      </w:hyperlink>
      <w:r>
        <w:t xml:space="preserve"> настоящего Порядка, Комиссия принимает решение о предоставлении гранта заявителю, набравшему большее количество баллов.</w:t>
      </w:r>
    </w:p>
    <w:p w:rsidR="00E014C3" w:rsidRDefault="00E014C3" w:rsidP="00E014C3">
      <w:r>
        <w:t>В случае если несколько заявителей набрали равное количество баллов, Комиссия принимает решение о предоставлении гранта заявителю с учетом следующих критериев приоритетности предоставления гранта (по мере убывания их значимости):</w:t>
      </w:r>
    </w:p>
    <w:p w:rsidR="00E014C3" w:rsidRDefault="00E014C3" w:rsidP="00E014C3">
      <w:bookmarkStart w:id="97" w:name="sub_531101"/>
      <w:r>
        <w:t xml:space="preserve">а) представившему проект грантополучателя по развитию овощеводства, картофелеводства, а также молочного и мясного скотоводства, а также ранее не получавшему гранты в рамках </w:t>
      </w:r>
      <w:hyperlink r:id="rId111" w:history="1">
        <w:r>
          <w:rPr>
            <w:rStyle w:val="a4"/>
          </w:rPr>
          <w:t>Государственной 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w:t>
      </w:r>
      <w:hyperlink r:id="rId112" w:history="1">
        <w:r>
          <w:rPr>
            <w:rStyle w:val="a4"/>
          </w:rPr>
          <w:t>постановлением</w:t>
        </w:r>
      </w:hyperlink>
      <w:r>
        <w:t xml:space="preserve"> Правительства Российской Федерации от 14 июля 2012 г. N 717;</w:t>
      </w:r>
    </w:p>
    <w:p w:rsidR="00E014C3" w:rsidRDefault="00E014C3" w:rsidP="00E014C3">
      <w:bookmarkStart w:id="98" w:name="sub_531102"/>
      <w:bookmarkEnd w:id="97"/>
      <w:r>
        <w:t>б) подавшему заявку и документы ранее других.</w:t>
      </w:r>
    </w:p>
    <w:bookmarkEnd w:id="98"/>
    <w:p w:rsidR="00E014C3" w:rsidRDefault="00E014C3" w:rsidP="00E014C3">
      <w:r>
        <w:t>В случае возврата получателем гранта неиспользованных средств гранта в текущем финансовом году, а также выделения дополнительных средств из федерального бюджета и (или) республиканского бюджета Чувашской Республики Комиссия принимает решение о предоставлении гранта следующим после получателей гранта заявителям, набравшим 2,5 и более балла.</w:t>
      </w:r>
    </w:p>
    <w:p w:rsidR="00E014C3" w:rsidRDefault="00E014C3" w:rsidP="00E014C3">
      <w:pPr>
        <w:pStyle w:val="a6"/>
        <w:rPr>
          <w:color w:val="000000"/>
          <w:sz w:val="16"/>
          <w:szCs w:val="16"/>
          <w:shd w:val="clear" w:color="auto" w:fill="F0F0F0"/>
        </w:rPr>
      </w:pPr>
      <w:bookmarkStart w:id="99" w:name="sub_5312"/>
      <w:r>
        <w:rPr>
          <w:color w:val="000000"/>
          <w:sz w:val="16"/>
          <w:szCs w:val="16"/>
          <w:shd w:val="clear" w:color="auto" w:fill="F0F0F0"/>
        </w:rPr>
        <w:t>Информация об изменениях:</w:t>
      </w:r>
    </w:p>
    <w:bookmarkEnd w:id="99"/>
    <w:p w:rsidR="00E014C3" w:rsidRDefault="00E014C3" w:rsidP="00E014C3">
      <w:pPr>
        <w:pStyle w:val="a7"/>
        <w:rPr>
          <w:shd w:val="clear" w:color="auto" w:fill="F0F0F0"/>
        </w:rPr>
      </w:pPr>
      <w:r>
        <w:t xml:space="preserve"> </w:t>
      </w:r>
      <w:r>
        <w:rPr>
          <w:shd w:val="clear" w:color="auto" w:fill="F0F0F0"/>
        </w:rPr>
        <w:t xml:space="preserve">Пункт 3.12 изменен с 24 апреля 2021 г. - </w:t>
      </w:r>
      <w:hyperlink r:id="rId113" w:history="1">
        <w:r>
          <w:rPr>
            <w:rStyle w:val="a4"/>
            <w:shd w:val="clear" w:color="auto" w:fill="F0F0F0"/>
          </w:rPr>
          <w:t>Постановление</w:t>
        </w:r>
      </w:hyperlink>
      <w:r>
        <w:rPr>
          <w:shd w:val="clear" w:color="auto" w:fill="F0F0F0"/>
        </w:rPr>
        <w:t xml:space="preserve"> Кабинета Министров Чувашской Республики от 13 апреля 2021 г. N 120</w:t>
      </w:r>
    </w:p>
    <w:p w:rsidR="00E014C3" w:rsidRDefault="00E014C3" w:rsidP="00E014C3">
      <w:pPr>
        <w:pStyle w:val="a7"/>
        <w:rPr>
          <w:shd w:val="clear" w:color="auto" w:fill="F0F0F0"/>
        </w:rPr>
      </w:pPr>
      <w:r>
        <w:t xml:space="preserve"> </w:t>
      </w:r>
      <w:hyperlink r:id="rId114" w:history="1">
        <w:r>
          <w:rPr>
            <w:rStyle w:val="a4"/>
            <w:shd w:val="clear" w:color="auto" w:fill="F0F0F0"/>
          </w:rPr>
          <w:t>См. предыдущую редакцию</w:t>
        </w:r>
      </w:hyperlink>
    </w:p>
    <w:p w:rsidR="00E014C3" w:rsidRDefault="00E014C3" w:rsidP="00E014C3">
      <w:r>
        <w:t xml:space="preserve">3.12. Решение Комиссии о предоставлении гранта заявителям, набравшим более 2,5 балла, но не получивших грант, в пределах средств, предусмотренных в республиканском бюджете Чувашской Республики на цели, указанные в </w:t>
      </w:r>
      <w:hyperlink w:anchor="sub_5021" w:history="1">
        <w:r>
          <w:rPr>
            <w:rStyle w:val="a4"/>
          </w:rPr>
          <w:t>пункте 2.1</w:t>
        </w:r>
      </w:hyperlink>
      <w:r>
        <w:t xml:space="preserve"> настоящего Порядка, в текущем финансовом году, в котором был объявлен конкурсный отбор, не распространяется на следующий финансовый год.</w:t>
      </w:r>
    </w:p>
    <w:p w:rsidR="00E014C3" w:rsidRDefault="00E014C3" w:rsidP="00E014C3">
      <w:pPr>
        <w:pStyle w:val="a6"/>
        <w:rPr>
          <w:color w:val="000000"/>
          <w:sz w:val="16"/>
          <w:szCs w:val="16"/>
          <w:shd w:val="clear" w:color="auto" w:fill="F0F0F0"/>
        </w:rPr>
      </w:pPr>
      <w:bookmarkStart w:id="100" w:name="sub_5313"/>
      <w:r>
        <w:rPr>
          <w:color w:val="000000"/>
          <w:sz w:val="16"/>
          <w:szCs w:val="16"/>
          <w:shd w:val="clear" w:color="auto" w:fill="F0F0F0"/>
        </w:rPr>
        <w:t>Информация об изменениях:</w:t>
      </w:r>
    </w:p>
    <w:bookmarkEnd w:id="100"/>
    <w:p w:rsidR="00E014C3" w:rsidRDefault="00E014C3" w:rsidP="00E014C3">
      <w:pPr>
        <w:pStyle w:val="a7"/>
        <w:rPr>
          <w:shd w:val="clear" w:color="auto" w:fill="F0F0F0"/>
        </w:rPr>
      </w:pPr>
      <w:r>
        <w:t xml:space="preserve"> </w:t>
      </w:r>
      <w:r>
        <w:rPr>
          <w:shd w:val="clear" w:color="auto" w:fill="F0F0F0"/>
        </w:rPr>
        <w:t xml:space="preserve">Пункт 3.13 изменен с 24 апреля 2021 г. - </w:t>
      </w:r>
      <w:hyperlink r:id="rId115" w:history="1">
        <w:r>
          <w:rPr>
            <w:rStyle w:val="a4"/>
            <w:shd w:val="clear" w:color="auto" w:fill="F0F0F0"/>
          </w:rPr>
          <w:t>Постановление</w:t>
        </w:r>
      </w:hyperlink>
      <w:r>
        <w:rPr>
          <w:shd w:val="clear" w:color="auto" w:fill="F0F0F0"/>
        </w:rPr>
        <w:t xml:space="preserve"> Кабинета Министров Чувашской Республики от 13 апреля 2021 г. N 120</w:t>
      </w:r>
    </w:p>
    <w:p w:rsidR="00E014C3" w:rsidRDefault="00E014C3" w:rsidP="00E014C3">
      <w:pPr>
        <w:pStyle w:val="a7"/>
        <w:rPr>
          <w:shd w:val="clear" w:color="auto" w:fill="F0F0F0"/>
        </w:rPr>
      </w:pPr>
      <w:r>
        <w:t xml:space="preserve"> </w:t>
      </w:r>
      <w:hyperlink r:id="rId116" w:history="1">
        <w:r>
          <w:rPr>
            <w:rStyle w:val="a4"/>
            <w:shd w:val="clear" w:color="auto" w:fill="F0F0F0"/>
          </w:rPr>
          <w:t>См. предыдущую редакцию</w:t>
        </w:r>
      </w:hyperlink>
    </w:p>
    <w:p w:rsidR="00E014C3" w:rsidRDefault="00E014C3" w:rsidP="00E014C3">
      <w:r>
        <w:t>3.13. Решение Комиссии оформляется протоколом в течение пяти рабочих дней со дня проведения заседания Комиссии.</w:t>
      </w:r>
    </w:p>
    <w:p w:rsidR="00E014C3" w:rsidRDefault="00E014C3" w:rsidP="00E014C3">
      <w:bookmarkStart w:id="101" w:name="sub_53132"/>
      <w:r>
        <w:t xml:space="preserve">Заявители, подавшие заявку и документы, информируются о результатах проведения конкурсного отбора, в том числе о получателях грантов, посредством размещения протокола заседания Комиссии в течение трех рабочих дней со дня его подписания на </w:t>
      </w:r>
      <w:hyperlink r:id="rId117" w:history="1">
        <w:r>
          <w:rPr>
            <w:rStyle w:val="a4"/>
          </w:rPr>
          <w:t>официальном сайте</w:t>
        </w:r>
      </w:hyperlink>
      <w:r>
        <w:t>.</w:t>
      </w:r>
    </w:p>
    <w:bookmarkEnd w:id="101"/>
    <w:p w:rsidR="00E014C3" w:rsidRDefault="00E014C3" w:rsidP="00E014C3">
      <w:r>
        <w:t>В протоколе заседания Комиссии также отражается информация об участниках конкурсного отбора, о рейтинге и (или) оценках по критериям конкурсного отбора, размерах предоставляемых грантов.</w:t>
      </w:r>
    </w:p>
    <w:p w:rsidR="00E014C3" w:rsidRDefault="00E014C3" w:rsidP="00E014C3"/>
    <w:p w:rsidR="00E014C3" w:rsidRDefault="00E014C3" w:rsidP="00E014C3">
      <w:pPr>
        <w:pStyle w:val="1"/>
      </w:pPr>
      <w:bookmarkStart w:id="102" w:name="sub_5004"/>
      <w:r>
        <w:lastRenderedPageBreak/>
        <w:t>IV. Размер гранта</w:t>
      </w:r>
    </w:p>
    <w:bookmarkEnd w:id="102"/>
    <w:p w:rsidR="00E014C3" w:rsidRDefault="00E014C3" w:rsidP="00E014C3"/>
    <w:p w:rsidR="00E014C3" w:rsidRDefault="00E014C3" w:rsidP="00E014C3">
      <w:pPr>
        <w:pStyle w:val="a6"/>
        <w:rPr>
          <w:color w:val="000000"/>
          <w:sz w:val="16"/>
          <w:szCs w:val="16"/>
          <w:shd w:val="clear" w:color="auto" w:fill="F0F0F0"/>
        </w:rPr>
      </w:pPr>
      <w:bookmarkStart w:id="103" w:name="sub_5041"/>
      <w:r>
        <w:rPr>
          <w:color w:val="000000"/>
          <w:sz w:val="16"/>
          <w:szCs w:val="16"/>
          <w:shd w:val="clear" w:color="auto" w:fill="F0F0F0"/>
        </w:rPr>
        <w:t>Информация об изменениях:</w:t>
      </w:r>
    </w:p>
    <w:bookmarkEnd w:id="103"/>
    <w:p w:rsidR="00E014C3" w:rsidRDefault="00E014C3" w:rsidP="00E014C3">
      <w:pPr>
        <w:pStyle w:val="a7"/>
        <w:rPr>
          <w:shd w:val="clear" w:color="auto" w:fill="F0F0F0"/>
        </w:rPr>
      </w:pPr>
      <w:r>
        <w:t xml:space="preserve"> </w:t>
      </w:r>
      <w:r>
        <w:rPr>
          <w:shd w:val="clear" w:color="auto" w:fill="F0F0F0"/>
        </w:rPr>
        <w:t xml:space="preserve">Пункт 4.1 изменен с 8 апреля 2022 г. - </w:t>
      </w:r>
      <w:hyperlink r:id="rId118" w:history="1">
        <w:r>
          <w:rPr>
            <w:rStyle w:val="a4"/>
            <w:shd w:val="clear" w:color="auto" w:fill="F0F0F0"/>
          </w:rPr>
          <w:t>Постановление</w:t>
        </w:r>
      </w:hyperlink>
      <w:r>
        <w:rPr>
          <w:shd w:val="clear" w:color="auto" w:fill="F0F0F0"/>
        </w:rPr>
        <w:t xml:space="preserve"> Кабинета Министров Чувашской Республики от 25 марта 2022 г. N 121</w:t>
      </w:r>
    </w:p>
    <w:p w:rsidR="00E014C3" w:rsidRDefault="00E014C3" w:rsidP="00E014C3">
      <w:pPr>
        <w:pStyle w:val="a7"/>
        <w:rPr>
          <w:shd w:val="clear" w:color="auto" w:fill="F0F0F0"/>
        </w:rPr>
      </w:pPr>
      <w:r>
        <w:t xml:space="preserve"> </w:t>
      </w:r>
      <w:hyperlink r:id="rId119" w:history="1">
        <w:r>
          <w:rPr>
            <w:rStyle w:val="a4"/>
            <w:shd w:val="clear" w:color="auto" w:fill="F0F0F0"/>
          </w:rPr>
          <w:t>См. предыдущую редакцию</w:t>
        </w:r>
      </w:hyperlink>
    </w:p>
    <w:p w:rsidR="00E014C3" w:rsidRDefault="00E014C3" w:rsidP="00E014C3">
      <w:r>
        <w:t>4.1. Максимальный размер гранта в расчете на одну семейную ферму не может превышать:</w:t>
      </w:r>
    </w:p>
    <w:p w:rsidR="00E014C3" w:rsidRDefault="00E014C3" w:rsidP="00E014C3">
      <w:bookmarkStart w:id="104" w:name="sub_50412"/>
      <w:r>
        <w:t>15 млн. рублей, но не более 60 процентов стоимости проекта грантополучателя по разведению крупного рогатого скота мясного или молочного направления;</w:t>
      </w:r>
    </w:p>
    <w:p w:rsidR="00E014C3" w:rsidRDefault="00E014C3" w:rsidP="00E014C3">
      <w:bookmarkStart w:id="105" w:name="sub_50413"/>
      <w:bookmarkEnd w:id="104"/>
      <w:r>
        <w:t>7 млн. рублей, но не более 60 процентов стоимости проекта грантополучателя по иным видам сельскохозяйственной деятельности.</w:t>
      </w:r>
    </w:p>
    <w:p w:rsidR="00E014C3" w:rsidRDefault="00E014C3" w:rsidP="00E014C3">
      <w:bookmarkStart w:id="106" w:name="sub_50414"/>
      <w:bookmarkEnd w:id="105"/>
      <w:r>
        <w:t xml:space="preserve">При использовании средств гранта на цели, указанные в </w:t>
      </w:r>
      <w:hyperlink w:anchor="sub_217" w:history="1">
        <w:r>
          <w:rPr>
            <w:rStyle w:val="a4"/>
          </w:rPr>
          <w:t>абзаце седьмом пункта 2.1</w:t>
        </w:r>
      </w:hyperlink>
      <w:r>
        <w:t xml:space="preserve"> настоящего Порядка, грант предоставляется в размере, не превышающем максимальный размер гранта, но не более 80 процентов стоимости проекта грантополучателя.</w:t>
      </w:r>
    </w:p>
    <w:p w:rsidR="00E014C3" w:rsidRDefault="00E014C3" w:rsidP="00E014C3">
      <w:bookmarkStart w:id="107" w:name="sub_5042"/>
      <w:bookmarkEnd w:id="106"/>
      <w:r>
        <w:t>4.2. Размер гранта, предоставляемого главе хозяйства, определяется Комиссией с учетом собственных средств хозяйства и его плана расходов.</w:t>
      </w:r>
    </w:p>
    <w:bookmarkEnd w:id="107"/>
    <w:p w:rsidR="00E014C3" w:rsidRDefault="00E014C3" w:rsidP="00E014C3"/>
    <w:p w:rsidR="00E014C3" w:rsidRDefault="00E014C3" w:rsidP="00E014C3">
      <w:pPr>
        <w:pStyle w:val="1"/>
      </w:pPr>
      <w:bookmarkStart w:id="108" w:name="sub_5005"/>
      <w:r>
        <w:t>V. Порядок предоставления гранта</w:t>
      </w:r>
    </w:p>
    <w:bookmarkEnd w:id="108"/>
    <w:p w:rsidR="00E014C3" w:rsidRDefault="00E014C3" w:rsidP="00E014C3"/>
    <w:p w:rsidR="00E014C3" w:rsidRDefault="00E014C3" w:rsidP="00E014C3">
      <w:bookmarkStart w:id="109" w:name="sub_5051"/>
      <w:r>
        <w:t>5.1. В соответствии с законом Чувашской Республики о республиканском бюджете Чувашской Республики на текущий финансовый год и плановый период главным распорядителем бюджетных средств, направляемых на оказание государственной поддержки в форме гранта на развитие семейной фермы, является Минсельхоз Чувашии.</w:t>
      </w:r>
    </w:p>
    <w:bookmarkEnd w:id="109"/>
    <w:p w:rsidR="00E014C3" w:rsidRDefault="00E014C3" w:rsidP="00E014C3">
      <w:r>
        <w:t xml:space="preserve">Грант предоставляется в форме субсидий за счет средств республиканского бюджета Чувашской Республики, предусмотренных по разделу 0400 "Национальная экономика", </w:t>
      </w:r>
      <w:hyperlink r:id="rId120" w:history="1">
        <w:r>
          <w:rPr>
            <w:rStyle w:val="a4"/>
          </w:rPr>
          <w:t>подразделу 0405</w:t>
        </w:r>
      </w:hyperlink>
      <w:r>
        <w:t xml:space="preserve"> "Сельское хозяйство и рыболовство", в пределах бюджетных ассигнований республиканского бюджета Чувашской Республики, предусмотренных законом Чувашской Республики о республиканском бюджете Чувашской Республики на соответствующий финансовый год и плановый период, и лимитов бюджетных обязательств, доведенных в установленном порядке Минсельхозу Чувашии, на цели, указанные в </w:t>
      </w:r>
      <w:hyperlink w:anchor="sub_5021" w:history="1">
        <w:r>
          <w:rPr>
            <w:rStyle w:val="a4"/>
          </w:rPr>
          <w:t>пункте 2.1</w:t>
        </w:r>
      </w:hyperlink>
      <w:r>
        <w:t xml:space="preserve"> настоящего Порядка.</w:t>
      </w:r>
    </w:p>
    <w:p w:rsidR="00E014C3" w:rsidRDefault="00E014C3" w:rsidP="00E014C3">
      <w:r>
        <w:t>Минсельхоз Чувашии обеспечивает результативность, адресность и целевой характер использования средств гранта в соответствии с утвержденными бюджетными ассигнованиями и лимитами бюджетных обязательств.</w:t>
      </w:r>
    </w:p>
    <w:p w:rsidR="00E014C3" w:rsidRDefault="00E014C3" w:rsidP="00E014C3">
      <w:pPr>
        <w:pStyle w:val="a6"/>
        <w:rPr>
          <w:color w:val="000000"/>
          <w:sz w:val="16"/>
          <w:szCs w:val="16"/>
          <w:shd w:val="clear" w:color="auto" w:fill="F0F0F0"/>
        </w:rPr>
      </w:pPr>
      <w:bookmarkStart w:id="110" w:name="sub_5052"/>
      <w:r>
        <w:rPr>
          <w:color w:val="000000"/>
          <w:sz w:val="16"/>
          <w:szCs w:val="16"/>
          <w:shd w:val="clear" w:color="auto" w:fill="F0F0F0"/>
        </w:rPr>
        <w:t>Информация об изменениях:</w:t>
      </w:r>
    </w:p>
    <w:bookmarkEnd w:id="110"/>
    <w:p w:rsidR="00E014C3" w:rsidRDefault="00E014C3" w:rsidP="00E014C3">
      <w:pPr>
        <w:pStyle w:val="a7"/>
        <w:rPr>
          <w:shd w:val="clear" w:color="auto" w:fill="F0F0F0"/>
        </w:rPr>
      </w:pPr>
      <w:r>
        <w:t xml:space="preserve"> </w:t>
      </w:r>
      <w:r>
        <w:rPr>
          <w:shd w:val="clear" w:color="auto" w:fill="F0F0F0"/>
        </w:rPr>
        <w:t xml:space="preserve">Пункт 5.2 изменен с 24 апреля 2021 г. - </w:t>
      </w:r>
      <w:hyperlink r:id="rId121" w:history="1">
        <w:r>
          <w:rPr>
            <w:rStyle w:val="a4"/>
            <w:shd w:val="clear" w:color="auto" w:fill="F0F0F0"/>
          </w:rPr>
          <w:t>Постановление</w:t>
        </w:r>
      </w:hyperlink>
      <w:r>
        <w:rPr>
          <w:shd w:val="clear" w:color="auto" w:fill="F0F0F0"/>
        </w:rPr>
        <w:t xml:space="preserve"> Кабинета Министров Чувашской Республики от 13 апреля 2021 г. N 120</w:t>
      </w:r>
    </w:p>
    <w:p w:rsidR="00E014C3" w:rsidRDefault="00E014C3" w:rsidP="00E014C3">
      <w:pPr>
        <w:pStyle w:val="a7"/>
        <w:rPr>
          <w:shd w:val="clear" w:color="auto" w:fill="F0F0F0"/>
        </w:rPr>
      </w:pPr>
      <w:r>
        <w:t xml:space="preserve"> </w:t>
      </w:r>
      <w:hyperlink r:id="rId122" w:history="1">
        <w:r>
          <w:rPr>
            <w:rStyle w:val="a4"/>
            <w:shd w:val="clear" w:color="auto" w:fill="F0F0F0"/>
          </w:rPr>
          <w:t>См. предыдущую редакцию</w:t>
        </w:r>
      </w:hyperlink>
    </w:p>
    <w:p w:rsidR="00E014C3" w:rsidRDefault="00E014C3" w:rsidP="00E014C3">
      <w:r>
        <w:t xml:space="preserve">5.2. На основании решения Комиссии Минсельхоз Чувашии в течение 10 рабочих дней со дня размещения протокола заседания Комиссии на </w:t>
      </w:r>
      <w:hyperlink r:id="rId123" w:history="1">
        <w:r>
          <w:rPr>
            <w:rStyle w:val="a4"/>
          </w:rPr>
          <w:t>официальном сайте</w:t>
        </w:r>
      </w:hyperlink>
      <w:r>
        <w:t xml:space="preserve"> заключает с получателями гранта соглашение.</w:t>
      </w:r>
    </w:p>
    <w:p w:rsidR="00E014C3" w:rsidRDefault="00E014C3" w:rsidP="00E014C3">
      <w:r>
        <w:t>В случае если получатель гранта уклоняется от заключения соглашения и при повторном приглашении не является на заключение соглашения, Минсельхоз Чувашии вправе заключить соглашение с получателем гранта, заявка которого идет следующей по списку.</w:t>
      </w:r>
    </w:p>
    <w:p w:rsidR="00E014C3" w:rsidRDefault="00E014C3" w:rsidP="00E014C3">
      <w:r>
        <w:t xml:space="preserve">Соглашение, дополнительное соглашение к соглашению, в том числе дополнительное соглашение о расторжении соглашения (при необходимости), между Минсельхозом Чувашии и получателем гранта заключается с соблюдением требований о защите государственной тайны в государственной интегрированной информационной </w:t>
      </w:r>
      <w:r>
        <w:lastRenderedPageBreak/>
        <w:t>системе управления общественными финансами "Электронный бюджет".</w:t>
      </w:r>
    </w:p>
    <w:p w:rsidR="00E014C3" w:rsidRDefault="00E014C3" w:rsidP="00E014C3">
      <w:pPr>
        <w:pStyle w:val="a6"/>
        <w:rPr>
          <w:color w:val="000000"/>
          <w:sz w:val="16"/>
          <w:szCs w:val="16"/>
          <w:shd w:val="clear" w:color="auto" w:fill="F0F0F0"/>
        </w:rPr>
      </w:pPr>
      <w:bookmarkStart w:id="111" w:name="sub_5053"/>
      <w:r>
        <w:rPr>
          <w:color w:val="000000"/>
          <w:sz w:val="16"/>
          <w:szCs w:val="16"/>
          <w:shd w:val="clear" w:color="auto" w:fill="F0F0F0"/>
        </w:rPr>
        <w:t>Информация об изменениях:</w:t>
      </w:r>
    </w:p>
    <w:bookmarkEnd w:id="111"/>
    <w:p w:rsidR="00E014C3" w:rsidRDefault="00E014C3" w:rsidP="00E014C3">
      <w:pPr>
        <w:pStyle w:val="a7"/>
        <w:rPr>
          <w:shd w:val="clear" w:color="auto" w:fill="F0F0F0"/>
        </w:rPr>
      </w:pPr>
      <w:r>
        <w:t xml:space="preserve"> </w:t>
      </w:r>
      <w:r>
        <w:rPr>
          <w:shd w:val="clear" w:color="auto" w:fill="F0F0F0"/>
        </w:rPr>
        <w:t xml:space="preserve">Пункт 5.3 изменен с 24 апреля 2021 г. - </w:t>
      </w:r>
      <w:hyperlink r:id="rId124" w:history="1">
        <w:r>
          <w:rPr>
            <w:rStyle w:val="a4"/>
            <w:shd w:val="clear" w:color="auto" w:fill="F0F0F0"/>
          </w:rPr>
          <w:t>Постановление</w:t>
        </w:r>
      </w:hyperlink>
      <w:r>
        <w:rPr>
          <w:shd w:val="clear" w:color="auto" w:fill="F0F0F0"/>
        </w:rPr>
        <w:t xml:space="preserve"> Кабинета Министров Чувашской Республики от 13 апреля 2021 г. N 120</w:t>
      </w:r>
    </w:p>
    <w:p w:rsidR="00E014C3" w:rsidRDefault="00E014C3" w:rsidP="00E014C3">
      <w:pPr>
        <w:pStyle w:val="a7"/>
        <w:rPr>
          <w:shd w:val="clear" w:color="auto" w:fill="F0F0F0"/>
        </w:rPr>
      </w:pPr>
      <w:r>
        <w:t xml:space="preserve"> </w:t>
      </w:r>
      <w:hyperlink r:id="rId125" w:history="1">
        <w:r>
          <w:rPr>
            <w:rStyle w:val="a4"/>
            <w:shd w:val="clear" w:color="auto" w:fill="F0F0F0"/>
          </w:rPr>
          <w:t>См. предыдущую редакцию</w:t>
        </w:r>
      </w:hyperlink>
    </w:p>
    <w:p w:rsidR="00E014C3" w:rsidRDefault="00E014C3" w:rsidP="00E014C3">
      <w:r>
        <w:t xml:space="preserve">5.3. Соглашение должно содержать условие согласования новых условий соглашения или расторжения соглашения при </w:t>
      </w:r>
      <w:proofErr w:type="spellStart"/>
      <w:r>
        <w:t>недостижении</w:t>
      </w:r>
      <w:proofErr w:type="spellEnd"/>
      <w:r>
        <w:t xml:space="preserve"> согласия по новым условиям в случае уменьшения Минсельхозу Чувашии как получателю бюджетных средств ранее доведенных лимитов бюджетных обязательств, приводящего к невозможности предоставления гранта в размере, определенном в соглашении.</w:t>
      </w:r>
    </w:p>
    <w:p w:rsidR="00E014C3" w:rsidRDefault="00E014C3" w:rsidP="00E014C3">
      <w:pPr>
        <w:pStyle w:val="a6"/>
        <w:rPr>
          <w:color w:val="000000"/>
          <w:sz w:val="16"/>
          <w:szCs w:val="16"/>
          <w:shd w:val="clear" w:color="auto" w:fill="F0F0F0"/>
        </w:rPr>
      </w:pPr>
      <w:bookmarkStart w:id="112" w:name="sub_5054"/>
      <w:r>
        <w:rPr>
          <w:color w:val="000000"/>
          <w:sz w:val="16"/>
          <w:szCs w:val="16"/>
          <w:shd w:val="clear" w:color="auto" w:fill="F0F0F0"/>
        </w:rPr>
        <w:t>Информация об изменениях:</w:t>
      </w:r>
    </w:p>
    <w:bookmarkEnd w:id="112"/>
    <w:p w:rsidR="00E014C3" w:rsidRDefault="00E014C3" w:rsidP="00E014C3">
      <w:pPr>
        <w:pStyle w:val="a7"/>
        <w:rPr>
          <w:shd w:val="clear" w:color="auto" w:fill="F0F0F0"/>
        </w:rPr>
      </w:pPr>
      <w:r>
        <w:t xml:space="preserve"> </w:t>
      </w:r>
      <w:r>
        <w:rPr>
          <w:shd w:val="clear" w:color="auto" w:fill="F0F0F0"/>
        </w:rPr>
        <w:t xml:space="preserve">Пункт 5.4 изменен с 24 апреля 2021 г. - </w:t>
      </w:r>
      <w:hyperlink r:id="rId126" w:history="1">
        <w:r>
          <w:rPr>
            <w:rStyle w:val="a4"/>
            <w:shd w:val="clear" w:color="auto" w:fill="F0F0F0"/>
          </w:rPr>
          <w:t>Постановление</w:t>
        </w:r>
      </w:hyperlink>
      <w:r>
        <w:rPr>
          <w:shd w:val="clear" w:color="auto" w:fill="F0F0F0"/>
        </w:rPr>
        <w:t xml:space="preserve"> Кабинета Министров Чувашской Республики от 13 апреля 2021 г. N 120</w:t>
      </w:r>
    </w:p>
    <w:p w:rsidR="00E014C3" w:rsidRDefault="00E014C3" w:rsidP="00E014C3">
      <w:pPr>
        <w:pStyle w:val="a7"/>
        <w:rPr>
          <w:shd w:val="clear" w:color="auto" w:fill="F0F0F0"/>
        </w:rPr>
      </w:pPr>
      <w:r>
        <w:t xml:space="preserve"> </w:t>
      </w:r>
      <w:hyperlink r:id="rId127" w:history="1">
        <w:r>
          <w:rPr>
            <w:rStyle w:val="a4"/>
            <w:shd w:val="clear" w:color="auto" w:fill="F0F0F0"/>
          </w:rPr>
          <w:t>См. предыдущую редакцию</w:t>
        </w:r>
      </w:hyperlink>
    </w:p>
    <w:p w:rsidR="00E014C3" w:rsidRDefault="00E014C3" w:rsidP="00E014C3">
      <w:r>
        <w:t xml:space="preserve">5.4. Минсельхоз Чувашии в течение пяти рабочих дней со дня подписания соглашений составляет сводную справку-реестр предоставляемой главам крестьянских (фермерских) хозяйств или индивидуальным предпринимателям государственной поддержки в форме гранта на развитие семейных ферм по форме согласно </w:t>
      </w:r>
      <w:hyperlink w:anchor="sub_5600" w:history="1">
        <w:r>
          <w:rPr>
            <w:rStyle w:val="a4"/>
          </w:rPr>
          <w:t>приложению N 6</w:t>
        </w:r>
      </w:hyperlink>
      <w:r>
        <w:t xml:space="preserve"> к настоящему Порядку (далее - сводная справка-реестр) и представляет в электронном виде в Министерство финансов Чувашской Республики (далее - Минфин Чувашии) и Управление Федерального казначейства по Чувашской Республике заявки на кассовый расход с приложением копий соглашений и сводной справки-реестра.</w:t>
      </w:r>
    </w:p>
    <w:p w:rsidR="00E014C3" w:rsidRDefault="00E014C3" w:rsidP="00E014C3">
      <w:pPr>
        <w:pStyle w:val="a6"/>
        <w:rPr>
          <w:color w:val="000000"/>
          <w:sz w:val="16"/>
          <w:szCs w:val="16"/>
          <w:shd w:val="clear" w:color="auto" w:fill="F0F0F0"/>
        </w:rPr>
      </w:pPr>
      <w:bookmarkStart w:id="113" w:name="sub_5055"/>
      <w:r>
        <w:rPr>
          <w:color w:val="000000"/>
          <w:sz w:val="16"/>
          <w:szCs w:val="16"/>
          <w:shd w:val="clear" w:color="auto" w:fill="F0F0F0"/>
        </w:rPr>
        <w:t>Информация об изменениях:</w:t>
      </w:r>
    </w:p>
    <w:bookmarkEnd w:id="113"/>
    <w:p w:rsidR="00E014C3" w:rsidRDefault="00E014C3" w:rsidP="00E014C3">
      <w:pPr>
        <w:pStyle w:val="a7"/>
        <w:rPr>
          <w:shd w:val="clear" w:color="auto" w:fill="F0F0F0"/>
        </w:rPr>
      </w:pPr>
      <w:r>
        <w:t xml:space="preserve"> </w:t>
      </w:r>
      <w:r>
        <w:rPr>
          <w:shd w:val="clear" w:color="auto" w:fill="F0F0F0"/>
        </w:rPr>
        <w:t xml:space="preserve">Пункт 5.5 изменен с 8 апреля 2022 г. - </w:t>
      </w:r>
      <w:hyperlink r:id="rId128" w:history="1">
        <w:r>
          <w:rPr>
            <w:rStyle w:val="a4"/>
            <w:shd w:val="clear" w:color="auto" w:fill="F0F0F0"/>
          </w:rPr>
          <w:t>Постановление</w:t>
        </w:r>
      </w:hyperlink>
      <w:r>
        <w:rPr>
          <w:shd w:val="clear" w:color="auto" w:fill="F0F0F0"/>
        </w:rPr>
        <w:t xml:space="preserve"> Кабинета Министров Чувашской Республики от 25 марта 2022 г. N 121</w:t>
      </w:r>
    </w:p>
    <w:p w:rsidR="00E014C3" w:rsidRDefault="00E014C3" w:rsidP="00E014C3">
      <w:pPr>
        <w:pStyle w:val="a7"/>
        <w:rPr>
          <w:shd w:val="clear" w:color="auto" w:fill="F0F0F0"/>
        </w:rPr>
      </w:pPr>
      <w:r>
        <w:t xml:space="preserve"> </w:t>
      </w:r>
      <w:hyperlink r:id="rId129" w:history="1">
        <w:r>
          <w:rPr>
            <w:rStyle w:val="a4"/>
            <w:shd w:val="clear" w:color="auto" w:fill="F0F0F0"/>
          </w:rPr>
          <w:t>См. предыдущую редакцию</w:t>
        </w:r>
      </w:hyperlink>
    </w:p>
    <w:p w:rsidR="00E014C3" w:rsidRDefault="00E014C3" w:rsidP="00E014C3">
      <w:r>
        <w:t xml:space="preserve">5.5. Перечисление средств гранта получателям гранта на цели, указанные в </w:t>
      </w:r>
      <w:hyperlink w:anchor="sub_5021" w:history="1">
        <w:r>
          <w:rPr>
            <w:rStyle w:val="a4"/>
          </w:rPr>
          <w:t>пункте 2.1</w:t>
        </w:r>
      </w:hyperlink>
      <w:r>
        <w:t xml:space="preserve"> настоящего Порядка, осуществляется в течение двух рабочих дней со дня представления документов с лицевого счета получателя средств республиканского бюджета Чувашской Республики - Минсельхоза Чувашии, открытого в Минфине Чувашии, на лицевые счета участников казначейского сопровождения, открытые получателями гранта в Минфине Чувашии.</w:t>
      </w:r>
    </w:p>
    <w:p w:rsidR="00E014C3" w:rsidRDefault="00E014C3" w:rsidP="00E014C3">
      <w:r>
        <w:t>Финансирование расходов, подлежащих осуществлению за счет субсидий, поступающих из федерального бюджета, производится в пределах средств, поступивших из федерального бюджета, в порядке и на условиях, которые установлены нормативными правовыми актами Российской Федерации.</w:t>
      </w:r>
    </w:p>
    <w:p w:rsidR="00E014C3" w:rsidRDefault="00E014C3" w:rsidP="00E014C3">
      <w:pPr>
        <w:pStyle w:val="a6"/>
        <w:rPr>
          <w:color w:val="000000"/>
          <w:sz w:val="16"/>
          <w:szCs w:val="16"/>
          <w:shd w:val="clear" w:color="auto" w:fill="F0F0F0"/>
        </w:rPr>
      </w:pPr>
      <w:bookmarkStart w:id="114" w:name="sub_5056"/>
      <w:r>
        <w:rPr>
          <w:color w:val="000000"/>
          <w:sz w:val="16"/>
          <w:szCs w:val="16"/>
          <w:shd w:val="clear" w:color="auto" w:fill="F0F0F0"/>
        </w:rPr>
        <w:t>Информация об изменениях:</w:t>
      </w:r>
    </w:p>
    <w:bookmarkEnd w:id="114"/>
    <w:p w:rsidR="00E014C3" w:rsidRDefault="00E014C3" w:rsidP="00E014C3">
      <w:pPr>
        <w:pStyle w:val="a7"/>
        <w:rPr>
          <w:shd w:val="clear" w:color="auto" w:fill="F0F0F0"/>
        </w:rPr>
      </w:pPr>
      <w:r>
        <w:t xml:space="preserve"> </w:t>
      </w:r>
      <w:r>
        <w:rPr>
          <w:shd w:val="clear" w:color="auto" w:fill="F0F0F0"/>
        </w:rPr>
        <w:t xml:space="preserve">Пункт 5.6 изменен с 8 апреля 2022 г. - </w:t>
      </w:r>
      <w:hyperlink r:id="rId130" w:history="1">
        <w:r>
          <w:rPr>
            <w:rStyle w:val="a4"/>
            <w:shd w:val="clear" w:color="auto" w:fill="F0F0F0"/>
          </w:rPr>
          <w:t>Постановление</w:t>
        </w:r>
      </w:hyperlink>
      <w:r>
        <w:rPr>
          <w:shd w:val="clear" w:color="auto" w:fill="F0F0F0"/>
        </w:rPr>
        <w:t xml:space="preserve"> Кабинета Министров Чувашской Республики от 25 марта 2022 г. N 121</w:t>
      </w:r>
    </w:p>
    <w:p w:rsidR="00E014C3" w:rsidRDefault="00E014C3" w:rsidP="00E014C3">
      <w:pPr>
        <w:pStyle w:val="a7"/>
        <w:rPr>
          <w:shd w:val="clear" w:color="auto" w:fill="F0F0F0"/>
        </w:rPr>
      </w:pPr>
      <w:r>
        <w:t xml:space="preserve"> </w:t>
      </w:r>
      <w:hyperlink r:id="rId131" w:history="1">
        <w:r>
          <w:rPr>
            <w:rStyle w:val="a4"/>
            <w:shd w:val="clear" w:color="auto" w:fill="F0F0F0"/>
          </w:rPr>
          <w:t>См. предыдущую редакцию</w:t>
        </w:r>
      </w:hyperlink>
    </w:p>
    <w:p w:rsidR="00E014C3" w:rsidRDefault="00E014C3" w:rsidP="00E014C3">
      <w:r>
        <w:t>5.6. Внесение получателем гранта изменений в план расходов и показатели проекта грантополучателя допускается по решению Комиссии в порядке и на условиях, которые определены Положением о конкурсной комиссии по проведению конкурсного отбора на получение грантов в форме субсидий для малых форм хозяйствования, утвержденным постановлением Кабинета Министров Чувашской Республики.</w:t>
      </w:r>
    </w:p>
    <w:p w:rsidR="00E014C3" w:rsidRDefault="00E014C3" w:rsidP="00E014C3"/>
    <w:p w:rsidR="00E014C3" w:rsidRDefault="00E014C3" w:rsidP="00E014C3">
      <w:pPr>
        <w:pStyle w:val="1"/>
      </w:pPr>
      <w:bookmarkStart w:id="115" w:name="sub_5006"/>
      <w:r>
        <w:t>VI. Мониторинг выполнения условий соглашения</w:t>
      </w:r>
    </w:p>
    <w:bookmarkEnd w:id="115"/>
    <w:p w:rsidR="00E014C3" w:rsidRDefault="00E014C3" w:rsidP="00E014C3"/>
    <w:p w:rsidR="00E014C3" w:rsidRDefault="00E014C3" w:rsidP="00E014C3">
      <w:bookmarkStart w:id="116" w:name="sub_5061"/>
      <w:r>
        <w:t>6.1. Минсельхоз Чувашии:</w:t>
      </w:r>
    </w:p>
    <w:bookmarkEnd w:id="116"/>
    <w:p w:rsidR="00E014C3" w:rsidRDefault="00E014C3" w:rsidP="00E014C3">
      <w:r>
        <w:t xml:space="preserve">осуществляет мониторинг выполнения условий соглашения в течение срока </w:t>
      </w:r>
      <w:r>
        <w:lastRenderedPageBreak/>
        <w:t>действия соглашения;</w:t>
      </w:r>
    </w:p>
    <w:p w:rsidR="00E014C3" w:rsidRDefault="00E014C3" w:rsidP="00E014C3">
      <w:r>
        <w:t>обеспечивает сохранность документов, конфиденциальность сведений, указанных в представленных документах, контроль прохождения документов на всех этапах рассмотрения;</w:t>
      </w:r>
    </w:p>
    <w:p w:rsidR="00E014C3" w:rsidRDefault="00E014C3" w:rsidP="00E014C3">
      <w:r>
        <w:t>ведет журнал учета соглашений.</w:t>
      </w:r>
    </w:p>
    <w:p w:rsidR="00E014C3" w:rsidRDefault="00E014C3" w:rsidP="00E014C3">
      <w:pPr>
        <w:pStyle w:val="a6"/>
        <w:rPr>
          <w:color w:val="000000"/>
          <w:sz w:val="16"/>
          <w:szCs w:val="16"/>
          <w:shd w:val="clear" w:color="auto" w:fill="F0F0F0"/>
        </w:rPr>
      </w:pPr>
      <w:bookmarkStart w:id="117" w:name="sub_5062"/>
      <w:r>
        <w:rPr>
          <w:color w:val="000000"/>
          <w:sz w:val="16"/>
          <w:szCs w:val="16"/>
          <w:shd w:val="clear" w:color="auto" w:fill="F0F0F0"/>
        </w:rPr>
        <w:t>Информация об изменениях:</w:t>
      </w:r>
    </w:p>
    <w:bookmarkEnd w:id="117"/>
    <w:p w:rsidR="00E014C3" w:rsidRDefault="00E014C3" w:rsidP="00E014C3">
      <w:pPr>
        <w:pStyle w:val="a7"/>
        <w:rPr>
          <w:shd w:val="clear" w:color="auto" w:fill="F0F0F0"/>
        </w:rPr>
      </w:pPr>
      <w:r>
        <w:t xml:space="preserve"> </w:t>
      </w:r>
      <w:r>
        <w:rPr>
          <w:shd w:val="clear" w:color="auto" w:fill="F0F0F0"/>
        </w:rPr>
        <w:t xml:space="preserve">Пункт 6.2 изменен с 8 апреля 2022 г. - </w:t>
      </w:r>
      <w:hyperlink r:id="rId132" w:history="1">
        <w:r>
          <w:rPr>
            <w:rStyle w:val="a4"/>
            <w:shd w:val="clear" w:color="auto" w:fill="F0F0F0"/>
          </w:rPr>
          <w:t>Постановление</w:t>
        </w:r>
      </w:hyperlink>
      <w:r>
        <w:rPr>
          <w:shd w:val="clear" w:color="auto" w:fill="F0F0F0"/>
        </w:rPr>
        <w:t xml:space="preserve"> Кабинета Министров Чувашской Республики от 25 марта 2022 г. N 121</w:t>
      </w:r>
    </w:p>
    <w:p w:rsidR="00E014C3" w:rsidRDefault="00E014C3" w:rsidP="00E014C3">
      <w:pPr>
        <w:pStyle w:val="a7"/>
        <w:rPr>
          <w:shd w:val="clear" w:color="auto" w:fill="F0F0F0"/>
        </w:rPr>
      </w:pPr>
      <w:r>
        <w:t xml:space="preserve"> </w:t>
      </w:r>
      <w:hyperlink r:id="rId133" w:history="1">
        <w:r>
          <w:rPr>
            <w:rStyle w:val="a4"/>
            <w:shd w:val="clear" w:color="auto" w:fill="F0F0F0"/>
          </w:rPr>
          <w:t>См. предыдущую редакцию</w:t>
        </w:r>
      </w:hyperlink>
    </w:p>
    <w:p w:rsidR="00E014C3" w:rsidRDefault="00E014C3" w:rsidP="00E014C3">
      <w:r>
        <w:t>6.2. Получатель гранта представляет в Минсельхоз Чувашии:</w:t>
      </w:r>
    </w:p>
    <w:p w:rsidR="00E014C3" w:rsidRDefault="00E014C3" w:rsidP="00E014C3">
      <w:r>
        <w:t>отчет о расходовании средств гранта и обеспечении софинансирования по форме, утвержденной Министерством сельского хозяйства Российской Федерации, один раз в полугодие в течение пяти лет со дня получения гранта не позднее 10 числа месяца, следующего за отчетным полугодием;</w:t>
      </w:r>
    </w:p>
    <w:p w:rsidR="00E014C3" w:rsidRDefault="00E014C3" w:rsidP="00E014C3">
      <w:bookmarkStart w:id="118" w:name="sub_50623"/>
      <w:r>
        <w:t xml:space="preserve">отчет о достижении результата предоставления гранта и показателей, необходимых для достижения результата предоставления гранта, - ежегодно до 15 января года, следующего за отчетным, в течение срока действия соглашения по форме согласно </w:t>
      </w:r>
      <w:hyperlink w:anchor="sub_5700" w:history="1">
        <w:r>
          <w:rPr>
            <w:rStyle w:val="a4"/>
          </w:rPr>
          <w:t>приложению N 7</w:t>
        </w:r>
      </w:hyperlink>
      <w:r>
        <w:t xml:space="preserve"> к настоящему Порядку;</w:t>
      </w:r>
    </w:p>
    <w:bookmarkEnd w:id="118"/>
    <w:p w:rsidR="00E014C3" w:rsidRDefault="00E014C3" w:rsidP="00E014C3">
      <w:r>
        <w:t>отчеты по формам и в сроки, которые установлены соответствующим приказом Министерства сельского хозяйства Российской Федерации.</w:t>
      </w:r>
    </w:p>
    <w:p w:rsidR="00E014C3" w:rsidRDefault="00E014C3" w:rsidP="00E014C3">
      <w:bookmarkStart w:id="119" w:name="sub_50625"/>
      <w:r>
        <w:t>Ответственность за достоверность представленных отчетов несет получатель гранта.</w:t>
      </w:r>
    </w:p>
    <w:p w:rsidR="00E014C3" w:rsidRDefault="00E014C3" w:rsidP="00E014C3">
      <w:pPr>
        <w:pStyle w:val="a6"/>
        <w:rPr>
          <w:color w:val="000000"/>
          <w:sz w:val="16"/>
          <w:szCs w:val="16"/>
          <w:shd w:val="clear" w:color="auto" w:fill="F0F0F0"/>
        </w:rPr>
      </w:pPr>
      <w:bookmarkStart w:id="120" w:name="sub_5063"/>
      <w:bookmarkEnd w:id="119"/>
      <w:r>
        <w:rPr>
          <w:color w:val="000000"/>
          <w:sz w:val="16"/>
          <w:szCs w:val="16"/>
          <w:shd w:val="clear" w:color="auto" w:fill="F0F0F0"/>
        </w:rPr>
        <w:t>Информация об изменениях:</w:t>
      </w:r>
    </w:p>
    <w:bookmarkEnd w:id="120"/>
    <w:p w:rsidR="00E014C3" w:rsidRDefault="00E014C3" w:rsidP="00E014C3">
      <w:pPr>
        <w:pStyle w:val="a7"/>
        <w:rPr>
          <w:shd w:val="clear" w:color="auto" w:fill="F0F0F0"/>
        </w:rPr>
      </w:pPr>
      <w:r>
        <w:t xml:space="preserve"> </w:t>
      </w:r>
      <w:r>
        <w:rPr>
          <w:shd w:val="clear" w:color="auto" w:fill="F0F0F0"/>
        </w:rPr>
        <w:t xml:space="preserve">Пункт 6.3 изменен с 8 апреля 2022 г. - </w:t>
      </w:r>
      <w:hyperlink r:id="rId134" w:history="1">
        <w:r>
          <w:rPr>
            <w:rStyle w:val="a4"/>
            <w:shd w:val="clear" w:color="auto" w:fill="F0F0F0"/>
          </w:rPr>
          <w:t>Постановление</w:t>
        </w:r>
      </w:hyperlink>
      <w:r>
        <w:rPr>
          <w:shd w:val="clear" w:color="auto" w:fill="F0F0F0"/>
        </w:rPr>
        <w:t xml:space="preserve"> Кабинета Министров Чувашской Республики от 25 марта 2022 г. N 121</w:t>
      </w:r>
    </w:p>
    <w:p w:rsidR="00E014C3" w:rsidRDefault="00E014C3" w:rsidP="00E014C3">
      <w:pPr>
        <w:pStyle w:val="a7"/>
        <w:rPr>
          <w:shd w:val="clear" w:color="auto" w:fill="F0F0F0"/>
        </w:rPr>
      </w:pPr>
      <w:r>
        <w:t xml:space="preserve"> </w:t>
      </w:r>
      <w:hyperlink r:id="rId135" w:history="1">
        <w:r>
          <w:rPr>
            <w:rStyle w:val="a4"/>
            <w:shd w:val="clear" w:color="auto" w:fill="F0F0F0"/>
          </w:rPr>
          <w:t>См. предыдущую редакцию</w:t>
        </w:r>
      </w:hyperlink>
    </w:p>
    <w:p w:rsidR="00E014C3" w:rsidRDefault="00E014C3" w:rsidP="00E014C3">
      <w:r>
        <w:t>6.3. Результатом предоставления гранта является прирост объема сельскохозяйственной продукции, произведенной получателем гранта в отчетном финансовом году, не менее 8 процентов по отношению к предыдущему году в течение не менее пяти лет после получения гранта.</w:t>
      </w:r>
    </w:p>
    <w:p w:rsidR="00E014C3" w:rsidRDefault="00E014C3" w:rsidP="00E014C3">
      <w:r>
        <w:t xml:space="preserve">Показатели предоставления гранта, значения которых устанавливаются соглашением, соотносятся с целевыми показателями (индикаторами), предусмотренными </w:t>
      </w:r>
      <w:hyperlink r:id="rId136" w:history="1">
        <w:r>
          <w:rPr>
            <w:rStyle w:val="a4"/>
          </w:rPr>
          <w:t>подпрограммой</w:t>
        </w:r>
      </w:hyperlink>
      <w:r>
        <w:t xml:space="preserve"> "Развитие отраслей агропромышленного комплекса" Государственной программы.</w:t>
      </w:r>
    </w:p>
    <w:p w:rsidR="00E014C3" w:rsidRDefault="00E014C3" w:rsidP="00E014C3">
      <w:bookmarkStart w:id="121" w:name="sub_50633"/>
      <w:r>
        <w:t xml:space="preserve">Эффективность использования гранта оценивается Минсельхозом Чувашии исходя из достижения получателем </w:t>
      </w:r>
      <w:proofErr w:type="gramStart"/>
      <w:r>
        <w:t>гранта</w:t>
      </w:r>
      <w:proofErr w:type="gramEnd"/>
      <w:r>
        <w:t xml:space="preserve"> установленного соглашением значения показателя предоставления гранта - выполнение ежегодных плановых показателей, предусмотренных проектом, представленным получателем гранта на конкурсный отбор.</w:t>
      </w:r>
    </w:p>
    <w:p w:rsidR="00E014C3" w:rsidRDefault="00E014C3" w:rsidP="00E014C3">
      <w:pPr>
        <w:pStyle w:val="a6"/>
        <w:rPr>
          <w:color w:val="000000"/>
          <w:sz w:val="16"/>
          <w:szCs w:val="16"/>
          <w:shd w:val="clear" w:color="auto" w:fill="F0F0F0"/>
        </w:rPr>
      </w:pPr>
      <w:bookmarkStart w:id="122" w:name="sub_5064"/>
      <w:bookmarkEnd w:id="121"/>
      <w:r>
        <w:rPr>
          <w:color w:val="000000"/>
          <w:sz w:val="16"/>
          <w:szCs w:val="16"/>
          <w:shd w:val="clear" w:color="auto" w:fill="F0F0F0"/>
        </w:rPr>
        <w:t>Информация об изменениях:</w:t>
      </w:r>
    </w:p>
    <w:bookmarkEnd w:id="122"/>
    <w:p w:rsidR="00E014C3" w:rsidRDefault="00E014C3" w:rsidP="00E014C3">
      <w:pPr>
        <w:pStyle w:val="a7"/>
        <w:rPr>
          <w:shd w:val="clear" w:color="auto" w:fill="F0F0F0"/>
        </w:rPr>
      </w:pPr>
      <w:r>
        <w:t xml:space="preserve"> </w:t>
      </w:r>
      <w:r>
        <w:rPr>
          <w:shd w:val="clear" w:color="auto" w:fill="F0F0F0"/>
        </w:rPr>
        <w:t xml:space="preserve">Пункт 6.4 изменен с 8 апреля 2022 г. - </w:t>
      </w:r>
      <w:hyperlink r:id="rId137" w:history="1">
        <w:r>
          <w:rPr>
            <w:rStyle w:val="a4"/>
            <w:shd w:val="clear" w:color="auto" w:fill="F0F0F0"/>
          </w:rPr>
          <w:t>Постановление</w:t>
        </w:r>
      </w:hyperlink>
      <w:r>
        <w:rPr>
          <w:shd w:val="clear" w:color="auto" w:fill="F0F0F0"/>
        </w:rPr>
        <w:t xml:space="preserve"> Кабинета Министров Чувашской Республики от 25 марта 2022 г. N 121</w:t>
      </w:r>
    </w:p>
    <w:p w:rsidR="00E014C3" w:rsidRDefault="00E014C3" w:rsidP="00E014C3">
      <w:pPr>
        <w:pStyle w:val="a7"/>
        <w:rPr>
          <w:shd w:val="clear" w:color="auto" w:fill="F0F0F0"/>
        </w:rPr>
      </w:pPr>
      <w:r>
        <w:t xml:space="preserve"> </w:t>
      </w:r>
      <w:hyperlink r:id="rId138" w:history="1">
        <w:r>
          <w:rPr>
            <w:rStyle w:val="a4"/>
            <w:shd w:val="clear" w:color="auto" w:fill="F0F0F0"/>
          </w:rPr>
          <w:t>См. предыдущую редакцию</w:t>
        </w:r>
      </w:hyperlink>
    </w:p>
    <w:p w:rsidR="00E014C3" w:rsidRDefault="00E014C3" w:rsidP="00E014C3">
      <w:r>
        <w:t>6.4. В случае если получателем гранта по истечении срока использования средств гранта согласно соглашению допущены нарушения обязательств, предусмотренных соглашением в части выполнения и (или) достижения значений результатов предоставления гранта, показателей предоставления гранта, и по результатам года, следующего за годом окончания срока использования гранта, указанные нарушения не устранены, а также в случае прекращения деятельности в качестве индивидуального предпринимателя объем средств, подлежащих возврату в республиканский бюджет Чувашской Республики в срок до 1 июня года, следующего за отчетным годом (</w:t>
      </w:r>
      <w:r>
        <w:rPr>
          <w:noProof/>
        </w:rPr>
        <w:drawing>
          <wp:inline distT="0" distB="0" distL="0" distR="0">
            <wp:extent cx="533400" cy="228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t>), рассчитывается по формуле</w:t>
      </w:r>
    </w:p>
    <w:p w:rsidR="00E014C3" w:rsidRDefault="00E014C3" w:rsidP="00E014C3"/>
    <w:p w:rsidR="00E014C3" w:rsidRDefault="00E014C3" w:rsidP="00E014C3">
      <w:bookmarkStart w:id="123" w:name="sub_50642"/>
      <w:r>
        <w:rPr>
          <w:noProof/>
        </w:rPr>
        <w:drawing>
          <wp:inline distT="0" distB="0" distL="0" distR="0">
            <wp:extent cx="2095500" cy="2476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2095500" cy="247650"/>
                    </a:xfrm>
                    <a:prstGeom prst="rect">
                      <a:avLst/>
                    </a:prstGeom>
                    <a:noFill/>
                    <a:ln>
                      <a:noFill/>
                    </a:ln>
                  </pic:spPr>
                </pic:pic>
              </a:graphicData>
            </a:graphic>
          </wp:inline>
        </w:drawing>
      </w:r>
      <w:r>
        <w:t>,</w:t>
      </w:r>
    </w:p>
    <w:bookmarkEnd w:id="123"/>
    <w:p w:rsidR="00E014C3" w:rsidRDefault="00E014C3" w:rsidP="00E014C3"/>
    <w:p w:rsidR="00E014C3" w:rsidRDefault="00E014C3" w:rsidP="00E014C3">
      <w:r>
        <w:t>где:</w:t>
      </w:r>
    </w:p>
    <w:p w:rsidR="00E014C3" w:rsidRDefault="00E014C3" w:rsidP="00E014C3">
      <w:bookmarkStart w:id="124" w:name="sub_50644"/>
      <w:r>
        <w:rPr>
          <w:noProof/>
        </w:rPr>
        <w:drawing>
          <wp:inline distT="0" distB="0" distL="0" distR="0">
            <wp:extent cx="447675"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t xml:space="preserve"> - размер гранта, предоставленного получателю гранта;</w:t>
      </w:r>
    </w:p>
    <w:bookmarkEnd w:id="124"/>
    <w:p w:rsidR="00E014C3" w:rsidRDefault="00E014C3" w:rsidP="00E014C3">
      <w:r>
        <w:t>k - коэффициент возврата гранта;</w:t>
      </w:r>
    </w:p>
    <w:p w:rsidR="00E014C3" w:rsidRDefault="00E014C3" w:rsidP="00E014C3">
      <w:r>
        <w:t xml:space="preserve">m - количество показателей предоставления гранта, по которым индекс, отражающий уровень </w:t>
      </w:r>
      <w:proofErr w:type="spellStart"/>
      <w:r>
        <w:t>недостижения</w:t>
      </w:r>
      <w:proofErr w:type="spellEnd"/>
      <w:r>
        <w:t xml:space="preserve"> значения i-</w:t>
      </w:r>
      <w:proofErr w:type="spellStart"/>
      <w:r>
        <w:t>го</w:t>
      </w:r>
      <w:proofErr w:type="spellEnd"/>
      <w:r>
        <w:t xml:space="preserve"> показателя предоставления гранта, имеет положительное значение;</w:t>
      </w:r>
    </w:p>
    <w:p w:rsidR="00E014C3" w:rsidRDefault="00E014C3" w:rsidP="00E014C3">
      <w:r>
        <w:t>n - общее количество показателей предоставления гранта.</w:t>
      </w:r>
    </w:p>
    <w:p w:rsidR="00E014C3" w:rsidRDefault="00E014C3" w:rsidP="00E014C3">
      <w:r>
        <w:t>Коэффициент возврата гранта рассчитывается по формуле</w:t>
      </w:r>
    </w:p>
    <w:p w:rsidR="00E014C3" w:rsidRDefault="00E014C3" w:rsidP="00E014C3"/>
    <w:p w:rsidR="00E014C3" w:rsidRDefault="00E014C3" w:rsidP="00E014C3">
      <w:r>
        <w:rPr>
          <w:noProof/>
        </w:rPr>
        <w:drawing>
          <wp:inline distT="0" distB="0" distL="0" distR="0">
            <wp:extent cx="923925"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inline>
        </w:drawing>
      </w:r>
      <w:r>
        <w:t>,</w:t>
      </w:r>
    </w:p>
    <w:p w:rsidR="00E014C3" w:rsidRDefault="00E014C3" w:rsidP="00E014C3"/>
    <w:p w:rsidR="00E014C3" w:rsidRDefault="00E014C3" w:rsidP="00E014C3">
      <w:r>
        <w:t>где:</w:t>
      </w:r>
    </w:p>
    <w:p w:rsidR="00E014C3" w:rsidRDefault="00E014C3" w:rsidP="00E014C3">
      <w:r>
        <w:rPr>
          <w:noProof/>
        </w:rPr>
        <w:drawing>
          <wp:inline distT="0" distB="0" distL="0" distR="0">
            <wp:extent cx="161925" cy="228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 индекс, отражающий уровень </w:t>
      </w:r>
      <w:proofErr w:type="spellStart"/>
      <w:r>
        <w:t>недостижения</w:t>
      </w:r>
      <w:proofErr w:type="spellEnd"/>
      <w:r>
        <w:t xml:space="preserve"> значения i-</w:t>
      </w:r>
      <w:proofErr w:type="spellStart"/>
      <w:r>
        <w:t>го</w:t>
      </w:r>
      <w:proofErr w:type="spellEnd"/>
      <w:r>
        <w:t xml:space="preserve"> показателя предоставления гранта;</w:t>
      </w:r>
    </w:p>
    <w:p w:rsidR="00E014C3" w:rsidRDefault="00E014C3" w:rsidP="00E014C3">
      <w:r>
        <w:t xml:space="preserve">m - количество показателей предоставления гранта, по которым индекс, отражающий уровень </w:t>
      </w:r>
      <w:proofErr w:type="spellStart"/>
      <w:r>
        <w:t>недостижения</w:t>
      </w:r>
      <w:proofErr w:type="spellEnd"/>
      <w:r>
        <w:t xml:space="preserve"> значения i-</w:t>
      </w:r>
      <w:proofErr w:type="spellStart"/>
      <w:r>
        <w:t>го</w:t>
      </w:r>
      <w:proofErr w:type="spellEnd"/>
      <w:r>
        <w:t xml:space="preserve"> показателя предоставления гранта, имеет положительное значение.</w:t>
      </w:r>
    </w:p>
    <w:p w:rsidR="00E014C3" w:rsidRDefault="00E014C3" w:rsidP="00E014C3">
      <w:r>
        <w:t xml:space="preserve">При расчете коэффициента возврата гранта используются только положительные значения индекса, отражающего уровень </w:t>
      </w:r>
      <w:proofErr w:type="spellStart"/>
      <w:r>
        <w:t>недостижения</w:t>
      </w:r>
      <w:proofErr w:type="spellEnd"/>
      <w:r>
        <w:t xml:space="preserve"> значения i-</w:t>
      </w:r>
      <w:proofErr w:type="spellStart"/>
      <w:r>
        <w:t>го</w:t>
      </w:r>
      <w:proofErr w:type="spellEnd"/>
      <w:r>
        <w:t xml:space="preserve"> показателя предоставления гранта.</w:t>
      </w:r>
    </w:p>
    <w:p w:rsidR="00E014C3" w:rsidRDefault="00E014C3" w:rsidP="00E014C3">
      <w:r>
        <w:t xml:space="preserve">Индекс, отражающий уровень </w:t>
      </w:r>
      <w:proofErr w:type="spellStart"/>
      <w:r>
        <w:t>недостижения</w:t>
      </w:r>
      <w:proofErr w:type="spellEnd"/>
      <w:r>
        <w:t xml:space="preserve"> значения i-</w:t>
      </w:r>
      <w:proofErr w:type="spellStart"/>
      <w:r>
        <w:t>го</w:t>
      </w:r>
      <w:proofErr w:type="spellEnd"/>
      <w:r>
        <w:t xml:space="preserve"> показателя предоставления гранта, определяется по формуле</w:t>
      </w:r>
    </w:p>
    <w:p w:rsidR="00E014C3" w:rsidRDefault="00E014C3" w:rsidP="00E014C3"/>
    <w:p w:rsidR="00E014C3" w:rsidRDefault="00E014C3" w:rsidP="00E014C3">
      <w:r>
        <w:rPr>
          <w:noProof/>
        </w:rPr>
        <w:drawing>
          <wp:inline distT="0" distB="0" distL="0" distR="0">
            <wp:extent cx="77152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771525" cy="228600"/>
                    </a:xfrm>
                    <a:prstGeom prst="rect">
                      <a:avLst/>
                    </a:prstGeom>
                    <a:noFill/>
                    <a:ln>
                      <a:noFill/>
                    </a:ln>
                  </pic:spPr>
                </pic:pic>
              </a:graphicData>
            </a:graphic>
          </wp:inline>
        </w:drawing>
      </w:r>
      <w:r>
        <w:t>,</w:t>
      </w:r>
    </w:p>
    <w:p w:rsidR="00E014C3" w:rsidRDefault="00E014C3" w:rsidP="00E014C3"/>
    <w:p w:rsidR="00E014C3" w:rsidRDefault="00E014C3" w:rsidP="00E014C3">
      <w:r>
        <w:t>где:</w:t>
      </w:r>
    </w:p>
    <w:p w:rsidR="00E014C3" w:rsidRDefault="00E014C3" w:rsidP="00E014C3">
      <w:r>
        <w:rPr>
          <w:noProof/>
        </w:rPr>
        <w:drawing>
          <wp:inline distT="0" distB="0" distL="0" distR="0">
            <wp:extent cx="161925" cy="228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 фактически достигнутое значение i-</w:t>
      </w:r>
      <w:proofErr w:type="spellStart"/>
      <w:r>
        <w:t>го</w:t>
      </w:r>
      <w:proofErr w:type="spellEnd"/>
      <w:r>
        <w:t xml:space="preserve"> показателя предоставления гранта на отчетную дату;</w:t>
      </w:r>
    </w:p>
    <w:p w:rsidR="00E014C3" w:rsidRDefault="00E014C3" w:rsidP="00E014C3">
      <w:r>
        <w:rPr>
          <w:noProof/>
        </w:rPr>
        <w:drawing>
          <wp:inline distT="0" distB="0" distL="0" distR="0">
            <wp:extent cx="142875" cy="228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t xml:space="preserve"> - плановое значение i-</w:t>
      </w:r>
      <w:proofErr w:type="spellStart"/>
      <w:r>
        <w:t>го</w:t>
      </w:r>
      <w:proofErr w:type="spellEnd"/>
      <w:r>
        <w:t xml:space="preserve"> показателя предоставления гранта, установленное соглашением.</w:t>
      </w:r>
    </w:p>
    <w:p w:rsidR="00E014C3" w:rsidRDefault="00E014C3" w:rsidP="00E014C3">
      <w:bookmarkStart w:id="125" w:name="sub_506419"/>
      <w:r>
        <w:t xml:space="preserve">Основанием для освобождения получателя гранта от применения мер ответственности является документально подтвержденное наступление обстоятельств непреодолимой силы, препятствующих исполнению соответствующих обязательств. Под обстоятельствами непреодолимой силы в том числе понимаются воздействие опасных для производства продукции растениеводства природных явлений (атмосферная, почвенная засуха, суховей, заморозки, вымерзание, </w:t>
      </w:r>
      <w:proofErr w:type="spellStart"/>
      <w:r>
        <w:t>выпревание</w:t>
      </w:r>
      <w:proofErr w:type="spellEnd"/>
      <w:r>
        <w:t>, градобитие, ледяная корка, половодье, переувлажнение почвы, ураганный ветер, природный пожар), распространение инфекционных болезней растений на значительные территории, сокращение сельскохозяйственных животных в результате оздоровления хозяйства от заразных болезней животных, гибель (утрата) сельскохозяйственных животных от заразных болезней сельскохозяйственных животных, в результате стихийных бедствий (удар молнии, ураганный ветер, наводнение, пожар).</w:t>
      </w:r>
    </w:p>
    <w:bookmarkEnd w:id="125"/>
    <w:p w:rsidR="00E014C3" w:rsidRDefault="00E014C3" w:rsidP="00E014C3">
      <w:r>
        <w:t xml:space="preserve">Документы, подтверждающие наступление обстоятельств непреодолимой силы, препятствующих исполнению соответствующих обязательств, представляются получателем гранта до истечения одного месяца со дня получения уведомления, предусмотренного </w:t>
      </w:r>
      <w:hyperlink w:anchor="sub_50723" w:history="1">
        <w:r>
          <w:rPr>
            <w:rStyle w:val="a4"/>
          </w:rPr>
          <w:t>абзацем третьим пункта 7.2</w:t>
        </w:r>
      </w:hyperlink>
      <w:r>
        <w:t xml:space="preserve"> настоящего Порядка.</w:t>
      </w:r>
    </w:p>
    <w:p w:rsidR="00E014C3" w:rsidRDefault="00E014C3" w:rsidP="00E014C3">
      <w:r>
        <w:lastRenderedPageBreak/>
        <w:t xml:space="preserve">В случае установления по итогам проверок, проведенных Минсельхозом Чувашии, а также органами государственного финансового контроля, факта нарушения порядка, целей и условий предоставления средств гранта, определенных настоящим Порядком, а также </w:t>
      </w:r>
      <w:proofErr w:type="spellStart"/>
      <w:r>
        <w:t>недостижения</w:t>
      </w:r>
      <w:proofErr w:type="spellEnd"/>
      <w:r>
        <w:t xml:space="preserve"> получателем гранта значений целевых показателей предоставления средств гранта, предусмотренных соглашением, на получателя гранта накладываются штрафные санкции в соответствии с законодательством Российской Федерации и настоящим Порядком.</w:t>
      </w:r>
    </w:p>
    <w:p w:rsidR="00E014C3" w:rsidRDefault="00E014C3" w:rsidP="00E014C3">
      <w:bookmarkStart w:id="126" w:name="sub_56422"/>
      <w:r>
        <w:t xml:space="preserve">В случае если получателем гранта допущены нарушения обязательств, предусмотренных </w:t>
      </w:r>
      <w:hyperlink w:anchor="sub_50222" w:history="1">
        <w:r>
          <w:rPr>
            <w:rStyle w:val="a4"/>
          </w:rPr>
          <w:t>вторым</w:t>
        </w:r>
      </w:hyperlink>
      <w:r>
        <w:t xml:space="preserve"> и </w:t>
      </w:r>
      <w:hyperlink w:anchor="sub_50223" w:history="1">
        <w:r>
          <w:rPr>
            <w:rStyle w:val="a4"/>
          </w:rPr>
          <w:t>третьим</w:t>
        </w:r>
      </w:hyperlink>
      <w:r>
        <w:t xml:space="preserve">, </w:t>
      </w:r>
      <w:hyperlink w:anchor="sub_50225" w:history="1">
        <w:r>
          <w:rPr>
            <w:rStyle w:val="a4"/>
          </w:rPr>
          <w:t>пятым - восьмым пункта 2.2</w:t>
        </w:r>
      </w:hyperlink>
      <w:r>
        <w:t xml:space="preserve"> настоящего Порядка, получатель гранта уплачивает в республиканский бюджет Чувашской Республики штраф в размере 0,1 процента от суммы гранта.</w:t>
      </w:r>
    </w:p>
    <w:bookmarkEnd w:id="126"/>
    <w:p w:rsidR="00E014C3" w:rsidRDefault="00E014C3" w:rsidP="00E014C3">
      <w:r>
        <w:t xml:space="preserve">В случае если получателем гранта допущены нарушения обязательств, предусмотренных </w:t>
      </w:r>
      <w:hyperlink w:anchor="sub_5062" w:history="1">
        <w:r>
          <w:rPr>
            <w:rStyle w:val="a4"/>
          </w:rPr>
          <w:t>пунктом 6.2</w:t>
        </w:r>
      </w:hyperlink>
      <w:r>
        <w:t xml:space="preserve"> настоящего Порядка, получатель гранта уплачивает в республиканский бюджет Чувашской Республики штраф в размере одной трехсотой </w:t>
      </w:r>
      <w:hyperlink r:id="rId147" w:history="1">
        <w:r>
          <w:rPr>
            <w:rStyle w:val="a4"/>
          </w:rPr>
          <w:t>ключевой ставки</w:t>
        </w:r>
      </w:hyperlink>
      <w:r>
        <w:t xml:space="preserve"> Центрального банка Российской Федерации, действующей на дату заключения соглашения, от суммы гранта за каждый день просрочки исполнения обязательств до дня их фактического исполнения.</w:t>
      </w:r>
    </w:p>
    <w:p w:rsidR="00E014C3" w:rsidRDefault="00E014C3" w:rsidP="00E014C3"/>
    <w:p w:rsidR="00E014C3" w:rsidRDefault="00E014C3" w:rsidP="00E014C3">
      <w:pPr>
        <w:pStyle w:val="1"/>
      </w:pPr>
      <w:bookmarkStart w:id="127" w:name="sub_5007"/>
      <w:r>
        <w:t>VII. Порядок возврата грантов</w:t>
      </w:r>
    </w:p>
    <w:bookmarkEnd w:id="127"/>
    <w:p w:rsidR="00E014C3" w:rsidRDefault="00E014C3" w:rsidP="00E014C3"/>
    <w:p w:rsidR="00E014C3" w:rsidRDefault="00E014C3" w:rsidP="00E014C3">
      <w:pPr>
        <w:pStyle w:val="a6"/>
        <w:rPr>
          <w:color w:val="000000"/>
          <w:sz w:val="16"/>
          <w:szCs w:val="16"/>
          <w:shd w:val="clear" w:color="auto" w:fill="F0F0F0"/>
        </w:rPr>
      </w:pPr>
      <w:bookmarkStart w:id="128" w:name="sub_5071"/>
      <w:r>
        <w:rPr>
          <w:color w:val="000000"/>
          <w:sz w:val="16"/>
          <w:szCs w:val="16"/>
          <w:shd w:val="clear" w:color="auto" w:fill="F0F0F0"/>
        </w:rPr>
        <w:t>Информация об изменениях:</w:t>
      </w:r>
    </w:p>
    <w:bookmarkEnd w:id="128"/>
    <w:p w:rsidR="00E014C3" w:rsidRDefault="00E014C3" w:rsidP="00E014C3">
      <w:pPr>
        <w:pStyle w:val="a7"/>
        <w:rPr>
          <w:shd w:val="clear" w:color="auto" w:fill="F0F0F0"/>
        </w:rPr>
      </w:pPr>
      <w:r>
        <w:t xml:space="preserve"> </w:t>
      </w:r>
      <w:r>
        <w:rPr>
          <w:shd w:val="clear" w:color="auto" w:fill="F0F0F0"/>
        </w:rPr>
        <w:t xml:space="preserve">Пункт 7.1 изменен с 8 апреля 2022 г. - </w:t>
      </w:r>
      <w:hyperlink r:id="rId148" w:history="1">
        <w:r>
          <w:rPr>
            <w:rStyle w:val="a4"/>
            <w:shd w:val="clear" w:color="auto" w:fill="F0F0F0"/>
          </w:rPr>
          <w:t>Постановление</w:t>
        </w:r>
      </w:hyperlink>
      <w:r>
        <w:rPr>
          <w:shd w:val="clear" w:color="auto" w:fill="F0F0F0"/>
        </w:rPr>
        <w:t xml:space="preserve"> Кабинета Министров Чувашской Республики от 25 марта 2022 г. N 121</w:t>
      </w:r>
    </w:p>
    <w:p w:rsidR="00E014C3" w:rsidRDefault="00E014C3" w:rsidP="00E014C3">
      <w:pPr>
        <w:pStyle w:val="a7"/>
        <w:rPr>
          <w:shd w:val="clear" w:color="auto" w:fill="F0F0F0"/>
        </w:rPr>
      </w:pPr>
      <w:r>
        <w:t xml:space="preserve"> </w:t>
      </w:r>
      <w:hyperlink r:id="rId149" w:history="1">
        <w:r>
          <w:rPr>
            <w:rStyle w:val="a4"/>
            <w:shd w:val="clear" w:color="auto" w:fill="F0F0F0"/>
          </w:rPr>
          <w:t>См. предыдущую редакцию</w:t>
        </w:r>
      </w:hyperlink>
    </w:p>
    <w:p w:rsidR="00E014C3" w:rsidRDefault="00E014C3" w:rsidP="00E014C3">
      <w:r>
        <w:t>7.1. Возврат средств республиканского бюджета Чувашской Республики осуществляется:</w:t>
      </w:r>
    </w:p>
    <w:p w:rsidR="00E014C3" w:rsidRDefault="00E014C3" w:rsidP="00E014C3">
      <w:r>
        <w:t>в случае выявления фактов нарушения условий предоставления гранта - в размере всей предоставленной суммы гранта;</w:t>
      </w:r>
    </w:p>
    <w:p w:rsidR="00E014C3" w:rsidRDefault="00E014C3" w:rsidP="00E014C3">
      <w:r>
        <w:t>в случае нецелевого использования гранта - в размере суммы нецелевого использования гранта;</w:t>
      </w:r>
    </w:p>
    <w:p w:rsidR="00E014C3" w:rsidRDefault="00E014C3" w:rsidP="00E014C3">
      <w:r>
        <w:t xml:space="preserve">в случае </w:t>
      </w:r>
      <w:proofErr w:type="spellStart"/>
      <w:r>
        <w:t>недостижения</w:t>
      </w:r>
      <w:proofErr w:type="spellEnd"/>
      <w:r>
        <w:t xml:space="preserve"> показателей предоставления гранта - в соответствии с </w:t>
      </w:r>
      <w:hyperlink w:anchor="sub_5064" w:history="1">
        <w:r>
          <w:rPr>
            <w:rStyle w:val="a4"/>
          </w:rPr>
          <w:t>пунктом 6.4</w:t>
        </w:r>
      </w:hyperlink>
      <w:r>
        <w:t xml:space="preserve"> настоящего Порядка;</w:t>
      </w:r>
    </w:p>
    <w:p w:rsidR="00E014C3" w:rsidRDefault="00E014C3" w:rsidP="00E014C3">
      <w:bookmarkStart w:id="129" w:name="sub_50715"/>
      <w:r>
        <w:t xml:space="preserve">в случае </w:t>
      </w:r>
      <w:proofErr w:type="spellStart"/>
      <w:r>
        <w:t>неустранения</w:t>
      </w:r>
      <w:proofErr w:type="spellEnd"/>
      <w:r>
        <w:t xml:space="preserve"> в течение 90 календарных дней нарушений обязательств, предусмотренных </w:t>
      </w:r>
      <w:hyperlink w:anchor="sub_50222" w:history="1">
        <w:r>
          <w:rPr>
            <w:rStyle w:val="a4"/>
          </w:rPr>
          <w:t>вторым</w:t>
        </w:r>
      </w:hyperlink>
      <w:r>
        <w:t xml:space="preserve"> и </w:t>
      </w:r>
      <w:hyperlink w:anchor="sub_50223" w:history="1">
        <w:r>
          <w:rPr>
            <w:rStyle w:val="a4"/>
          </w:rPr>
          <w:t>третьим</w:t>
        </w:r>
      </w:hyperlink>
      <w:r>
        <w:t xml:space="preserve">, </w:t>
      </w:r>
      <w:hyperlink w:anchor="sub_50225" w:history="1">
        <w:r>
          <w:rPr>
            <w:rStyle w:val="a4"/>
          </w:rPr>
          <w:t>пятым - восьмым пункта 2.2</w:t>
        </w:r>
      </w:hyperlink>
      <w:r>
        <w:t xml:space="preserve">, </w:t>
      </w:r>
      <w:hyperlink w:anchor="sub_5062" w:history="1">
        <w:r>
          <w:rPr>
            <w:rStyle w:val="a4"/>
          </w:rPr>
          <w:t>пунктом 6.2</w:t>
        </w:r>
      </w:hyperlink>
      <w:r>
        <w:t xml:space="preserve"> настоящего Порядка, - в размере всей предоставленной суммы гранта.</w:t>
      </w:r>
    </w:p>
    <w:p w:rsidR="00E014C3" w:rsidRDefault="00E014C3" w:rsidP="00E014C3">
      <w:pPr>
        <w:pStyle w:val="a6"/>
        <w:rPr>
          <w:color w:val="000000"/>
          <w:sz w:val="16"/>
          <w:szCs w:val="16"/>
          <w:shd w:val="clear" w:color="auto" w:fill="F0F0F0"/>
        </w:rPr>
      </w:pPr>
      <w:bookmarkStart w:id="130" w:name="sub_5072"/>
      <w:bookmarkEnd w:id="129"/>
      <w:r>
        <w:rPr>
          <w:color w:val="000000"/>
          <w:sz w:val="16"/>
          <w:szCs w:val="16"/>
          <w:shd w:val="clear" w:color="auto" w:fill="F0F0F0"/>
        </w:rPr>
        <w:t>Информация об изменениях:</w:t>
      </w:r>
    </w:p>
    <w:bookmarkEnd w:id="130"/>
    <w:p w:rsidR="00E014C3" w:rsidRDefault="00E014C3" w:rsidP="00E014C3">
      <w:pPr>
        <w:pStyle w:val="a7"/>
        <w:rPr>
          <w:shd w:val="clear" w:color="auto" w:fill="F0F0F0"/>
        </w:rPr>
      </w:pPr>
      <w:r>
        <w:t xml:space="preserve"> </w:t>
      </w:r>
      <w:r>
        <w:rPr>
          <w:shd w:val="clear" w:color="auto" w:fill="F0F0F0"/>
        </w:rPr>
        <w:t xml:space="preserve">Пункт 7.2 изменен с 24 апреля 2021 г. - </w:t>
      </w:r>
      <w:hyperlink r:id="rId150" w:history="1">
        <w:r>
          <w:rPr>
            <w:rStyle w:val="a4"/>
            <w:shd w:val="clear" w:color="auto" w:fill="F0F0F0"/>
          </w:rPr>
          <w:t>Постановление</w:t>
        </w:r>
      </w:hyperlink>
      <w:r>
        <w:rPr>
          <w:shd w:val="clear" w:color="auto" w:fill="F0F0F0"/>
        </w:rPr>
        <w:t xml:space="preserve"> Кабинета Министров Чувашской Республики от 13 апреля 2021 г. N 120</w:t>
      </w:r>
    </w:p>
    <w:p w:rsidR="00E014C3" w:rsidRDefault="00E014C3" w:rsidP="00E014C3">
      <w:pPr>
        <w:pStyle w:val="a7"/>
        <w:rPr>
          <w:shd w:val="clear" w:color="auto" w:fill="F0F0F0"/>
        </w:rPr>
      </w:pPr>
      <w:r>
        <w:t xml:space="preserve"> </w:t>
      </w:r>
      <w:hyperlink r:id="rId151" w:history="1">
        <w:r>
          <w:rPr>
            <w:rStyle w:val="a4"/>
            <w:shd w:val="clear" w:color="auto" w:fill="F0F0F0"/>
          </w:rPr>
          <w:t>См. предыдущую редакцию</w:t>
        </w:r>
      </w:hyperlink>
    </w:p>
    <w:p w:rsidR="00E014C3" w:rsidRDefault="00E014C3" w:rsidP="00E014C3">
      <w:r>
        <w:t xml:space="preserve">7.2. Решение о возврате средств гранта принимается Комиссией в течение пяти рабочих дней со дня выявления факта невыполнения и (или) ненадлежащего выполнения условий соглашения и (или) поступления материалов по итогам проверок, проведенных Минсельхозом Чувашии, а также органами государственного финансового контроля, а в случаях, определенных </w:t>
      </w:r>
      <w:hyperlink w:anchor="sub_50715" w:history="1">
        <w:r>
          <w:rPr>
            <w:rStyle w:val="a4"/>
          </w:rPr>
          <w:t>абзацем пятым пункта 7.1</w:t>
        </w:r>
      </w:hyperlink>
      <w:r>
        <w:t xml:space="preserve"> настоящего Порядка, - со дня истечения срока для устранения соответствующих нарушений.</w:t>
      </w:r>
    </w:p>
    <w:p w:rsidR="00E014C3" w:rsidRDefault="00E014C3" w:rsidP="00E014C3">
      <w:bookmarkStart w:id="131" w:name="sub_50722"/>
      <w:r>
        <w:t xml:space="preserve">Решение размещается на </w:t>
      </w:r>
      <w:hyperlink r:id="rId152" w:history="1">
        <w:r>
          <w:rPr>
            <w:rStyle w:val="a4"/>
          </w:rPr>
          <w:t>официальном сайте</w:t>
        </w:r>
      </w:hyperlink>
      <w:r>
        <w:t xml:space="preserve"> в течение трех рабочих дней со дня его подписания.</w:t>
      </w:r>
    </w:p>
    <w:p w:rsidR="00E014C3" w:rsidRDefault="00E014C3" w:rsidP="00E014C3">
      <w:bookmarkStart w:id="132" w:name="sub_50723"/>
      <w:bookmarkEnd w:id="131"/>
      <w:r>
        <w:t>Минсельхоз Чувашии в течение пяти рабочих дней со дня принятия решения о возврате средств гранта письменно уведомляет получателя гранта об обязанности возвратить средства гранта в республиканский бюджет Чувашской Республики в течение 30 дней со дня его уведомления.</w:t>
      </w:r>
    </w:p>
    <w:p w:rsidR="00E014C3" w:rsidRDefault="00E014C3" w:rsidP="00E014C3">
      <w:pPr>
        <w:pStyle w:val="a6"/>
        <w:rPr>
          <w:color w:val="000000"/>
          <w:sz w:val="16"/>
          <w:szCs w:val="16"/>
          <w:shd w:val="clear" w:color="auto" w:fill="F0F0F0"/>
        </w:rPr>
      </w:pPr>
      <w:bookmarkStart w:id="133" w:name="sub_5073"/>
      <w:bookmarkEnd w:id="132"/>
      <w:r>
        <w:rPr>
          <w:color w:val="000000"/>
          <w:sz w:val="16"/>
          <w:szCs w:val="16"/>
          <w:shd w:val="clear" w:color="auto" w:fill="F0F0F0"/>
        </w:rPr>
        <w:lastRenderedPageBreak/>
        <w:t>Информация об изменениях:</w:t>
      </w:r>
    </w:p>
    <w:bookmarkEnd w:id="133"/>
    <w:p w:rsidR="00E014C3" w:rsidRDefault="00E014C3" w:rsidP="00E014C3">
      <w:pPr>
        <w:pStyle w:val="a7"/>
        <w:rPr>
          <w:shd w:val="clear" w:color="auto" w:fill="F0F0F0"/>
        </w:rPr>
      </w:pPr>
      <w:r>
        <w:t xml:space="preserve"> </w:t>
      </w:r>
      <w:r>
        <w:rPr>
          <w:shd w:val="clear" w:color="auto" w:fill="F0F0F0"/>
        </w:rPr>
        <w:t xml:space="preserve">Пункт 7.3 изменен с 8 апреля 2022 г. - </w:t>
      </w:r>
      <w:hyperlink r:id="rId153" w:history="1">
        <w:r>
          <w:rPr>
            <w:rStyle w:val="a4"/>
            <w:shd w:val="clear" w:color="auto" w:fill="F0F0F0"/>
          </w:rPr>
          <w:t>Постановление</w:t>
        </w:r>
      </w:hyperlink>
      <w:r>
        <w:rPr>
          <w:shd w:val="clear" w:color="auto" w:fill="F0F0F0"/>
        </w:rPr>
        <w:t xml:space="preserve"> Кабинета Министров Чувашской Республики от 25 марта 2022 г. N 121</w:t>
      </w:r>
    </w:p>
    <w:p w:rsidR="00E014C3" w:rsidRDefault="00E014C3" w:rsidP="00E014C3">
      <w:pPr>
        <w:pStyle w:val="a7"/>
        <w:rPr>
          <w:shd w:val="clear" w:color="auto" w:fill="F0F0F0"/>
        </w:rPr>
      </w:pPr>
      <w:r>
        <w:t xml:space="preserve"> </w:t>
      </w:r>
      <w:hyperlink r:id="rId154" w:history="1">
        <w:r>
          <w:rPr>
            <w:rStyle w:val="a4"/>
            <w:shd w:val="clear" w:color="auto" w:fill="F0F0F0"/>
          </w:rPr>
          <w:t>См. предыдущую редакцию</w:t>
        </w:r>
      </w:hyperlink>
    </w:p>
    <w:p w:rsidR="00E014C3" w:rsidRDefault="00E014C3" w:rsidP="00E014C3">
      <w:r>
        <w:t xml:space="preserve">7.3. Не использованные по истечении срока освоения гранта остатки средств подлежат возврату в республиканский бюджет Чувашской Республики получателями гранта в соответствии с требованиями, установленными </w:t>
      </w:r>
      <w:hyperlink r:id="rId155" w:history="1">
        <w:r>
          <w:rPr>
            <w:rStyle w:val="a4"/>
          </w:rPr>
          <w:t>бюджетным законодательством</w:t>
        </w:r>
      </w:hyperlink>
      <w:r>
        <w:t xml:space="preserve"> Российской Федерации, в течение 15 рабочих дней по истечении 24 месяцев со дня поступления средств на лицевой счет участника казначейского сопровождения, открытый получателем гранта в Минфине Чувашии. В случае невозврата остатков гранта применяются нормы </w:t>
      </w:r>
      <w:hyperlink w:anchor="sub_50723" w:history="1">
        <w:r>
          <w:rPr>
            <w:rStyle w:val="a4"/>
          </w:rPr>
          <w:t>абзаца третьего пункта 7.2</w:t>
        </w:r>
      </w:hyperlink>
      <w:r>
        <w:t xml:space="preserve"> и </w:t>
      </w:r>
      <w:hyperlink w:anchor="sub_5074" w:history="1">
        <w:r>
          <w:rPr>
            <w:rStyle w:val="a4"/>
          </w:rPr>
          <w:t>пункта 7.4</w:t>
        </w:r>
      </w:hyperlink>
      <w:r>
        <w:t xml:space="preserve"> настоящего Порядка.</w:t>
      </w:r>
    </w:p>
    <w:p w:rsidR="00E014C3" w:rsidRDefault="00E014C3" w:rsidP="00E014C3">
      <w:pPr>
        <w:pStyle w:val="a6"/>
        <w:rPr>
          <w:color w:val="000000"/>
          <w:sz w:val="16"/>
          <w:szCs w:val="16"/>
          <w:shd w:val="clear" w:color="auto" w:fill="F0F0F0"/>
        </w:rPr>
      </w:pPr>
      <w:bookmarkStart w:id="134" w:name="sub_5074"/>
      <w:r>
        <w:rPr>
          <w:color w:val="000000"/>
          <w:sz w:val="16"/>
          <w:szCs w:val="16"/>
          <w:shd w:val="clear" w:color="auto" w:fill="F0F0F0"/>
        </w:rPr>
        <w:t>Информация об изменениях:</w:t>
      </w:r>
    </w:p>
    <w:bookmarkEnd w:id="134"/>
    <w:p w:rsidR="00E014C3" w:rsidRDefault="00E014C3" w:rsidP="00E014C3">
      <w:pPr>
        <w:pStyle w:val="a7"/>
        <w:rPr>
          <w:shd w:val="clear" w:color="auto" w:fill="F0F0F0"/>
        </w:rPr>
      </w:pPr>
      <w:r>
        <w:t xml:space="preserve"> </w:t>
      </w:r>
      <w:r>
        <w:rPr>
          <w:shd w:val="clear" w:color="auto" w:fill="F0F0F0"/>
        </w:rPr>
        <w:t xml:space="preserve">Пункт 7.4 изменен с 24 апреля 2021 г. - </w:t>
      </w:r>
      <w:hyperlink r:id="rId156" w:history="1">
        <w:r>
          <w:rPr>
            <w:rStyle w:val="a4"/>
            <w:shd w:val="clear" w:color="auto" w:fill="F0F0F0"/>
          </w:rPr>
          <w:t>Постановление</w:t>
        </w:r>
      </w:hyperlink>
      <w:r>
        <w:rPr>
          <w:shd w:val="clear" w:color="auto" w:fill="F0F0F0"/>
        </w:rPr>
        <w:t xml:space="preserve"> Кабинета Министров Чувашской Республики от 13 апреля 2021 г. N 120</w:t>
      </w:r>
    </w:p>
    <w:p w:rsidR="00E014C3" w:rsidRDefault="00E014C3" w:rsidP="00E014C3">
      <w:pPr>
        <w:pStyle w:val="a7"/>
        <w:rPr>
          <w:shd w:val="clear" w:color="auto" w:fill="F0F0F0"/>
        </w:rPr>
      </w:pPr>
      <w:r>
        <w:t xml:space="preserve"> </w:t>
      </w:r>
      <w:hyperlink r:id="rId157" w:history="1">
        <w:r>
          <w:rPr>
            <w:rStyle w:val="a4"/>
            <w:shd w:val="clear" w:color="auto" w:fill="F0F0F0"/>
          </w:rPr>
          <w:t>См. предыдущую редакцию</w:t>
        </w:r>
      </w:hyperlink>
    </w:p>
    <w:p w:rsidR="00E014C3" w:rsidRDefault="00E014C3" w:rsidP="00E014C3">
      <w:r>
        <w:t>7.4. В случае если получатель гранта не возвращает средства гранта в республиканский бюджет Чувашской Республики в течение 30 дней со дня направления ему уведомления, они взыскиваются в судебном порядке в соответствии с законодательством Российской Федерации. В указанном случае получатель гранта лишается в дальнейшем права на получение гранта за счет средств республиканского бюджета Чувашской Республики до полного погашения обязательств.</w:t>
      </w:r>
    </w:p>
    <w:p w:rsidR="00E014C3" w:rsidRDefault="00E014C3" w:rsidP="00E014C3"/>
    <w:p w:rsidR="00E014C3" w:rsidRDefault="00E014C3" w:rsidP="00E014C3">
      <w:pPr>
        <w:pStyle w:val="a6"/>
        <w:rPr>
          <w:color w:val="000000"/>
          <w:sz w:val="16"/>
          <w:szCs w:val="16"/>
          <w:shd w:val="clear" w:color="auto" w:fill="F0F0F0"/>
        </w:rPr>
      </w:pPr>
      <w:bookmarkStart w:id="135" w:name="sub_5008"/>
      <w:r>
        <w:rPr>
          <w:color w:val="000000"/>
          <w:sz w:val="16"/>
          <w:szCs w:val="16"/>
          <w:shd w:val="clear" w:color="auto" w:fill="F0F0F0"/>
        </w:rPr>
        <w:t>Информация об изменениях:</w:t>
      </w:r>
    </w:p>
    <w:bookmarkEnd w:id="135"/>
    <w:p w:rsidR="00E014C3" w:rsidRDefault="00E014C3" w:rsidP="00E014C3">
      <w:pPr>
        <w:pStyle w:val="a7"/>
        <w:rPr>
          <w:shd w:val="clear" w:color="auto" w:fill="F0F0F0"/>
        </w:rPr>
      </w:pPr>
      <w:r>
        <w:t xml:space="preserve"> </w:t>
      </w:r>
      <w:r>
        <w:rPr>
          <w:shd w:val="clear" w:color="auto" w:fill="F0F0F0"/>
        </w:rPr>
        <w:t xml:space="preserve">Раздел VIII изменен с 26 декабря 2021 г. - </w:t>
      </w:r>
      <w:hyperlink r:id="rId158" w:history="1">
        <w:r>
          <w:rPr>
            <w:rStyle w:val="a4"/>
            <w:shd w:val="clear" w:color="auto" w:fill="F0F0F0"/>
          </w:rPr>
          <w:t>Постановление</w:t>
        </w:r>
      </w:hyperlink>
      <w:r>
        <w:rPr>
          <w:shd w:val="clear" w:color="auto" w:fill="F0F0F0"/>
        </w:rPr>
        <w:t xml:space="preserve"> Кабинета Министров Чувашской Республики от 14 декабря 2021 г. N 664</w:t>
      </w:r>
    </w:p>
    <w:p w:rsidR="00E014C3" w:rsidRDefault="00E014C3" w:rsidP="00E014C3">
      <w:pPr>
        <w:pStyle w:val="a7"/>
        <w:rPr>
          <w:shd w:val="clear" w:color="auto" w:fill="F0F0F0"/>
        </w:rPr>
      </w:pPr>
      <w:r>
        <w:t xml:space="preserve"> </w:t>
      </w:r>
      <w:hyperlink r:id="rId159" w:history="1">
        <w:r>
          <w:rPr>
            <w:rStyle w:val="a4"/>
            <w:shd w:val="clear" w:color="auto" w:fill="F0F0F0"/>
          </w:rPr>
          <w:t>См. предыдущую редакцию</w:t>
        </w:r>
      </w:hyperlink>
    </w:p>
    <w:p w:rsidR="00E014C3" w:rsidRDefault="00E014C3" w:rsidP="00E014C3">
      <w:pPr>
        <w:pStyle w:val="1"/>
      </w:pPr>
      <w:r>
        <w:t>VIII. Осуществление контроля</w:t>
      </w:r>
    </w:p>
    <w:p w:rsidR="00E014C3" w:rsidRDefault="00E014C3" w:rsidP="00E014C3"/>
    <w:p w:rsidR="00E014C3" w:rsidRDefault="00E014C3" w:rsidP="00E014C3">
      <w:r>
        <w:t>Минсельхоз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контроль (мониторинг) за соблюдением получателями гранта условий, целей и порядка предоставления средств гранта.</w:t>
      </w:r>
    </w:p>
    <w:p w:rsidR="00E014C3" w:rsidRDefault="00E014C3" w:rsidP="00E014C3"/>
    <w:p w:rsidR="00E014C3" w:rsidRDefault="00E014C3" w:rsidP="00E014C3">
      <w:pPr>
        <w:pStyle w:val="a6"/>
        <w:rPr>
          <w:color w:val="000000"/>
          <w:sz w:val="16"/>
          <w:szCs w:val="16"/>
          <w:shd w:val="clear" w:color="auto" w:fill="F0F0F0"/>
        </w:rPr>
      </w:pPr>
      <w:bookmarkStart w:id="136" w:name="sub_5100"/>
      <w:r>
        <w:rPr>
          <w:color w:val="000000"/>
          <w:sz w:val="16"/>
          <w:szCs w:val="16"/>
          <w:shd w:val="clear" w:color="auto" w:fill="F0F0F0"/>
        </w:rPr>
        <w:t>Информация об изменениях:</w:t>
      </w:r>
    </w:p>
    <w:bookmarkEnd w:id="136"/>
    <w:p w:rsidR="00E014C3" w:rsidRDefault="00E014C3" w:rsidP="00E014C3">
      <w:pPr>
        <w:pStyle w:val="a7"/>
        <w:rPr>
          <w:shd w:val="clear" w:color="auto" w:fill="F0F0F0"/>
        </w:rPr>
      </w:pPr>
      <w:r>
        <w:t xml:space="preserve"> </w:t>
      </w:r>
      <w:r>
        <w:rPr>
          <w:shd w:val="clear" w:color="auto" w:fill="F0F0F0"/>
        </w:rPr>
        <w:t xml:space="preserve">Приложение 1 изменено с 24 апреля 2021 г. - </w:t>
      </w:r>
      <w:hyperlink r:id="rId160" w:history="1">
        <w:r>
          <w:rPr>
            <w:rStyle w:val="a4"/>
            <w:shd w:val="clear" w:color="auto" w:fill="F0F0F0"/>
          </w:rPr>
          <w:t>Постановление</w:t>
        </w:r>
      </w:hyperlink>
      <w:r>
        <w:rPr>
          <w:shd w:val="clear" w:color="auto" w:fill="F0F0F0"/>
        </w:rPr>
        <w:t xml:space="preserve"> Кабинета Министров Чувашской Республики от 13 апреля 2021 г. N 120</w:t>
      </w:r>
    </w:p>
    <w:p w:rsidR="00E014C3" w:rsidRDefault="00E014C3" w:rsidP="00E014C3">
      <w:pPr>
        <w:pStyle w:val="a7"/>
        <w:rPr>
          <w:shd w:val="clear" w:color="auto" w:fill="F0F0F0"/>
        </w:rPr>
      </w:pPr>
      <w:r>
        <w:t xml:space="preserve"> </w:t>
      </w:r>
      <w:hyperlink r:id="rId161" w:history="1">
        <w:r>
          <w:rPr>
            <w:rStyle w:val="a4"/>
            <w:shd w:val="clear" w:color="auto" w:fill="F0F0F0"/>
          </w:rPr>
          <w:t>См. предыдущую редакцию</w:t>
        </w:r>
      </w:hyperlink>
    </w:p>
    <w:p w:rsidR="00E014C3" w:rsidRDefault="00E014C3" w:rsidP="00E014C3">
      <w:pPr>
        <w:jc w:val="right"/>
        <w:rPr>
          <w:rStyle w:val="a3"/>
          <w:rFonts w:ascii="Arial" w:hAnsi="Arial" w:cs="Arial"/>
        </w:rPr>
      </w:pPr>
      <w:r>
        <w:rPr>
          <w:rStyle w:val="a3"/>
          <w:rFonts w:ascii="Arial" w:hAnsi="Arial" w:cs="Arial"/>
        </w:rPr>
        <w:t>Приложение N 1</w:t>
      </w:r>
      <w:r>
        <w:rPr>
          <w:rStyle w:val="a3"/>
          <w:rFonts w:ascii="Arial" w:hAnsi="Arial" w:cs="Arial"/>
        </w:rPr>
        <w:br/>
        <w:t xml:space="preserve">к </w:t>
      </w:r>
      <w:hyperlink w:anchor="sub_5000" w:history="1">
        <w:r>
          <w:rPr>
            <w:rStyle w:val="a4"/>
            <w:rFonts w:ascii="Arial" w:hAnsi="Arial" w:cs="Arial"/>
          </w:rPr>
          <w:t>Порядку</w:t>
        </w:r>
      </w:hyperlink>
      <w:r>
        <w:rPr>
          <w:rStyle w:val="a3"/>
          <w:rFonts w:ascii="Arial" w:hAnsi="Arial" w:cs="Arial"/>
        </w:rPr>
        <w:t xml:space="preserve"> предоставления главе</w:t>
      </w:r>
      <w:r>
        <w:rPr>
          <w:rStyle w:val="a3"/>
          <w:rFonts w:ascii="Arial" w:hAnsi="Arial" w:cs="Arial"/>
        </w:rPr>
        <w:br/>
        <w:t>крестьянского (фермерского) хозяйства</w:t>
      </w:r>
      <w:r>
        <w:rPr>
          <w:rStyle w:val="a3"/>
          <w:rFonts w:ascii="Arial" w:hAnsi="Arial" w:cs="Arial"/>
        </w:rPr>
        <w:br/>
        <w:t>или индивидуальному предпринимателю</w:t>
      </w:r>
      <w:r>
        <w:rPr>
          <w:rStyle w:val="a3"/>
          <w:rFonts w:ascii="Arial" w:hAnsi="Arial" w:cs="Arial"/>
        </w:rPr>
        <w:br/>
        <w:t>государственной поддержки в форме</w:t>
      </w:r>
      <w:r>
        <w:rPr>
          <w:rStyle w:val="a3"/>
          <w:rFonts w:ascii="Arial" w:hAnsi="Arial" w:cs="Arial"/>
        </w:rPr>
        <w:br/>
        <w:t>гранта на развитие семейной фермы</w:t>
      </w:r>
    </w:p>
    <w:p w:rsidR="00E014C3" w:rsidRDefault="00E014C3" w:rsidP="00E014C3">
      <w:pPr>
        <w:pStyle w:val="ac"/>
      </w:pPr>
      <w:r>
        <w:t>С изменениями и дополнениями от:</w:t>
      </w:r>
    </w:p>
    <w:p w:rsidR="00E014C3" w:rsidRDefault="00E014C3" w:rsidP="00E014C3">
      <w:pPr>
        <w:pStyle w:val="a9"/>
        <w:rPr>
          <w:shd w:val="clear" w:color="auto" w:fill="EAEFED"/>
        </w:rPr>
      </w:pPr>
      <w:r>
        <w:t xml:space="preserve"> </w:t>
      </w:r>
      <w:r>
        <w:rPr>
          <w:shd w:val="clear" w:color="auto" w:fill="EAEFED"/>
        </w:rPr>
        <w:t>13 апреля 2021 г.</w:t>
      </w:r>
    </w:p>
    <w:p w:rsidR="00E014C3" w:rsidRDefault="00E014C3" w:rsidP="00E014C3"/>
    <w:p w:rsidR="00E014C3" w:rsidRDefault="00E014C3" w:rsidP="00E014C3">
      <w:pPr>
        <w:pStyle w:val="1"/>
      </w:pPr>
      <w:r>
        <w:t xml:space="preserve">ПЛАН </w:t>
      </w:r>
      <w:proofErr w:type="gramStart"/>
      <w:r>
        <w:t>РАСХОДОВ,</w:t>
      </w:r>
      <w:r>
        <w:br/>
        <w:t>предлагаемых</w:t>
      </w:r>
      <w:proofErr w:type="gramEnd"/>
      <w:r>
        <w:t xml:space="preserve"> к </w:t>
      </w:r>
      <w:proofErr w:type="spellStart"/>
      <w:r>
        <w:t>софинансированию</w:t>
      </w:r>
      <w:proofErr w:type="spellEnd"/>
      <w:r>
        <w:t xml:space="preserve"> за счет государственной поддержки в форме гранта на развитие семейной фермы, предоставляемой</w:t>
      </w:r>
      <w:r>
        <w:br/>
      </w:r>
      <w:r>
        <w:lastRenderedPageBreak/>
        <w:t>__________________________________________________________</w:t>
      </w:r>
      <w:r>
        <w:br/>
        <w:t>(фамилия, имя, отчество (последнее - при наличии) главы крестьянского (фермерского) хозяйства или индивидуального предпринимателя, ИНН, место жительства)</w:t>
      </w:r>
    </w:p>
    <w:p w:rsidR="00E014C3" w:rsidRDefault="00E014C3" w:rsidP="00E014C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1260"/>
        <w:gridCol w:w="840"/>
        <w:gridCol w:w="1400"/>
        <w:gridCol w:w="1820"/>
        <w:gridCol w:w="1260"/>
        <w:gridCol w:w="1400"/>
      </w:tblGrid>
      <w:tr w:rsidR="00E014C3" w:rsidTr="00B947F7">
        <w:tblPrEx>
          <w:tblCellMar>
            <w:top w:w="0" w:type="dxa"/>
            <w:bottom w:w="0" w:type="dxa"/>
          </w:tblCellMar>
        </w:tblPrEx>
        <w:tc>
          <w:tcPr>
            <w:tcW w:w="2240" w:type="dxa"/>
            <w:vMerge w:val="restart"/>
            <w:tcBorders>
              <w:top w:val="single" w:sz="4" w:space="0" w:color="auto"/>
              <w:bottom w:val="single" w:sz="4" w:space="0" w:color="auto"/>
              <w:right w:val="single" w:sz="4" w:space="0" w:color="auto"/>
            </w:tcBorders>
          </w:tcPr>
          <w:p w:rsidR="00E014C3" w:rsidRDefault="00E014C3" w:rsidP="00B947F7">
            <w:pPr>
              <w:pStyle w:val="aa"/>
              <w:jc w:val="center"/>
            </w:pPr>
            <w:r>
              <w:t>Наименование приобретаемого имущества, выполняемых работ, оказываемых услуг (далее также - приобретения)</w:t>
            </w:r>
          </w:p>
        </w:tc>
        <w:tc>
          <w:tcPr>
            <w:tcW w:w="1260" w:type="dxa"/>
            <w:vMerge w:val="restart"/>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Количество</w:t>
            </w:r>
          </w:p>
        </w:tc>
        <w:tc>
          <w:tcPr>
            <w:tcW w:w="840" w:type="dxa"/>
            <w:vMerge w:val="restart"/>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Цена, рублей</w:t>
            </w:r>
          </w:p>
        </w:tc>
        <w:tc>
          <w:tcPr>
            <w:tcW w:w="1400" w:type="dxa"/>
            <w:vMerge w:val="restart"/>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Общая стоимость приобретаемого имущества, выполняемых работ, оказываемых услуг, тыс. рублей</w:t>
            </w:r>
          </w:p>
        </w:tc>
        <w:tc>
          <w:tcPr>
            <w:tcW w:w="4480" w:type="dxa"/>
            <w:gridSpan w:val="3"/>
            <w:tcBorders>
              <w:top w:val="single" w:sz="4" w:space="0" w:color="auto"/>
              <w:left w:val="single" w:sz="4" w:space="0" w:color="auto"/>
              <w:bottom w:val="single" w:sz="4" w:space="0" w:color="auto"/>
            </w:tcBorders>
          </w:tcPr>
          <w:p w:rsidR="00E014C3" w:rsidRDefault="00E014C3" w:rsidP="00B947F7">
            <w:pPr>
              <w:pStyle w:val="aa"/>
              <w:jc w:val="center"/>
            </w:pPr>
            <w:r>
              <w:t>Объемы софинансирования,</w:t>
            </w:r>
          </w:p>
          <w:p w:rsidR="00E014C3" w:rsidRDefault="00E014C3" w:rsidP="00B947F7">
            <w:pPr>
              <w:pStyle w:val="aa"/>
              <w:jc w:val="center"/>
            </w:pPr>
            <w:r>
              <w:t>тыс. рублей</w:t>
            </w:r>
          </w:p>
        </w:tc>
      </w:tr>
      <w:tr w:rsidR="00E014C3" w:rsidTr="00B947F7">
        <w:tblPrEx>
          <w:tblCellMar>
            <w:top w:w="0" w:type="dxa"/>
            <w:bottom w:w="0" w:type="dxa"/>
          </w:tblCellMar>
        </w:tblPrEx>
        <w:tc>
          <w:tcPr>
            <w:tcW w:w="2240" w:type="dxa"/>
            <w:vMerge/>
            <w:tcBorders>
              <w:top w:val="single" w:sz="4" w:space="0" w:color="auto"/>
              <w:bottom w:val="single" w:sz="4" w:space="0" w:color="auto"/>
              <w:right w:val="single" w:sz="4" w:space="0" w:color="auto"/>
            </w:tcBorders>
          </w:tcPr>
          <w:p w:rsidR="00E014C3" w:rsidRDefault="00E014C3" w:rsidP="00B947F7">
            <w:pPr>
              <w:pStyle w:val="aa"/>
            </w:pPr>
          </w:p>
        </w:tc>
        <w:tc>
          <w:tcPr>
            <w:tcW w:w="1260" w:type="dxa"/>
            <w:vMerge/>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840" w:type="dxa"/>
            <w:vMerge/>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1400" w:type="dxa"/>
            <w:vMerge/>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1820" w:type="dxa"/>
            <w:vMerge w:val="restart"/>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государственная поддержка в форме гранта на развитие семейных ферм</w:t>
            </w:r>
          </w:p>
        </w:tc>
        <w:tc>
          <w:tcPr>
            <w:tcW w:w="2660" w:type="dxa"/>
            <w:gridSpan w:val="2"/>
            <w:tcBorders>
              <w:top w:val="single" w:sz="4" w:space="0" w:color="auto"/>
              <w:left w:val="single" w:sz="4" w:space="0" w:color="auto"/>
              <w:bottom w:val="single" w:sz="4" w:space="0" w:color="auto"/>
            </w:tcBorders>
          </w:tcPr>
          <w:p w:rsidR="00E014C3" w:rsidRDefault="00E014C3" w:rsidP="00B947F7">
            <w:pPr>
              <w:pStyle w:val="aa"/>
              <w:jc w:val="center"/>
            </w:pPr>
            <w:r>
              <w:t>внебюджетные средства</w:t>
            </w:r>
            <w:hyperlink w:anchor="sub_5555" w:history="1">
              <w:r>
                <w:rPr>
                  <w:rStyle w:val="a4"/>
                </w:rPr>
                <w:t>*</w:t>
              </w:r>
            </w:hyperlink>
          </w:p>
        </w:tc>
      </w:tr>
      <w:tr w:rsidR="00E014C3" w:rsidTr="00B947F7">
        <w:tblPrEx>
          <w:tblCellMar>
            <w:top w:w="0" w:type="dxa"/>
            <w:bottom w:w="0" w:type="dxa"/>
          </w:tblCellMar>
        </w:tblPrEx>
        <w:tc>
          <w:tcPr>
            <w:tcW w:w="2240" w:type="dxa"/>
            <w:vMerge/>
            <w:tcBorders>
              <w:top w:val="single" w:sz="4" w:space="0" w:color="auto"/>
              <w:bottom w:val="single" w:sz="4" w:space="0" w:color="auto"/>
              <w:right w:val="single" w:sz="4" w:space="0" w:color="auto"/>
            </w:tcBorders>
          </w:tcPr>
          <w:p w:rsidR="00E014C3" w:rsidRDefault="00E014C3" w:rsidP="00B947F7">
            <w:pPr>
              <w:pStyle w:val="aa"/>
            </w:pPr>
          </w:p>
        </w:tc>
        <w:tc>
          <w:tcPr>
            <w:tcW w:w="1260" w:type="dxa"/>
            <w:vMerge/>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840" w:type="dxa"/>
            <w:vMerge/>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1400" w:type="dxa"/>
            <w:vMerge/>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1820" w:type="dxa"/>
            <w:vMerge/>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126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собственные средства</w:t>
            </w:r>
          </w:p>
        </w:tc>
        <w:tc>
          <w:tcPr>
            <w:tcW w:w="1400" w:type="dxa"/>
            <w:tcBorders>
              <w:top w:val="single" w:sz="4" w:space="0" w:color="auto"/>
              <w:left w:val="single" w:sz="4" w:space="0" w:color="auto"/>
              <w:bottom w:val="single" w:sz="4" w:space="0" w:color="auto"/>
            </w:tcBorders>
          </w:tcPr>
          <w:p w:rsidR="00E014C3" w:rsidRDefault="00E014C3" w:rsidP="00B947F7">
            <w:pPr>
              <w:pStyle w:val="aa"/>
              <w:jc w:val="center"/>
            </w:pPr>
            <w:r>
              <w:t>заемные средства</w:t>
            </w:r>
          </w:p>
        </w:tc>
      </w:tr>
      <w:tr w:rsidR="00E014C3" w:rsidTr="00B947F7">
        <w:tblPrEx>
          <w:tblCellMar>
            <w:top w:w="0" w:type="dxa"/>
            <w:bottom w:w="0" w:type="dxa"/>
          </w:tblCellMar>
        </w:tblPrEx>
        <w:tc>
          <w:tcPr>
            <w:tcW w:w="2240" w:type="dxa"/>
            <w:tcBorders>
              <w:top w:val="single" w:sz="4" w:space="0" w:color="auto"/>
              <w:bottom w:val="single" w:sz="4" w:space="0" w:color="auto"/>
              <w:right w:val="single" w:sz="4" w:space="0" w:color="auto"/>
            </w:tcBorders>
          </w:tcPr>
          <w:p w:rsidR="00E014C3" w:rsidRDefault="00E014C3" w:rsidP="00B947F7">
            <w:pPr>
              <w:pStyle w:val="aa"/>
            </w:pPr>
          </w:p>
        </w:tc>
        <w:tc>
          <w:tcPr>
            <w:tcW w:w="126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84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140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18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126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1400" w:type="dxa"/>
            <w:tcBorders>
              <w:top w:val="single" w:sz="4" w:space="0" w:color="auto"/>
              <w:left w:val="single" w:sz="4" w:space="0" w:color="auto"/>
              <w:bottom w:val="single" w:sz="4" w:space="0" w:color="auto"/>
            </w:tcBorders>
          </w:tcPr>
          <w:p w:rsidR="00E014C3" w:rsidRDefault="00E014C3" w:rsidP="00B947F7">
            <w:pPr>
              <w:pStyle w:val="aa"/>
            </w:pPr>
          </w:p>
        </w:tc>
      </w:tr>
      <w:tr w:rsidR="00E014C3" w:rsidTr="00B947F7">
        <w:tblPrEx>
          <w:tblCellMar>
            <w:top w:w="0" w:type="dxa"/>
            <w:bottom w:w="0" w:type="dxa"/>
          </w:tblCellMar>
        </w:tblPrEx>
        <w:tc>
          <w:tcPr>
            <w:tcW w:w="2240" w:type="dxa"/>
            <w:tcBorders>
              <w:top w:val="single" w:sz="4" w:space="0" w:color="auto"/>
              <w:bottom w:val="single" w:sz="4" w:space="0" w:color="auto"/>
              <w:right w:val="single" w:sz="4" w:space="0" w:color="auto"/>
            </w:tcBorders>
          </w:tcPr>
          <w:p w:rsidR="00E014C3" w:rsidRDefault="00E014C3" w:rsidP="00B947F7">
            <w:pPr>
              <w:pStyle w:val="aa"/>
            </w:pPr>
          </w:p>
        </w:tc>
        <w:tc>
          <w:tcPr>
            <w:tcW w:w="126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84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140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18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126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1400" w:type="dxa"/>
            <w:tcBorders>
              <w:top w:val="single" w:sz="4" w:space="0" w:color="auto"/>
              <w:left w:val="single" w:sz="4" w:space="0" w:color="auto"/>
              <w:bottom w:val="single" w:sz="4" w:space="0" w:color="auto"/>
            </w:tcBorders>
          </w:tcPr>
          <w:p w:rsidR="00E014C3" w:rsidRDefault="00E014C3" w:rsidP="00B947F7">
            <w:pPr>
              <w:pStyle w:val="aa"/>
            </w:pPr>
          </w:p>
        </w:tc>
      </w:tr>
      <w:tr w:rsidR="00E014C3" w:rsidTr="00B947F7">
        <w:tblPrEx>
          <w:tblCellMar>
            <w:top w:w="0" w:type="dxa"/>
            <w:bottom w:w="0" w:type="dxa"/>
          </w:tblCellMar>
        </w:tblPrEx>
        <w:tc>
          <w:tcPr>
            <w:tcW w:w="2240" w:type="dxa"/>
            <w:tcBorders>
              <w:top w:val="single" w:sz="4" w:space="0" w:color="auto"/>
              <w:bottom w:val="single" w:sz="4" w:space="0" w:color="auto"/>
              <w:right w:val="single" w:sz="4" w:space="0" w:color="auto"/>
            </w:tcBorders>
          </w:tcPr>
          <w:p w:rsidR="00E014C3" w:rsidRDefault="00E014C3" w:rsidP="00B947F7">
            <w:pPr>
              <w:pStyle w:val="aa"/>
            </w:pPr>
          </w:p>
        </w:tc>
        <w:tc>
          <w:tcPr>
            <w:tcW w:w="126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84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140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18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126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1400" w:type="dxa"/>
            <w:tcBorders>
              <w:top w:val="single" w:sz="4" w:space="0" w:color="auto"/>
              <w:left w:val="single" w:sz="4" w:space="0" w:color="auto"/>
              <w:bottom w:val="single" w:sz="4" w:space="0" w:color="auto"/>
            </w:tcBorders>
          </w:tcPr>
          <w:p w:rsidR="00E014C3" w:rsidRDefault="00E014C3" w:rsidP="00B947F7">
            <w:pPr>
              <w:pStyle w:val="aa"/>
            </w:pPr>
          </w:p>
        </w:tc>
      </w:tr>
    </w:tbl>
    <w:p w:rsidR="00E014C3" w:rsidRDefault="00E014C3" w:rsidP="00E014C3"/>
    <w:p w:rsidR="00E014C3" w:rsidRDefault="00E014C3" w:rsidP="00E014C3">
      <w:pPr>
        <w:pStyle w:val="ab"/>
        <w:rPr>
          <w:sz w:val="22"/>
          <w:szCs w:val="22"/>
        </w:rPr>
      </w:pPr>
      <w:r>
        <w:rPr>
          <w:sz w:val="22"/>
          <w:szCs w:val="22"/>
        </w:rPr>
        <w:t>──────────────────────────────</w:t>
      </w:r>
    </w:p>
    <w:p w:rsidR="00E014C3" w:rsidRDefault="00E014C3" w:rsidP="00E014C3">
      <w:bookmarkStart w:id="137" w:name="sub_5555"/>
      <w:r>
        <w:t>* Глава крестьянского (фермерского) хозяйства или индивидуальный предприниматель обязуется оплачивать не менее 40 процентов стоимости приобретений, указанных в плане расходов, в том числе непосредственно за счет собственных средств не менее 10 процентов стоимости приобретений.</w:t>
      </w:r>
    </w:p>
    <w:bookmarkEnd w:id="137"/>
    <w:p w:rsidR="00E014C3" w:rsidRDefault="00E014C3" w:rsidP="00E014C3"/>
    <w:p w:rsidR="00E014C3" w:rsidRDefault="00E014C3" w:rsidP="00E014C3">
      <w:pPr>
        <w:pStyle w:val="ab"/>
        <w:rPr>
          <w:sz w:val="20"/>
          <w:szCs w:val="20"/>
        </w:rPr>
      </w:pPr>
      <w:r>
        <w:rPr>
          <w:sz w:val="20"/>
          <w:szCs w:val="20"/>
        </w:rPr>
        <w:t>Глава крестьянского (фермерского) хозяйства</w:t>
      </w:r>
    </w:p>
    <w:p w:rsidR="00E014C3" w:rsidRDefault="00E014C3" w:rsidP="00E014C3">
      <w:pPr>
        <w:pStyle w:val="ab"/>
        <w:rPr>
          <w:sz w:val="20"/>
          <w:szCs w:val="20"/>
        </w:rPr>
      </w:pPr>
      <w:r>
        <w:rPr>
          <w:sz w:val="20"/>
          <w:szCs w:val="20"/>
        </w:rPr>
        <w:t>или индивидуальный предприниматель</w:t>
      </w:r>
    </w:p>
    <w:p w:rsidR="00E014C3" w:rsidRDefault="00E014C3" w:rsidP="00E014C3">
      <w:pPr>
        <w:pStyle w:val="ab"/>
        <w:rPr>
          <w:sz w:val="20"/>
          <w:szCs w:val="20"/>
        </w:rPr>
      </w:pPr>
      <w:r>
        <w:rPr>
          <w:sz w:val="20"/>
          <w:szCs w:val="20"/>
        </w:rPr>
        <w:t>______________ ____________________________ _________________________</w:t>
      </w:r>
    </w:p>
    <w:p w:rsidR="00E014C3" w:rsidRDefault="00E014C3" w:rsidP="00E014C3">
      <w:pPr>
        <w:pStyle w:val="ab"/>
        <w:rPr>
          <w:sz w:val="20"/>
          <w:szCs w:val="20"/>
        </w:rPr>
      </w:pPr>
      <w:r>
        <w:rPr>
          <w:sz w:val="20"/>
          <w:szCs w:val="20"/>
        </w:rPr>
        <w:t xml:space="preserve">   (</w:t>
      </w:r>
      <w:proofErr w:type="gramStart"/>
      <w:r>
        <w:rPr>
          <w:sz w:val="20"/>
          <w:szCs w:val="20"/>
        </w:rPr>
        <w:t xml:space="preserve">подпись)   </w:t>
      </w:r>
      <w:proofErr w:type="gramEnd"/>
      <w:r>
        <w:rPr>
          <w:sz w:val="20"/>
          <w:szCs w:val="20"/>
        </w:rPr>
        <w:t xml:space="preserve">     (расшифровка подписи)        (телефон, e-</w:t>
      </w:r>
      <w:proofErr w:type="spellStart"/>
      <w:r>
        <w:rPr>
          <w:sz w:val="20"/>
          <w:szCs w:val="20"/>
        </w:rPr>
        <w:t>mail</w:t>
      </w:r>
      <w:proofErr w:type="spellEnd"/>
      <w:r>
        <w:rPr>
          <w:sz w:val="20"/>
          <w:szCs w:val="20"/>
        </w:rPr>
        <w:t>)</w:t>
      </w:r>
    </w:p>
    <w:p w:rsidR="00E014C3" w:rsidRDefault="00E014C3" w:rsidP="00E014C3"/>
    <w:p w:rsidR="00E014C3" w:rsidRDefault="00E014C3" w:rsidP="00E014C3">
      <w:pPr>
        <w:pStyle w:val="ab"/>
        <w:rPr>
          <w:sz w:val="20"/>
          <w:szCs w:val="20"/>
        </w:rPr>
      </w:pPr>
      <w:r>
        <w:rPr>
          <w:sz w:val="20"/>
          <w:szCs w:val="20"/>
        </w:rPr>
        <w:t>____ _____________ 20__ г.</w:t>
      </w:r>
    </w:p>
    <w:p w:rsidR="00E014C3" w:rsidRDefault="00E014C3" w:rsidP="00E014C3"/>
    <w:p w:rsidR="00E014C3" w:rsidRDefault="00E014C3" w:rsidP="00E014C3">
      <w:pPr>
        <w:pStyle w:val="a6"/>
        <w:rPr>
          <w:color w:val="000000"/>
          <w:sz w:val="16"/>
          <w:szCs w:val="16"/>
          <w:shd w:val="clear" w:color="auto" w:fill="F0F0F0"/>
        </w:rPr>
      </w:pPr>
      <w:bookmarkStart w:id="138" w:name="sub_5200"/>
      <w:r>
        <w:rPr>
          <w:color w:val="000000"/>
          <w:sz w:val="16"/>
          <w:szCs w:val="16"/>
          <w:shd w:val="clear" w:color="auto" w:fill="F0F0F0"/>
        </w:rPr>
        <w:t>Информация об изменениях:</w:t>
      </w:r>
    </w:p>
    <w:bookmarkEnd w:id="138"/>
    <w:p w:rsidR="00E014C3" w:rsidRDefault="00E014C3" w:rsidP="00E014C3">
      <w:pPr>
        <w:pStyle w:val="a7"/>
        <w:rPr>
          <w:shd w:val="clear" w:color="auto" w:fill="F0F0F0"/>
        </w:rPr>
      </w:pPr>
      <w:r>
        <w:t xml:space="preserve"> </w:t>
      </w:r>
      <w:r>
        <w:rPr>
          <w:shd w:val="clear" w:color="auto" w:fill="F0F0F0"/>
        </w:rPr>
        <w:t xml:space="preserve">Приложение 2 изменено с 8 апреля 2022 г. - </w:t>
      </w:r>
      <w:hyperlink r:id="rId162" w:history="1">
        <w:r>
          <w:rPr>
            <w:rStyle w:val="a4"/>
            <w:shd w:val="clear" w:color="auto" w:fill="F0F0F0"/>
          </w:rPr>
          <w:t>Постановление</w:t>
        </w:r>
      </w:hyperlink>
      <w:r>
        <w:rPr>
          <w:shd w:val="clear" w:color="auto" w:fill="F0F0F0"/>
        </w:rPr>
        <w:t xml:space="preserve"> Кабинета Министров Чувашской Республики от 25 марта 2022 г. N 121</w:t>
      </w:r>
    </w:p>
    <w:p w:rsidR="00E014C3" w:rsidRDefault="00E014C3" w:rsidP="00E014C3">
      <w:pPr>
        <w:pStyle w:val="a7"/>
        <w:rPr>
          <w:shd w:val="clear" w:color="auto" w:fill="F0F0F0"/>
        </w:rPr>
      </w:pPr>
      <w:r>
        <w:t xml:space="preserve"> </w:t>
      </w:r>
      <w:hyperlink r:id="rId163" w:history="1">
        <w:r>
          <w:rPr>
            <w:rStyle w:val="a4"/>
            <w:shd w:val="clear" w:color="auto" w:fill="F0F0F0"/>
          </w:rPr>
          <w:t>См. предыдущую редакцию</w:t>
        </w:r>
      </w:hyperlink>
    </w:p>
    <w:p w:rsidR="00E014C3" w:rsidRDefault="00E014C3" w:rsidP="00E014C3">
      <w:pPr>
        <w:ind w:firstLine="698"/>
        <w:jc w:val="right"/>
      </w:pPr>
      <w:r>
        <w:rPr>
          <w:rStyle w:val="a3"/>
        </w:rPr>
        <w:t>Приложение N 2</w:t>
      </w:r>
      <w:r>
        <w:rPr>
          <w:rStyle w:val="a3"/>
        </w:rPr>
        <w:br/>
        <w:t xml:space="preserve">к </w:t>
      </w:r>
      <w:hyperlink w:anchor="sub_5000" w:history="1">
        <w:r>
          <w:rPr>
            <w:rStyle w:val="a4"/>
          </w:rPr>
          <w:t>Порядку</w:t>
        </w:r>
      </w:hyperlink>
      <w:r>
        <w:rPr>
          <w:rStyle w:val="a3"/>
        </w:rPr>
        <w:t xml:space="preserve"> предоставления главе</w:t>
      </w:r>
      <w:r>
        <w:rPr>
          <w:rStyle w:val="a3"/>
        </w:rPr>
        <w:br/>
        <w:t xml:space="preserve"> крестьянского (фермерского) хозяйства</w:t>
      </w:r>
      <w:r>
        <w:rPr>
          <w:rStyle w:val="a3"/>
        </w:rPr>
        <w:br/>
        <w:t xml:space="preserve"> или индивидуальному предпринимателю</w:t>
      </w:r>
      <w:r>
        <w:rPr>
          <w:rStyle w:val="a3"/>
        </w:rPr>
        <w:br/>
        <w:t xml:space="preserve"> государственной поддержки в форме</w:t>
      </w:r>
      <w:r>
        <w:rPr>
          <w:rStyle w:val="a3"/>
        </w:rPr>
        <w:br/>
        <w:t xml:space="preserve"> гранта на развитие семейной фермы</w:t>
      </w:r>
    </w:p>
    <w:p w:rsidR="00E014C3" w:rsidRDefault="00E014C3" w:rsidP="00E014C3">
      <w:pPr>
        <w:pStyle w:val="ac"/>
      </w:pPr>
      <w:r>
        <w:t>С изменениями и дополнениями от:</w:t>
      </w:r>
    </w:p>
    <w:p w:rsidR="00E014C3" w:rsidRDefault="00E014C3" w:rsidP="00E014C3">
      <w:pPr>
        <w:pStyle w:val="a9"/>
        <w:rPr>
          <w:shd w:val="clear" w:color="auto" w:fill="EAEFED"/>
        </w:rPr>
      </w:pPr>
      <w:r>
        <w:t xml:space="preserve"> </w:t>
      </w:r>
      <w:r>
        <w:rPr>
          <w:shd w:val="clear" w:color="auto" w:fill="EAEFED"/>
        </w:rPr>
        <w:t>9 июня 2020 г., 13 апреля, 27 октября, 14 декабря 2021 г., 25 марта 2022 г.</w:t>
      </w:r>
    </w:p>
    <w:p w:rsidR="00E014C3" w:rsidRDefault="00E014C3" w:rsidP="00E014C3"/>
    <w:p w:rsidR="00E014C3" w:rsidRDefault="00E014C3" w:rsidP="00E014C3">
      <w:pPr>
        <w:pStyle w:val="1"/>
      </w:pPr>
      <w:r>
        <w:t>ЗАЯВКА</w:t>
      </w:r>
      <w:r>
        <w:br/>
        <w:t>главы крестьянского (фермерского) хозяйства или индивидуального предпринимателя на предоставление государственной поддержки в форме гранта на развитие семейной фермы</w:t>
      </w:r>
    </w:p>
    <w:p w:rsidR="00E014C3" w:rsidRDefault="00E014C3" w:rsidP="00E014C3"/>
    <w:p w:rsidR="00E014C3" w:rsidRDefault="00E014C3" w:rsidP="00E014C3">
      <w:pPr>
        <w:pStyle w:val="ab"/>
        <w:rPr>
          <w:sz w:val="22"/>
          <w:szCs w:val="22"/>
        </w:rPr>
      </w:pPr>
      <w:r>
        <w:rPr>
          <w:sz w:val="22"/>
          <w:szCs w:val="22"/>
        </w:rPr>
        <w:lastRenderedPageBreak/>
        <w:t xml:space="preserve">     Я, ________________________________________________________________,</w:t>
      </w:r>
    </w:p>
    <w:p w:rsidR="00E014C3" w:rsidRDefault="00E014C3" w:rsidP="00E014C3">
      <w:pPr>
        <w:pStyle w:val="ab"/>
        <w:rPr>
          <w:sz w:val="22"/>
          <w:szCs w:val="22"/>
        </w:rPr>
      </w:pPr>
      <w:r>
        <w:rPr>
          <w:sz w:val="22"/>
          <w:szCs w:val="22"/>
        </w:rPr>
        <w:t xml:space="preserve">            (фамилия, имя, отчество (последнее - при наличии)</w:t>
      </w:r>
    </w:p>
    <w:p w:rsidR="00E014C3" w:rsidRDefault="00E014C3" w:rsidP="00E014C3">
      <w:pPr>
        <w:pStyle w:val="ab"/>
        <w:rPr>
          <w:sz w:val="22"/>
          <w:szCs w:val="22"/>
        </w:rPr>
      </w:pPr>
      <w:r>
        <w:rPr>
          <w:sz w:val="22"/>
          <w:szCs w:val="22"/>
        </w:rPr>
        <w:t xml:space="preserve">              главы крестьянского (фермерского) хозяйства</w:t>
      </w:r>
    </w:p>
    <w:p w:rsidR="00E014C3" w:rsidRDefault="00E014C3" w:rsidP="00E014C3">
      <w:pPr>
        <w:pStyle w:val="ab"/>
        <w:rPr>
          <w:sz w:val="22"/>
          <w:szCs w:val="22"/>
        </w:rPr>
      </w:pPr>
      <w:r>
        <w:rPr>
          <w:sz w:val="22"/>
          <w:szCs w:val="22"/>
        </w:rPr>
        <w:t xml:space="preserve">                   или индивидуального предпринимателя</w:t>
      </w:r>
    </w:p>
    <w:p w:rsidR="00E014C3" w:rsidRDefault="00E014C3" w:rsidP="00E014C3">
      <w:pPr>
        <w:pStyle w:val="ab"/>
        <w:rPr>
          <w:sz w:val="22"/>
          <w:szCs w:val="22"/>
        </w:rPr>
      </w:pPr>
      <w:r>
        <w:rPr>
          <w:sz w:val="22"/>
          <w:szCs w:val="22"/>
        </w:rPr>
        <w:t>________________________________________________________________________,</w:t>
      </w:r>
    </w:p>
    <w:p w:rsidR="00E014C3" w:rsidRDefault="00E014C3" w:rsidP="00E014C3">
      <w:pPr>
        <w:pStyle w:val="ab"/>
        <w:rPr>
          <w:sz w:val="22"/>
          <w:szCs w:val="22"/>
        </w:rPr>
      </w:pPr>
      <w:r>
        <w:rPr>
          <w:sz w:val="22"/>
          <w:szCs w:val="22"/>
        </w:rPr>
        <w:t xml:space="preserve">          ИНН, паспортные данные, адрес места жительства)</w:t>
      </w:r>
    </w:p>
    <w:p w:rsidR="00E014C3" w:rsidRDefault="00E014C3" w:rsidP="00E014C3">
      <w:pPr>
        <w:pStyle w:val="ab"/>
        <w:rPr>
          <w:sz w:val="22"/>
          <w:szCs w:val="22"/>
        </w:rPr>
      </w:pPr>
      <w:r>
        <w:rPr>
          <w:sz w:val="22"/>
          <w:szCs w:val="22"/>
        </w:rPr>
        <w:t xml:space="preserve">представляю    документы    на     </w:t>
      </w:r>
      <w:proofErr w:type="gramStart"/>
      <w:r>
        <w:rPr>
          <w:sz w:val="22"/>
          <w:szCs w:val="22"/>
        </w:rPr>
        <w:t>рассмотрение  конкурсной</w:t>
      </w:r>
      <w:proofErr w:type="gramEnd"/>
      <w:r>
        <w:rPr>
          <w:sz w:val="22"/>
          <w:szCs w:val="22"/>
        </w:rPr>
        <w:t xml:space="preserve">  комиссии  по</w:t>
      </w:r>
    </w:p>
    <w:p w:rsidR="00E014C3" w:rsidRDefault="00E014C3" w:rsidP="00E014C3">
      <w:pPr>
        <w:pStyle w:val="ab"/>
        <w:rPr>
          <w:sz w:val="22"/>
          <w:szCs w:val="22"/>
        </w:rPr>
      </w:pPr>
      <w:proofErr w:type="gramStart"/>
      <w:r>
        <w:rPr>
          <w:sz w:val="22"/>
          <w:szCs w:val="22"/>
        </w:rPr>
        <w:t>проведению  конкурсного</w:t>
      </w:r>
      <w:proofErr w:type="gramEnd"/>
      <w:r>
        <w:rPr>
          <w:sz w:val="22"/>
          <w:szCs w:val="22"/>
        </w:rPr>
        <w:t xml:space="preserve">  отбора  на получение гранта в форме субсидии для</w:t>
      </w:r>
    </w:p>
    <w:p w:rsidR="00E014C3" w:rsidRDefault="00E014C3" w:rsidP="00E014C3">
      <w:pPr>
        <w:pStyle w:val="ab"/>
        <w:rPr>
          <w:sz w:val="22"/>
          <w:szCs w:val="22"/>
        </w:rPr>
      </w:pPr>
      <w:r>
        <w:rPr>
          <w:sz w:val="22"/>
          <w:szCs w:val="22"/>
        </w:rPr>
        <w:t>малых форм хозяйствования согласно описи, прилагаемой к заявке.</w:t>
      </w:r>
    </w:p>
    <w:p w:rsidR="00E014C3" w:rsidRDefault="00E014C3" w:rsidP="00E014C3">
      <w:pPr>
        <w:pStyle w:val="ab"/>
        <w:rPr>
          <w:sz w:val="22"/>
          <w:szCs w:val="22"/>
        </w:rPr>
      </w:pPr>
      <w:r>
        <w:rPr>
          <w:sz w:val="22"/>
          <w:szCs w:val="22"/>
        </w:rPr>
        <w:t xml:space="preserve">     </w:t>
      </w:r>
      <w:proofErr w:type="gramStart"/>
      <w:r>
        <w:rPr>
          <w:sz w:val="22"/>
          <w:szCs w:val="22"/>
        </w:rPr>
        <w:t>Сумма  государственной</w:t>
      </w:r>
      <w:proofErr w:type="gramEnd"/>
      <w:r>
        <w:rPr>
          <w:sz w:val="22"/>
          <w:szCs w:val="22"/>
        </w:rPr>
        <w:t xml:space="preserve"> поддержки в форме гранта на развитие семейной</w:t>
      </w:r>
    </w:p>
    <w:p w:rsidR="00E014C3" w:rsidRDefault="00E014C3" w:rsidP="00E014C3">
      <w:pPr>
        <w:pStyle w:val="ab"/>
        <w:rPr>
          <w:sz w:val="22"/>
          <w:szCs w:val="22"/>
        </w:rPr>
      </w:pPr>
      <w:r>
        <w:rPr>
          <w:sz w:val="22"/>
          <w:szCs w:val="22"/>
        </w:rPr>
        <w:t>фермы ___________________________________________ рублей (далее - грант).</w:t>
      </w:r>
    </w:p>
    <w:p w:rsidR="00E014C3" w:rsidRDefault="00E014C3" w:rsidP="00E014C3">
      <w:pPr>
        <w:pStyle w:val="ab"/>
        <w:rPr>
          <w:sz w:val="22"/>
          <w:szCs w:val="22"/>
        </w:rPr>
      </w:pPr>
      <w:r>
        <w:rPr>
          <w:sz w:val="22"/>
          <w:szCs w:val="22"/>
        </w:rPr>
        <w:t xml:space="preserve">     С условиями участия в конкурсном отборе ознакомлен и согласен.</w:t>
      </w:r>
    </w:p>
    <w:p w:rsidR="00E014C3" w:rsidRDefault="00E014C3" w:rsidP="00E014C3">
      <w:pPr>
        <w:pStyle w:val="ab"/>
        <w:rPr>
          <w:sz w:val="22"/>
          <w:szCs w:val="22"/>
        </w:rPr>
      </w:pPr>
      <w:r>
        <w:rPr>
          <w:sz w:val="22"/>
          <w:szCs w:val="22"/>
        </w:rPr>
        <w:t xml:space="preserve">     Подтверждаю, что __________________________________________________:</w:t>
      </w:r>
    </w:p>
    <w:p w:rsidR="00E014C3" w:rsidRDefault="00E014C3" w:rsidP="00E014C3">
      <w:pPr>
        <w:pStyle w:val="ab"/>
        <w:rPr>
          <w:sz w:val="22"/>
          <w:szCs w:val="22"/>
        </w:rPr>
      </w:pPr>
      <w:r>
        <w:rPr>
          <w:sz w:val="22"/>
          <w:szCs w:val="22"/>
        </w:rPr>
        <w:t xml:space="preserve">                         (глава крестьянского (фермерского) хозяйства</w:t>
      </w:r>
    </w:p>
    <w:p w:rsidR="00E014C3" w:rsidRDefault="00E014C3" w:rsidP="00E014C3">
      <w:pPr>
        <w:pStyle w:val="ab"/>
        <w:rPr>
          <w:sz w:val="22"/>
          <w:szCs w:val="22"/>
        </w:rPr>
      </w:pPr>
      <w:r>
        <w:rPr>
          <w:sz w:val="22"/>
          <w:szCs w:val="22"/>
        </w:rPr>
        <w:t xml:space="preserve">                            или индивидуальный предприниматель)</w:t>
      </w:r>
    </w:p>
    <w:p w:rsidR="00E014C3" w:rsidRDefault="00E014C3" w:rsidP="00E014C3">
      <w:pPr>
        <w:pStyle w:val="ab"/>
        <w:rPr>
          <w:sz w:val="22"/>
          <w:szCs w:val="22"/>
        </w:rPr>
      </w:pPr>
      <w:r>
        <w:rPr>
          <w:sz w:val="22"/>
          <w:szCs w:val="22"/>
        </w:rPr>
        <w:t xml:space="preserve">     не    прекращает    деятельность    в    качестве    индивидуального</w:t>
      </w:r>
    </w:p>
    <w:p w:rsidR="00E014C3" w:rsidRDefault="00E014C3" w:rsidP="00E014C3">
      <w:pPr>
        <w:pStyle w:val="ab"/>
        <w:rPr>
          <w:sz w:val="22"/>
          <w:szCs w:val="22"/>
        </w:rPr>
      </w:pPr>
      <w:r>
        <w:rPr>
          <w:sz w:val="22"/>
          <w:szCs w:val="22"/>
        </w:rPr>
        <w:t>предпринимателя;</w:t>
      </w:r>
    </w:p>
    <w:p w:rsidR="00E014C3" w:rsidRDefault="00E014C3" w:rsidP="00E014C3">
      <w:pPr>
        <w:pStyle w:val="ab"/>
        <w:rPr>
          <w:sz w:val="22"/>
          <w:szCs w:val="22"/>
        </w:rPr>
      </w:pPr>
      <w:r>
        <w:rPr>
          <w:sz w:val="22"/>
          <w:szCs w:val="22"/>
        </w:rPr>
        <w:t xml:space="preserve">     </w:t>
      </w:r>
      <w:proofErr w:type="gramStart"/>
      <w:r>
        <w:rPr>
          <w:sz w:val="22"/>
          <w:szCs w:val="22"/>
        </w:rPr>
        <w:t>не  имеет</w:t>
      </w:r>
      <w:proofErr w:type="gramEnd"/>
      <w:r>
        <w:rPr>
          <w:sz w:val="22"/>
          <w:szCs w:val="22"/>
        </w:rPr>
        <w:t xml:space="preserve">  неисполненной  обязанности  по  уплате  налогов,  сборов,</w:t>
      </w:r>
    </w:p>
    <w:p w:rsidR="00E014C3" w:rsidRDefault="00E014C3" w:rsidP="00E014C3">
      <w:pPr>
        <w:pStyle w:val="ab"/>
        <w:rPr>
          <w:sz w:val="22"/>
          <w:szCs w:val="22"/>
        </w:rPr>
      </w:pPr>
      <w:r>
        <w:rPr>
          <w:sz w:val="22"/>
          <w:szCs w:val="22"/>
        </w:rPr>
        <w:t xml:space="preserve">страховых   </w:t>
      </w:r>
      <w:proofErr w:type="gramStart"/>
      <w:r>
        <w:rPr>
          <w:sz w:val="22"/>
          <w:szCs w:val="22"/>
        </w:rPr>
        <w:t>взносов,  пеней</w:t>
      </w:r>
      <w:proofErr w:type="gramEnd"/>
      <w:r>
        <w:rPr>
          <w:sz w:val="22"/>
          <w:szCs w:val="22"/>
        </w:rPr>
        <w:t>,  штрафов,  процентов,  подлежащих  уплате  в</w:t>
      </w:r>
    </w:p>
    <w:p w:rsidR="00E014C3" w:rsidRDefault="00E014C3" w:rsidP="00E014C3">
      <w:pPr>
        <w:pStyle w:val="ab"/>
        <w:rPr>
          <w:sz w:val="22"/>
          <w:szCs w:val="22"/>
        </w:rPr>
      </w:pPr>
      <w:r>
        <w:rPr>
          <w:sz w:val="22"/>
          <w:szCs w:val="22"/>
        </w:rPr>
        <w:t xml:space="preserve">соответствии   </w:t>
      </w:r>
      <w:proofErr w:type="gramStart"/>
      <w:r>
        <w:rPr>
          <w:sz w:val="22"/>
          <w:szCs w:val="22"/>
        </w:rPr>
        <w:t xml:space="preserve">с  </w:t>
      </w:r>
      <w:hyperlink r:id="rId164" w:history="1">
        <w:r>
          <w:rPr>
            <w:rStyle w:val="a4"/>
            <w:sz w:val="22"/>
            <w:szCs w:val="22"/>
          </w:rPr>
          <w:t>законодательством</w:t>
        </w:r>
        <w:proofErr w:type="gramEnd"/>
      </w:hyperlink>
      <w:r>
        <w:rPr>
          <w:sz w:val="22"/>
          <w:szCs w:val="22"/>
        </w:rPr>
        <w:t xml:space="preserve">  Российской  Федерации  о  налогах  и</w:t>
      </w:r>
    </w:p>
    <w:p w:rsidR="00E014C3" w:rsidRDefault="00E014C3" w:rsidP="00E014C3">
      <w:pPr>
        <w:pStyle w:val="ab"/>
        <w:rPr>
          <w:sz w:val="22"/>
          <w:szCs w:val="22"/>
        </w:rPr>
      </w:pPr>
      <w:r>
        <w:rPr>
          <w:sz w:val="22"/>
          <w:szCs w:val="22"/>
        </w:rPr>
        <w:t>сборах, в сумме, превышающей 10 тыс. рублей;</w:t>
      </w:r>
    </w:p>
    <w:p w:rsidR="00E014C3" w:rsidRDefault="00E014C3" w:rsidP="00E014C3">
      <w:pPr>
        <w:pStyle w:val="ab"/>
        <w:rPr>
          <w:sz w:val="22"/>
          <w:szCs w:val="22"/>
        </w:rPr>
      </w:pPr>
      <w:r>
        <w:rPr>
          <w:sz w:val="22"/>
          <w:szCs w:val="22"/>
        </w:rPr>
        <w:t xml:space="preserve">     </w:t>
      </w:r>
      <w:proofErr w:type="gramStart"/>
      <w:r>
        <w:rPr>
          <w:sz w:val="22"/>
          <w:szCs w:val="22"/>
        </w:rPr>
        <w:t>не  имеет</w:t>
      </w:r>
      <w:proofErr w:type="gramEnd"/>
      <w:r>
        <w:rPr>
          <w:sz w:val="22"/>
          <w:szCs w:val="22"/>
        </w:rPr>
        <w:t xml:space="preserve">  просроченной  задолженности по возврату в республиканский</w:t>
      </w:r>
    </w:p>
    <w:p w:rsidR="00E014C3" w:rsidRDefault="00E014C3" w:rsidP="00E014C3">
      <w:pPr>
        <w:pStyle w:val="ab"/>
        <w:rPr>
          <w:sz w:val="22"/>
          <w:szCs w:val="22"/>
        </w:rPr>
      </w:pPr>
      <w:r>
        <w:rPr>
          <w:sz w:val="22"/>
          <w:szCs w:val="22"/>
        </w:rPr>
        <w:t xml:space="preserve">бюджет    Чувашской    Республики    </w:t>
      </w:r>
      <w:proofErr w:type="gramStart"/>
      <w:r>
        <w:rPr>
          <w:sz w:val="22"/>
          <w:szCs w:val="22"/>
        </w:rPr>
        <w:t xml:space="preserve">субсидий,   </w:t>
      </w:r>
      <w:proofErr w:type="gramEnd"/>
      <w:r>
        <w:rPr>
          <w:sz w:val="22"/>
          <w:szCs w:val="22"/>
        </w:rPr>
        <w:t xml:space="preserve"> бюджетных   инвестиций,</w:t>
      </w:r>
    </w:p>
    <w:p w:rsidR="00E014C3" w:rsidRDefault="00E014C3" w:rsidP="00E014C3">
      <w:pPr>
        <w:pStyle w:val="ab"/>
        <w:rPr>
          <w:sz w:val="22"/>
          <w:szCs w:val="22"/>
        </w:rPr>
      </w:pPr>
      <w:proofErr w:type="gramStart"/>
      <w:r>
        <w:rPr>
          <w:sz w:val="22"/>
          <w:szCs w:val="22"/>
        </w:rPr>
        <w:t>предоставленных  в</w:t>
      </w:r>
      <w:proofErr w:type="gramEnd"/>
      <w:r>
        <w:rPr>
          <w:sz w:val="22"/>
          <w:szCs w:val="22"/>
        </w:rPr>
        <w:t xml:space="preserve">  том  числе в соответствии с иными правовыми актами, и</w:t>
      </w:r>
    </w:p>
    <w:p w:rsidR="00E014C3" w:rsidRDefault="00E014C3" w:rsidP="00E014C3">
      <w:pPr>
        <w:pStyle w:val="ab"/>
        <w:rPr>
          <w:sz w:val="22"/>
          <w:szCs w:val="22"/>
        </w:rPr>
      </w:pPr>
      <w:r>
        <w:rPr>
          <w:sz w:val="22"/>
          <w:szCs w:val="22"/>
        </w:rPr>
        <w:t xml:space="preserve">иной   </w:t>
      </w:r>
      <w:proofErr w:type="gramStart"/>
      <w:r>
        <w:rPr>
          <w:sz w:val="22"/>
          <w:szCs w:val="22"/>
        </w:rPr>
        <w:t>просроченной  (</w:t>
      </w:r>
      <w:proofErr w:type="gramEnd"/>
      <w:r>
        <w:rPr>
          <w:sz w:val="22"/>
          <w:szCs w:val="22"/>
        </w:rPr>
        <w:t>неурегулированной)  задолженности  перед  Чувашской</w:t>
      </w:r>
    </w:p>
    <w:p w:rsidR="00E014C3" w:rsidRDefault="00E014C3" w:rsidP="00E014C3">
      <w:pPr>
        <w:pStyle w:val="ab"/>
        <w:rPr>
          <w:sz w:val="22"/>
          <w:szCs w:val="22"/>
        </w:rPr>
      </w:pPr>
      <w:r>
        <w:rPr>
          <w:sz w:val="22"/>
          <w:szCs w:val="22"/>
        </w:rPr>
        <w:t>Республикой;</w:t>
      </w:r>
    </w:p>
    <w:p w:rsidR="00E014C3" w:rsidRDefault="00E014C3" w:rsidP="00E014C3">
      <w:pPr>
        <w:pStyle w:val="ab"/>
        <w:rPr>
          <w:sz w:val="22"/>
          <w:szCs w:val="22"/>
        </w:rPr>
      </w:pPr>
      <w:r>
        <w:rPr>
          <w:sz w:val="22"/>
          <w:szCs w:val="22"/>
        </w:rPr>
        <w:t xml:space="preserve">     в    реестре    дисквалифицированных   </w:t>
      </w:r>
      <w:proofErr w:type="gramStart"/>
      <w:r>
        <w:rPr>
          <w:sz w:val="22"/>
          <w:szCs w:val="22"/>
        </w:rPr>
        <w:t>лиц  отсутствуют</w:t>
      </w:r>
      <w:proofErr w:type="gramEnd"/>
      <w:r>
        <w:rPr>
          <w:sz w:val="22"/>
          <w:szCs w:val="22"/>
        </w:rPr>
        <w:t xml:space="preserve">  сведения  о</w:t>
      </w:r>
    </w:p>
    <w:p w:rsidR="00E014C3" w:rsidRDefault="00E014C3" w:rsidP="00E014C3">
      <w:pPr>
        <w:pStyle w:val="ab"/>
        <w:rPr>
          <w:sz w:val="22"/>
          <w:szCs w:val="22"/>
        </w:rPr>
      </w:pPr>
      <w:proofErr w:type="gramStart"/>
      <w:r>
        <w:rPr>
          <w:sz w:val="22"/>
          <w:szCs w:val="22"/>
        </w:rPr>
        <w:t>дисквалифицированном  главе</w:t>
      </w:r>
      <w:proofErr w:type="gramEnd"/>
      <w:r>
        <w:rPr>
          <w:sz w:val="22"/>
          <w:szCs w:val="22"/>
        </w:rPr>
        <w:t xml:space="preserve">  крестьянского  (фермерского)  хозяйства  или</w:t>
      </w:r>
    </w:p>
    <w:p w:rsidR="00E014C3" w:rsidRDefault="00E014C3" w:rsidP="00E014C3">
      <w:pPr>
        <w:pStyle w:val="ab"/>
        <w:rPr>
          <w:sz w:val="22"/>
          <w:szCs w:val="22"/>
        </w:rPr>
      </w:pPr>
      <w:r>
        <w:rPr>
          <w:sz w:val="22"/>
          <w:szCs w:val="22"/>
        </w:rPr>
        <w:t>индивидуальном предпринимателе, являющемся получателем гранта;</w:t>
      </w:r>
    </w:p>
    <w:p w:rsidR="00E014C3" w:rsidRDefault="00E014C3" w:rsidP="00E014C3">
      <w:pPr>
        <w:pStyle w:val="ab"/>
        <w:rPr>
          <w:sz w:val="22"/>
          <w:szCs w:val="22"/>
        </w:rPr>
      </w:pPr>
      <w:r>
        <w:rPr>
          <w:sz w:val="22"/>
          <w:szCs w:val="22"/>
        </w:rPr>
        <w:t xml:space="preserve">     не    получает    </w:t>
      </w:r>
      <w:proofErr w:type="gramStart"/>
      <w:r>
        <w:rPr>
          <w:sz w:val="22"/>
          <w:szCs w:val="22"/>
        </w:rPr>
        <w:t>средства  из</w:t>
      </w:r>
      <w:proofErr w:type="gramEnd"/>
      <w:r>
        <w:rPr>
          <w:sz w:val="22"/>
          <w:szCs w:val="22"/>
        </w:rPr>
        <w:t xml:space="preserve">  республиканского  бюджета  Чувашской</w:t>
      </w:r>
    </w:p>
    <w:p w:rsidR="00E014C3" w:rsidRDefault="00E014C3" w:rsidP="00E014C3">
      <w:pPr>
        <w:pStyle w:val="ab"/>
        <w:rPr>
          <w:sz w:val="22"/>
          <w:szCs w:val="22"/>
        </w:rPr>
      </w:pPr>
      <w:proofErr w:type="gramStart"/>
      <w:r>
        <w:rPr>
          <w:sz w:val="22"/>
          <w:szCs w:val="22"/>
        </w:rPr>
        <w:t>Республики  в</w:t>
      </w:r>
      <w:proofErr w:type="gramEnd"/>
      <w:r>
        <w:rPr>
          <w:sz w:val="22"/>
          <w:szCs w:val="22"/>
        </w:rPr>
        <w:t xml:space="preserve"> соответствии с иными нормативными правовыми актами на цели,</w:t>
      </w:r>
    </w:p>
    <w:p w:rsidR="00E014C3" w:rsidRDefault="00E014C3" w:rsidP="00E014C3">
      <w:pPr>
        <w:pStyle w:val="ab"/>
        <w:rPr>
          <w:sz w:val="22"/>
          <w:szCs w:val="22"/>
        </w:rPr>
      </w:pPr>
      <w:r>
        <w:rPr>
          <w:sz w:val="22"/>
          <w:szCs w:val="22"/>
        </w:rPr>
        <w:t xml:space="preserve">указанные   </w:t>
      </w:r>
      <w:proofErr w:type="gramStart"/>
      <w:r>
        <w:rPr>
          <w:sz w:val="22"/>
          <w:szCs w:val="22"/>
        </w:rPr>
        <w:t xml:space="preserve">в  </w:t>
      </w:r>
      <w:hyperlink r:id="rId165" w:history="1">
        <w:r>
          <w:rPr>
            <w:rStyle w:val="a4"/>
            <w:sz w:val="22"/>
            <w:szCs w:val="22"/>
          </w:rPr>
          <w:t>пункте</w:t>
        </w:r>
        <w:proofErr w:type="gramEnd"/>
        <w:r>
          <w:rPr>
            <w:rStyle w:val="a4"/>
            <w:sz w:val="22"/>
            <w:szCs w:val="22"/>
          </w:rPr>
          <w:t xml:space="preserve">  2.1</w:t>
        </w:r>
      </w:hyperlink>
      <w:r>
        <w:rPr>
          <w:sz w:val="22"/>
          <w:szCs w:val="22"/>
        </w:rPr>
        <w:t xml:space="preserve">  Порядка  предоставления  главе  крестьянского</w:t>
      </w:r>
    </w:p>
    <w:p w:rsidR="00E014C3" w:rsidRDefault="00E014C3" w:rsidP="00E014C3">
      <w:pPr>
        <w:pStyle w:val="ab"/>
        <w:rPr>
          <w:sz w:val="22"/>
          <w:szCs w:val="22"/>
        </w:rPr>
      </w:pPr>
      <w:r>
        <w:rPr>
          <w:sz w:val="22"/>
          <w:szCs w:val="22"/>
        </w:rPr>
        <w:t>(</w:t>
      </w:r>
      <w:proofErr w:type="gramStart"/>
      <w:r>
        <w:rPr>
          <w:sz w:val="22"/>
          <w:szCs w:val="22"/>
        </w:rPr>
        <w:t xml:space="preserve">фермерского)   </w:t>
      </w:r>
      <w:proofErr w:type="gramEnd"/>
      <w:r>
        <w:rPr>
          <w:sz w:val="22"/>
          <w:szCs w:val="22"/>
        </w:rPr>
        <w:t xml:space="preserve">   хозяйства    или    индивидуальному    предпринимателю</w:t>
      </w:r>
    </w:p>
    <w:p w:rsidR="00E014C3" w:rsidRDefault="00E014C3" w:rsidP="00E014C3">
      <w:pPr>
        <w:pStyle w:val="ab"/>
        <w:rPr>
          <w:sz w:val="22"/>
          <w:szCs w:val="22"/>
        </w:rPr>
      </w:pPr>
      <w:proofErr w:type="gramStart"/>
      <w:r>
        <w:rPr>
          <w:sz w:val="22"/>
          <w:szCs w:val="22"/>
        </w:rPr>
        <w:t>государственной  поддержки</w:t>
      </w:r>
      <w:proofErr w:type="gramEnd"/>
      <w:r>
        <w:rPr>
          <w:sz w:val="22"/>
          <w:szCs w:val="22"/>
        </w:rPr>
        <w:t xml:space="preserve">  в  форме  гранта  на развитие семейной фермы,</w:t>
      </w:r>
    </w:p>
    <w:p w:rsidR="00E014C3" w:rsidRDefault="00E014C3" w:rsidP="00E014C3">
      <w:pPr>
        <w:pStyle w:val="ab"/>
        <w:rPr>
          <w:sz w:val="22"/>
          <w:szCs w:val="22"/>
        </w:rPr>
      </w:pPr>
      <w:r>
        <w:rPr>
          <w:sz w:val="22"/>
          <w:szCs w:val="22"/>
        </w:rPr>
        <w:t>утвержденного постановлением Кабинета Министров Чувашской Республики.</w:t>
      </w:r>
    </w:p>
    <w:p w:rsidR="00E014C3" w:rsidRDefault="00E014C3" w:rsidP="00E014C3">
      <w:pPr>
        <w:pStyle w:val="ab"/>
        <w:rPr>
          <w:sz w:val="22"/>
          <w:szCs w:val="22"/>
        </w:rPr>
      </w:pPr>
      <w:r>
        <w:rPr>
          <w:sz w:val="22"/>
          <w:szCs w:val="22"/>
        </w:rPr>
        <w:t xml:space="preserve">     Обязуюсь:</w:t>
      </w:r>
    </w:p>
    <w:p w:rsidR="00E014C3" w:rsidRDefault="00E014C3" w:rsidP="00E014C3">
      <w:pPr>
        <w:pStyle w:val="ab"/>
        <w:rPr>
          <w:sz w:val="22"/>
          <w:szCs w:val="22"/>
        </w:rPr>
      </w:pPr>
      <w:r>
        <w:rPr>
          <w:sz w:val="22"/>
          <w:szCs w:val="22"/>
        </w:rPr>
        <w:lastRenderedPageBreak/>
        <w:t xml:space="preserve">     достигнуть    плановых   </w:t>
      </w:r>
      <w:proofErr w:type="gramStart"/>
      <w:r>
        <w:rPr>
          <w:sz w:val="22"/>
          <w:szCs w:val="22"/>
        </w:rPr>
        <w:t>показателей  деятельности</w:t>
      </w:r>
      <w:proofErr w:type="gramEnd"/>
      <w:r>
        <w:rPr>
          <w:sz w:val="22"/>
          <w:szCs w:val="22"/>
        </w:rPr>
        <w:t>,  предусмотренных</w:t>
      </w:r>
    </w:p>
    <w:p w:rsidR="00E014C3" w:rsidRDefault="00E014C3" w:rsidP="00E014C3">
      <w:pPr>
        <w:pStyle w:val="ab"/>
        <w:rPr>
          <w:sz w:val="22"/>
          <w:szCs w:val="22"/>
        </w:rPr>
      </w:pPr>
      <w:proofErr w:type="gramStart"/>
      <w:r>
        <w:rPr>
          <w:sz w:val="22"/>
          <w:szCs w:val="22"/>
        </w:rPr>
        <w:t>проектом  грантополучателя</w:t>
      </w:r>
      <w:proofErr w:type="gramEnd"/>
      <w:r>
        <w:rPr>
          <w:sz w:val="22"/>
          <w:szCs w:val="22"/>
        </w:rPr>
        <w:t>, в течение не менее пяти лет со дня заключения</w:t>
      </w:r>
    </w:p>
    <w:p w:rsidR="00E014C3" w:rsidRDefault="00E014C3" w:rsidP="00E014C3">
      <w:pPr>
        <w:pStyle w:val="ab"/>
        <w:rPr>
          <w:sz w:val="22"/>
          <w:szCs w:val="22"/>
        </w:rPr>
      </w:pPr>
      <w:r>
        <w:rPr>
          <w:sz w:val="22"/>
          <w:szCs w:val="22"/>
        </w:rPr>
        <w:t>соглашения;</w:t>
      </w:r>
    </w:p>
    <w:p w:rsidR="00E014C3" w:rsidRDefault="00E014C3" w:rsidP="00E014C3">
      <w:pPr>
        <w:pStyle w:val="ab"/>
        <w:rPr>
          <w:sz w:val="22"/>
          <w:szCs w:val="22"/>
        </w:rPr>
      </w:pPr>
      <w:r>
        <w:rPr>
          <w:sz w:val="22"/>
          <w:szCs w:val="22"/>
        </w:rPr>
        <w:t xml:space="preserve">     </w:t>
      </w:r>
      <w:proofErr w:type="gramStart"/>
      <w:r>
        <w:rPr>
          <w:sz w:val="22"/>
          <w:szCs w:val="22"/>
        </w:rPr>
        <w:t>использовать  грант</w:t>
      </w:r>
      <w:proofErr w:type="gramEnd"/>
      <w:r>
        <w:rPr>
          <w:sz w:val="22"/>
          <w:szCs w:val="22"/>
        </w:rPr>
        <w:t xml:space="preserve">  в  сроки не более 24 месяцев со дня поступления</w:t>
      </w:r>
    </w:p>
    <w:p w:rsidR="00E014C3" w:rsidRDefault="00E014C3" w:rsidP="00E014C3">
      <w:pPr>
        <w:pStyle w:val="ab"/>
        <w:rPr>
          <w:sz w:val="22"/>
          <w:szCs w:val="22"/>
        </w:rPr>
      </w:pPr>
      <w:proofErr w:type="gramStart"/>
      <w:r>
        <w:rPr>
          <w:sz w:val="22"/>
          <w:szCs w:val="22"/>
        </w:rPr>
        <w:t>средств  на</w:t>
      </w:r>
      <w:proofErr w:type="gramEnd"/>
      <w:r>
        <w:rPr>
          <w:sz w:val="22"/>
          <w:szCs w:val="22"/>
        </w:rPr>
        <w:t xml:space="preserve">  лицевой счет участника казначейского сопровождения, открытый</w:t>
      </w:r>
    </w:p>
    <w:p w:rsidR="00E014C3" w:rsidRDefault="00E014C3" w:rsidP="00E014C3">
      <w:pPr>
        <w:pStyle w:val="ab"/>
        <w:rPr>
          <w:sz w:val="22"/>
          <w:szCs w:val="22"/>
        </w:rPr>
      </w:pPr>
      <w:r>
        <w:rPr>
          <w:sz w:val="22"/>
          <w:szCs w:val="22"/>
        </w:rPr>
        <w:t xml:space="preserve">получателем    гранта   </w:t>
      </w:r>
      <w:proofErr w:type="gramStart"/>
      <w:r>
        <w:rPr>
          <w:sz w:val="22"/>
          <w:szCs w:val="22"/>
        </w:rPr>
        <w:t>в  Минфине</w:t>
      </w:r>
      <w:proofErr w:type="gramEnd"/>
      <w:r>
        <w:rPr>
          <w:sz w:val="22"/>
          <w:szCs w:val="22"/>
        </w:rPr>
        <w:t xml:space="preserve">  Чувашии,  и  использовать  имущество,</w:t>
      </w:r>
    </w:p>
    <w:p w:rsidR="00E014C3" w:rsidRDefault="00E014C3" w:rsidP="00E014C3">
      <w:pPr>
        <w:pStyle w:val="ab"/>
        <w:rPr>
          <w:sz w:val="22"/>
          <w:szCs w:val="22"/>
        </w:rPr>
      </w:pPr>
      <w:proofErr w:type="gramStart"/>
      <w:r>
        <w:rPr>
          <w:sz w:val="22"/>
          <w:szCs w:val="22"/>
        </w:rPr>
        <w:t>приобретаемое  за</w:t>
      </w:r>
      <w:proofErr w:type="gramEnd"/>
      <w:r>
        <w:rPr>
          <w:sz w:val="22"/>
          <w:szCs w:val="22"/>
        </w:rPr>
        <w:t xml:space="preserve">  счет  гранта,  исключительно  на  развитие хозяйства в</w:t>
      </w:r>
    </w:p>
    <w:p w:rsidR="00E014C3" w:rsidRDefault="00E014C3" w:rsidP="00E014C3">
      <w:pPr>
        <w:pStyle w:val="ab"/>
        <w:rPr>
          <w:sz w:val="22"/>
          <w:szCs w:val="22"/>
        </w:rPr>
      </w:pPr>
      <w:r>
        <w:rPr>
          <w:sz w:val="22"/>
          <w:szCs w:val="22"/>
        </w:rPr>
        <w:t>соответствии с планом расходов;</w:t>
      </w:r>
    </w:p>
    <w:p w:rsidR="00E014C3" w:rsidRDefault="00E014C3" w:rsidP="00E014C3">
      <w:pPr>
        <w:pStyle w:val="ab"/>
        <w:rPr>
          <w:sz w:val="22"/>
          <w:szCs w:val="22"/>
        </w:rPr>
      </w:pPr>
      <w:r>
        <w:rPr>
          <w:sz w:val="22"/>
          <w:szCs w:val="22"/>
        </w:rPr>
        <w:t xml:space="preserve">     </w:t>
      </w:r>
      <w:proofErr w:type="gramStart"/>
      <w:r>
        <w:rPr>
          <w:sz w:val="22"/>
          <w:szCs w:val="22"/>
        </w:rPr>
        <w:t>оплачивать  не</w:t>
      </w:r>
      <w:proofErr w:type="gramEnd"/>
      <w:r>
        <w:rPr>
          <w:sz w:val="22"/>
          <w:szCs w:val="22"/>
        </w:rPr>
        <w:t xml:space="preserve">  менее 40 процентов стоимости приобретений, указанных</w:t>
      </w:r>
    </w:p>
    <w:p w:rsidR="00E014C3" w:rsidRDefault="00E014C3" w:rsidP="00E014C3">
      <w:pPr>
        <w:pStyle w:val="ab"/>
        <w:rPr>
          <w:sz w:val="22"/>
          <w:szCs w:val="22"/>
        </w:rPr>
      </w:pPr>
      <w:proofErr w:type="gramStart"/>
      <w:r>
        <w:rPr>
          <w:sz w:val="22"/>
          <w:szCs w:val="22"/>
        </w:rPr>
        <w:t>в  плане</w:t>
      </w:r>
      <w:proofErr w:type="gramEnd"/>
      <w:r>
        <w:rPr>
          <w:sz w:val="22"/>
          <w:szCs w:val="22"/>
        </w:rPr>
        <w:t xml:space="preserve">  расходов,  в  том  числе  непосредственно  за  счет собственных</w:t>
      </w:r>
    </w:p>
    <w:p w:rsidR="00E014C3" w:rsidRDefault="00E014C3" w:rsidP="00E014C3">
      <w:pPr>
        <w:pStyle w:val="ab"/>
        <w:rPr>
          <w:sz w:val="22"/>
          <w:szCs w:val="22"/>
        </w:rPr>
      </w:pPr>
      <w:r>
        <w:rPr>
          <w:sz w:val="22"/>
          <w:szCs w:val="22"/>
        </w:rPr>
        <w:t>средств не менее 10 процентов стоимости приобретений;</w:t>
      </w:r>
    </w:p>
    <w:p w:rsidR="00E014C3" w:rsidRDefault="00E014C3" w:rsidP="00E014C3">
      <w:pPr>
        <w:pStyle w:val="ab"/>
        <w:rPr>
          <w:sz w:val="22"/>
          <w:szCs w:val="22"/>
        </w:rPr>
      </w:pPr>
      <w:r>
        <w:rPr>
          <w:sz w:val="22"/>
          <w:szCs w:val="22"/>
        </w:rPr>
        <w:t xml:space="preserve">     </w:t>
      </w:r>
      <w:proofErr w:type="gramStart"/>
      <w:r>
        <w:rPr>
          <w:sz w:val="22"/>
          <w:szCs w:val="22"/>
        </w:rPr>
        <w:t>создать  не</w:t>
      </w:r>
      <w:proofErr w:type="gramEnd"/>
      <w:r>
        <w:rPr>
          <w:sz w:val="22"/>
          <w:szCs w:val="22"/>
        </w:rPr>
        <w:t xml:space="preserve">  менее  трех  новых  постоянных  рабочих мест не позднее</w:t>
      </w:r>
    </w:p>
    <w:p w:rsidR="00E014C3" w:rsidRDefault="00E014C3" w:rsidP="00E014C3">
      <w:pPr>
        <w:pStyle w:val="ab"/>
        <w:rPr>
          <w:sz w:val="22"/>
          <w:szCs w:val="22"/>
        </w:rPr>
      </w:pPr>
      <w:r>
        <w:rPr>
          <w:sz w:val="22"/>
          <w:szCs w:val="22"/>
        </w:rPr>
        <w:t>срока использования гранта;</w:t>
      </w:r>
    </w:p>
    <w:p w:rsidR="00E014C3" w:rsidRDefault="00E014C3" w:rsidP="00E014C3">
      <w:pPr>
        <w:pStyle w:val="ab"/>
        <w:rPr>
          <w:sz w:val="22"/>
          <w:szCs w:val="22"/>
        </w:rPr>
      </w:pPr>
      <w:r>
        <w:rPr>
          <w:sz w:val="22"/>
          <w:szCs w:val="22"/>
        </w:rPr>
        <w:t xml:space="preserve">     </w:t>
      </w:r>
      <w:proofErr w:type="gramStart"/>
      <w:r>
        <w:rPr>
          <w:sz w:val="22"/>
          <w:szCs w:val="22"/>
        </w:rPr>
        <w:t>сохранить  созданные</w:t>
      </w:r>
      <w:proofErr w:type="gramEnd"/>
      <w:r>
        <w:rPr>
          <w:sz w:val="22"/>
          <w:szCs w:val="22"/>
        </w:rPr>
        <w:t xml:space="preserve">  новые  постоянные  рабочие  места в течение не</w:t>
      </w:r>
    </w:p>
    <w:p w:rsidR="00E014C3" w:rsidRDefault="00E014C3" w:rsidP="00E014C3">
      <w:pPr>
        <w:pStyle w:val="ab"/>
        <w:rPr>
          <w:sz w:val="22"/>
          <w:szCs w:val="22"/>
        </w:rPr>
      </w:pPr>
      <w:r>
        <w:rPr>
          <w:sz w:val="22"/>
          <w:szCs w:val="22"/>
        </w:rPr>
        <w:t>менее пяти лет с даты их создания;</w:t>
      </w:r>
    </w:p>
    <w:p w:rsidR="00E014C3" w:rsidRDefault="00E014C3" w:rsidP="00E014C3">
      <w:pPr>
        <w:pStyle w:val="ab"/>
        <w:rPr>
          <w:sz w:val="22"/>
          <w:szCs w:val="22"/>
        </w:rPr>
      </w:pPr>
      <w:r>
        <w:rPr>
          <w:sz w:val="22"/>
          <w:szCs w:val="22"/>
        </w:rPr>
        <w:t xml:space="preserve">     обеспечить    прирост    объема    сельскохозяйственной   продукции,</w:t>
      </w:r>
    </w:p>
    <w:p w:rsidR="00E014C3" w:rsidRDefault="00E014C3" w:rsidP="00E014C3">
      <w:pPr>
        <w:pStyle w:val="ab"/>
        <w:rPr>
          <w:sz w:val="22"/>
          <w:szCs w:val="22"/>
        </w:rPr>
      </w:pPr>
      <w:proofErr w:type="gramStart"/>
      <w:r>
        <w:rPr>
          <w:sz w:val="22"/>
          <w:szCs w:val="22"/>
        </w:rPr>
        <w:t>произведенной  в</w:t>
      </w:r>
      <w:proofErr w:type="gramEnd"/>
      <w:r>
        <w:rPr>
          <w:sz w:val="22"/>
          <w:szCs w:val="22"/>
        </w:rPr>
        <w:t xml:space="preserve">  отчетном  финансовом  году,  не  менее  8  процентов по</w:t>
      </w:r>
    </w:p>
    <w:p w:rsidR="00E014C3" w:rsidRDefault="00E014C3" w:rsidP="00E014C3">
      <w:pPr>
        <w:pStyle w:val="ab"/>
        <w:rPr>
          <w:sz w:val="22"/>
          <w:szCs w:val="22"/>
        </w:rPr>
      </w:pPr>
      <w:proofErr w:type="gramStart"/>
      <w:r>
        <w:rPr>
          <w:sz w:val="22"/>
          <w:szCs w:val="22"/>
        </w:rPr>
        <w:t>отношению  к</w:t>
      </w:r>
      <w:proofErr w:type="gramEnd"/>
      <w:r>
        <w:rPr>
          <w:sz w:val="22"/>
          <w:szCs w:val="22"/>
        </w:rPr>
        <w:t xml:space="preserve"> предыдущему году в течение не менее пяти лет после получения</w:t>
      </w:r>
    </w:p>
    <w:p w:rsidR="00E014C3" w:rsidRDefault="00E014C3" w:rsidP="00E014C3">
      <w:pPr>
        <w:pStyle w:val="ab"/>
        <w:rPr>
          <w:sz w:val="22"/>
          <w:szCs w:val="22"/>
        </w:rPr>
      </w:pPr>
      <w:r>
        <w:rPr>
          <w:sz w:val="22"/>
          <w:szCs w:val="22"/>
        </w:rPr>
        <w:t>гранта;</w:t>
      </w:r>
    </w:p>
    <w:p w:rsidR="00E014C3" w:rsidRDefault="00E014C3" w:rsidP="00E014C3">
      <w:pPr>
        <w:pStyle w:val="ab"/>
        <w:rPr>
          <w:sz w:val="22"/>
          <w:szCs w:val="22"/>
        </w:rPr>
      </w:pPr>
      <w:r>
        <w:rPr>
          <w:sz w:val="22"/>
          <w:szCs w:val="22"/>
        </w:rPr>
        <w:t xml:space="preserve">     </w:t>
      </w:r>
      <w:proofErr w:type="gramStart"/>
      <w:r>
        <w:rPr>
          <w:sz w:val="22"/>
          <w:szCs w:val="22"/>
        </w:rPr>
        <w:t>осуществлять  деятельность</w:t>
      </w:r>
      <w:proofErr w:type="gramEnd"/>
      <w:r>
        <w:rPr>
          <w:sz w:val="22"/>
          <w:szCs w:val="22"/>
        </w:rPr>
        <w:t>,  на  которую  предоставляется  грант, на</w:t>
      </w:r>
    </w:p>
    <w:p w:rsidR="00E014C3" w:rsidRDefault="00E014C3" w:rsidP="00E014C3">
      <w:pPr>
        <w:pStyle w:val="ab"/>
        <w:rPr>
          <w:sz w:val="22"/>
          <w:szCs w:val="22"/>
        </w:rPr>
      </w:pPr>
      <w:proofErr w:type="gramStart"/>
      <w:r>
        <w:rPr>
          <w:sz w:val="22"/>
          <w:szCs w:val="22"/>
        </w:rPr>
        <w:t>сельской  территории</w:t>
      </w:r>
      <w:proofErr w:type="gramEnd"/>
      <w:r>
        <w:rPr>
          <w:sz w:val="22"/>
          <w:szCs w:val="22"/>
        </w:rPr>
        <w:t xml:space="preserve">  или  на  территории  сельской агломерации Чувашской</w:t>
      </w:r>
    </w:p>
    <w:p w:rsidR="00E014C3" w:rsidRDefault="00E014C3" w:rsidP="00E014C3">
      <w:pPr>
        <w:pStyle w:val="ab"/>
        <w:rPr>
          <w:sz w:val="22"/>
          <w:szCs w:val="22"/>
        </w:rPr>
      </w:pPr>
      <w:proofErr w:type="gramStart"/>
      <w:r>
        <w:rPr>
          <w:sz w:val="22"/>
          <w:szCs w:val="22"/>
        </w:rPr>
        <w:t>Республики  и</w:t>
      </w:r>
      <w:proofErr w:type="gramEnd"/>
      <w:r>
        <w:rPr>
          <w:sz w:val="22"/>
          <w:szCs w:val="22"/>
        </w:rPr>
        <w:t xml:space="preserve"> представлять отчетность в течение пяти лет со дня получения</w:t>
      </w:r>
    </w:p>
    <w:p w:rsidR="00E014C3" w:rsidRDefault="00E014C3" w:rsidP="00E014C3">
      <w:pPr>
        <w:pStyle w:val="ab"/>
        <w:rPr>
          <w:sz w:val="22"/>
          <w:szCs w:val="22"/>
        </w:rPr>
      </w:pPr>
      <w:r>
        <w:rPr>
          <w:sz w:val="22"/>
          <w:szCs w:val="22"/>
        </w:rPr>
        <w:t>гранта;</w:t>
      </w:r>
    </w:p>
    <w:p w:rsidR="00E014C3" w:rsidRDefault="00E014C3" w:rsidP="00E014C3">
      <w:pPr>
        <w:pStyle w:val="ab"/>
        <w:rPr>
          <w:sz w:val="22"/>
          <w:szCs w:val="22"/>
        </w:rPr>
      </w:pPr>
      <w:r>
        <w:rPr>
          <w:sz w:val="22"/>
          <w:szCs w:val="22"/>
        </w:rPr>
        <w:t xml:space="preserve">     </w:t>
      </w:r>
      <w:proofErr w:type="gramStart"/>
      <w:r>
        <w:rPr>
          <w:sz w:val="22"/>
          <w:szCs w:val="22"/>
        </w:rPr>
        <w:t>обеспечить  сохранность</w:t>
      </w:r>
      <w:proofErr w:type="gramEnd"/>
      <w:r>
        <w:rPr>
          <w:sz w:val="22"/>
          <w:szCs w:val="22"/>
        </w:rPr>
        <w:t xml:space="preserve">  имущества,  приобретаемого с использованием</w:t>
      </w:r>
    </w:p>
    <w:p w:rsidR="00E014C3" w:rsidRDefault="00E014C3" w:rsidP="00E014C3">
      <w:pPr>
        <w:pStyle w:val="ab"/>
        <w:rPr>
          <w:sz w:val="22"/>
          <w:szCs w:val="22"/>
        </w:rPr>
      </w:pPr>
      <w:r>
        <w:rPr>
          <w:sz w:val="22"/>
          <w:szCs w:val="22"/>
        </w:rPr>
        <w:t>гранта, в течение пяти лет со дня получения гранта;</w:t>
      </w:r>
    </w:p>
    <w:p w:rsidR="00E014C3" w:rsidRDefault="00E014C3" w:rsidP="00E014C3">
      <w:pPr>
        <w:pStyle w:val="ab"/>
        <w:rPr>
          <w:sz w:val="22"/>
          <w:szCs w:val="22"/>
        </w:rPr>
      </w:pPr>
      <w:r>
        <w:rPr>
          <w:sz w:val="22"/>
          <w:szCs w:val="22"/>
        </w:rPr>
        <w:t xml:space="preserve">     </w:t>
      </w:r>
      <w:proofErr w:type="gramStart"/>
      <w:r>
        <w:rPr>
          <w:sz w:val="22"/>
          <w:szCs w:val="22"/>
        </w:rPr>
        <w:t>возвратить  грант</w:t>
      </w:r>
      <w:proofErr w:type="gramEnd"/>
      <w:r>
        <w:rPr>
          <w:sz w:val="22"/>
          <w:szCs w:val="22"/>
        </w:rPr>
        <w:t xml:space="preserve">  в  случае  прекращения  деятельности,  на которую</w:t>
      </w:r>
    </w:p>
    <w:p w:rsidR="00E014C3" w:rsidRDefault="00E014C3" w:rsidP="00E014C3">
      <w:pPr>
        <w:pStyle w:val="ab"/>
        <w:rPr>
          <w:sz w:val="22"/>
          <w:szCs w:val="22"/>
        </w:rPr>
      </w:pPr>
      <w:r>
        <w:rPr>
          <w:sz w:val="22"/>
          <w:szCs w:val="22"/>
        </w:rPr>
        <w:t xml:space="preserve">предоставляется    </w:t>
      </w:r>
      <w:proofErr w:type="gramStart"/>
      <w:r>
        <w:rPr>
          <w:sz w:val="22"/>
          <w:szCs w:val="22"/>
        </w:rPr>
        <w:t xml:space="preserve">грант,   </w:t>
      </w:r>
      <w:proofErr w:type="gramEnd"/>
      <w:r>
        <w:rPr>
          <w:sz w:val="22"/>
          <w:szCs w:val="22"/>
        </w:rPr>
        <w:t>до  истечения  срока  действия  соглашения  о</w:t>
      </w:r>
    </w:p>
    <w:p w:rsidR="00E014C3" w:rsidRDefault="00E014C3" w:rsidP="00E014C3">
      <w:pPr>
        <w:pStyle w:val="ab"/>
        <w:rPr>
          <w:sz w:val="22"/>
          <w:szCs w:val="22"/>
        </w:rPr>
      </w:pPr>
      <w:r>
        <w:rPr>
          <w:sz w:val="22"/>
          <w:szCs w:val="22"/>
        </w:rPr>
        <w:t>предоставлении средств гранта (далее - соглашение).</w:t>
      </w:r>
    </w:p>
    <w:p w:rsidR="00E014C3" w:rsidRDefault="00E014C3" w:rsidP="00E014C3">
      <w:pPr>
        <w:pStyle w:val="ab"/>
        <w:rPr>
          <w:sz w:val="22"/>
          <w:szCs w:val="22"/>
        </w:rPr>
      </w:pPr>
      <w:r>
        <w:rPr>
          <w:sz w:val="22"/>
          <w:szCs w:val="22"/>
        </w:rPr>
        <w:t xml:space="preserve">     </w:t>
      </w:r>
      <w:proofErr w:type="gramStart"/>
      <w:r>
        <w:rPr>
          <w:sz w:val="22"/>
          <w:szCs w:val="22"/>
        </w:rPr>
        <w:t>Имущество,  приобретенное</w:t>
      </w:r>
      <w:proofErr w:type="gramEnd"/>
      <w:r>
        <w:rPr>
          <w:sz w:val="22"/>
          <w:szCs w:val="22"/>
        </w:rPr>
        <w:t xml:space="preserve">  мною с использованием гранта, не подлежит</w:t>
      </w:r>
    </w:p>
    <w:p w:rsidR="00E014C3" w:rsidRDefault="00E014C3" w:rsidP="00E014C3">
      <w:pPr>
        <w:pStyle w:val="ab"/>
        <w:rPr>
          <w:sz w:val="22"/>
          <w:szCs w:val="22"/>
        </w:rPr>
      </w:pPr>
      <w:proofErr w:type="gramStart"/>
      <w:r>
        <w:rPr>
          <w:sz w:val="22"/>
          <w:szCs w:val="22"/>
        </w:rPr>
        <w:t>продаже,  дарению</w:t>
      </w:r>
      <w:proofErr w:type="gramEnd"/>
      <w:r>
        <w:rPr>
          <w:sz w:val="22"/>
          <w:szCs w:val="22"/>
        </w:rPr>
        <w:t>,  передаче  в аренду, обмену, взносу в виде пая, вклада</w:t>
      </w:r>
    </w:p>
    <w:p w:rsidR="00E014C3" w:rsidRDefault="00E014C3" w:rsidP="00E014C3">
      <w:pPr>
        <w:pStyle w:val="ab"/>
        <w:rPr>
          <w:sz w:val="22"/>
          <w:szCs w:val="22"/>
        </w:rPr>
      </w:pPr>
      <w:r>
        <w:rPr>
          <w:sz w:val="22"/>
          <w:szCs w:val="22"/>
        </w:rPr>
        <w:t xml:space="preserve">или    отчуждению    </w:t>
      </w:r>
      <w:proofErr w:type="gramStart"/>
      <w:r>
        <w:rPr>
          <w:sz w:val="22"/>
          <w:szCs w:val="22"/>
        </w:rPr>
        <w:t>иным  образом</w:t>
      </w:r>
      <w:proofErr w:type="gramEnd"/>
      <w:r>
        <w:rPr>
          <w:sz w:val="22"/>
          <w:szCs w:val="22"/>
        </w:rPr>
        <w:t xml:space="preserve">  в  соответствии  с  законодательством</w:t>
      </w:r>
    </w:p>
    <w:p w:rsidR="00E014C3" w:rsidRDefault="00E014C3" w:rsidP="00E014C3">
      <w:pPr>
        <w:pStyle w:val="ab"/>
        <w:rPr>
          <w:sz w:val="22"/>
          <w:szCs w:val="22"/>
        </w:rPr>
      </w:pPr>
      <w:proofErr w:type="gramStart"/>
      <w:r>
        <w:rPr>
          <w:sz w:val="22"/>
          <w:szCs w:val="22"/>
        </w:rPr>
        <w:t>Российской  Федерации</w:t>
      </w:r>
      <w:proofErr w:type="gramEnd"/>
      <w:r>
        <w:rPr>
          <w:sz w:val="22"/>
          <w:szCs w:val="22"/>
        </w:rPr>
        <w:t xml:space="preserve">  в  течение  пяти  лет  со дня получения гранта, за</w:t>
      </w:r>
    </w:p>
    <w:p w:rsidR="00E014C3" w:rsidRDefault="00E014C3" w:rsidP="00E014C3">
      <w:pPr>
        <w:pStyle w:val="ab"/>
        <w:rPr>
          <w:sz w:val="22"/>
          <w:szCs w:val="22"/>
        </w:rPr>
      </w:pPr>
      <w:proofErr w:type="gramStart"/>
      <w:r>
        <w:rPr>
          <w:sz w:val="22"/>
          <w:szCs w:val="22"/>
        </w:rPr>
        <w:t>исключением  обеспечения</w:t>
      </w:r>
      <w:proofErr w:type="gramEnd"/>
      <w:r>
        <w:rPr>
          <w:sz w:val="22"/>
          <w:szCs w:val="22"/>
        </w:rPr>
        <w:t xml:space="preserve">  залогом  указанного  имущества  прав требований</w:t>
      </w:r>
    </w:p>
    <w:p w:rsidR="00E014C3" w:rsidRDefault="00E014C3" w:rsidP="00E014C3">
      <w:pPr>
        <w:pStyle w:val="ab"/>
        <w:rPr>
          <w:sz w:val="22"/>
          <w:szCs w:val="22"/>
        </w:rPr>
      </w:pPr>
      <w:proofErr w:type="gramStart"/>
      <w:r>
        <w:rPr>
          <w:sz w:val="22"/>
          <w:szCs w:val="22"/>
        </w:rPr>
        <w:t>кредитных  организаций</w:t>
      </w:r>
      <w:proofErr w:type="gramEnd"/>
      <w:r>
        <w:rPr>
          <w:sz w:val="22"/>
          <w:szCs w:val="22"/>
        </w:rPr>
        <w:t xml:space="preserve">  в  случае,  если  проектом  создания  и  </w:t>
      </w:r>
      <w:r>
        <w:rPr>
          <w:sz w:val="22"/>
          <w:szCs w:val="22"/>
        </w:rPr>
        <w:lastRenderedPageBreak/>
        <w:t>развития</w:t>
      </w:r>
    </w:p>
    <w:p w:rsidR="00E014C3" w:rsidRDefault="00E014C3" w:rsidP="00E014C3">
      <w:pPr>
        <w:pStyle w:val="ab"/>
        <w:rPr>
          <w:sz w:val="22"/>
          <w:szCs w:val="22"/>
        </w:rPr>
      </w:pPr>
      <w:proofErr w:type="gramStart"/>
      <w:r>
        <w:rPr>
          <w:sz w:val="22"/>
          <w:szCs w:val="22"/>
        </w:rPr>
        <w:t>семейной  фермы</w:t>
      </w:r>
      <w:proofErr w:type="gramEnd"/>
      <w:r>
        <w:rPr>
          <w:sz w:val="22"/>
          <w:szCs w:val="22"/>
        </w:rPr>
        <w:t xml:space="preserve">  предусмотрено  привлечение  кредитных средств, а также в</w:t>
      </w:r>
    </w:p>
    <w:p w:rsidR="00E014C3" w:rsidRDefault="00E014C3" w:rsidP="00E014C3">
      <w:pPr>
        <w:pStyle w:val="ab"/>
        <w:rPr>
          <w:sz w:val="22"/>
          <w:szCs w:val="22"/>
        </w:rPr>
      </w:pPr>
      <w:r>
        <w:rPr>
          <w:sz w:val="22"/>
          <w:szCs w:val="22"/>
        </w:rPr>
        <w:t>иных случаях, предусмотренных законодательством Российской Федерации.</w:t>
      </w:r>
    </w:p>
    <w:p w:rsidR="00E014C3" w:rsidRDefault="00E014C3" w:rsidP="00E014C3">
      <w:pPr>
        <w:pStyle w:val="ab"/>
        <w:rPr>
          <w:sz w:val="22"/>
          <w:szCs w:val="22"/>
        </w:rPr>
      </w:pPr>
      <w:r>
        <w:rPr>
          <w:sz w:val="22"/>
          <w:szCs w:val="22"/>
        </w:rPr>
        <w:t xml:space="preserve">     </w:t>
      </w:r>
      <w:proofErr w:type="gramStart"/>
      <w:r>
        <w:rPr>
          <w:sz w:val="22"/>
          <w:szCs w:val="22"/>
        </w:rPr>
        <w:t>В  соответствии</w:t>
      </w:r>
      <w:proofErr w:type="gramEnd"/>
      <w:r>
        <w:rPr>
          <w:sz w:val="22"/>
          <w:szCs w:val="22"/>
        </w:rPr>
        <w:t xml:space="preserve">  с  </w:t>
      </w:r>
      <w:hyperlink r:id="rId166" w:history="1">
        <w:r>
          <w:rPr>
            <w:rStyle w:val="a4"/>
            <w:sz w:val="22"/>
            <w:szCs w:val="22"/>
          </w:rPr>
          <w:t>Федеральным  законом</w:t>
        </w:r>
      </w:hyperlink>
      <w:r>
        <w:rPr>
          <w:sz w:val="22"/>
          <w:szCs w:val="22"/>
        </w:rPr>
        <w:t xml:space="preserve"> "О персональных данных" даю</w:t>
      </w:r>
    </w:p>
    <w:p w:rsidR="00E014C3" w:rsidRDefault="00E014C3" w:rsidP="00E014C3">
      <w:pPr>
        <w:pStyle w:val="ab"/>
        <w:rPr>
          <w:sz w:val="22"/>
          <w:szCs w:val="22"/>
        </w:rPr>
      </w:pPr>
      <w:proofErr w:type="gramStart"/>
      <w:r>
        <w:rPr>
          <w:sz w:val="22"/>
          <w:szCs w:val="22"/>
        </w:rPr>
        <w:t>свое  согласие</w:t>
      </w:r>
      <w:proofErr w:type="gramEnd"/>
      <w:r>
        <w:rPr>
          <w:sz w:val="22"/>
          <w:szCs w:val="22"/>
        </w:rPr>
        <w:t xml:space="preserve">  на сбор, систематизацию, хранение и передачу персональных</w:t>
      </w:r>
    </w:p>
    <w:p w:rsidR="00E014C3" w:rsidRDefault="00E014C3" w:rsidP="00E014C3">
      <w:pPr>
        <w:pStyle w:val="ab"/>
        <w:rPr>
          <w:sz w:val="22"/>
          <w:szCs w:val="22"/>
        </w:rPr>
      </w:pPr>
      <w:r>
        <w:rPr>
          <w:sz w:val="22"/>
          <w:szCs w:val="22"/>
        </w:rPr>
        <w:t>данных.</w:t>
      </w:r>
    </w:p>
    <w:p w:rsidR="00E014C3" w:rsidRDefault="00E014C3" w:rsidP="00E014C3">
      <w:pPr>
        <w:pStyle w:val="ab"/>
        <w:rPr>
          <w:sz w:val="22"/>
          <w:szCs w:val="22"/>
        </w:rPr>
      </w:pPr>
      <w:r>
        <w:rPr>
          <w:sz w:val="22"/>
          <w:szCs w:val="22"/>
        </w:rPr>
        <w:t xml:space="preserve">     Не возражаю против проверки представленных мною данных.</w:t>
      </w:r>
    </w:p>
    <w:p w:rsidR="00E014C3" w:rsidRDefault="00E014C3" w:rsidP="00E014C3">
      <w:pPr>
        <w:pStyle w:val="ab"/>
        <w:rPr>
          <w:sz w:val="22"/>
          <w:szCs w:val="22"/>
        </w:rPr>
      </w:pPr>
      <w:r>
        <w:rPr>
          <w:sz w:val="22"/>
          <w:szCs w:val="22"/>
        </w:rPr>
        <w:t xml:space="preserve">     </w:t>
      </w:r>
      <w:proofErr w:type="gramStart"/>
      <w:r>
        <w:rPr>
          <w:sz w:val="22"/>
          <w:szCs w:val="22"/>
        </w:rPr>
        <w:t>Настоящее  согласие</w:t>
      </w:r>
      <w:proofErr w:type="gramEnd"/>
      <w:r>
        <w:rPr>
          <w:sz w:val="22"/>
          <w:szCs w:val="22"/>
        </w:rPr>
        <w:t xml:space="preserve">  дается  на  период  до истечения срока хранения</w:t>
      </w:r>
    </w:p>
    <w:p w:rsidR="00E014C3" w:rsidRDefault="00E014C3" w:rsidP="00E014C3">
      <w:pPr>
        <w:pStyle w:val="ab"/>
        <w:rPr>
          <w:sz w:val="22"/>
          <w:szCs w:val="22"/>
        </w:rPr>
      </w:pPr>
      <w:r>
        <w:rPr>
          <w:sz w:val="22"/>
          <w:szCs w:val="22"/>
        </w:rPr>
        <w:t xml:space="preserve">соответствующей    информации    или   </w:t>
      </w:r>
      <w:proofErr w:type="gramStart"/>
      <w:r>
        <w:rPr>
          <w:sz w:val="22"/>
          <w:szCs w:val="22"/>
        </w:rPr>
        <w:t>документов,  содержащих</w:t>
      </w:r>
      <w:proofErr w:type="gramEnd"/>
      <w:r>
        <w:rPr>
          <w:sz w:val="22"/>
          <w:szCs w:val="22"/>
        </w:rPr>
        <w:t xml:space="preserve">  указанную</w:t>
      </w:r>
    </w:p>
    <w:p w:rsidR="00E014C3" w:rsidRDefault="00E014C3" w:rsidP="00E014C3">
      <w:pPr>
        <w:pStyle w:val="ab"/>
        <w:rPr>
          <w:sz w:val="22"/>
          <w:szCs w:val="22"/>
        </w:rPr>
      </w:pPr>
      <w:proofErr w:type="gramStart"/>
      <w:r>
        <w:rPr>
          <w:sz w:val="22"/>
          <w:szCs w:val="22"/>
        </w:rPr>
        <w:t>информацию,  определяемого</w:t>
      </w:r>
      <w:proofErr w:type="gramEnd"/>
      <w:r>
        <w:rPr>
          <w:sz w:val="22"/>
          <w:szCs w:val="22"/>
        </w:rPr>
        <w:t xml:space="preserve">  в соответствии с законодательством Российской</w:t>
      </w:r>
    </w:p>
    <w:p w:rsidR="00E014C3" w:rsidRDefault="00E014C3" w:rsidP="00E014C3">
      <w:pPr>
        <w:pStyle w:val="ab"/>
        <w:rPr>
          <w:sz w:val="22"/>
          <w:szCs w:val="22"/>
        </w:rPr>
      </w:pPr>
      <w:r>
        <w:rPr>
          <w:sz w:val="22"/>
          <w:szCs w:val="22"/>
        </w:rPr>
        <w:t>Федерации.</w:t>
      </w:r>
    </w:p>
    <w:p w:rsidR="00E014C3" w:rsidRDefault="00E014C3" w:rsidP="00E014C3">
      <w:pPr>
        <w:pStyle w:val="ab"/>
        <w:rPr>
          <w:sz w:val="22"/>
          <w:szCs w:val="22"/>
        </w:rPr>
      </w:pPr>
      <w:r>
        <w:rPr>
          <w:sz w:val="22"/>
          <w:szCs w:val="22"/>
        </w:rPr>
        <w:t xml:space="preserve">     Даю    согласие    со   </w:t>
      </w:r>
      <w:proofErr w:type="gramStart"/>
      <w:r>
        <w:rPr>
          <w:sz w:val="22"/>
          <w:szCs w:val="22"/>
        </w:rPr>
        <w:t>дня  подачи</w:t>
      </w:r>
      <w:proofErr w:type="gramEnd"/>
      <w:r>
        <w:rPr>
          <w:sz w:val="22"/>
          <w:szCs w:val="22"/>
        </w:rPr>
        <w:t xml:space="preserve">  заявки  до  полного  исполнения</w:t>
      </w:r>
    </w:p>
    <w:p w:rsidR="00E014C3" w:rsidRDefault="00E014C3" w:rsidP="00E014C3">
      <w:pPr>
        <w:pStyle w:val="ab"/>
        <w:rPr>
          <w:sz w:val="22"/>
          <w:szCs w:val="22"/>
        </w:rPr>
      </w:pPr>
      <w:r>
        <w:rPr>
          <w:sz w:val="22"/>
          <w:szCs w:val="22"/>
        </w:rPr>
        <w:t xml:space="preserve">обязательств    в    </w:t>
      </w:r>
      <w:proofErr w:type="gramStart"/>
      <w:r>
        <w:rPr>
          <w:sz w:val="22"/>
          <w:szCs w:val="22"/>
        </w:rPr>
        <w:t>рамках  соглашения</w:t>
      </w:r>
      <w:proofErr w:type="gramEnd"/>
      <w:r>
        <w:rPr>
          <w:sz w:val="22"/>
          <w:szCs w:val="22"/>
        </w:rPr>
        <w:t xml:space="preserve">  на  осуществление  Министерством</w:t>
      </w:r>
    </w:p>
    <w:p w:rsidR="00E014C3" w:rsidRDefault="00E014C3" w:rsidP="00E014C3">
      <w:pPr>
        <w:pStyle w:val="ab"/>
        <w:rPr>
          <w:sz w:val="22"/>
          <w:szCs w:val="22"/>
        </w:rPr>
      </w:pPr>
      <w:proofErr w:type="gramStart"/>
      <w:r>
        <w:rPr>
          <w:sz w:val="22"/>
          <w:szCs w:val="22"/>
        </w:rPr>
        <w:t>сельского  хозяйства</w:t>
      </w:r>
      <w:proofErr w:type="gramEnd"/>
      <w:r>
        <w:rPr>
          <w:sz w:val="22"/>
          <w:szCs w:val="22"/>
        </w:rPr>
        <w:t xml:space="preserve">  Чувашской  Республики  и  органами государственного</w:t>
      </w:r>
    </w:p>
    <w:p w:rsidR="00E014C3" w:rsidRDefault="00E014C3" w:rsidP="00E014C3">
      <w:pPr>
        <w:pStyle w:val="ab"/>
        <w:rPr>
          <w:sz w:val="22"/>
          <w:szCs w:val="22"/>
        </w:rPr>
      </w:pPr>
      <w:r>
        <w:rPr>
          <w:sz w:val="22"/>
          <w:szCs w:val="22"/>
        </w:rPr>
        <w:t xml:space="preserve">финансового   </w:t>
      </w:r>
      <w:proofErr w:type="gramStart"/>
      <w:r>
        <w:rPr>
          <w:sz w:val="22"/>
          <w:szCs w:val="22"/>
        </w:rPr>
        <w:t>контроля  проверок</w:t>
      </w:r>
      <w:proofErr w:type="gramEnd"/>
      <w:r>
        <w:rPr>
          <w:sz w:val="22"/>
          <w:szCs w:val="22"/>
        </w:rPr>
        <w:t xml:space="preserve">  соблюдения  условий,  целей  и  порядка</w:t>
      </w:r>
    </w:p>
    <w:p w:rsidR="00E014C3" w:rsidRDefault="00E014C3" w:rsidP="00E014C3">
      <w:pPr>
        <w:pStyle w:val="ab"/>
        <w:rPr>
          <w:sz w:val="22"/>
          <w:szCs w:val="22"/>
        </w:rPr>
      </w:pPr>
      <w:r>
        <w:rPr>
          <w:sz w:val="22"/>
          <w:szCs w:val="22"/>
        </w:rPr>
        <w:t>предоставления гранта.</w:t>
      </w:r>
    </w:p>
    <w:p w:rsidR="00E014C3" w:rsidRDefault="00E014C3" w:rsidP="00E014C3">
      <w:pPr>
        <w:pStyle w:val="ab"/>
        <w:rPr>
          <w:sz w:val="22"/>
          <w:szCs w:val="22"/>
        </w:rPr>
      </w:pPr>
      <w:r>
        <w:rPr>
          <w:sz w:val="22"/>
          <w:szCs w:val="22"/>
        </w:rPr>
        <w:t xml:space="preserve">     Обязуюсь    представлять    </w:t>
      </w:r>
      <w:proofErr w:type="gramStart"/>
      <w:r>
        <w:rPr>
          <w:sz w:val="22"/>
          <w:szCs w:val="22"/>
        </w:rPr>
        <w:t xml:space="preserve">промежуточную,   </w:t>
      </w:r>
      <w:proofErr w:type="gramEnd"/>
      <w:r>
        <w:rPr>
          <w:sz w:val="22"/>
          <w:szCs w:val="22"/>
        </w:rPr>
        <w:t>годовую   отчетность  о</w:t>
      </w:r>
    </w:p>
    <w:p w:rsidR="00E014C3" w:rsidRDefault="00E014C3" w:rsidP="00E014C3">
      <w:pPr>
        <w:pStyle w:val="ab"/>
        <w:rPr>
          <w:sz w:val="22"/>
          <w:szCs w:val="22"/>
        </w:rPr>
      </w:pPr>
      <w:r>
        <w:rPr>
          <w:sz w:val="22"/>
          <w:szCs w:val="22"/>
        </w:rPr>
        <w:t>финансово-экономическом состоянии _______________________________________</w:t>
      </w:r>
    </w:p>
    <w:p w:rsidR="00E014C3" w:rsidRDefault="00E014C3" w:rsidP="00E014C3">
      <w:pPr>
        <w:pStyle w:val="ab"/>
        <w:rPr>
          <w:sz w:val="22"/>
          <w:szCs w:val="22"/>
        </w:rPr>
      </w:pPr>
      <w:r>
        <w:rPr>
          <w:sz w:val="22"/>
          <w:szCs w:val="22"/>
        </w:rPr>
        <w:t xml:space="preserve">                        (фамилия, имя, отчество (последнее - при наличии)</w:t>
      </w:r>
    </w:p>
    <w:p w:rsidR="00E014C3" w:rsidRDefault="00E014C3" w:rsidP="00E014C3">
      <w:pPr>
        <w:pStyle w:val="ab"/>
        <w:rPr>
          <w:sz w:val="22"/>
          <w:szCs w:val="22"/>
        </w:rPr>
      </w:pPr>
      <w:r>
        <w:rPr>
          <w:sz w:val="22"/>
          <w:szCs w:val="22"/>
        </w:rPr>
        <w:t>_________________________________________________________________________</w:t>
      </w:r>
    </w:p>
    <w:p w:rsidR="00E014C3" w:rsidRDefault="00E014C3" w:rsidP="00E014C3">
      <w:pPr>
        <w:pStyle w:val="ab"/>
        <w:rPr>
          <w:sz w:val="22"/>
          <w:szCs w:val="22"/>
        </w:rPr>
      </w:pPr>
      <w:r>
        <w:rPr>
          <w:sz w:val="22"/>
          <w:szCs w:val="22"/>
        </w:rPr>
        <w:t xml:space="preserve">    главы крестьянского (фермерского) хозяйства или индивидуального</w:t>
      </w:r>
    </w:p>
    <w:p w:rsidR="00E014C3" w:rsidRDefault="00E014C3" w:rsidP="00E014C3">
      <w:pPr>
        <w:pStyle w:val="ab"/>
        <w:rPr>
          <w:sz w:val="22"/>
          <w:szCs w:val="22"/>
        </w:rPr>
      </w:pPr>
      <w:r>
        <w:rPr>
          <w:sz w:val="22"/>
          <w:szCs w:val="22"/>
        </w:rPr>
        <w:t xml:space="preserve">                       предпринимателя)</w:t>
      </w:r>
    </w:p>
    <w:p w:rsidR="00E014C3" w:rsidRDefault="00E014C3" w:rsidP="00E014C3">
      <w:pPr>
        <w:pStyle w:val="ab"/>
        <w:rPr>
          <w:sz w:val="22"/>
          <w:szCs w:val="22"/>
        </w:rPr>
      </w:pPr>
      <w:r>
        <w:rPr>
          <w:sz w:val="22"/>
          <w:szCs w:val="22"/>
        </w:rPr>
        <w:t xml:space="preserve">за   </w:t>
      </w:r>
      <w:proofErr w:type="gramStart"/>
      <w:r>
        <w:rPr>
          <w:sz w:val="22"/>
          <w:szCs w:val="22"/>
        </w:rPr>
        <w:t>год,  в</w:t>
      </w:r>
      <w:proofErr w:type="gramEnd"/>
      <w:r>
        <w:rPr>
          <w:sz w:val="22"/>
          <w:szCs w:val="22"/>
        </w:rPr>
        <w:t xml:space="preserve"> котором     предоставлен грант,    по формам,   утвержденным</w:t>
      </w:r>
    </w:p>
    <w:p w:rsidR="00E014C3" w:rsidRDefault="00E014C3" w:rsidP="00E014C3">
      <w:pPr>
        <w:pStyle w:val="ab"/>
        <w:rPr>
          <w:sz w:val="22"/>
          <w:szCs w:val="22"/>
        </w:rPr>
      </w:pPr>
      <w:r>
        <w:rPr>
          <w:sz w:val="22"/>
          <w:szCs w:val="22"/>
        </w:rPr>
        <w:t>Министерством сельского хозяйства Российской Федерации.</w:t>
      </w:r>
    </w:p>
    <w:p w:rsidR="00E014C3" w:rsidRDefault="00E014C3" w:rsidP="00E014C3"/>
    <w:p w:rsidR="00E014C3" w:rsidRDefault="00E014C3" w:rsidP="00E014C3">
      <w:pPr>
        <w:pStyle w:val="ab"/>
        <w:rPr>
          <w:sz w:val="22"/>
          <w:szCs w:val="22"/>
        </w:rPr>
      </w:pPr>
      <w:r>
        <w:rPr>
          <w:sz w:val="22"/>
          <w:szCs w:val="22"/>
        </w:rPr>
        <w:t>_____________ ________________________ __________________________________</w:t>
      </w:r>
    </w:p>
    <w:p w:rsidR="00E014C3" w:rsidRDefault="00E014C3" w:rsidP="00E014C3">
      <w:pPr>
        <w:pStyle w:val="ab"/>
        <w:rPr>
          <w:sz w:val="22"/>
          <w:szCs w:val="22"/>
        </w:rPr>
      </w:pPr>
      <w:r>
        <w:rPr>
          <w:sz w:val="22"/>
          <w:szCs w:val="22"/>
        </w:rPr>
        <w:t xml:space="preserve">  (</w:t>
      </w:r>
      <w:proofErr w:type="gramStart"/>
      <w:r>
        <w:rPr>
          <w:sz w:val="22"/>
          <w:szCs w:val="22"/>
        </w:rPr>
        <w:t xml:space="preserve">подпись)   </w:t>
      </w:r>
      <w:proofErr w:type="gramEnd"/>
      <w:r>
        <w:rPr>
          <w:sz w:val="22"/>
          <w:szCs w:val="22"/>
        </w:rPr>
        <w:t xml:space="preserve">  (расшифровка подписи)  (телефон, адрес электронной почты)</w:t>
      </w:r>
    </w:p>
    <w:p w:rsidR="00E014C3" w:rsidRDefault="00E014C3" w:rsidP="00E014C3"/>
    <w:p w:rsidR="00E014C3" w:rsidRDefault="00E014C3" w:rsidP="00E014C3">
      <w:pPr>
        <w:pStyle w:val="ab"/>
        <w:rPr>
          <w:sz w:val="22"/>
          <w:szCs w:val="22"/>
        </w:rPr>
      </w:pPr>
      <w:r>
        <w:rPr>
          <w:sz w:val="22"/>
          <w:szCs w:val="22"/>
        </w:rPr>
        <w:t>___________________</w:t>
      </w:r>
    </w:p>
    <w:p w:rsidR="00E014C3" w:rsidRDefault="00E014C3" w:rsidP="00E014C3">
      <w:pPr>
        <w:pStyle w:val="ab"/>
        <w:rPr>
          <w:sz w:val="22"/>
          <w:szCs w:val="22"/>
        </w:rPr>
      </w:pPr>
      <w:r>
        <w:rPr>
          <w:sz w:val="22"/>
          <w:szCs w:val="22"/>
        </w:rPr>
        <w:t xml:space="preserve">      (дата)</w:t>
      </w:r>
    </w:p>
    <w:p w:rsidR="00E014C3" w:rsidRDefault="00E014C3" w:rsidP="00E014C3"/>
    <w:p w:rsidR="00E014C3" w:rsidRDefault="00E014C3" w:rsidP="00E014C3">
      <w:pPr>
        <w:pStyle w:val="ab"/>
        <w:rPr>
          <w:sz w:val="22"/>
          <w:szCs w:val="22"/>
        </w:rPr>
      </w:pPr>
      <w:r>
        <w:rPr>
          <w:sz w:val="22"/>
          <w:szCs w:val="22"/>
        </w:rPr>
        <w:t>М.П. (при наличии)</w:t>
      </w:r>
    </w:p>
    <w:p w:rsidR="00E014C3" w:rsidRDefault="00E014C3" w:rsidP="00E014C3"/>
    <w:p w:rsidR="00E014C3" w:rsidRDefault="00E014C3" w:rsidP="00E014C3">
      <w:pPr>
        <w:pStyle w:val="a6"/>
        <w:rPr>
          <w:color w:val="000000"/>
          <w:sz w:val="16"/>
          <w:szCs w:val="16"/>
          <w:shd w:val="clear" w:color="auto" w:fill="F0F0F0"/>
        </w:rPr>
      </w:pPr>
      <w:bookmarkStart w:id="139" w:name="sub_5300"/>
      <w:r>
        <w:rPr>
          <w:color w:val="000000"/>
          <w:sz w:val="16"/>
          <w:szCs w:val="16"/>
          <w:shd w:val="clear" w:color="auto" w:fill="F0F0F0"/>
        </w:rPr>
        <w:t>Информация об изменениях:</w:t>
      </w:r>
    </w:p>
    <w:bookmarkEnd w:id="139"/>
    <w:p w:rsidR="00E014C3" w:rsidRDefault="00E014C3" w:rsidP="00E014C3">
      <w:pPr>
        <w:pStyle w:val="a7"/>
        <w:rPr>
          <w:shd w:val="clear" w:color="auto" w:fill="F0F0F0"/>
        </w:rPr>
      </w:pPr>
      <w:r>
        <w:t xml:space="preserve"> </w:t>
      </w:r>
      <w:r>
        <w:rPr>
          <w:shd w:val="clear" w:color="auto" w:fill="F0F0F0"/>
        </w:rPr>
        <w:t xml:space="preserve">Приложение 3 изменено с 24 апреля 2021 г. - </w:t>
      </w:r>
      <w:hyperlink r:id="rId167" w:history="1">
        <w:r>
          <w:rPr>
            <w:rStyle w:val="a4"/>
            <w:shd w:val="clear" w:color="auto" w:fill="F0F0F0"/>
          </w:rPr>
          <w:t>Постановление</w:t>
        </w:r>
      </w:hyperlink>
      <w:r>
        <w:rPr>
          <w:shd w:val="clear" w:color="auto" w:fill="F0F0F0"/>
        </w:rPr>
        <w:t xml:space="preserve"> Кабинета Министров Чувашской Республики от 13 апреля 2021 г. N 120</w:t>
      </w:r>
    </w:p>
    <w:p w:rsidR="00E014C3" w:rsidRDefault="00E014C3" w:rsidP="00E014C3">
      <w:pPr>
        <w:pStyle w:val="a7"/>
        <w:rPr>
          <w:shd w:val="clear" w:color="auto" w:fill="F0F0F0"/>
        </w:rPr>
      </w:pPr>
      <w:r>
        <w:t xml:space="preserve"> </w:t>
      </w:r>
      <w:hyperlink r:id="rId168" w:history="1">
        <w:r>
          <w:rPr>
            <w:rStyle w:val="a4"/>
            <w:shd w:val="clear" w:color="auto" w:fill="F0F0F0"/>
          </w:rPr>
          <w:t>См. предыдущую редакцию</w:t>
        </w:r>
      </w:hyperlink>
    </w:p>
    <w:p w:rsidR="00E014C3" w:rsidRDefault="00E014C3" w:rsidP="00E014C3">
      <w:pPr>
        <w:ind w:firstLine="698"/>
        <w:jc w:val="right"/>
      </w:pPr>
      <w:r>
        <w:rPr>
          <w:rStyle w:val="a3"/>
        </w:rPr>
        <w:t>Приложение N 3</w:t>
      </w:r>
      <w:r>
        <w:rPr>
          <w:rStyle w:val="a3"/>
        </w:rPr>
        <w:br/>
        <w:t xml:space="preserve">к </w:t>
      </w:r>
      <w:hyperlink w:anchor="sub_5000" w:history="1">
        <w:r>
          <w:rPr>
            <w:rStyle w:val="a4"/>
          </w:rPr>
          <w:t>Порядку</w:t>
        </w:r>
      </w:hyperlink>
      <w:r>
        <w:rPr>
          <w:rStyle w:val="a3"/>
        </w:rPr>
        <w:t xml:space="preserve"> предоставления главе</w:t>
      </w:r>
      <w:r>
        <w:rPr>
          <w:rStyle w:val="a3"/>
        </w:rPr>
        <w:br/>
      </w:r>
      <w:r>
        <w:rPr>
          <w:rStyle w:val="a3"/>
        </w:rPr>
        <w:lastRenderedPageBreak/>
        <w:t>крестьянского (фермерского) хозяйства</w:t>
      </w:r>
      <w:r>
        <w:rPr>
          <w:rStyle w:val="a3"/>
        </w:rPr>
        <w:br/>
        <w:t>или индивидуальному предпринимателю</w:t>
      </w:r>
      <w:r>
        <w:rPr>
          <w:rStyle w:val="a3"/>
        </w:rPr>
        <w:br/>
        <w:t>государственной поддержки в форме</w:t>
      </w:r>
      <w:r>
        <w:rPr>
          <w:rStyle w:val="a3"/>
        </w:rPr>
        <w:br/>
        <w:t>гранта на развитие семейной фермы</w:t>
      </w:r>
    </w:p>
    <w:p w:rsidR="00E014C3" w:rsidRDefault="00E014C3" w:rsidP="00E014C3"/>
    <w:p w:rsidR="00E014C3" w:rsidRDefault="00E014C3" w:rsidP="00E014C3">
      <w:pPr>
        <w:pStyle w:val="1"/>
      </w:pPr>
      <w:bookmarkStart w:id="140" w:name="sub_530"/>
      <w:r>
        <w:t>Перечень</w:t>
      </w:r>
      <w:r>
        <w:br/>
        <w:t>прилагаемых к заявке документов, представляемых главой крестьянского (фермерского) хозяйства или индивидуальным предпринимателем для рассмотрения конкурсной комиссией по проведению конкурсного отбора на получение грантов в форме субсидий для малых форм хозяйствования</w:t>
      </w:r>
    </w:p>
    <w:bookmarkEnd w:id="140"/>
    <w:p w:rsidR="00E014C3" w:rsidRDefault="00E014C3" w:rsidP="00E014C3">
      <w:pPr>
        <w:pStyle w:val="ac"/>
      </w:pPr>
      <w:r>
        <w:t>С изменениями и дополнениями от:</w:t>
      </w:r>
    </w:p>
    <w:p w:rsidR="00E014C3" w:rsidRDefault="00E014C3" w:rsidP="00E014C3">
      <w:pPr>
        <w:pStyle w:val="a9"/>
        <w:rPr>
          <w:shd w:val="clear" w:color="auto" w:fill="EAEFED"/>
        </w:rPr>
      </w:pPr>
      <w:r>
        <w:t xml:space="preserve"> </w:t>
      </w:r>
      <w:r>
        <w:rPr>
          <w:shd w:val="clear" w:color="auto" w:fill="EAEFED"/>
        </w:rPr>
        <w:t>9 июня 2020 г., 13 апреля, 27 октября 2021 г., 25 марта 2022 г.</w:t>
      </w:r>
    </w:p>
    <w:p w:rsidR="00E014C3" w:rsidRDefault="00E014C3" w:rsidP="00E014C3"/>
    <w:p w:rsidR="00E014C3" w:rsidRDefault="00E014C3" w:rsidP="00E014C3">
      <w:pPr>
        <w:pStyle w:val="a6"/>
        <w:rPr>
          <w:color w:val="000000"/>
          <w:sz w:val="16"/>
          <w:szCs w:val="16"/>
          <w:shd w:val="clear" w:color="auto" w:fill="F0F0F0"/>
        </w:rPr>
      </w:pPr>
      <w:bookmarkStart w:id="141" w:name="sub_5301"/>
      <w:r>
        <w:rPr>
          <w:color w:val="000000"/>
          <w:sz w:val="16"/>
          <w:szCs w:val="16"/>
          <w:shd w:val="clear" w:color="auto" w:fill="F0F0F0"/>
        </w:rPr>
        <w:t>Информация об изменениях:</w:t>
      </w:r>
    </w:p>
    <w:bookmarkEnd w:id="141"/>
    <w:p w:rsidR="00E014C3" w:rsidRDefault="00E014C3" w:rsidP="00E014C3">
      <w:pPr>
        <w:pStyle w:val="a7"/>
        <w:rPr>
          <w:shd w:val="clear" w:color="auto" w:fill="F0F0F0"/>
        </w:rPr>
      </w:pPr>
      <w:r>
        <w:t xml:space="preserve"> </w:t>
      </w:r>
      <w:r>
        <w:rPr>
          <w:shd w:val="clear" w:color="auto" w:fill="F0F0F0"/>
        </w:rPr>
        <w:t xml:space="preserve">Пункт 1 изменен с 8 апреля 2022 г. - </w:t>
      </w:r>
      <w:hyperlink r:id="rId169" w:history="1">
        <w:r>
          <w:rPr>
            <w:rStyle w:val="a4"/>
            <w:shd w:val="clear" w:color="auto" w:fill="F0F0F0"/>
          </w:rPr>
          <w:t>Постановление</w:t>
        </w:r>
      </w:hyperlink>
      <w:r>
        <w:rPr>
          <w:shd w:val="clear" w:color="auto" w:fill="F0F0F0"/>
        </w:rPr>
        <w:t xml:space="preserve"> Кабинета Министров Чувашской Республики от 25 марта 2022 г. N 121</w:t>
      </w:r>
    </w:p>
    <w:p w:rsidR="00E014C3" w:rsidRDefault="00E014C3" w:rsidP="00E014C3">
      <w:pPr>
        <w:pStyle w:val="a7"/>
        <w:rPr>
          <w:shd w:val="clear" w:color="auto" w:fill="F0F0F0"/>
        </w:rPr>
      </w:pPr>
      <w:r>
        <w:t xml:space="preserve"> </w:t>
      </w:r>
      <w:hyperlink r:id="rId170" w:history="1">
        <w:r>
          <w:rPr>
            <w:rStyle w:val="a4"/>
            <w:shd w:val="clear" w:color="auto" w:fill="F0F0F0"/>
          </w:rPr>
          <w:t>См. предыдущую редакцию</w:t>
        </w:r>
      </w:hyperlink>
    </w:p>
    <w:p w:rsidR="00E014C3" w:rsidRDefault="00E014C3" w:rsidP="00E014C3">
      <w:r>
        <w:t>1. Документы, обязательные к представлению:</w:t>
      </w:r>
    </w:p>
    <w:p w:rsidR="00E014C3" w:rsidRDefault="00E014C3" w:rsidP="00E014C3">
      <w:bookmarkStart w:id="142" w:name="sub_53012"/>
      <w:r>
        <w:t>копии паспортов граждан Российской Федерации (индивидуального предпринимателя или главы и членов крестьянского (фермерского) хозяйства (два и более, включая главу крестьянского (фермерского) хозяйства);</w:t>
      </w:r>
    </w:p>
    <w:p w:rsidR="00E014C3" w:rsidRDefault="00E014C3" w:rsidP="00E014C3">
      <w:bookmarkStart w:id="143" w:name="sub_53013"/>
      <w:bookmarkEnd w:id="142"/>
      <w:r>
        <w:t>проект по созданию и развитию семейной фермы по направлению деятельности (отрасли), определенному ведомственной целевой программой, увеличению объема реализуемой сельскохозяйственной продукции со сроком окупаемости не более восьми лет;</w:t>
      </w:r>
    </w:p>
    <w:bookmarkEnd w:id="143"/>
    <w:p w:rsidR="00E014C3" w:rsidRDefault="00E014C3" w:rsidP="00E014C3">
      <w:r>
        <w:t>план расходов с указанием наименований приобретаемого имущества, выполняемых работ, оказываемых услуг, их количества, цены, источников финансирования (субсидия в форме гранта, собственные и заемные средства);</w:t>
      </w:r>
    </w:p>
    <w:p w:rsidR="00E014C3" w:rsidRDefault="00E014C3" w:rsidP="00E014C3">
      <w:r>
        <w:t>копия соглашения о создании крестьянского (фермерского) хозяйства;</w:t>
      </w:r>
    </w:p>
    <w:p w:rsidR="00E014C3" w:rsidRDefault="00E014C3" w:rsidP="00E014C3">
      <w:r>
        <w:t>документ, отражающий наличие собственной кормовой базы, или копии договоров (предварительные договоры) на приобретение кормов;</w:t>
      </w:r>
    </w:p>
    <w:p w:rsidR="00E014C3" w:rsidRDefault="00E014C3" w:rsidP="00E014C3">
      <w:bookmarkStart w:id="144" w:name="sub_530170"/>
      <w:r>
        <w:t xml:space="preserve">в случае наличия неисполненной обязанности по уплате налогов, сборов, страховых взносов, пеней, штрафов, процентов, подлежащих уплате в соответствии с </w:t>
      </w:r>
      <w:hyperlink r:id="rId171" w:history="1">
        <w:r>
          <w:rPr>
            <w:rStyle w:val="a4"/>
          </w:rPr>
          <w:t>законодательством</w:t>
        </w:r>
      </w:hyperlink>
      <w:r>
        <w:t xml:space="preserve"> Российской Федерации о налогах и сборах, - справка о состоянии расчетов по налогам, сборам, страховым взносам, пеням, штрафам, процентам по состоянию на первое число месяца, в котором Министерством сельского хозяйства Чувашской Республики (далее - Минсельхоз Чувашии) объявлен конкурсный отбор;</w:t>
      </w:r>
    </w:p>
    <w:p w:rsidR="00E014C3" w:rsidRDefault="00E014C3" w:rsidP="00E014C3">
      <w:bookmarkStart w:id="145" w:name="sub_53017"/>
      <w:bookmarkEnd w:id="144"/>
      <w:r>
        <w:t>обязательство главы крестьянского (фермерского) хозяйства или индивидуального предпринимателя о представлении копии согласия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Минсельхозом Чувашии и органами государственного финансового контроля проверок соблюдения ими условий, целей и порядка предоставления гранта.</w:t>
      </w:r>
    </w:p>
    <w:p w:rsidR="00E014C3" w:rsidRDefault="00E014C3" w:rsidP="00E014C3">
      <w:pPr>
        <w:pStyle w:val="a6"/>
        <w:rPr>
          <w:color w:val="000000"/>
          <w:sz w:val="16"/>
          <w:szCs w:val="16"/>
          <w:shd w:val="clear" w:color="auto" w:fill="F0F0F0"/>
        </w:rPr>
      </w:pPr>
      <w:bookmarkStart w:id="146" w:name="sub_5302"/>
      <w:bookmarkEnd w:id="145"/>
      <w:r>
        <w:rPr>
          <w:color w:val="000000"/>
          <w:sz w:val="16"/>
          <w:szCs w:val="16"/>
          <w:shd w:val="clear" w:color="auto" w:fill="F0F0F0"/>
        </w:rPr>
        <w:t>Информация об изменениях:</w:t>
      </w:r>
    </w:p>
    <w:bookmarkEnd w:id="146"/>
    <w:p w:rsidR="00E014C3" w:rsidRDefault="00E014C3" w:rsidP="00E014C3">
      <w:pPr>
        <w:pStyle w:val="a7"/>
        <w:rPr>
          <w:shd w:val="clear" w:color="auto" w:fill="F0F0F0"/>
        </w:rPr>
      </w:pPr>
      <w:r>
        <w:t xml:space="preserve"> </w:t>
      </w:r>
      <w:r>
        <w:rPr>
          <w:shd w:val="clear" w:color="auto" w:fill="F0F0F0"/>
        </w:rPr>
        <w:t xml:space="preserve">Пункт 2 изменен с 8 апреля 2022 г. - </w:t>
      </w:r>
      <w:hyperlink r:id="rId172" w:history="1">
        <w:r>
          <w:rPr>
            <w:rStyle w:val="a4"/>
            <w:shd w:val="clear" w:color="auto" w:fill="F0F0F0"/>
          </w:rPr>
          <w:t>Постановление</w:t>
        </w:r>
      </w:hyperlink>
      <w:r>
        <w:rPr>
          <w:shd w:val="clear" w:color="auto" w:fill="F0F0F0"/>
        </w:rPr>
        <w:t xml:space="preserve"> Кабинета Министров Чувашской Республики от 25 марта 2022 г. N 121</w:t>
      </w:r>
    </w:p>
    <w:p w:rsidR="00E014C3" w:rsidRDefault="00E014C3" w:rsidP="00E014C3">
      <w:pPr>
        <w:pStyle w:val="a7"/>
        <w:rPr>
          <w:shd w:val="clear" w:color="auto" w:fill="F0F0F0"/>
        </w:rPr>
      </w:pPr>
      <w:r>
        <w:t xml:space="preserve"> </w:t>
      </w:r>
      <w:hyperlink r:id="rId173" w:history="1">
        <w:r>
          <w:rPr>
            <w:rStyle w:val="a4"/>
            <w:shd w:val="clear" w:color="auto" w:fill="F0F0F0"/>
          </w:rPr>
          <w:t>См. предыдущую редакцию</w:t>
        </w:r>
      </w:hyperlink>
    </w:p>
    <w:p w:rsidR="00E014C3" w:rsidRDefault="00E014C3" w:rsidP="00E014C3">
      <w:r>
        <w:lastRenderedPageBreak/>
        <w:t>2. Документы, которые могут быть представлены по инициативе главы крестьянского (фермерского) хозяйства или индивидуального предпринимателя (далее - заявитель):</w:t>
      </w:r>
    </w:p>
    <w:p w:rsidR="00E014C3" w:rsidRDefault="00E014C3" w:rsidP="00E014C3">
      <w:bookmarkStart w:id="147" w:name="sub_3204134"/>
      <w:r>
        <w:t>выписка из Единого государственного реестра индивидуальных предпринимателей по состоянию на момент подачи заявки;</w:t>
      </w:r>
    </w:p>
    <w:p w:rsidR="00E014C3" w:rsidRDefault="00E014C3" w:rsidP="00E014C3">
      <w:bookmarkStart w:id="148" w:name="sub_53023"/>
      <w:bookmarkEnd w:id="147"/>
      <w:r>
        <w:t xml:space="preserve">справка из налогового органа о наличии (об отсутствии) неисполненной обязанности по уплате налогов, сборов, страховых взносов, пеней, штрафов, процентов, подлежащих уплате в соответствии с </w:t>
      </w:r>
      <w:hyperlink r:id="rId174" w:history="1">
        <w:r>
          <w:rPr>
            <w:rStyle w:val="a4"/>
          </w:rPr>
          <w:t>законодательством</w:t>
        </w:r>
      </w:hyperlink>
      <w:r>
        <w:t xml:space="preserve"> Российской Федерации о налогах и сборах, по состоянию на первое число месяца, в котором Минсельхозом Чувашии объявлен конкурсный отбор;</w:t>
      </w:r>
    </w:p>
    <w:p w:rsidR="00E014C3" w:rsidRDefault="00E014C3" w:rsidP="00E014C3">
      <w:bookmarkStart w:id="149" w:name="sub_53242"/>
      <w:bookmarkEnd w:id="148"/>
      <w:r>
        <w:t>справка, выданная территориальным подразделением надзорной деятельности и профилактической работы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Чувашской Республике - Чувашии, подтверждающая отсутствие в году, предшествующем году получения субсидии, случаев привлечения к ответственности заявителя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w:t>
      </w:r>
    </w:p>
    <w:p w:rsidR="00E014C3" w:rsidRDefault="00E014C3" w:rsidP="00E014C3">
      <w:bookmarkStart w:id="150" w:name="sub_530234"/>
      <w:bookmarkEnd w:id="149"/>
      <w:r>
        <w:t xml:space="preserve">документы, подтверждающие вложение и запланированное вложение средств в размере не менее 40 процентов стоимости каждого наименования приобретаемого имущества, выполняемых работ, оказываемых услуг, указанных в плане расходов, предлагаемых к </w:t>
      </w:r>
      <w:proofErr w:type="spellStart"/>
      <w:r>
        <w:t>софинансированию</w:t>
      </w:r>
      <w:proofErr w:type="spellEnd"/>
      <w:r>
        <w:t xml:space="preserve"> за счет государственной поддержки в форме гранта на развитие семейных ферм (</w:t>
      </w:r>
      <w:hyperlink w:anchor="sub_5100" w:history="1">
        <w:r>
          <w:rPr>
            <w:rStyle w:val="a4"/>
          </w:rPr>
          <w:t>приложение N 1</w:t>
        </w:r>
      </w:hyperlink>
      <w:r>
        <w:t xml:space="preserve"> к Порядку предоставления главе крестьянского (фермерского) хозяйства или индивидуальному предпринимателю государственной поддержки в форме гранта на развитие семейной фермы), в том числе непосредственно за счет собственных средств не менее 10 процентов стоимости каждого наименования приобретаемого имущества, выполняемых работ, оказываемых услуг;</w:t>
      </w:r>
    </w:p>
    <w:bookmarkEnd w:id="150"/>
    <w:p w:rsidR="00E014C3" w:rsidRDefault="00E014C3" w:rsidP="00E014C3">
      <w:r>
        <w:t>при строительстве и реконструкции семейной фермы:</w:t>
      </w:r>
    </w:p>
    <w:p w:rsidR="00E014C3" w:rsidRDefault="00E014C3" w:rsidP="00E014C3">
      <w:r>
        <w:t>план производственно-финансовой деятельности хозяйства на текущий финансовый год;</w:t>
      </w:r>
    </w:p>
    <w:p w:rsidR="00E014C3" w:rsidRDefault="00E014C3" w:rsidP="00E014C3">
      <w:r>
        <w:t>копия проектно-сметной документации;</w:t>
      </w:r>
    </w:p>
    <w:p w:rsidR="00E014C3" w:rsidRDefault="00E014C3" w:rsidP="00E014C3">
      <w:r>
        <w:t xml:space="preserve">копия положительного заключения государственной экспертизы проектной документации и результатов инженерных изысканий (при соответствии требованиям </w:t>
      </w:r>
      <w:hyperlink r:id="rId175" w:history="1">
        <w:r>
          <w:rPr>
            <w:rStyle w:val="a4"/>
          </w:rPr>
          <w:t>статьи 49</w:t>
        </w:r>
      </w:hyperlink>
      <w:r>
        <w:t xml:space="preserve"> Градостроительного кодекса Российской Федерации);</w:t>
      </w:r>
    </w:p>
    <w:p w:rsidR="00E014C3" w:rsidRDefault="00E014C3" w:rsidP="00E014C3">
      <w:r>
        <w:t>копия разрешения на строительство (реконструкцию) семейной фермы.</w:t>
      </w:r>
    </w:p>
    <w:p w:rsidR="00E014C3" w:rsidRDefault="00E014C3" w:rsidP="00E014C3">
      <w:bookmarkStart w:id="151" w:name="sub_53010"/>
      <w:r>
        <w:t>При подаче заявки заявитель может представить дополнительно любые документы, в том числе рекомендательное письмо (письма) от органов местного самоуправления, или общественных организаций, или поручителей, если считает, что они могут повлиять на решение конкурсной комиссии по проведению конкурсного отбора на получение грантов в форме субсидий для малых форм хозяйствования. Дополнительно представленные документы также подлежат внесению в опись.</w:t>
      </w:r>
    </w:p>
    <w:p w:rsidR="00E014C3" w:rsidRDefault="00E014C3" w:rsidP="00E014C3">
      <w:bookmarkStart w:id="152" w:name="sub_530211"/>
      <w:bookmarkEnd w:id="151"/>
      <w:r>
        <w:t xml:space="preserve">Абзац утратил силу с 24 апреля 2021 г. - </w:t>
      </w:r>
      <w:hyperlink r:id="rId176" w:history="1">
        <w:r>
          <w:rPr>
            <w:rStyle w:val="a4"/>
          </w:rPr>
          <w:t>Постановление</w:t>
        </w:r>
      </w:hyperlink>
      <w:r>
        <w:t xml:space="preserve"> Кабинета Министров Чувашской Республики от 13 апреля 2021 г. N 120</w:t>
      </w:r>
    </w:p>
    <w:bookmarkEnd w:id="152"/>
    <w:p w:rsidR="00E014C3" w:rsidRDefault="00E014C3" w:rsidP="00E014C3">
      <w:pPr>
        <w:pStyle w:val="a6"/>
        <w:rPr>
          <w:color w:val="000000"/>
          <w:sz w:val="16"/>
          <w:szCs w:val="16"/>
          <w:shd w:val="clear" w:color="auto" w:fill="F0F0F0"/>
        </w:rPr>
      </w:pPr>
      <w:r>
        <w:rPr>
          <w:color w:val="000000"/>
          <w:sz w:val="16"/>
          <w:szCs w:val="16"/>
          <w:shd w:val="clear" w:color="auto" w:fill="F0F0F0"/>
        </w:rPr>
        <w:t>Информация об изменениях:</w:t>
      </w:r>
    </w:p>
    <w:p w:rsidR="00E014C3" w:rsidRDefault="00E014C3" w:rsidP="00E014C3">
      <w:pPr>
        <w:pStyle w:val="a7"/>
        <w:rPr>
          <w:shd w:val="clear" w:color="auto" w:fill="F0F0F0"/>
        </w:rPr>
      </w:pPr>
      <w:r>
        <w:t xml:space="preserve"> </w:t>
      </w:r>
      <w:hyperlink r:id="rId177" w:history="1">
        <w:r>
          <w:rPr>
            <w:rStyle w:val="a4"/>
            <w:shd w:val="clear" w:color="auto" w:fill="F0F0F0"/>
          </w:rPr>
          <w:t>См. предыдущую редакцию</w:t>
        </w:r>
      </w:hyperlink>
    </w:p>
    <w:p w:rsidR="00E014C3" w:rsidRDefault="00E014C3" w:rsidP="00E014C3">
      <w:bookmarkStart w:id="153" w:name="sub_532012"/>
      <w:r>
        <w:t>Ответственность за достоверность сведений, содержащихся в документах, представленных заявителями, несут заявители.</w:t>
      </w:r>
    </w:p>
    <w:p w:rsidR="00E014C3" w:rsidRDefault="00E014C3" w:rsidP="00E014C3">
      <w:pPr>
        <w:pStyle w:val="a6"/>
        <w:rPr>
          <w:color w:val="000000"/>
          <w:sz w:val="16"/>
          <w:szCs w:val="16"/>
          <w:shd w:val="clear" w:color="auto" w:fill="F0F0F0"/>
        </w:rPr>
      </w:pPr>
      <w:bookmarkStart w:id="154" w:name="sub_5303"/>
      <w:bookmarkEnd w:id="153"/>
      <w:r>
        <w:rPr>
          <w:color w:val="000000"/>
          <w:sz w:val="16"/>
          <w:szCs w:val="16"/>
          <w:shd w:val="clear" w:color="auto" w:fill="F0F0F0"/>
        </w:rPr>
        <w:t>Информация об изменениях:</w:t>
      </w:r>
    </w:p>
    <w:bookmarkEnd w:id="154"/>
    <w:p w:rsidR="00E014C3" w:rsidRDefault="00E014C3" w:rsidP="00E014C3">
      <w:pPr>
        <w:pStyle w:val="a7"/>
        <w:rPr>
          <w:shd w:val="clear" w:color="auto" w:fill="F0F0F0"/>
        </w:rPr>
      </w:pPr>
      <w:r>
        <w:t xml:space="preserve"> </w:t>
      </w:r>
      <w:r>
        <w:rPr>
          <w:shd w:val="clear" w:color="auto" w:fill="F0F0F0"/>
        </w:rPr>
        <w:t xml:space="preserve">Пункт 3 изменен с 7 ноября 2021 г. - </w:t>
      </w:r>
      <w:hyperlink r:id="rId178" w:history="1">
        <w:r>
          <w:rPr>
            <w:rStyle w:val="a4"/>
            <w:shd w:val="clear" w:color="auto" w:fill="F0F0F0"/>
          </w:rPr>
          <w:t>Постановление</w:t>
        </w:r>
      </w:hyperlink>
      <w:r>
        <w:rPr>
          <w:shd w:val="clear" w:color="auto" w:fill="F0F0F0"/>
        </w:rPr>
        <w:t xml:space="preserve"> Кабинета Министров Чувашской Республики от 27 октября 2021 г. N 538</w:t>
      </w:r>
    </w:p>
    <w:p w:rsidR="00E014C3" w:rsidRDefault="00E014C3" w:rsidP="00E014C3">
      <w:pPr>
        <w:pStyle w:val="a7"/>
        <w:rPr>
          <w:shd w:val="clear" w:color="auto" w:fill="F0F0F0"/>
        </w:rPr>
      </w:pPr>
      <w:r>
        <w:t xml:space="preserve"> </w:t>
      </w:r>
      <w:hyperlink r:id="rId179" w:history="1">
        <w:r>
          <w:rPr>
            <w:rStyle w:val="a4"/>
            <w:shd w:val="clear" w:color="auto" w:fill="F0F0F0"/>
          </w:rPr>
          <w:t>См. предыдущую редакцию</w:t>
        </w:r>
      </w:hyperlink>
    </w:p>
    <w:p w:rsidR="00E014C3" w:rsidRDefault="00E014C3" w:rsidP="00E014C3">
      <w:r>
        <w:t xml:space="preserve">3. В случае если заявитель не представил документы, указанные в </w:t>
      </w:r>
      <w:hyperlink w:anchor="sub_3204134" w:history="1">
        <w:r>
          <w:rPr>
            <w:rStyle w:val="a4"/>
          </w:rPr>
          <w:t xml:space="preserve">абзацах втором - </w:t>
        </w:r>
        <w:r>
          <w:rPr>
            <w:rStyle w:val="a4"/>
          </w:rPr>
          <w:lastRenderedPageBreak/>
          <w:t>четвертом пункта 2</w:t>
        </w:r>
      </w:hyperlink>
      <w:r>
        <w:t xml:space="preserve"> настоящего перечня, по собственной инициативе, Министерство сельского хозяйства Чувашской Республики для их получения направляет межведомственный запрос в порядке, предусмотренном законодательством Российской Федерации и законодательством Чувашской Республики.</w:t>
      </w:r>
    </w:p>
    <w:p w:rsidR="00E014C3" w:rsidRDefault="00E014C3" w:rsidP="00E014C3"/>
    <w:p w:rsidR="00E014C3" w:rsidRDefault="00E014C3" w:rsidP="00E014C3"/>
    <w:p w:rsidR="00E014C3" w:rsidRDefault="00E014C3" w:rsidP="00E014C3">
      <w:pPr>
        <w:pStyle w:val="a6"/>
        <w:rPr>
          <w:color w:val="000000"/>
          <w:sz w:val="16"/>
          <w:szCs w:val="16"/>
          <w:shd w:val="clear" w:color="auto" w:fill="F0F0F0"/>
        </w:rPr>
      </w:pPr>
      <w:bookmarkStart w:id="155" w:name="sub_5400"/>
      <w:r>
        <w:rPr>
          <w:color w:val="000000"/>
          <w:sz w:val="16"/>
          <w:szCs w:val="16"/>
          <w:shd w:val="clear" w:color="auto" w:fill="F0F0F0"/>
        </w:rPr>
        <w:t>Информация об изменениях:</w:t>
      </w:r>
    </w:p>
    <w:bookmarkEnd w:id="155"/>
    <w:p w:rsidR="00E014C3" w:rsidRDefault="00E014C3" w:rsidP="00E014C3">
      <w:pPr>
        <w:pStyle w:val="a7"/>
        <w:rPr>
          <w:shd w:val="clear" w:color="auto" w:fill="F0F0F0"/>
        </w:rPr>
      </w:pPr>
      <w:r>
        <w:t xml:space="preserve"> </w:t>
      </w:r>
      <w:r>
        <w:rPr>
          <w:shd w:val="clear" w:color="auto" w:fill="F0F0F0"/>
        </w:rPr>
        <w:t xml:space="preserve">Приложение 4 изменено с 8 апреля 2022 г. - </w:t>
      </w:r>
      <w:hyperlink r:id="rId180" w:history="1">
        <w:r>
          <w:rPr>
            <w:rStyle w:val="a4"/>
            <w:shd w:val="clear" w:color="auto" w:fill="F0F0F0"/>
          </w:rPr>
          <w:t>Постановление</w:t>
        </w:r>
      </w:hyperlink>
      <w:r>
        <w:rPr>
          <w:shd w:val="clear" w:color="auto" w:fill="F0F0F0"/>
        </w:rPr>
        <w:t xml:space="preserve"> Кабинета Министров Чувашской Республики от 25 марта 2022 г. N 121</w:t>
      </w:r>
    </w:p>
    <w:p w:rsidR="00E014C3" w:rsidRDefault="00E014C3" w:rsidP="00E014C3">
      <w:pPr>
        <w:pStyle w:val="a7"/>
        <w:rPr>
          <w:shd w:val="clear" w:color="auto" w:fill="F0F0F0"/>
        </w:rPr>
      </w:pPr>
      <w:r>
        <w:t xml:space="preserve"> </w:t>
      </w:r>
      <w:hyperlink r:id="rId181" w:history="1">
        <w:r>
          <w:rPr>
            <w:rStyle w:val="a4"/>
            <w:shd w:val="clear" w:color="auto" w:fill="F0F0F0"/>
          </w:rPr>
          <w:t>См. предыдущую редакцию</w:t>
        </w:r>
      </w:hyperlink>
    </w:p>
    <w:p w:rsidR="00E014C3" w:rsidRDefault="00E014C3" w:rsidP="00E014C3">
      <w:pPr>
        <w:jc w:val="right"/>
        <w:rPr>
          <w:rStyle w:val="a3"/>
          <w:rFonts w:ascii="Arial" w:hAnsi="Arial" w:cs="Arial"/>
        </w:rPr>
      </w:pPr>
      <w:r>
        <w:rPr>
          <w:rStyle w:val="a3"/>
          <w:rFonts w:ascii="Arial" w:hAnsi="Arial" w:cs="Arial"/>
        </w:rPr>
        <w:t>Приложение N 4</w:t>
      </w:r>
      <w:r>
        <w:rPr>
          <w:rStyle w:val="a3"/>
          <w:rFonts w:ascii="Arial" w:hAnsi="Arial" w:cs="Arial"/>
        </w:rPr>
        <w:br/>
        <w:t xml:space="preserve">к </w:t>
      </w:r>
      <w:hyperlink w:anchor="sub_5000" w:history="1">
        <w:r>
          <w:rPr>
            <w:rStyle w:val="a4"/>
            <w:rFonts w:ascii="Arial" w:hAnsi="Arial" w:cs="Arial"/>
          </w:rPr>
          <w:t>Порядку</w:t>
        </w:r>
      </w:hyperlink>
      <w:r>
        <w:rPr>
          <w:rStyle w:val="a3"/>
          <w:rFonts w:ascii="Arial" w:hAnsi="Arial" w:cs="Arial"/>
        </w:rPr>
        <w:t xml:space="preserve"> предоставления главе</w:t>
      </w:r>
      <w:r>
        <w:rPr>
          <w:rStyle w:val="a3"/>
          <w:rFonts w:ascii="Arial" w:hAnsi="Arial" w:cs="Arial"/>
        </w:rPr>
        <w:br/>
        <w:t>крестьянского (фермерского) хозяйства</w:t>
      </w:r>
      <w:r>
        <w:rPr>
          <w:rStyle w:val="a3"/>
          <w:rFonts w:ascii="Arial" w:hAnsi="Arial" w:cs="Arial"/>
        </w:rPr>
        <w:br/>
        <w:t>или индивидуальному предпринимателю</w:t>
      </w:r>
      <w:r>
        <w:rPr>
          <w:rStyle w:val="a3"/>
          <w:rFonts w:ascii="Arial" w:hAnsi="Arial" w:cs="Arial"/>
        </w:rPr>
        <w:br/>
        <w:t>государственной поддержки в форме</w:t>
      </w:r>
      <w:r>
        <w:rPr>
          <w:rStyle w:val="a3"/>
          <w:rFonts w:ascii="Arial" w:hAnsi="Arial" w:cs="Arial"/>
        </w:rPr>
        <w:br/>
        <w:t>гранта на развитие семейной фермы</w:t>
      </w:r>
    </w:p>
    <w:p w:rsidR="00E014C3" w:rsidRDefault="00E014C3" w:rsidP="00E014C3"/>
    <w:p w:rsidR="00E014C3" w:rsidRDefault="00E014C3" w:rsidP="00E014C3">
      <w:pPr>
        <w:pStyle w:val="1"/>
      </w:pPr>
      <w:r>
        <w:t>Критерии оценки</w:t>
      </w:r>
      <w:r>
        <w:br/>
        <w:t>документов, представленных для конкурсного отбора на получение грантов в форме субсидий для развития семейных ферм (вид деятельности - животноводство)</w:t>
      </w:r>
    </w:p>
    <w:p w:rsidR="00E014C3" w:rsidRDefault="00E014C3" w:rsidP="00E014C3">
      <w:pPr>
        <w:pStyle w:val="ac"/>
      </w:pPr>
      <w:r>
        <w:t>С изменениями и дополнениями от:</w:t>
      </w:r>
    </w:p>
    <w:p w:rsidR="00E014C3" w:rsidRDefault="00E014C3" w:rsidP="00E014C3">
      <w:pPr>
        <w:pStyle w:val="a9"/>
        <w:rPr>
          <w:shd w:val="clear" w:color="auto" w:fill="EAEFED"/>
        </w:rPr>
      </w:pPr>
      <w:r>
        <w:t xml:space="preserve"> </w:t>
      </w:r>
      <w:r>
        <w:rPr>
          <w:shd w:val="clear" w:color="auto" w:fill="EAEFED"/>
        </w:rPr>
        <w:t>9 июня 2020 г., 13 апреля 2021 г., 25 марта 2022 г.</w:t>
      </w:r>
    </w:p>
    <w:p w:rsidR="00E014C3" w:rsidRDefault="00E014C3" w:rsidP="00E014C3"/>
    <w:tbl>
      <w:tblPr>
        <w:tblW w:w="10220" w:type="dxa"/>
        <w:tblInd w:w="-7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500"/>
        <w:gridCol w:w="1120"/>
        <w:gridCol w:w="980"/>
        <w:gridCol w:w="980"/>
        <w:gridCol w:w="2800"/>
      </w:tblGrid>
      <w:tr w:rsidR="00E014C3" w:rsidTr="00E014C3">
        <w:tblPrEx>
          <w:tblCellMar>
            <w:top w:w="0" w:type="dxa"/>
            <w:bottom w:w="0" w:type="dxa"/>
          </w:tblCellMar>
        </w:tblPrEx>
        <w:tc>
          <w:tcPr>
            <w:tcW w:w="840" w:type="dxa"/>
            <w:tcBorders>
              <w:top w:val="single" w:sz="4" w:space="0" w:color="auto"/>
              <w:bottom w:val="single" w:sz="4" w:space="0" w:color="auto"/>
              <w:right w:val="single" w:sz="4" w:space="0" w:color="auto"/>
            </w:tcBorders>
          </w:tcPr>
          <w:p w:rsidR="00E014C3" w:rsidRDefault="00E014C3" w:rsidP="00B947F7">
            <w:pPr>
              <w:pStyle w:val="aa"/>
              <w:jc w:val="center"/>
            </w:pPr>
            <w:r>
              <w:t>N</w:t>
            </w:r>
          </w:p>
          <w:p w:rsidR="00E014C3" w:rsidRDefault="00E014C3" w:rsidP="00B947F7">
            <w:pPr>
              <w:pStyle w:val="aa"/>
              <w:jc w:val="center"/>
            </w:pPr>
            <w:proofErr w:type="spellStart"/>
            <w:r>
              <w:t>пп</w:t>
            </w:r>
            <w:proofErr w:type="spellEnd"/>
          </w:p>
        </w:tc>
        <w:tc>
          <w:tcPr>
            <w:tcW w:w="350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Наименование критерия</w:t>
            </w:r>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Значение оценки, баллов</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Удельный вес оценки</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Оценка (гр. 3 х гр. 4)</w:t>
            </w:r>
          </w:p>
        </w:tc>
        <w:tc>
          <w:tcPr>
            <w:tcW w:w="2800" w:type="dxa"/>
            <w:tcBorders>
              <w:top w:val="single" w:sz="4" w:space="0" w:color="auto"/>
              <w:left w:val="single" w:sz="4" w:space="0" w:color="auto"/>
              <w:bottom w:val="single" w:sz="4" w:space="0" w:color="auto"/>
            </w:tcBorders>
          </w:tcPr>
          <w:p w:rsidR="00E014C3" w:rsidRDefault="00E014C3" w:rsidP="00B947F7">
            <w:pPr>
              <w:pStyle w:val="aa"/>
              <w:jc w:val="center"/>
            </w:pPr>
            <w:r>
              <w:t>Подтверждающие документы</w:t>
            </w:r>
          </w:p>
        </w:tc>
      </w:tr>
      <w:tr w:rsidR="00E014C3" w:rsidTr="00E014C3">
        <w:tblPrEx>
          <w:tblCellMar>
            <w:top w:w="0" w:type="dxa"/>
            <w:bottom w:w="0" w:type="dxa"/>
          </w:tblCellMar>
        </w:tblPrEx>
        <w:tc>
          <w:tcPr>
            <w:tcW w:w="840" w:type="dxa"/>
            <w:tcBorders>
              <w:top w:val="single" w:sz="4" w:space="0" w:color="auto"/>
              <w:bottom w:val="single" w:sz="4" w:space="0" w:color="auto"/>
              <w:right w:val="single" w:sz="4" w:space="0" w:color="auto"/>
            </w:tcBorders>
          </w:tcPr>
          <w:p w:rsidR="00E014C3" w:rsidRDefault="00E014C3" w:rsidP="00B947F7">
            <w:pPr>
              <w:pStyle w:val="aa"/>
              <w:jc w:val="center"/>
            </w:pPr>
            <w:r>
              <w:t>1</w:t>
            </w:r>
          </w:p>
        </w:tc>
        <w:tc>
          <w:tcPr>
            <w:tcW w:w="350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2</w:t>
            </w:r>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3</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5</w:t>
            </w:r>
          </w:p>
        </w:tc>
        <w:tc>
          <w:tcPr>
            <w:tcW w:w="2800" w:type="dxa"/>
            <w:tcBorders>
              <w:top w:val="single" w:sz="4" w:space="0" w:color="auto"/>
              <w:left w:val="single" w:sz="4" w:space="0" w:color="auto"/>
              <w:bottom w:val="single" w:sz="4" w:space="0" w:color="auto"/>
            </w:tcBorders>
          </w:tcPr>
          <w:p w:rsidR="00E014C3" w:rsidRDefault="00E014C3" w:rsidP="00B947F7">
            <w:pPr>
              <w:pStyle w:val="aa"/>
              <w:jc w:val="center"/>
            </w:pPr>
            <w:r>
              <w:t>6</w:t>
            </w:r>
          </w:p>
        </w:tc>
      </w:tr>
      <w:tr w:rsidR="00E014C3" w:rsidTr="00E014C3">
        <w:tblPrEx>
          <w:tblCellMar>
            <w:top w:w="0" w:type="dxa"/>
            <w:bottom w:w="0" w:type="dxa"/>
          </w:tblCellMar>
        </w:tblPrEx>
        <w:tc>
          <w:tcPr>
            <w:tcW w:w="840" w:type="dxa"/>
            <w:tcBorders>
              <w:top w:val="single" w:sz="4" w:space="0" w:color="auto"/>
              <w:bottom w:val="single" w:sz="4" w:space="0" w:color="auto"/>
              <w:right w:val="single" w:sz="4" w:space="0" w:color="auto"/>
            </w:tcBorders>
          </w:tcPr>
          <w:p w:rsidR="00E014C3" w:rsidRDefault="00E014C3" w:rsidP="00B947F7">
            <w:pPr>
              <w:pStyle w:val="aa"/>
              <w:jc w:val="center"/>
            </w:pPr>
            <w:bookmarkStart w:id="156" w:name="sub_541"/>
            <w:r>
              <w:t>1.</w:t>
            </w:r>
            <w:bookmarkEnd w:id="156"/>
          </w:p>
        </w:tc>
        <w:tc>
          <w:tcPr>
            <w:tcW w:w="350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Эффективность проекта по созданию и развитию семейной фермы (далее - проект) на конец срока реализации проекта</w:t>
            </w:r>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800" w:type="dxa"/>
            <w:vMerge w:val="restart"/>
            <w:tcBorders>
              <w:top w:val="single" w:sz="4" w:space="0" w:color="auto"/>
              <w:left w:val="single" w:sz="4" w:space="0" w:color="auto"/>
              <w:bottom w:val="single" w:sz="4" w:space="0" w:color="auto"/>
            </w:tcBorders>
          </w:tcPr>
          <w:p w:rsidR="00E014C3" w:rsidRDefault="00E014C3" w:rsidP="00B947F7">
            <w:pPr>
              <w:pStyle w:val="ad"/>
            </w:pPr>
            <w:r>
              <w:t>проект</w:t>
            </w:r>
          </w:p>
        </w:tc>
      </w:tr>
      <w:tr w:rsidR="00E014C3" w:rsidTr="00E014C3">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E014C3" w:rsidRDefault="00E014C3" w:rsidP="00B947F7">
            <w:pPr>
              <w:pStyle w:val="aa"/>
              <w:jc w:val="center"/>
            </w:pPr>
            <w:r>
              <w:t>1.1.</w:t>
            </w:r>
          </w:p>
        </w:tc>
        <w:tc>
          <w:tcPr>
            <w:tcW w:w="350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Выручка от реализации продукции</w:t>
            </w:r>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0,05</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800" w:type="dxa"/>
            <w:vMerge/>
            <w:tcBorders>
              <w:top w:val="single" w:sz="4" w:space="0" w:color="auto"/>
              <w:left w:val="single" w:sz="4" w:space="0" w:color="auto"/>
              <w:bottom w:val="single" w:sz="4" w:space="0" w:color="auto"/>
            </w:tcBorders>
          </w:tcPr>
          <w:p w:rsidR="00E014C3" w:rsidRDefault="00E014C3" w:rsidP="00B947F7">
            <w:pPr>
              <w:pStyle w:val="aa"/>
            </w:pPr>
          </w:p>
        </w:tc>
      </w:tr>
      <w:tr w:rsidR="00E014C3" w:rsidTr="00E014C3">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014C3" w:rsidRDefault="00E014C3" w:rsidP="00B947F7">
            <w:pPr>
              <w:pStyle w:val="aa"/>
            </w:pPr>
          </w:p>
        </w:tc>
        <w:tc>
          <w:tcPr>
            <w:tcW w:w="350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более 10 млн. рублей</w:t>
            </w:r>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800" w:type="dxa"/>
            <w:vMerge/>
            <w:tcBorders>
              <w:top w:val="single" w:sz="4" w:space="0" w:color="auto"/>
              <w:left w:val="single" w:sz="4" w:space="0" w:color="auto"/>
              <w:bottom w:val="single" w:sz="4" w:space="0" w:color="auto"/>
            </w:tcBorders>
          </w:tcPr>
          <w:p w:rsidR="00E014C3" w:rsidRDefault="00E014C3" w:rsidP="00B947F7">
            <w:pPr>
              <w:pStyle w:val="aa"/>
            </w:pPr>
          </w:p>
        </w:tc>
      </w:tr>
      <w:tr w:rsidR="00E014C3" w:rsidTr="00E014C3">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014C3" w:rsidRDefault="00E014C3" w:rsidP="00B947F7">
            <w:pPr>
              <w:pStyle w:val="aa"/>
            </w:pPr>
          </w:p>
        </w:tc>
        <w:tc>
          <w:tcPr>
            <w:tcW w:w="350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от 5 млн. рублей до 10 млн. рублей</w:t>
            </w:r>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800" w:type="dxa"/>
            <w:vMerge/>
            <w:tcBorders>
              <w:top w:val="single" w:sz="4" w:space="0" w:color="auto"/>
              <w:left w:val="single" w:sz="4" w:space="0" w:color="auto"/>
              <w:bottom w:val="single" w:sz="4" w:space="0" w:color="auto"/>
            </w:tcBorders>
          </w:tcPr>
          <w:p w:rsidR="00E014C3" w:rsidRDefault="00E014C3" w:rsidP="00B947F7">
            <w:pPr>
              <w:pStyle w:val="aa"/>
            </w:pPr>
          </w:p>
        </w:tc>
      </w:tr>
      <w:tr w:rsidR="00E014C3" w:rsidTr="00E014C3">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014C3" w:rsidRDefault="00E014C3" w:rsidP="00B947F7">
            <w:pPr>
              <w:pStyle w:val="aa"/>
            </w:pPr>
          </w:p>
        </w:tc>
        <w:tc>
          <w:tcPr>
            <w:tcW w:w="350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менее 5 млн. рублей</w:t>
            </w:r>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3</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800" w:type="dxa"/>
            <w:vMerge/>
            <w:tcBorders>
              <w:top w:val="single" w:sz="4" w:space="0" w:color="auto"/>
              <w:left w:val="single" w:sz="4" w:space="0" w:color="auto"/>
              <w:bottom w:val="single" w:sz="4" w:space="0" w:color="auto"/>
            </w:tcBorders>
          </w:tcPr>
          <w:p w:rsidR="00E014C3" w:rsidRDefault="00E014C3" w:rsidP="00B947F7">
            <w:pPr>
              <w:pStyle w:val="aa"/>
            </w:pPr>
          </w:p>
        </w:tc>
      </w:tr>
      <w:tr w:rsidR="00E014C3" w:rsidTr="00E014C3">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E014C3" w:rsidRDefault="00E014C3" w:rsidP="00B947F7">
            <w:pPr>
              <w:pStyle w:val="aa"/>
              <w:jc w:val="center"/>
            </w:pPr>
            <w:r>
              <w:t>1.2.</w:t>
            </w:r>
          </w:p>
        </w:tc>
        <w:tc>
          <w:tcPr>
            <w:tcW w:w="350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Налоговые поступления в бюджет</w:t>
            </w:r>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0,05</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800" w:type="dxa"/>
            <w:vMerge/>
            <w:tcBorders>
              <w:top w:val="single" w:sz="4" w:space="0" w:color="auto"/>
              <w:left w:val="single" w:sz="4" w:space="0" w:color="auto"/>
              <w:bottom w:val="single" w:sz="4" w:space="0" w:color="auto"/>
            </w:tcBorders>
          </w:tcPr>
          <w:p w:rsidR="00E014C3" w:rsidRDefault="00E014C3" w:rsidP="00B947F7">
            <w:pPr>
              <w:pStyle w:val="aa"/>
            </w:pPr>
          </w:p>
        </w:tc>
      </w:tr>
      <w:tr w:rsidR="00E014C3" w:rsidTr="00E014C3">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014C3" w:rsidRDefault="00E014C3" w:rsidP="00B947F7">
            <w:pPr>
              <w:pStyle w:val="aa"/>
            </w:pPr>
          </w:p>
        </w:tc>
        <w:tc>
          <w:tcPr>
            <w:tcW w:w="350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более 300 тыс. рублей</w:t>
            </w:r>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800" w:type="dxa"/>
            <w:vMerge/>
            <w:tcBorders>
              <w:top w:val="single" w:sz="4" w:space="0" w:color="auto"/>
              <w:left w:val="single" w:sz="4" w:space="0" w:color="auto"/>
              <w:bottom w:val="single" w:sz="4" w:space="0" w:color="auto"/>
            </w:tcBorders>
          </w:tcPr>
          <w:p w:rsidR="00E014C3" w:rsidRDefault="00E014C3" w:rsidP="00B947F7">
            <w:pPr>
              <w:pStyle w:val="aa"/>
            </w:pPr>
          </w:p>
        </w:tc>
      </w:tr>
      <w:tr w:rsidR="00E014C3" w:rsidTr="00E014C3">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014C3" w:rsidRDefault="00E014C3" w:rsidP="00B947F7">
            <w:pPr>
              <w:pStyle w:val="aa"/>
            </w:pPr>
          </w:p>
        </w:tc>
        <w:tc>
          <w:tcPr>
            <w:tcW w:w="350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от 150 тыс. рублей до 300 тыс. рублей</w:t>
            </w:r>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800" w:type="dxa"/>
            <w:vMerge/>
            <w:tcBorders>
              <w:top w:val="single" w:sz="4" w:space="0" w:color="auto"/>
              <w:left w:val="single" w:sz="4" w:space="0" w:color="auto"/>
              <w:bottom w:val="single" w:sz="4" w:space="0" w:color="auto"/>
            </w:tcBorders>
          </w:tcPr>
          <w:p w:rsidR="00E014C3" w:rsidRDefault="00E014C3" w:rsidP="00B947F7">
            <w:pPr>
              <w:pStyle w:val="aa"/>
            </w:pPr>
          </w:p>
        </w:tc>
      </w:tr>
      <w:tr w:rsidR="00E014C3" w:rsidTr="00E014C3">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014C3" w:rsidRDefault="00E014C3" w:rsidP="00B947F7">
            <w:pPr>
              <w:pStyle w:val="aa"/>
            </w:pPr>
          </w:p>
        </w:tc>
        <w:tc>
          <w:tcPr>
            <w:tcW w:w="350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менее 150 тыс. рублей</w:t>
            </w:r>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3</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800" w:type="dxa"/>
            <w:vMerge/>
            <w:tcBorders>
              <w:top w:val="single" w:sz="4" w:space="0" w:color="auto"/>
              <w:left w:val="single" w:sz="4" w:space="0" w:color="auto"/>
              <w:bottom w:val="single" w:sz="4" w:space="0" w:color="auto"/>
            </w:tcBorders>
          </w:tcPr>
          <w:p w:rsidR="00E014C3" w:rsidRDefault="00E014C3" w:rsidP="00B947F7">
            <w:pPr>
              <w:pStyle w:val="aa"/>
            </w:pPr>
          </w:p>
        </w:tc>
      </w:tr>
      <w:tr w:rsidR="00E014C3" w:rsidTr="00E014C3">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E014C3" w:rsidRDefault="00E014C3" w:rsidP="00B947F7">
            <w:pPr>
              <w:pStyle w:val="aa"/>
              <w:jc w:val="center"/>
            </w:pPr>
            <w:r>
              <w:t>1.3.</w:t>
            </w:r>
          </w:p>
        </w:tc>
        <w:tc>
          <w:tcPr>
            <w:tcW w:w="350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Уровень среднемесячной заработной платы одного работника</w:t>
            </w:r>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0,05</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800" w:type="dxa"/>
            <w:vMerge/>
            <w:tcBorders>
              <w:top w:val="single" w:sz="4" w:space="0" w:color="auto"/>
              <w:left w:val="single" w:sz="4" w:space="0" w:color="auto"/>
              <w:bottom w:val="single" w:sz="4" w:space="0" w:color="auto"/>
            </w:tcBorders>
          </w:tcPr>
          <w:p w:rsidR="00E014C3" w:rsidRDefault="00E014C3" w:rsidP="00B947F7">
            <w:pPr>
              <w:pStyle w:val="aa"/>
            </w:pPr>
          </w:p>
        </w:tc>
      </w:tr>
      <w:tr w:rsidR="00E014C3" w:rsidTr="00E014C3">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014C3" w:rsidRDefault="00E014C3" w:rsidP="00B947F7">
            <w:pPr>
              <w:pStyle w:val="aa"/>
            </w:pPr>
          </w:p>
        </w:tc>
        <w:tc>
          <w:tcPr>
            <w:tcW w:w="350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выше 19,5 тыс. рублей</w:t>
            </w:r>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800" w:type="dxa"/>
            <w:vMerge/>
            <w:tcBorders>
              <w:top w:val="single" w:sz="4" w:space="0" w:color="auto"/>
              <w:left w:val="single" w:sz="4" w:space="0" w:color="auto"/>
              <w:bottom w:val="single" w:sz="4" w:space="0" w:color="auto"/>
            </w:tcBorders>
          </w:tcPr>
          <w:p w:rsidR="00E014C3" w:rsidRDefault="00E014C3" w:rsidP="00B947F7">
            <w:pPr>
              <w:pStyle w:val="aa"/>
            </w:pPr>
          </w:p>
        </w:tc>
      </w:tr>
      <w:tr w:rsidR="00E014C3" w:rsidTr="00E014C3">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014C3" w:rsidRDefault="00E014C3" w:rsidP="00B947F7">
            <w:pPr>
              <w:pStyle w:val="aa"/>
            </w:pPr>
          </w:p>
        </w:tc>
        <w:tc>
          <w:tcPr>
            <w:tcW w:w="350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 xml:space="preserve">от 16 тыс. рублей до </w:t>
            </w:r>
            <w:r>
              <w:lastRenderedPageBreak/>
              <w:t>19,5 тыс. рублей</w:t>
            </w:r>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lastRenderedPageBreak/>
              <w:t>4</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800" w:type="dxa"/>
            <w:vMerge/>
            <w:tcBorders>
              <w:top w:val="single" w:sz="4" w:space="0" w:color="auto"/>
              <w:left w:val="single" w:sz="4" w:space="0" w:color="auto"/>
              <w:bottom w:val="single" w:sz="4" w:space="0" w:color="auto"/>
            </w:tcBorders>
          </w:tcPr>
          <w:p w:rsidR="00E014C3" w:rsidRDefault="00E014C3" w:rsidP="00B947F7">
            <w:pPr>
              <w:pStyle w:val="aa"/>
            </w:pPr>
          </w:p>
        </w:tc>
      </w:tr>
      <w:tr w:rsidR="00E014C3" w:rsidTr="00E014C3">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014C3" w:rsidRDefault="00E014C3" w:rsidP="00B947F7">
            <w:pPr>
              <w:pStyle w:val="aa"/>
            </w:pPr>
          </w:p>
        </w:tc>
        <w:tc>
          <w:tcPr>
            <w:tcW w:w="350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ниже 16 тыс. рублей</w:t>
            </w:r>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800" w:type="dxa"/>
            <w:vMerge/>
            <w:tcBorders>
              <w:top w:val="single" w:sz="4" w:space="0" w:color="auto"/>
              <w:left w:val="single" w:sz="4" w:space="0" w:color="auto"/>
              <w:bottom w:val="single" w:sz="4" w:space="0" w:color="auto"/>
            </w:tcBorders>
          </w:tcPr>
          <w:p w:rsidR="00E014C3" w:rsidRDefault="00E014C3" w:rsidP="00B947F7">
            <w:pPr>
              <w:pStyle w:val="aa"/>
            </w:pPr>
          </w:p>
        </w:tc>
      </w:tr>
      <w:tr w:rsidR="00E014C3" w:rsidTr="00E014C3">
        <w:tblPrEx>
          <w:tblCellMar>
            <w:top w:w="0" w:type="dxa"/>
            <w:bottom w:w="0" w:type="dxa"/>
          </w:tblCellMar>
        </w:tblPrEx>
        <w:tc>
          <w:tcPr>
            <w:tcW w:w="840" w:type="dxa"/>
            <w:tcBorders>
              <w:top w:val="single" w:sz="4" w:space="0" w:color="auto"/>
              <w:bottom w:val="single" w:sz="4" w:space="0" w:color="auto"/>
              <w:right w:val="single" w:sz="4" w:space="0" w:color="auto"/>
            </w:tcBorders>
          </w:tcPr>
          <w:p w:rsidR="00E014C3" w:rsidRDefault="00E014C3" w:rsidP="00B947F7">
            <w:pPr>
              <w:pStyle w:val="aa"/>
              <w:jc w:val="center"/>
            </w:pPr>
            <w:bookmarkStart w:id="157" w:name="sub_542"/>
            <w:r>
              <w:t>2.</w:t>
            </w:r>
            <w:bookmarkEnd w:id="157"/>
          </w:p>
        </w:tc>
        <w:tc>
          <w:tcPr>
            <w:tcW w:w="350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Эффективность деятельности главы крестьянского (фермерского) хозяйства или индивидуального предпринимателя</w:t>
            </w:r>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800" w:type="dxa"/>
            <w:vMerge w:val="restart"/>
            <w:tcBorders>
              <w:top w:val="single" w:sz="4" w:space="0" w:color="auto"/>
              <w:left w:val="single" w:sz="4" w:space="0" w:color="auto"/>
              <w:bottom w:val="single" w:sz="4" w:space="0" w:color="auto"/>
            </w:tcBorders>
          </w:tcPr>
          <w:p w:rsidR="00E014C3" w:rsidRDefault="00E014C3" w:rsidP="00B947F7">
            <w:pPr>
              <w:pStyle w:val="ad"/>
            </w:pPr>
            <w:r>
              <w:t>отчетность, представляемая в Минсельхоз Чувашии</w:t>
            </w:r>
          </w:p>
        </w:tc>
      </w:tr>
      <w:tr w:rsidR="00E014C3" w:rsidTr="00E014C3">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E014C3" w:rsidRDefault="00E014C3" w:rsidP="00B947F7">
            <w:pPr>
              <w:pStyle w:val="aa"/>
              <w:jc w:val="center"/>
            </w:pPr>
            <w:r>
              <w:t>2.1.</w:t>
            </w:r>
          </w:p>
        </w:tc>
        <w:tc>
          <w:tcPr>
            <w:tcW w:w="350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Выручка от реализации продукции</w:t>
            </w:r>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0,09</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800" w:type="dxa"/>
            <w:vMerge/>
            <w:tcBorders>
              <w:top w:val="single" w:sz="4" w:space="0" w:color="auto"/>
              <w:left w:val="single" w:sz="4" w:space="0" w:color="auto"/>
              <w:bottom w:val="single" w:sz="4" w:space="0" w:color="auto"/>
            </w:tcBorders>
          </w:tcPr>
          <w:p w:rsidR="00E014C3" w:rsidRDefault="00E014C3" w:rsidP="00B947F7">
            <w:pPr>
              <w:pStyle w:val="aa"/>
            </w:pPr>
          </w:p>
        </w:tc>
      </w:tr>
      <w:tr w:rsidR="00E014C3" w:rsidTr="00E014C3">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014C3" w:rsidRDefault="00E014C3" w:rsidP="00B947F7">
            <w:pPr>
              <w:pStyle w:val="aa"/>
            </w:pPr>
          </w:p>
        </w:tc>
        <w:tc>
          <w:tcPr>
            <w:tcW w:w="350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более 3 млн. рублей</w:t>
            </w:r>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800" w:type="dxa"/>
            <w:vMerge/>
            <w:tcBorders>
              <w:top w:val="single" w:sz="4" w:space="0" w:color="auto"/>
              <w:left w:val="single" w:sz="4" w:space="0" w:color="auto"/>
              <w:bottom w:val="single" w:sz="4" w:space="0" w:color="auto"/>
            </w:tcBorders>
          </w:tcPr>
          <w:p w:rsidR="00E014C3" w:rsidRDefault="00E014C3" w:rsidP="00B947F7">
            <w:pPr>
              <w:pStyle w:val="aa"/>
            </w:pPr>
          </w:p>
        </w:tc>
      </w:tr>
      <w:tr w:rsidR="00E014C3" w:rsidTr="00E014C3">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014C3" w:rsidRDefault="00E014C3" w:rsidP="00B947F7">
            <w:pPr>
              <w:pStyle w:val="aa"/>
            </w:pPr>
          </w:p>
        </w:tc>
        <w:tc>
          <w:tcPr>
            <w:tcW w:w="350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от 2 млн. рублей до 3 млн. рублей</w:t>
            </w:r>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800" w:type="dxa"/>
            <w:vMerge/>
            <w:tcBorders>
              <w:top w:val="single" w:sz="4" w:space="0" w:color="auto"/>
              <w:left w:val="single" w:sz="4" w:space="0" w:color="auto"/>
              <w:bottom w:val="single" w:sz="4" w:space="0" w:color="auto"/>
            </w:tcBorders>
          </w:tcPr>
          <w:p w:rsidR="00E014C3" w:rsidRDefault="00E014C3" w:rsidP="00B947F7">
            <w:pPr>
              <w:pStyle w:val="aa"/>
            </w:pPr>
          </w:p>
        </w:tc>
      </w:tr>
      <w:tr w:rsidR="00E014C3" w:rsidTr="00E014C3">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014C3" w:rsidRDefault="00E014C3" w:rsidP="00B947F7">
            <w:pPr>
              <w:pStyle w:val="aa"/>
            </w:pPr>
          </w:p>
        </w:tc>
        <w:tc>
          <w:tcPr>
            <w:tcW w:w="350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менее 2 млн. рублей</w:t>
            </w:r>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3</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800" w:type="dxa"/>
            <w:vMerge/>
            <w:tcBorders>
              <w:top w:val="single" w:sz="4" w:space="0" w:color="auto"/>
              <w:left w:val="single" w:sz="4" w:space="0" w:color="auto"/>
              <w:bottom w:val="single" w:sz="4" w:space="0" w:color="auto"/>
            </w:tcBorders>
          </w:tcPr>
          <w:p w:rsidR="00E014C3" w:rsidRDefault="00E014C3" w:rsidP="00B947F7">
            <w:pPr>
              <w:pStyle w:val="aa"/>
            </w:pPr>
          </w:p>
        </w:tc>
      </w:tr>
      <w:tr w:rsidR="00E014C3" w:rsidTr="00E014C3">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E014C3" w:rsidRDefault="00E014C3" w:rsidP="00B947F7">
            <w:pPr>
              <w:pStyle w:val="aa"/>
              <w:jc w:val="center"/>
            </w:pPr>
            <w:r>
              <w:t>2.2.</w:t>
            </w:r>
          </w:p>
        </w:tc>
        <w:tc>
          <w:tcPr>
            <w:tcW w:w="350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Налоговые поступления в бюджет</w:t>
            </w:r>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0,09</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800" w:type="dxa"/>
            <w:vMerge/>
            <w:tcBorders>
              <w:top w:val="single" w:sz="4" w:space="0" w:color="auto"/>
              <w:left w:val="single" w:sz="4" w:space="0" w:color="auto"/>
              <w:bottom w:val="single" w:sz="4" w:space="0" w:color="auto"/>
            </w:tcBorders>
          </w:tcPr>
          <w:p w:rsidR="00E014C3" w:rsidRDefault="00E014C3" w:rsidP="00B947F7">
            <w:pPr>
              <w:pStyle w:val="aa"/>
            </w:pPr>
          </w:p>
        </w:tc>
      </w:tr>
      <w:tr w:rsidR="00E014C3" w:rsidTr="00E014C3">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014C3" w:rsidRDefault="00E014C3" w:rsidP="00B947F7">
            <w:pPr>
              <w:pStyle w:val="aa"/>
            </w:pPr>
          </w:p>
        </w:tc>
        <w:tc>
          <w:tcPr>
            <w:tcW w:w="350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более 200 тыс. рублей</w:t>
            </w:r>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800" w:type="dxa"/>
            <w:vMerge/>
            <w:tcBorders>
              <w:top w:val="single" w:sz="4" w:space="0" w:color="auto"/>
              <w:left w:val="single" w:sz="4" w:space="0" w:color="auto"/>
              <w:bottom w:val="single" w:sz="4" w:space="0" w:color="auto"/>
            </w:tcBorders>
          </w:tcPr>
          <w:p w:rsidR="00E014C3" w:rsidRDefault="00E014C3" w:rsidP="00B947F7">
            <w:pPr>
              <w:pStyle w:val="aa"/>
            </w:pPr>
          </w:p>
        </w:tc>
      </w:tr>
      <w:tr w:rsidR="00E014C3" w:rsidTr="00E014C3">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014C3" w:rsidRDefault="00E014C3" w:rsidP="00B947F7">
            <w:pPr>
              <w:pStyle w:val="aa"/>
            </w:pPr>
          </w:p>
        </w:tc>
        <w:tc>
          <w:tcPr>
            <w:tcW w:w="350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от 100 тыс. рублей до 200 тыс. рублей</w:t>
            </w:r>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800" w:type="dxa"/>
            <w:vMerge/>
            <w:tcBorders>
              <w:top w:val="single" w:sz="4" w:space="0" w:color="auto"/>
              <w:left w:val="single" w:sz="4" w:space="0" w:color="auto"/>
              <w:bottom w:val="single" w:sz="4" w:space="0" w:color="auto"/>
            </w:tcBorders>
          </w:tcPr>
          <w:p w:rsidR="00E014C3" w:rsidRDefault="00E014C3" w:rsidP="00B947F7">
            <w:pPr>
              <w:pStyle w:val="aa"/>
            </w:pPr>
          </w:p>
        </w:tc>
      </w:tr>
      <w:tr w:rsidR="00E014C3" w:rsidTr="00E014C3">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014C3" w:rsidRDefault="00E014C3" w:rsidP="00B947F7">
            <w:pPr>
              <w:pStyle w:val="aa"/>
            </w:pPr>
          </w:p>
        </w:tc>
        <w:tc>
          <w:tcPr>
            <w:tcW w:w="350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менее 100 тыс. рублей</w:t>
            </w:r>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3</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800" w:type="dxa"/>
            <w:vMerge/>
            <w:tcBorders>
              <w:top w:val="single" w:sz="4" w:space="0" w:color="auto"/>
              <w:left w:val="single" w:sz="4" w:space="0" w:color="auto"/>
              <w:bottom w:val="single" w:sz="4" w:space="0" w:color="auto"/>
            </w:tcBorders>
          </w:tcPr>
          <w:p w:rsidR="00E014C3" w:rsidRDefault="00E014C3" w:rsidP="00B947F7">
            <w:pPr>
              <w:pStyle w:val="aa"/>
            </w:pPr>
          </w:p>
        </w:tc>
      </w:tr>
      <w:tr w:rsidR="00E014C3" w:rsidTr="00E014C3">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E014C3" w:rsidRDefault="00E014C3" w:rsidP="00B947F7">
            <w:pPr>
              <w:pStyle w:val="aa"/>
              <w:jc w:val="center"/>
            </w:pPr>
            <w:r>
              <w:t>2.3.</w:t>
            </w:r>
          </w:p>
        </w:tc>
        <w:tc>
          <w:tcPr>
            <w:tcW w:w="350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Уровень среднемесячной заработной платы на одного работника</w:t>
            </w:r>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0,09</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800" w:type="dxa"/>
            <w:vMerge/>
            <w:tcBorders>
              <w:top w:val="single" w:sz="4" w:space="0" w:color="auto"/>
              <w:left w:val="single" w:sz="4" w:space="0" w:color="auto"/>
              <w:bottom w:val="single" w:sz="4" w:space="0" w:color="auto"/>
            </w:tcBorders>
          </w:tcPr>
          <w:p w:rsidR="00E014C3" w:rsidRDefault="00E014C3" w:rsidP="00B947F7">
            <w:pPr>
              <w:pStyle w:val="aa"/>
            </w:pPr>
          </w:p>
        </w:tc>
      </w:tr>
      <w:tr w:rsidR="00E014C3" w:rsidTr="00E014C3">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014C3" w:rsidRDefault="00E014C3" w:rsidP="00B947F7">
            <w:pPr>
              <w:pStyle w:val="aa"/>
            </w:pPr>
          </w:p>
        </w:tc>
        <w:tc>
          <w:tcPr>
            <w:tcW w:w="350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выше 15 тыс. рублей</w:t>
            </w:r>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800" w:type="dxa"/>
            <w:vMerge/>
            <w:tcBorders>
              <w:top w:val="single" w:sz="4" w:space="0" w:color="auto"/>
              <w:left w:val="single" w:sz="4" w:space="0" w:color="auto"/>
              <w:bottom w:val="single" w:sz="4" w:space="0" w:color="auto"/>
            </w:tcBorders>
          </w:tcPr>
          <w:p w:rsidR="00E014C3" w:rsidRDefault="00E014C3" w:rsidP="00B947F7">
            <w:pPr>
              <w:pStyle w:val="aa"/>
            </w:pPr>
          </w:p>
        </w:tc>
      </w:tr>
      <w:tr w:rsidR="00E014C3" w:rsidTr="00E014C3">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014C3" w:rsidRDefault="00E014C3" w:rsidP="00B947F7">
            <w:pPr>
              <w:pStyle w:val="aa"/>
            </w:pPr>
          </w:p>
        </w:tc>
        <w:tc>
          <w:tcPr>
            <w:tcW w:w="350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от 13 тыс. рублей до 15 тыс. рублей</w:t>
            </w:r>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800" w:type="dxa"/>
            <w:vMerge/>
            <w:tcBorders>
              <w:top w:val="single" w:sz="4" w:space="0" w:color="auto"/>
              <w:left w:val="single" w:sz="4" w:space="0" w:color="auto"/>
              <w:bottom w:val="single" w:sz="4" w:space="0" w:color="auto"/>
            </w:tcBorders>
          </w:tcPr>
          <w:p w:rsidR="00E014C3" w:rsidRDefault="00E014C3" w:rsidP="00B947F7">
            <w:pPr>
              <w:pStyle w:val="aa"/>
            </w:pPr>
          </w:p>
        </w:tc>
      </w:tr>
      <w:tr w:rsidR="00E014C3" w:rsidTr="00E014C3">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014C3" w:rsidRDefault="00E014C3" w:rsidP="00B947F7">
            <w:pPr>
              <w:pStyle w:val="aa"/>
            </w:pPr>
          </w:p>
        </w:tc>
        <w:tc>
          <w:tcPr>
            <w:tcW w:w="350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ниже 13 тыс. рублей</w:t>
            </w:r>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800" w:type="dxa"/>
            <w:vMerge/>
            <w:tcBorders>
              <w:top w:val="single" w:sz="4" w:space="0" w:color="auto"/>
              <w:left w:val="single" w:sz="4" w:space="0" w:color="auto"/>
              <w:bottom w:val="single" w:sz="4" w:space="0" w:color="auto"/>
            </w:tcBorders>
          </w:tcPr>
          <w:p w:rsidR="00E014C3" w:rsidRDefault="00E014C3" w:rsidP="00B947F7">
            <w:pPr>
              <w:pStyle w:val="aa"/>
            </w:pPr>
          </w:p>
        </w:tc>
      </w:tr>
      <w:tr w:rsidR="00E014C3" w:rsidTr="00E014C3">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E014C3" w:rsidRDefault="00E014C3" w:rsidP="00B947F7">
            <w:pPr>
              <w:pStyle w:val="aa"/>
              <w:jc w:val="center"/>
            </w:pPr>
            <w:bookmarkStart w:id="158" w:name="sub_543"/>
            <w:r>
              <w:t>3.</w:t>
            </w:r>
            <w:bookmarkEnd w:id="158"/>
          </w:p>
        </w:tc>
        <w:tc>
          <w:tcPr>
            <w:tcW w:w="350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Наличие земельного участка для сельскохозяйственной деятельности, на который имеются правоустанавливающие документы, оформленные в установленном законодательством порядке</w:t>
            </w:r>
            <w:hyperlink w:anchor="sub_5111" w:history="1">
              <w:r>
                <w:rPr>
                  <w:rStyle w:val="a4"/>
                </w:rPr>
                <w:t>*</w:t>
              </w:r>
            </w:hyperlink>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0,06</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800" w:type="dxa"/>
            <w:vMerge w:val="restart"/>
            <w:tcBorders>
              <w:top w:val="single" w:sz="4" w:space="0" w:color="auto"/>
              <w:left w:val="single" w:sz="4" w:space="0" w:color="auto"/>
              <w:bottom w:val="single" w:sz="4" w:space="0" w:color="auto"/>
            </w:tcBorders>
          </w:tcPr>
          <w:p w:rsidR="00E014C3" w:rsidRDefault="00E014C3" w:rsidP="00B947F7">
            <w:pPr>
              <w:pStyle w:val="ad"/>
            </w:pPr>
            <w:r>
              <w:t>выписка из Единого государственного реестра недвижимости, договор аренды</w:t>
            </w:r>
          </w:p>
        </w:tc>
      </w:tr>
      <w:tr w:rsidR="00E014C3" w:rsidTr="00E014C3">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014C3" w:rsidRDefault="00E014C3" w:rsidP="00B947F7">
            <w:pPr>
              <w:pStyle w:val="aa"/>
            </w:pPr>
          </w:p>
        </w:tc>
        <w:tc>
          <w:tcPr>
            <w:tcW w:w="350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в собственности, постоянном бессрочном пользовании</w:t>
            </w:r>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3</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800" w:type="dxa"/>
            <w:vMerge/>
            <w:tcBorders>
              <w:top w:val="single" w:sz="4" w:space="0" w:color="auto"/>
              <w:left w:val="single" w:sz="4" w:space="0" w:color="auto"/>
              <w:bottom w:val="single" w:sz="4" w:space="0" w:color="auto"/>
            </w:tcBorders>
          </w:tcPr>
          <w:p w:rsidR="00E014C3" w:rsidRDefault="00E014C3" w:rsidP="00B947F7">
            <w:pPr>
              <w:pStyle w:val="aa"/>
            </w:pPr>
          </w:p>
        </w:tc>
      </w:tr>
      <w:tr w:rsidR="00E014C3" w:rsidTr="00E014C3">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014C3" w:rsidRDefault="00E014C3" w:rsidP="00B947F7">
            <w:pPr>
              <w:pStyle w:val="aa"/>
            </w:pPr>
          </w:p>
        </w:tc>
        <w:tc>
          <w:tcPr>
            <w:tcW w:w="350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в долгосрочной аренде (субаренде) сроком не менее пяти лет с даты заключения соглашения</w:t>
            </w:r>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800" w:type="dxa"/>
            <w:vMerge/>
            <w:tcBorders>
              <w:top w:val="single" w:sz="4" w:space="0" w:color="auto"/>
              <w:left w:val="single" w:sz="4" w:space="0" w:color="auto"/>
              <w:bottom w:val="single" w:sz="4" w:space="0" w:color="auto"/>
            </w:tcBorders>
          </w:tcPr>
          <w:p w:rsidR="00E014C3" w:rsidRDefault="00E014C3" w:rsidP="00B947F7">
            <w:pPr>
              <w:pStyle w:val="aa"/>
            </w:pPr>
          </w:p>
        </w:tc>
      </w:tr>
      <w:tr w:rsidR="00E014C3" w:rsidTr="00E014C3">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014C3" w:rsidRDefault="00E014C3" w:rsidP="00B947F7">
            <w:pPr>
              <w:pStyle w:val="aa"/>
            </w:pPr>
          </w:p>
        </w:tc>
        <w:tc>
          <w:tcPr>
            <w:tcW w:w="350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в аренде (субаренде) сроком менее пяти лет с даты заключения соглашения</w:t>
            </w:r>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800" w:type="dxa"/>
            <w:vMerge/>
            <w:tcBorders>
              <w:top w:val="single" w:sz="4" w:space="0" w:color="auto"/>
              <w:left w:val="single" w:sz="4" w:space="0" w:color="auto"/>
              <w:bottom w:val="single" w:sz="4" w:space="0" w:color="auto"/>
            </w:tcBorders>
          </w:tcPr>
          <w:p w:rsidR="00E014C3" w:rsidRDefault="00E014C3" w:rsidP="00B947F7">
            <w:pPr>
              <w:pStyle w:val="aa"/>
            </w:pPr>
          </w:p>
        </w:tc>
      </w:tr>
      <w:tr w:rsidR="00E014C3" w:rsidTr="00E014C3">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E014C3" w:rsidRDefault="00E014C3" w:rsidP="00B947F7">
            <w:pPr>
              <w:pStyle w:val="aa"/>
              <w:jc w:val="center"/>
            </w:pPr>
            <w:bookmarkStart w:id="159" w:name="sub_544"/>
            <w:r>
              <w:t>4.</w:t>
            </w:r>
            <w:bookmarkEnd w:id="159"/>
          </w:p>
        </w:tc>
        <w:tc>
          <w:tcPr>
            <w:tcW w:w="350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Площадь земель сельскохозяйственного назначения главы крестьянского (фермерского) хозяйства или индивидуального предпринимателя</w:t>
            </w:r>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0,06</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800" w:type="dxa"/>
            <w:vMerge w:val="restart"/>
            <w:tcBorders>
              <w:top w:val="single" w:sz="4" w:space="0" w:color="auto"/>
              <w:left w:val="single" w:sz="4" w:space="0" w:color="auto"/>
              <w:bottom w:val="single" w:sz="4" w:space="0" w:color="auto"/>
            </w:tcBorders>
          </w:tcPr>
          <w:p w:rsidR="00E014C3" w:rsidRDefault="00E014C3" w:rsidP="00B947F7">
            <w:pPr>
              <w:pStyle w:val="ad"/>
            </w:pPr>
            <w:r>
              <w:t>выписка из Единого государственного реестра недвижимости, договор аренды</w:t>
            </w:r>
          </w:p>
        </w:tc>
      </w:tr>
      <w:tr w:rsidR="00E014C3" w:rsidTr="00E014C3">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014C3" w:rsidRDefault="00E014C3" w:rsidP="00B947F7">
            <w:pPr>
              <w:pStyle w:val="aa"/>
            </w:pPr>
          </w:p>
        </w:tc>
        <w:tc>
          <w:tcPr>
            <w:tcW w:w="350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 xml:space="preserve">1 га и более на 1 условную </w:t>
            </w:r>
            <w:r>
              <w:lastRenderedPageBreak/>
              <w:t>голову</w:t>
            </w:r>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lastRenderedPageBreak/>
              <w:t>5</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800" w:type="dxa"/>
            <w:vMerge/>
            <w:tcBorders>
              <w:top w:val="single" w:sz="4" w:space="0" w:color="auto"/>
              <w:left w:val="single" w:sz="4" w:space="0" w:color="auto"/>
              <w:bottom w:val="single" w:sz="4" w:space="0" w:color="auto"/>
            </w:tcBorders>
          </w:tcPr>
          <w:p w:rsidR="00E014C3" w:rsidRDefault="00E014C3" w:rsidP="00B947F7">
            <w:pPr>
              <w:pStyle w:val="aa"/>
            </w:pPr>
          </w:p>
        </w:tc>
      </w:tr>
      <w:tr w:rsidR="00E014C3" w:rsidTr="00E014C3">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014C3" w:rsidRDefault="00E014C3" w:rsidP="00B947F7">
            <w:pPr>
              <w:pStyle w:val="aa"/>
            </w:pPr>
          </w:p>
        </w:tc>
        <w:tc>
          <w:tcPr>
            <w:tcW w:w="350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менее 1 га на 1 условную голову</w:t>
            </w:r>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800" w:type="dxa"/>
            <w:vMerge/>
            <w:tcBorders>
              <w:top w:val="single" w:sz="4" w:space="0" w:color="auto"/>
              <w:left w:val="single" w:sz="4" w:space="0" w:color="auto"/>
              <w:bottom w:val="single" w:sz="4" w:space="0" w:color="auto"/>
            </w:tcBorders>
          </w:tcPr>
          <w:p w:rsidR="00E014C3" w:rsidRDefault="00E014C3" w:rsidP="00B947F7">
            <w:pPr>
              <w:pStyle w:val="aa"/>
            </w:pPr>
          </w:p>
        </w:tc>
      </w:tr>
      <w:tr w:rsidR="00E014C3" w:rsidTr="00E014C3">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E014C3" w:rsidRDefault="00E014C3" w:rsidP="00B947F7">
            <w:pPr>
              <w:pStyle w:val="aa"/>
              <w:jc w:val="center"/>
            </w:pPr>
            <w:bookmarkStart w:id="160" w:name="sub_555"/>
            <w:r>
              <w:t>5.</w:t>
            </w:r>
            <w:bookmarkEnd w:id="160"/>
          </w:p>
        </w:tc>
        <w:tc>
          <w:tcPr>
            <w:tcW w:w="350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Наличие у главы крестьянского (фермерского) хозяйства или индивидуального предпринимателя сельскохозяйственной техники</w:t>
            </w:r>
            <w:hyperlink w:anchor="sub_5222" w:history="1">
              <w:r>
                <w:rPr>
                  <w:rStyle w:val="a4"/>
                </w:rPr>
                <w:t>**</w:t>
              </w:r>
            </w:hyperlink>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0,09</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800" w:type="dxa"/>
            <w:vMerge w:val="restart"/>
            <w:tcBorders>
              <w:top w:val="single" w:sz="4" w:space="0" w:color="auto"/>
              <w:left w:val="single" w:sz="4" w:space="0" w:color="auto"/>
              <w:bottom w:val="single" w:sz="4" w:space="0" w:color="auto"/>
            </w:tcBorders>
          </w:tcPr>
          <w:p w:rsidR="00E014C3" w:rsidRDefault="00E014C3" w:rsidP="00B947F7">
            <w:pPr>
              <w:pStyle w:val="ad"/>
            </w:pPr>
            <w:r>
              <w:t>копия свидетельства о регистрации транспортного (самоходного) средства, копия договора аренды (с приложением документов, подтверждающих право собственности арендодателя)</w:t>
            </w:r>
          </w:p>
        </w:tc>
      </w:tr>
      <w:tr w:rsidR="00E014C3" w:rsidTr="00E014C3">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014C3" w:rsidRDefault="00E014C3" w:rsidP="00B947F7">
            <w:pPr>
              <w:pStyle w:val="aa"/>
            </w:pPr>
          </w:p>
        </w:tc>
        <w:tc>
          <w:tcPr>
            <w:tcW w:w="350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наличие самоходной сельскохозяйственной техники в собственности</w:t>
            </w:r>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800" w:type="dxa"/>
            <w:vMerge/>
            <w:tcBorders>
              <w:top w:val="single" w:sz="4" w:space="0" w:color="auto"/>
              <w:left w:val="single" w:sz="4" w:space="0" w:color="auto"/>
              <w:bottom w:val="single" w:sz="4" w:space="0" w:color="auto"/>
            </w:tcBorders>
          </w:tcPr>
          <w:p w:rsidR="00E014C3" w:rsidRDefault="00E014C3" w:rsidP="00B947F7">
            <w:pPr>
              <w:pStyle w:val="aa"/>
            </w:pPr>
          </w:p>
        </w:tc>
      </w:tr>
      <w:tr w:rsidR="00E014C3" w:rsidTr="00E014C3">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014C3" w:rsidRDefault="00E014C3" w:rsidP="00B947F7">
            <w:pPr>
              <w:pStyle w:val="aa"/>
            </w:pPr>
          </w:p>
        </w:tc>
        <w:tc>
          <w:tcPr>
            <w:tcW w:w="350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наличие самоходной сельскохозяйственной техники в аренде</w:t>
            </w:r>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800" w:type="dxa"/>
            <w:vMerge/>
            <w:tcBorders>
              <w:top w:val="single" w:sz="4" w:space="0" w:color="auto"/>
              <w:left w:val="single" w:sz="4" w:space="0" w:color="auto"/>
              <w:bottom w:val="single" w:sz="4" w:space="0" w:color="auto"/>
            </w:tcBorders>
          </w:tcPr>
          <w:p w:rsidR="00E014C3" w:rsidRDefault="00E014C3" w:rsidP="00B947F7">
            <w:pPr>
              <w:pStyle w:val="aa"/>
            </w:pPr>
          </w:p>
        </w:tc>
      </w:tr>
      <w:tr w:rsidR="00E014C3" w:rsidTr="00E014C3">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E014C3" w:rsidRDefault="00E014C3" w:rsidP="00B947F7">
            <w:pPr>
              <w:pStyle w:val="aa"/>
              <w:jc w:val="center"/>
            </w:pPr>
            <w:bookmarkStart w:id="161" w:name="sub_556"/>
            <w:r>
              <w:t>6.</w:t>
            </w:r>
            <w:bookmarkEnd w:id="161"/>
          </w:p>
        </w:tc>
        <w:tc>
          <w:tcPr>
            <w:tcW w:w="350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Наличие у главы крестьянского (фермерского) хозяйства или индивидуального предпринимателя сельскохозяйственных животных (условных голов) на последнюю отчетную дату</w:t>
            </w:r>
            <w:hyperlink w:anchor="sub_5333" w:history="1">
              <w:r>
                <w:rPr>
                  <w:rStyle w:val="a4"/>
                </w:rPr>
                <w:t>***</w:t>
              </w:r>
            </w:hyperlink>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0,08</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800" w:type="dxa"/>
            <w:vMerge w:val="restart"/>
            <w:tcBorders>
              <w:top w:val="single" w:sz="4" w:space="0" w:color="auto"/>
              <w:left w:val="single" w:sz="4" w:space="0" w:color="auto"/>
              <w:bottom w:val="single" w:sz="4" w:space="0" w:color="auto"/>
            </w:tcBorders>
          </w:tcPr>
          <w:p w:rsidR="00E014C3" w:rsidRDefault="00E014C3" w:rsidP="00B947F7">
            <w:pPr>
              <w:pStyle w:val="ad"/>
            </w:pPr>
            <w:r>
              <w:t>копия отчета "</w:t>
            </w:r>
            <w:hyperlink r:id="rId182" w:history="1">
              <w:r>
                <w:rPr>
                  <w:rStyle w:val="a4"/>
                </w:rPr>
                <w:t>Форма N 3-фермер</w:t>
              </w:r>
            </w:hyperlink>
            <w:r>
              <w:t>"</w:t>
            </w:r>
          </w:p>
        </w:tc>
      </w:tr>
      <w:tr w:rsidR="00E014C3" w:rsidTr="00E014C3">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014C3" w:rsidRDefault="00E014C3" w:rsidP="00B947F7">
            <w:pPr>
              <w:pStyle w:val="aa"/>
            </w:pPr>
          </w:p>
        </w:tc>
        <w:tc>
          <w:tcPr>
            <w:tcW w:w="350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31 и более</w:t>
            </w:r>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800" w:type="dxa"/>
            <w:vMerge/>
            <w:tcBorders>
              <w:top w:val="single" w:sz="4" w:space="0" w:color="auto"/>
              <w:left w:val="single" w:sz="4" w:space="0" w:color="auto"/>
              <w:bottom w:val="single" w:sz="4" w:space="0" w:color="auto"/>
            </w:tcBorders>
          </w:tcPr>
          <w:p w:rsidR="00E014C3" w:rsidRDefault="00E014C3" w:rsidP="00B947F7">
            <w:pPr>
              <w:pStyle w:val="aa"/>
            </w:pPr>
          </w:p>
        </w:tc>
      </w:tr>
      <w:tr w:rsidR="00E014C3" w:rsidTr="00E014C3">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014C3" w:rsidRDefault="00E014C3" w:rsidP="00B947F7">
            <w:pPr>
              <w:pStyle w:val="aa"/>
            </w:pPr>
          </w:p>
        </w:tc>
        <w:tc>
          <w:tcPr>
            <w:tcW w:w="350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от 11 до 30</w:t>
            </w:r>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3</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800" w:type="dxa"/>
            <w:vMerge/>
            <w:tcBorders>
              <w:top w:val="single" w:sz="4" w:space="0" w:color="auto"/>
              <w:left w:val="single" w:sz="4" w:space="0" w:color="auto"/>
              <w:bottom w:val="single" w:sz="4" w:space="0" w:color="auto"/>
            </w:tcBorders>
          </w:tcPr>
          <w:p w:rsidR="00E014C3" w:rsidRDefault="00E014C3" w:rsidP="00B947F7">
            <w:pPr>
              <w:pStyle w:val="aa"/>
            </w:pPr>
          </w:p>
        </w:tc>
      </w:tr>
      <w:tr w:rsidR="00E014C3" w:rsidTr="00E014C3">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014C3" w:rsidRDefault="00E014C3" w:rsidP="00B947F7">
            <w:pPr>
              <w:pStyle w:val="aa"/>
            </w:pPr>
          </w:p>
        </w:tc>
        <w:tc>
          <w:tcPr>
            <w:tcW w:w="350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от 5 до 10</w:t>
            </w:r>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800" w:type="dxa"/>
            <w:vMerge/>
            <w:tcBorders>
              <w:top w:val="single" w:sz="4" w:space="0" w:color="auto"/>
              <w:left w:val="single" w:sz="4" w:space="0" w:color="auto"/>
              <w:bottom w:val="single" w:sz="4" w:space="0" w:color="auto"/>
            </w:tcBorders>
          </w:tcPr>
          <w:p w:rsidR="00E014C3" w:rsidRDefault="00E014C3" w:rsidP="00B947F7">
            <w:pPr>
              <w:pStyle w:val="aa"/>
            </w:pPr>
          </w:p>
        </w:tc>
      </w:tr>
      <w:tr w:rsidR="00E014C3" w:rsidTr="00E014C3">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E014C3" w:rsidRDefault="00E014C3" w:rsidP="00B947F7">
            <w:pPr>
              <w:pStyle w:val="aa"/>
              <w:jc w:val="center"/>
            </w:pPr>
            <w:bookmarkStart w:id="162" w:name="sub_557"/>
            <w:r>
              <w:t>7.</w:t>
            </w:r>
            <w:bookmarkEnd w:id="162"/>
          </w:p>
        </w:tc>
        <w:tc>
          <w:tcPr>
            <w:tcW w:w="350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Наличие образования у главы крестьянского (фермерского) хозяйства или индивидуального предпринимателя</w:t>
            </w:r>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0,05</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800" w:type="dxa"/>
            <w:vMerge w:val="restart"/>
            <w:tcBorders>
              <w:top w:val="single" w:sz="4" w:space="0" w:color="auto"/>
              <w:left w:val="single" w:sz="4" w:space="0" w:color="auto"/>
              <w:bottom w:val="single" w:sz="4" w:space="0" w:color="auto"/>
            </w:tcBorders>
          </w:tcPr>
          <w:p w:rsidR="00E014C3" w:rsidRDefault="00E014C3" w:rsidP="00B947F7">
            <w:pPr>
              <w:pStyle w:val="ad"/>
            </w:pPr>
            <w:r>
              <w:t>копия документа об образовании и об окончании обучающих курсов</w:t>
            </w:r>
          </w:p>
        </w:tc>
      </w:tr>
      <w:tr w:rsidR="00E014C3" w:rsidTr="00E014C3">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014C3" w:rsidRDefault="00E014C3" w:rsidP="00B947F7">
            <w:pPr>
              <w:pStyle w:val="aa"/>
            </w:pPr>
          </w:p>
        </w:tc>
        <w:tc>
          <w:tcPr>
            <w:tcW w:w="350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наличие документа о среднем специальном, высшем образовании по сельскохозяйственной специальности и (или) диплома о профессиональной переподготовке "Агробизнес фермерского хозяйства" в рамках обучающего проекта "Школа фермеров"</w:t>
            </w:r>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800" w:type="dxa"/>
            <w:vMerge/>
            <w:tcBorders>
              <w:top w:val="single" w:sz="4" w:space="0" w:color="auto"/>
              <w:left w:val="single" w:sz="4" w:space="0" w:color="auto"/>
              <w:bottom w:val="single" w:sz="4" w:space="0" w:color="auto"/>
            </w:tcBorders>
          </w:tcPr>
          <w:p w:rsidR="00E014C3" w:rsidRDefault="00E014C3" w:rsidP="00B947F7">
            <w:pPr>
              <w:pStyle w:val="aa"/>
            </w:pPr>
          </w:p>
        </w:tc>
      </w:tr>
      <w:tr w:rsidR="00E014C3" w:rsidTr="00E014C3">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014C3" w:rsidRDefault="00E014C3" w:rsidP="00B947F7">
            <w:pPr>
              <w:pStyle w:val="aa"/>
            </w:pPr>
          </w:p>
        </w:tc>
        <w:tc>
          <w:tcPr>
            <w:tcW w:w="350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наличие документа об окончании обучающих курсов по программам обучения глав крестьянских (фермерских) хозяйств</w:t>
            </w:r>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800" w:type="dxa"/>
            <w:vMerge/>
            <w:tcBorders>
              <w:top w:val="single" w:sz="4" w:space="0" w:color="auto"/>
              <w:left w:val="single" w:sz="4" w:space="0" w:color="auto"/>
              <w:bottom w:val="single" w:sz="4" w:space="0" w:color="auto"/>
            </w:tcBorders>
          </w:tcPr>
          <w:p w:rsidR="00E014C3" w:rsidRDefault="00E014C3" w:rsidP="00B947F7">
            <w:pPr>
              <w:pStyle w:val="aa"/>
            </w:pPr>
          </w:p>
        </w:tc>
      </w:tr>
      <w:tr w:rsidR="00E014C3" w:rsidTr="00E014C3">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E014C3" w:rsidRDefault="00E014C3" w:rsidP="00B947F7">
            <w:pPr>
              <w:pStyle w:val="aa"/>
              <w:jc w:val="center"/>
            </w:pPr>
            <w:bookmarkStart w:id="163" w:name="sub_558"/>
            <w:r>
              <w:t>8.</w:t>
            </w:r>
            <w:bookmarkEnd w:id="163"/>
          </w:p>
        </w:tc>
        <w:tc>
          <w:tcPr>
            <w:tcW w:w="350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Членство главы крестьянского (фермерского) хозяйства или индивидуального предпринимателя в сельскохозяйственных потребительских кооперативах</w:t>
            </w:r>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0,1</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800" w:type="dxa"/>
            <w:vMerge w:val="restart"/>
            <w:tcBorders>
              <w:top w:val="single" w:sz="4" w:space="0" w:color="auto"/>
              <w:left w:val="single" w:sz="4" w:space="0" w:color="auto"/>
              <w:bottom w:val="single" w:sz="4" w:space="0" w:color="auto"/>
            </w:tcBorders>
          </w:tcPr>
          <w:p w:rsidR="00E014C3" w:rsidRDefault="00E014C3" w:rsidP="00B947F7">
            <w:pPr>
              <w:pStyle w:val="ad"/>
            </w:pPr>
            <w:r>
              <w:t xml:space="preserve">выписка из реестра членов сельскохозяйственного потребительского кооператива, а также выписка из протокола заседания или общего </w:t>
            </w:r>
            <w:r>
              <w:lastRenderedPageBreak/>
              <w:t>собрания органов управления кооператива</w:t>
            </w:r>
          </w:p>
        </w:tc>
      </w:tr>
      <w:tr w:rsidR="00E014C3" w:rsidTr="00E014C3">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014C3" w:rsidRDefault="00E014C3" w:rsidP="00B947F7">
            <w:pPr>
              <w:pStyle w:val="aa"/>
            </w:pPr>
          </w:p>
        </w:tc>
        <w:tc>
          <w:tcPr>
            <w:tcW w:w="350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 xml:space="preserve">член кооператива более 6 </w:t>
            </w:r>
            <w:r>
              <w:lastRenderedPageBreak/>
              <w:t>месяцев на дату подачи заявки</w:t>
            </w:r>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lastRenderedPageBreak/>
              <w:t>5</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800" w:type="dxa"/>
            <w:vMerge/>
            <w:tcBorders>
              <w:top w:val="single" w:sz="4" w:space="0" w:color="auto"/>
              <w:left w:val="single" w:sz="4" w:space="0" w:color="auto"/>
              <w:bottom w:val="single" w:sz="4" w:space="0" w:color="auto"/>
            </w:tcBorders>
          </w:tcPr>
          <w:p w:rsidR="00E014C3" w:rsidRDefault="00E014C3" w:rsidP="00B947F7">
            <w:pPr>
              <w:pStyle w:val="aa"/>
            </w:pPr>
          </w:p>
        </w:tc>
      </w:tr>
      <w:tr w:rsidR="00E014C3" w:rsidTr="00E014C3">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014C3" w:rsidRDefault="00E014C3" w:rsidP="00B947F7">
            <w:pPr>
              <w:pStyle w:val="aa"/>
            </w:pPr>
          </w:p>
        </w:tc>
        <w:tc>
          <w:tcPr>
            <w:tcW w:w="350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член кооператива от 3 до 6 месяцев на дату подачи заявки</w:t>
            </w:r>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3</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800" w:type="dxa"/>
            <w:vMerge/>
            <w:tcBorders>
              <w:top w:val="single" w:sz="4" w:space="0" w:color="auto"/>
              <w:left w:val="single" w:sz="4" w:space="0" w:color="auto"/>
              <w:bottom w:val="single" w:sz="4" w:space="0" w:color="auto"/>
            </w:tcBorders>
          </w:tcPr>
          <w:p w:rsidR="00E014C3" w:rsidRDefault="00E014C3" w:rsidP="00B947F7">
            <w:pPr>
              <w:pStyle w:val="aa"/>
            </w:pPr>
          </w:p>
        </w:tc>
      </w:tr>
      <w:tr w:rsidR="00E014C3" w:rsidTr="00E014C3">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014C3" w:rsidRDefault="00E014C3" w:rsidP="00B947F7">
            <w:pPr>
              <w:pStyle w:val="aa"/>
            </w:pPr>
          </w:p>
        </w:tc>
        <w:tc>
          <w:tcPr>
            <w:tcW w:w="350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член кооператива менее 3 месяцев на дату подачи заявки</w:t>
            </w:r>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800" w:type="dxa"/>
            <w:vMerge/>
            <w:tcBorders>
              <w:top w:val="single" w:sz="4" w:space="0" w:color="auto"/>
              <w:left w:val="single" w:sz="4" w:space="0" w:color="auto"/>
              <w:bottom w:val="single" w:sz="4" w:space="0" w:color="auto"/>
            </w:tcBorders>
          </w:tcPr>
          <w:p w:rsidR="00E014C3" w:rsidRDefault="00E014C3" w:rsidP="00B947F7">
            <w:pPr>
              <w:pStyle w:val="aa"/>
            </w:pPr>
          </w:p>
        </w:tc>
      </w:tr>
      <w:tr w:rsidR="00E014C3" w:rsidTr="00E014C3">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E014C3" w:rsidRDefault="00E014C3" w:rsidP="00B947F7">
            <w:pPr>
              <w:pStyle w:val="aa"/>
              <w:jc w:val="center"/>
            </w:pPr>
            <w:bookmarkStart w:id="164" w:name="sub_559"/>
            <w:r>
              <w:t>9.</w:t>
            </w:r>
            <w:bookmarkEnd w:id="164"/>
          </w:p>
        </w:tc>
        <w:tc>
          <w:tcPr>
            <w:tcW w:w="350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Направление деятельности, развиваемое главой крестьянского (фермерского) хозяйства или индивидуальным предпринимателем (учитывается только одно направление)</w:t>
            </w:r>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0,06</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800" w:type="dxa"/>
            <w:vMerge w:val="restart"/>
            <w:tcBorders>
              <w:top w:val="single" w:sz="4" w:space="0" w:color="auto"/>
              <w:left w:val="single" w:sz="4" w:space="0" w:color="auto"/>
              <w:bottom w:val="single" w:sz="4" w:space="0" w:color="auto"/>
            </w:tcBorders>
          </w:tcPr>
          <w:p w:rsidR="00E014C3" w:rsidRDefault="00E014C3" w:rsidP="00B947F7">
            <w:pPr>
              <w:pStyle w:val="ad"/>
            </w:pPr>
            <w:r>
              <w:t>проект</w:t>
            </w:r>
          </w:p>
        </w:tc>
      </w:tr>
      <w:tr w:rsidR="00E014C3" w:rsidTr="00E014C3">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014C3" w:rsidRDefault="00E014C3" w:rsidP="00B947F7">
            <w:pPr>
              <w:pStyle w:val="aa"/>
            </w:pPr>
          </w:p>
        </w:tc>
        <w:tc>
          <w:tcPr>
            <w:tcW w:w="350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молочное скотоводство (производство молока)</w:t>
            </w:r>
          </w:p>
        </w:tc>
        <w:tc>
          <w:tcPr>
            <w:tcW w:w="1120" w:type="dxa"/>
            <w:vMerge w:val="restart"/>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5</w:t>
            </w:r>
          </w:p>
        </w:tc>
        <w:tc>
          <w:tcPr>
            <w:tcW w:w="980" w:type="dxa"/>
            <w:vMerge w:val="restart"/>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vMerge w:val="restart"/>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800" w:type="dxa"/>
            <w:vMerge/>
            <w:tcBorders>
              <w:top w:val="single" w:sz="4" w:space="0" w:color="auto"/>
              <w:left w:val="single" w:sz="4" w:space="0" w:color="auto"/>
              <w:bottom w:val="single" w:sz="4" w:space="0" w:color="auto"/>
            </w:tcBorders>
          </w:tcPr>
          <w:p w:rsidR="00E014C3" w:rsidRDefault="00E014C3" w:rsidP="00B947F7">
            <w:pPr>
              <w:pStyle w:val="aa"/>
            </w:pPr>
          </w:p>
        </w:tc>
      </w:tr>
      <w:tr w:rsidR="00E014C3" w:rsidTr="00E014C3">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014C3" w:rsidRDefault="00E014C3" w:rsidP="00B947F7">
            <w:pPr>
              <w:pStyle w:val="aa"/>
            </w:pPr>
          </w:p>
        </w:tc>
        <w:tc>
          <w:tcPr>
            <w:tcW w:w="350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мясное скотоводство (крупный рогатый скот специализированных мясных пород)</w:t>
            </w:r>
          </w:p>
        </w:tc>
        <w:tc>
          <w:tcPr>
            <w:tcW w:w="1120" w:type="dxa"/>
            <w:vMerge/>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980" w:type="dxa"/>
            <w:vMerge/>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980" w:type="dxa"/>
            <w:vMerge/>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800" w:type="dxa"/>
            <w:vMerge/>
            <w:tcBorders>
              <w:top w:val="single" w:sz="4" w:space="0" w:color="auto"/>
              <w:left w:val="single" w:sz="4" w:space="0" w:color="auto"/>
              <w:bottom w:val="single" w:sz="4" w:space="0" w:color="auto"/>
            </w:tcBorders>
          </w:tcPr>
          <w:p w:rsidR="00E014C3" w:rsidRDefault="00E014C3" w:rsidP="00B947F7">
            <w:pPr>
              <w:pStyle w:val="aa"/>
            </w:pPr>
          </w:p>
        </w:tc>
      </w:tr>
      <w:tr w:rsidR="00E014C3" w:rsidTr="00E014C3">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014C3" w:rsidRDefault="00E014C3" w:rsidP="00B947F7">
            <w:pPr>
              <w:pStyle w:val="aa"/>
            </w:pPr>
          </w:p>
        </w:tc>
        <w:tc>
          <w:tcPr>
            <w:tcW w:w="350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пчеловодство</w:t>
            </w:r>
          </w:p>
        </w:tc>
        <w:tc>
          <w:tcPr>
            <w:tcW w:w="1120" w:type="dxa"/>
            <w:vMerge/>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980" w:type="dxa"/>
            <w:vMerge/>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980" w:type="dxa"/>
            <w:vMerge/>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800" w:type="dxa"/>
            <w:vMerge/>
            <w:tcBorders>
              <w:top w:val="single" w:sz="4" w:space="0" w:color="auto"/>
              <w:left w:val="single" w:sz="4" w:space="0" w:color="auto"/>
              <w:bottom w:val="single" w:sz="4" w:space="0" w:color="auto"/>
            </w:tcBorders>
          </w:tcPr>
          <w:p w:rsidR="00E014C3" w:rsidRDefault="00E014C3" w:rsidP="00B947F7">
            <w:pPr>
              <w:pStyle w:val="aa"/>
            </w:pPr>
          </w:p>
        </w:tc>
      </w:tr>
      <w:tr w:rsidR="00E014C3" w:rsidTr="00E014C3">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014C3" w:rsidRDefault="00E014C3" w:rsidP="00B947F7">
            <w:pPr>
              <w:pStyle w:val="aa"/>
            </w:pPr>
          </w:p>
        </w:tc>
        <w:tc>
          <w:tcPr>
            <w:tcW w:w="350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овцеводство, козоводство</w:t>
            </w:r>
          </w:p>
        </w:tc>
        <w:tc>
          <w:tcPr>
            <w:tcW w:w="1120" w:type="dxa"/>
            <w:vMerge/>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980" w:type="dxa"/>
            <w:vMerge/>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980" w:type="dxa"/>
            <w:vMerge/>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800" w:type="dxa"/>
            <w:vMerge/>
            <w:tcBorders>
              <w:top w:val="single" w:sz="4" w:space="0" w:color="auto"/>
              <w:left w:val="single" w:sz="4" w:space="0" w:color="auto"/>
              <w:bottom w:val="single" w:sz="4" w:space="0" w:color="auto"/>
            </w:tcBorders>
          </w:tcPr>
          <w:p w:rsidR="00E014C3" w:rsidRDefault="00E014C3" w:rsidP="00B947F7">
            <w:pPr>
              <w:pStyle w:val="aa"/>
            </w:pPr>
          </w:p>
        </w:tc>
      </w:tr>
      <w:tr w:rsidR="00E014C3" w:rsidTr="00E014C3">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014C3" w:rsidRDefault="00E014C3" w:rsidP="00B947F7">
            <w:pPr>
              <w:pStyle w:val="aa"/>
            </w:pPr>
          </w:p>
        </w:tc>
        <w:tc>
          <w:tcPr>
            <w:tcW w:w="350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коневодство</w:t>
            </w:r>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800" w:type="dxa"/>
            <w:vMerge/>
            <w:tcBorders>
              <w:top w:val="single" w:sz="4" w:space="0" w:color="auto"/>
              <w:left w:val="single" w:sz="4" w:space="0" w:color="auto"/>
              <w:bottom w:val="single" w:sz="4" w:space="0" w:color="auto"/>
            </w:tcBorders>
          </w:tcPr>
          <w:p w:rsidR="00E014C3" w:rsidRDefault="00E014C3" w:rsidP="00B947F7">
            <w:pPr>
              <w:pStyle w:val="aa"/>
            </w:pPr>
          </w:p>
        </w:tc>
      </w:tr>
      <w:tr w:rsidR="00E014C3" w:rsidTr="00E014C3">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014C3" w:rsidRDefault="00E014C3" w:rsidP="00B947F7">
            <w:pPr>
              <w:pStyle w:val="aa"/>
            </w:pPr>
          </w:p>
        </w:tc>
        <w:tc>
          <w:tcPr>
            <w:tcW w:w="350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птицеводство, рыбоводство</w:t>
            </w:r>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3</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800" w:type="dxa"/>
            <w:vMerge/>
            <w:tcBorders>
              <w:top w:val="single" w:sz="4" w:space="0" w:color="auto"/>
              <w:left w:val="single" w:sz="4" w:space="0" w:color="auto"/>
              <w:bottom w:val="single" w:sz="4" w:space="0" w:color="auto"/>
            </w:tcBorders>
          </w:tcPr>
          <w:p w:rsidR="00E014C3" w:rsidRDefault="00E014C3" w:rsidP="00B947F7">
            <w:pPr>
              <w:pStyle w:val="aa"/>
            </w:pPr>
          </w:p>
        </w:tc>
      </w:tr>
      <w:tr w:rsidR="00E014C3" w:rsidTr="00E014C3">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014C3" w:rsidRDefault="00E014C3" w:rsidP="00B947F7">
            <w:pPr>
              <w:pStyle w:val="aa"/>
            </w:pPr>
          </w:p>
        </w:tc>
        <w:tc>
          <w:tcPr>
            <w:tcW w:w="350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иные направления деятельности (за исключением свиноводства)</w:t>
            </w:r>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800" w:type="dxa"/>
            <w:vMerge/>
            <w:tcBorders>
              <w:top w:val="single" w:sz="4" w:space="0" w:color="auto"/>
              <w:left w:val="single" w:sz="4" w:space="0" w:color="auto"/>
              <w:bottom w:val="single" w:sz="4" w:space="0" w:color="auto"/>
            </w:tcBorders>
          </w:tcPr>
          <w:p w:rsidR="00E014C3" w:rsidRDefault="00E014C3" w:rsidP="00B947F7">
            <w:pPr>
              <w:pStyle w:val="aa"/>
            </w:pPr>
          </w:p>
        </w:tc>
      </w:tr>
      <w:tr w:rsidR="00E014C3" w:rsidTr="00E014C3">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E014C3" w:rsidRDefault="00E014C3" w:rsidP="00B947F7">
            <w:pPr>
              <w:pStyle w:val="aa"/>
              <w:jc w:val="center"/>
            </w:pPr>
            <w:bookmarkStart w:id="165" w:name="sub_5510"/>
            <w:r>
              <w:t>10.</w:t>
            </w:r>
            <w:bookmarkEnd w:id="165"/>
          </w:p>
        </w:tc>
        <w:tc>
          <w:tcPr>
            <w:tcW w:w="350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Глава крестьянского (фермерского) хозяйства или индивидуальный предприниматель ранее являлся получателем средств на организацию начального этапа предпринимательской деятельности</w:t>
            </w:r>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0,04</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800" w:type="dxa"/>
            <w:vMerge w:val="restart"/>
            <w:tcBorders>
              <w:top w:val="single" w:sz="4" w:space="0" w:color="auto"/>
              <w:left w:val="single" w:sz="4" w:space="0" w:color="auto"/>
              <w:bottom w:val="single" w:sz="4" w:space="0" w:color="auto"/>
            </w:tcBorders>
          </w:tcPr>
          <w:p w:rsidR="00E014C3" w:rsidRDefault="00E014C3" w:rsidP="00B947F7">
            <w:pPr>
              <w:pStyle w:val="ad"/>
            </w:pPr>
            <w:r>
              <w:t>копия заключенного соглашения (договора)</w:t>
            </w:r>
          </w:p>
        </w:tc>
      </w:tr>
      <w:tr w:rsidR="00E014C3" w:rsidTr="00E014C3">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014C3" w:rsidRDefault="00E014C3" w:rsidP="00B947F7">
            <w:pPr>
              <w:pStyle w:val="aa"/>
            </w:pPr>
          </w:p>
        </w:tc>
        <w:tc>
          <w:tcPr>
            <w:tcW w:w="350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являлся получателем гранта на поддержку начинающего фермера или гранта "Агростартап"</w:t>
            </w:r>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800" w:type="dxa"/>
            <w:vMerge/>
            <w:tcBorders>
              <w:top w:val="single" w:sz="4" w:space="0" w:color="auto"/>
              <w:left w:val="single" w:sz="4" w:space="0" w:color="auto"/>
              <w:bottom w:val="single" w:sz="4" w:space="0" w:color="auto"/>
            </w:tcBorders>
          </w:tcPr>
          <w:p w:rsidR="00E014C3" w:rsidRDefault="00E014C3" w:rsidP="00B947F7">
            <w:pPr>
              <w:pStyle w:val="aa"/>
            </w:pPr>
          </w:p>
        </w:tc>
      </w:tr>
      <w:tr w:rsidR="00E014C3" w:rsidTr="00E014C3">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014C3" w:rsidRDefault="00E014C3" w:rsidP="00B947F7">
            <w:pPr>
              <w:pStyle w:val="aa"/>
            </w:pPr>
          </w:p>
        </w:tc>
        <w:tc>
          <w:tcPr>
            <w:tcW w:w="350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воспользовался социальной помощью на основании социального контракта</w:t>
            </w:r>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800" w:type="dxa"/>
            <w:vMerge/>
            <w:tcBorders>
              <w:top w:val="single" w:sz="4" w:space="0" w:color="auto"/>
              <w:left w:val="single" w:sz="4" w:space="0" w:color="auto"/>
              <w:bottom w:val="single" w:sz="4" w:space="0" w:color="auto"/>
            </w:tcBorders>
          </w:tcPr>
          <w:p w:rsidR="00E014C3" w:rsidRDefault="00E014C3" w:rsidP="00B947F7">
            <w:pPr>
              <w:pStyle w:val="aa"/>
            </w:pPr>
          </w:p>
        </w:tc>
      </w:tr>
      <w:tr w:rsidR="00E014C3" w:rsidTr="00E014C3">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E014C3" w:rsidRDefault="00E014C3" w:rsidP="00B947F7">
            <w:pPr>
              <w:pStyle w:val="aa"/>
              <w:jc w:val="center"/>
            </w:pPr>
            <w:bookmarkStart w:id="166" w:name="sub_5511"/>
            <w:r>
              <w:t>11.</w:t>
            </w:r>
            <w:bookmarkEnd w:id="166"/>
          </w:p>
        </w:tc>
        <w:tc>
          <w:tcPr>
            <w:tcW w:w="350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Наличие у семейной фермы договоров (предварительных договоров) на убой скота, переработку, реализацию животноводческой продукции и утилизацию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0,04</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800" w:type="dxa"/>
            <w:vMerge w:val="restart"/>
            <w:tcBorders>
              <w:top w:val="single" w:sz="4" w:space="0" w:color="auto"/>
              <w:left w:val="single" w:sz="4" w:space="0" w:color="auto"/>
              <w:bottom w:val="single" w:sz="4" w:space="0" w:color="auto"/>
            </w:tcBorders>
          </w:tcPr>
          <w:p w:rsidR="00E014C3" w:rsidRDefault="00E014C3" w:rsidP="00B947F7">
            <w:pPr>
              <w:pStyle w:val="ad"/>
            </w:pPr>
            <w:r>
              <w:t>копии договоров или предварительных договоров</w:t>
            </w:r>
          </w:p>
        </w:tc>
      </w:tr>
      <w:tr w:rsidR="00E014C3" w:rsidTr="00E014C3">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014C3" w:rsidRDefault="00E014C3" w:rsidP="00B947F7">
            <w:pPr>
              <w:pStyle w:val="aa"/>
            </w:pPr>
          </w:p>
        </w:tc>
        <w:tc>
          <w:tcPr>
            <w:tcW w:w="350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 xml:space="preserve">наличие заключенных договоров на убой скота, переработку, реализацию животноводческой продукции и утилизацию биологических </w:t>
            </w:r>
            <w:r>
              <w:lastRenderedPageBreak/>
              <w:t>отходов</w:t>
            </w:r>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lastRenderedPageBreak/>
              <w:t>4</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800" w:type="dxa"/>
            <w:vMerge/>
            <w:tcBorders>
              <w:top w:val="single" w:sz="4" w:space="0" w:color="auto"/>
              <w:left w:val="single" w:sz="4" w:space="0" w:color="auto"/>
              <w:bottom w:val="single" w:sz="4" w:space="0" w:color="auto"/>
            </w:tcBorders>
          </w:tcPr>
          <w:p w:rsidR="00E014C3" w:rsidRDefault="00E014C3" w:rsidP="00B947F7">
            <w:pPr>
              <w:pStyle w:val="aa"/>
            </w:pPr>
          </w:p>
        </w:tc>
      </w:tr>
      <w:tr w:rsidR="00E014C3" w:rsidTr="00E014C3">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014C3" w:rsidRDefault="00E014C3" w:rsidP="00B947F7">
            <w:pPr>
              <w:pStyle w:val="aa"/>
            </w:pPr>
          </w:p>
        </w:tc>
        <w:tc>
          <w:tcPr>
            <w:tcW w:w="350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наличие предварительных договоров на убой скота, переработку, реализацию животноводческой продукции и утилизацию биологических отходов</w:t>
            </w:r>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800" w:type="dxa"/>
            <w:vMerge/>
            <w:tcBorders>
              <w:top w:val="single" w:sz="4" w:space="0" w:color="auto"/>
              <w:left w:val="single" w:sz="4" w:space="0" w:color="auto"/>
              <w:bottom w:val="single" w:sz="4" w:space="0" w:color="auto"/>
            </w:tcBorders>
          </w:tcPr>
          <w:p w:rsidR="00E014C3" w:rsidRDefault="00E014C3" w:rsidP="00B947F7">
            <w:pPr>
              <w:pStyle w:val="aa"/>
            </w:pPr>
          </w:p>
        </w:tc>
      </w:tr>
      <w:tr w:rsidR="00E014C3" w:rsidTr="00E014C3">
        <w:tblPrEx>
          <w:tblCellMar>
            <w:top w:w="0" w:type="dxa"/>
            <w:bottom w:w="0" w:type="dxa"/>
          </w:tblCellMar>
        </w:tblPrEx>
        <w:tc>
          <w:tcPr>
            <w:tcW w:w="840" w:type="dxa"/>
            <w:tcBorders>
              <w:top w:val="single" w:sz="4" w:space="0" w:color="auto"/>
              <w:bottom w:val="single" w:sz="4" w:space="0" w:color="auto"/>
              <w:right w:val="single" w:sz="4" w:space="0" w:color="auto"/>
            </w:tcBorders>
          </w:tcPr>
          <w:p w:rsidR="00E014C3" w:rsidRDefault="00E014C3" w:rsidP="00B947F7">
            <w:pPr>
              <w:pStyle w:val="aa"/>
            </w:pPr>
          </w:p>
        </w:tc>
        <w:tc>
          <w:tcPr>
            <w:tcW w:w="350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Итоговая оценка (</w:t>
            </w:r>
            <w:hyperlink w:anchor="sub_541" w:history="1">
              <w:r>
                <w:rPr>
                  <w:rStyle w:val="a4"/>
                </w:rPr>
                <w:t>стр. 1</w:t>
              </w:r>
            </w:hyperlink>
            <w:r>
              <w:t xml:space="preserve"> + </w:t>
            </w:r>
            <w:hyperlink w:anchor="sub_542" w:history="1">
              <w:r>
                <w:rPr>
                  <w:rStyle w:val="a4"/>
                </w:rPr>
                <w:t>стр. 2</w:t>
              </w:r>
            </w:hyperlink>
            <w:r>
              <w:t xml:space="preserve"> + </w:t>
            </w:r>
            <w:hyperlink w:anchor="sub_543" w:history="1">
              <w:r>
                <w:rPr>
                  <w:rStyle w:val="a4"/>
                </w:rPr>
                <w:t>стр. 3</w:t>
              </w:r>
            </w:hyperlink>
            <w:r>
              <w:t xml:space="preserve"> + </w:t>
            </w:r>
            <w:hyperlink w:anchor="sub_544" w:history="1">
              <w:r>
                <w:rPr>
                  <w:rStyle w:val="a4"/>
                </w:rPr>
                <w:t>стр. 4</w:t>
              </w:r>
            </w:hyperlink>
            <w:r>
              <w:t xml:space="preserve"> + </w:t>
            </w:r>
            <w:hyperlink w:anchor="sub_555" w:history="1">
              <w:r>
                <w:rPr>
                  <w:rStyle w:val="a4"/>
                </w:rPr>
                <w:t>стр. 5</w:t>
              </w:r>
            </w:hyperlink>
            <w:r>
              <w:t xml:space="preserve"> + </w:t>
            </w:r>
            <w:hyperlink w:anchor="sub_556" w:history="1">
              <w:r>
                <w:rPr>
                  <w:rStyle w:val="a4"/>
                </w:rPr>
                <w:t>стр. 6</w:t>
              </w:r>
            </w:hyperlink>
            <w:r>
              <w:t xml:space="preserve"> + </w:t>
            </w:r>
            <w:hyperlink w:anchor="sub_557" w:history="1">
              <w:r>
                <w:rPr>
                  <w:rStyle w:val="a4"/>
                </w:rPr>
                <w:t>стр. 7</w:t>
              </w:r>
            </w:hyperlink>
            <w:r>
              <w:t xml:space="preserve"> + </w:t>
            </w:r>
            <w:hyperlink w:anchor="sub_558" w:history="1">
              <w:r>
                <w:rPr>
                  <w:rStyle w:val="a4"/>
                </w:rPr>
                <w:t>стр. 8</w:t>
              </w:r>
            </w:hyperlink>
            <w:r>
              <w:t xml:space="preserve"> + </w:t>
            </w:r>
            <w:hyperlink w:anchor="sub_559" w:history="1">
              <w:r>
                <w:rPr>
                  <w:rStyle w:val="a4"/>
                </w:rPr>
                <w:t>стр. 9</w:t>
              </w:r>
            </w:hyperlink>
            <w:r>
              <w:t xml:space="preserve"> + </w:t>
            </w:r>
            <w:hyperlink w:anchor="sub_5510" w:history="1">
              <w:r>
                <w:rPr>
                  <w:rStyle w:val="a4"/>
                </w:rPr>
                <w:t>стр. 10</w:t>
              </w:r>
            </w:hyperlink>
            <w:r>
              <w:t xml:space="preserve"> + </w:t>
            </w:r>
            <w:hyperlink w:anchor="sub_5511" w:history="1">
              <w:r>
                <w:rPr>
                  <w:rStyle w:val="a4"/>
                </w:rPr>
                <w:t>стр. 11</w:t>
              </w:r>
            </w:hyperlink>
            <w:r>
              <w:t>)</w:t>
            </w:r>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800" w:type="dxa"/>
            <w:tcBorders>
              <w:top w:val="single" w:sz="4" w:space="0" w:color="auto"/>
              <w:left w:val="single" w:sz="4" w:space="0" w:color="auto"/>
              <w:bottom w:val="single" w:sz="4" w:space="0" w:color="auto"/>
            </w:tcBorders>
          </w:tcPr>
          <w:p w:rsidR="00E014C3" w:rsidRDefault="00E014C3" w:rsidP="00B947F7">
            <w:pPr>
              <w:pStyle w:val="aa"/>
            </w:pPr>
          </w:p>
        </w:tc>
      </w:tr>
    </w:tbl>
    <w:p w:rsidR="00E014C3" w:rsidRDefault="00E014C3" w:rsidP="00E014C3"/>
    <w:p w:rsidR="00E014C3" w:rsidRDefault="00E014C3" w:rsidP="00E014C3">
      <w:pPr>
        <w:pStyle w:val="ab"/>
        <w:rPr>
          <w:sz w:val="22"/>
          <w:szCs w:val="22"/>
        </w:rPr>
      </w:pPr>
      <w:r>
        <w:rPr>
          <w:sz w:val="22"/>
          <w:szCs w:val="22"/>
        </w:rPr>
        <w:t>──────────────────────────────</w:t>
      </w:r>
    </w:p>
    <w:p w:rsidR="00E014C3" w:rsidRDefault="00E014C3" w:rsidP="00E014C3">
      <w:bookmarkStart w:id="167" w:name="sub_5111"/>
      <w:r>
        <w:t>* Оценивается по преимущественному количеству гектаров земли соответствующего права. В случае одинакового количества гектаров ставится высший балл.</w:t>
      </w:r>
    </w:p>
    <w:bookmarkEnd w:id="167"/>
    <w:p w:rsidR="00E014C3" w:rsidRDefault="00E014C3" w:rsidP="00E014C3">
      <w:r>
        <w:t>В случае если земельный участок находится в собственности и (или) его арендатором является супруг(а) главы крестьянского (фермерского) хозяйства или индивидуального предпринимателя, на конкурсный отбор представляется документ, подтверждающий регистрацию брака.</w:t>
      </w:r>
    </w:p>
    <w:p w:rsidR="00E014C3" w:rsidRDefault="00E014C3" w:rsidP="00E014C3">
      <w:bookmarkStart w:id="168" w:name="sub_5222"/>
      <w:r>
        <w:t>** При соответствии документов нескольким критериям ставится высший балл.</w:t>
      </w:r>
    </w:p>
    <w:p w:rsidR="00E014C3" w:rsidRDefault="00E014C3" w:rsidP="00E014C3">
      <w:bookmarkStart w:id="169" w:name="sub_5333"/>
      <w:bookmarkEnd w:id="168"/>
      <w:r>
        <w:t>*** При расчете значения критерия применяются следующие коэффициенты перевода скота и птицы в условные головы: крупный рогатый скот (взрослый) и лошади - 1,0; крупный рогатый скот (молодняк) - 0,6; свиньи - 0,3; овцы и козы - 0,1; птица - 0,02; рыба: самки основного стада рыб, кроме осетровых, - 0,2; самки основного стада осетровых - 0,4; пчелосемьи - 0,2; птица яйценоских пород и птица мясных пород, цыплята-бройлеры - 0,02; маточное поголовье кроликов - 0,05.</w:t>
      </w:r>
    </w:p>
    <w:bookmarkEnd w:id="169"/>
    <w:p w:rsidR="00E014C3" w:rsidRDefault="00E014C3" w:rsidP="00E014C3"/>
    <w:p w:rsidR="00E014C3" w:rsidRDefault="00E014C3" w:rsidP="00E014C3">
      <w:pPr>
        <w:pStyle w:val="a6"/>
        <w:rPr>
          <w:color w:val="000000"/>
          <w:sz w:val="16"/>
          <w:szCs w:val="16"/>
          <w:shd w:val="clear" w:color="auto" w:fill="F0F0F0"/>
        </w:rPr>
      </w:pPr>
      <w:bookmarkStart w:id="170" w:name="sub_5500"/>
      <w:r>
        <w:rPr>
          <w:color w:val="000000"/>
          <w:sz w:val="16"/>
          <w:szCs w:val="16"/>
          <w:shd w:val="clear" w:color="auto" w:fill="F0F0F0"/>
        </w:rPr>
        <w:t>Информация об изменениях:</w:t>
      </w:r>
    </w:p>
    <w:bookmarkEnd w:id="170"/>
    <w:p w:rsidR="00E014C3" w:rsidRDefault="00E014C3" w:rsidP="00E014C3">
      <w:pPr>
        <w:pStyle w:val="a7"/>
        <w:rPr>
          <w:shd w:val="clear" w:color="auto" w:fill="F0F0F0"/>
        </w:rPr>
      </w:pPr>
      <w:r>
        <w:t xml:space="preserve"> </w:t>
      </w:r>
      <w:r>
        <w:rPr>
          <w:shd w:val="clear" w:color="auto" w:fill="F0F0F0"/>
        </w:rPr>
        <w:t xml:space="preserve">Приложение 5 изменено с 8 апреля 2022 г. - </w:t>
      </w:r>
      <w:hyperlink r:id="rId183" w:history="1">
        <w:r>
          <w:rPr>
            <w:rStyle w:val="a4"/>
            <w:shd w:val="clear" w:color="auto" w:fill="F0F0F0"/>
          </w:rPr>
          <w:t>Постановление</w:t>
        </w:r>
      </w:hyperlink>
      <w:r>
        <w:rPr>
          <w:shd w:val="clear" w:color="auto" w:fill="F0F0F0"/>
        </w:rPr>
        <w:t xml:space="preserve"> Кабинета Министров Чувашской Республики от 25 марта 2022 г. N 121</w:t>
      </w:r>
    </w:p>
    <w:p w:rsidR="00E014C3" w:rsidRDefault="00E014C3" w:rsidP="00E014C3">
      <w:pPr>
        <w:pStyle w:val="a7"/>
        <w:rPr>
          <w:shd w:val="clear" w:color="auto" w:fill="F0F0F0"/>
        </w:rPr>
      </w:pPr>
      <w:r>
        <w:t xml:space="preserve"> </w:t>
      </w:r>
      <w:hyperlink r:id="rId184" w:history="1">
        <w:r>
          <w:rPr>
            <w:rStyle w:val="a4"/>
            <w:shd w:val="clear" w:color="auto" w:fill="F0F0F0"/>
          </w:rPr>
          <w:t>См. предыдущую редакцию</w:t>
        </w:r>
      </w:hyperlink>
    </w:p>
    <w:p w:rsidR="00E014C3" w:rsidRDefault="00E014C3" w:rsidP="00E014C3">
      <w:pPr>
        <w:jc w:val="right"/>
        <w:rPr>
          <w:rStyle w:val="a3"/>
          <w:rFonts w:ascii="Arial" w:hAnsi="Arial" w:cs="Arial"/>
        </w:rPr>
      </w:pPr>
      <w:r>
        <w:rPr>
          <w:rStyle w:val="a3"/>
          <w:rFonts w:ascii="Arial" w:hAnsi="Arial" w:cs="Arial"/>
        </w:rPr>
        <w:t>Приложение N 5</w:t>
      </w:r>
      <w:r>
        <w:rPr>
          <w:rStyle w:val="a3"/>
          <w:rFonts w:ascii="Arial" w:hAnsi="Arial" w:cs="Arial"/>
        </w:rPr>
        <w:br/>
        <w:t xml:space="preserve">к </w:t>
      </w:r>
      <w:hyperlink w:anchor="sub_5000" w:history="1">
        <w:r>
          <w:rPr>
            <w:rStyle w:val="a4"/>
            <w:rFonts w:ascii="Arial" w:hAnsi="Arial" w:cs="Arial"/>
          </w:rPr>
          <w:t>Порядку</w:t>
        </w:r>
      </w:hyperlink>
      <w:r>
        <w:rPr>
          <w:rStyle w:val="a3"/>
          <w:rFonts w:ascii="Arial" w:hAnsi="Arial" w:cs="Arial"/>
        </w:rPr>
        <w:t xml:space="preserve"> предоставления главе</w:t>
      </w:r>
      <w:r>
        <w:rPr>
          <w:rStyle w:val="a3"/>
          <w:rFonts w:ascii="Arial" w:hAnsi="Arial" w:cs="Arial"/>
        </w:rPr>
        <w:br/>
        <w:t>крестьянского (фермерского) хозяйства</w:t>
      </w:r>
      <w:r>
        <w:rPr>
          <w:rStyle w:val="a3"/>
          <w:rFonts w:ascii="Arial" w:hAnsi="Arial" w:cs="Arial"/>
        </w:rPr>
        <w:br/>
        <w:t>или индивидуальному предпринимателю</w:t>
      </w:r>
      <w:r>
        <w:rPr>
          <w:rStyle w:val="a3"/>
          <w:rFonts w:ascii="Arial" w:hAnsi="Arial" w:cs="Arial"/>
        </w:rPr>
        <w:br/>
        <w:t>государственной поддержки в форме</w:t>
      </w:r>
      <w:r>
        <w:rPr>
          <w:rStyle w:val="a3"/>
          <w:rFonts w:ascii="Arial" w:hAnsi="Arial" w:cs="Arial"/>
        </w:rPr>
        <w:br/>
        <w:t>гранта на развитие семейной фермы</w:t>
      </w:r>
    </w:p>
    <w:p w:rsidR="00E014C3" w:rsidRDefault="00E014C3" w:rsidP="00E014C3"/>
    <w:p w:rsidR="00E014C3" w:rsidRDefault="00E014C3" w:rsidP="00E014C3">
      <w:pPr>
        <w:pStyle w:val="1"/>
      </w:pPr>
      <w:r>
        <w:t>Критерии оценки</w:t>
      </w:r>
      <w:r>
        <w:br/>
        <w:t>документов, представленных для конкурсного отбора на получение грантов в форме субсидий для развития семейных ферм (вид деятельности - растениеводство)</w:t>
      </w:r>
    </w:p>
    <w:p w:rsidR="00E014C3" w:rsidRDefault="00E014C3" w:rsidP="00E014C3">
      <w:pPr>
        <w:pStyle w:val="ac"/>
      </w:pPr>
      <w:r>
        <w:t>С изменениями и дополнениями от:</w:t>
      </w:r>
    </w:p>
    <w:p w:rsidR="00E014C3" w:rsidRDefault="00E014C3" w:rsidP="00E014C3">
      <w:pPr>
        <w:pStyle w:val="a9"/>
        <w:rPr>
          <w:shd w:val="clear" w:color="auto" w:fill="EAEFED"/>
        </w:rPr>
      </w:pPr>
      <w:r>
        <w:t xml:space="preserve"> </w:t>
      </w:r>
      <w:r>
        <w:rPr>
          <w:shd w:val="clear" w:color="auto" w:fill="EAEFED"/>
        </w:rPr>
        <w:t>13 апреля 2021 г., 25 марта 2022 г.</w:t>
      </w:r>
    </w:p>
    <w:p w:rsidR="00E014C3" w:rsidRDefault="00E014C3" w:rsidP="00E014C3"/>
    <w:tbl>
      <w:tblPr>
        <w:tblW w:w="10220"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640"/>
        <w:gridCol w:w="1120"/>
        <w:gridCol w:w="980"/>
        <w:gridCol w:w="980"/>
        <w:gridCol w:w="2660"/>
      </w:tblGrid>
      <w:tr w:rsidR="00E014C3" w:rsidTr="00E014C3">
        <w:tblPrEx>
          <w:tblCellMar>
            <w:top w:w="0" w:type="dxa"/>
            <w:bottom w:w="0" w:type="dxa"/>
          </w:tblCellMar>
        </w:tblPrEx>
        <w:tc>
          <w:tcPr>
            <w:tcW w:w="840" w:type="dxa"/>
            <w:tcBorders>
              <w:top w:val="single" w:sz="4" w:space="0" w:color="auto"/>
              <w:bottom w:val="single" w:sz="4" w:space="0" w:color="auto"/>
              <w:right w:val="single" w:sz="4" w:space="0" w:color="auto"/>
            </w:tcBorders>
          </w:tcPr>
          <w:p w:rsidR="00E014C3" w:rsidRDefault="00E014C3" w:rsidP="00B947F7">
            <w:pPr>
              <w:pStyle w:val="aa"/>
              <w:jc w:val="center"/>
            </w:pPr>
            <w:r>
              <w:t>N</w:t>
            </w:r>
          </w:p>
          <w:p w:rsidR="00E014C3" w:rsidRDefault="00E014C3" w:rsidP="00B947F7">
            <w:pPr>
              <w:pStyle w:val="aa"/>
              <w:jc w:val="center"/>
            </w:pPr>
            <w:proofErr w:type="spellStart"/>
            <w:r>
              <w:t>пп</w:t>
            </w:r>
            <w:proofErr w:type="spellEnd"/>
          </w:p>
        </w:tc>
        <w:tc>
          <w:tcPr>
            <w:tcW w:w="364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Наименование критерия</w:t>
            </w:r>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Значение оценки, баллов</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Удельный вес оценки</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Оценка (гр. 3 х гр. 4)</w:t>
            </w:r>
          </w:p>
        </w:tc>
        <w:tc>
          <w:tcPr>
            <w:tcW w:w="2660" w:type="dxa"/>
            <w:tcBorders>
              <w:top w:val="single" w:sz="4" w:space="0" w:color="auto"/>
              <w:left w:val="single" w:sz="4" w:space="0" w:color="auto"/>
              <w:bottom w:val="single" w:sz="4" w:space="0" w:color="auto"/>
            </w:tcBorders>
          </w:tcPr>
          <w:p w:rsidR="00E014C3" w:rsidRDefault="00E014C3" w:rsidP="00B947F7">
            <w:pPr>
              <w:pStyle w:val="aa"/>
              <w:jc w:val="center"/>
            </w:pPr>
            <w:r>
              <w:t>Подтверждающие документы</w:t>
            </w:r>
          </w:p>
        </w:tc>
      </w:tr>
      <w:tr w:rsidR="00E014C3" w:rsidTr="00E014C3">
        <w:tblPrEx>
          <w:tblCellMar>
            <w:top w:w="0" w:type="dxa"/>
            <w:bottom w:w="0" w:type="dxa"/>
          </w:tblCellMar>
        </w:tblPrEx>
        <w:tc>
          <w:tcPr>
            <w:tcW w:w="840" w:type="dxa"/>
            <w:tcBorders>
              <w:top w:val="single" w:sz="4" w:space="0" w:color="auto"/>
              <w:bottom w:val="single" w:sz="4" w:space="0" w:color="auto"/>
              <w:right w:val="single" w:sz="4" w:space="0" w:color="auto"/>
            </w:tcBorders>
          </w:tcPr>
          <w:p w:rsidR="00E014C3" w:rsidRDefault="00E014C3" w:rsidP="00B947F7">
            <w:pPr>
              <w:pStyle w:val="aa"/>
              <w:jc w:val="center"/>
            </w:pPr>
            <w:r>
              <w:t>1</w:t>
            </w:r>
          </w:p>
        </w:tc>
        <w:tc>
          <w:tcPr>
            <w:tcW w:w="364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2</w:t>
            </w:r>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3</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5</w:t>
            </w:r>
          </w:p>
        </w:tc>
        <w:tc>
          <w:tcPr>
            <w:tcW w:w="2660" w:type="dxa"/>
            <w:tcBorders>
              <w:top w:val="single" w:sz="4" w:space="0" w:color="auto"/>
              <w:left w:val="single" w:sz="4" w:space="0" w:color="auto"/>
              <w:bottom w:val="single" w:sz="4" w:space="0" w:color="auto"/>
            </w:tcBorders>
          </w:tcPr>
          <w:p w:rsidR="00E014C3" w:rsidRDefault="00E014C3" w:rsidP="00B947F7">
            <w:pPr>
              <w:pStyle w:val="aa"/>
              <w:jc w:val="center"/>
            </w:pPr>
            <w:r>
              <w:t>6</w:t>
            </w:r>
          </w:p>
        </w:tc>
      </w:tr>
      <w:tr w:rsidR="00E014C3" w:rsidTr="00E014C3">
        <w:tblPrEx>
          <w:tblCellMar>
            <w:top w:w="0" w:type="dxa"/>
            <w:bottom w:w="0" w:type="dxa"/>
          </w:tblCellMar>
        </w:tblPrEx>
        <w:tc>
          <w:tcPr>
            <w:tcW w:w="840" w:type="dxa"/>
            <w:tcBorders>
              <w:top w:val="single" w:sz="4" w:space="0" w:color="auto"/>
              <w:bottom w:val="single" w:sz="4" w:space="0" w:color="auto"/>
              <w:right w:val="single" w:sz="4" w:space="0" w:color="auto"/>
            </w:tcBorders>
          </w:tcPr>
          <w:p w:rsidR="00E014C3" w:rsidRDefault="00E014C3" w:rsidP="00B947F7">
            <w:pPr>
              <w:pStyle w:val="aa"/>
              <w:jc w:val="center"/>
            </w:pPr>
            <w:bookmarkStart w:id="171" w:name="sub_551"/>
            <w:r>
              <w:t>1.</w:t>
            </w:r>
            <w:bookmarkEnd w:id="171"/>
          </w:p>
        </w:tc>
        <w:tc>
          <w:tcPr>
            <w:tcW w:w="364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 xml:space="preserve">Эффективность проекта по созданию и развитию семейной </w:t>
            </w:r>
            <w:r>
              <w:lastRenderedPageBreak/>
              <w:t>фермы (далее - проект) на конец срока реализации проекта</w:t>
            </w:r>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lastRenderedPageBreak/>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660" w:type="dxa"/>
            <w:vMerge w:val="restart"/>
            <w:tcBorders>
              <w:top w:val="single" w:sz="4" w:space="0" w:color="auto"/>
              <w:left w:val="single" w:sz="4" w:space="0" w:color="auto"/>
              <w:bottom w:val="single" w:sz="4" w:space="0" w:color="auto"/>
            </w:tcBorders>
          </w:tcPr>
          <w:p w:rsidR="00E014C3" w:rsidRDefault="00E014C3" w:rsidP="00B947F7">
            <w:pPr>
              <w:pStyle w:val="ad"/>
            </w:pPr>
            <w:r>
              <w:t>проект</w:t>
            </w:r>
          </w:p>
        </w:tc>
      </w:tr>
      <w:tr w:rsidR="00E014C3" w:rsidTr="00E014C3">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E014C3" w:rsidRDefault="00E014C3" w:rsidP="00B947F7">
            <w:pPr>
              <w:pStyle w:val="aa"/>
              <w:jc w:val="center"/>
            </w:pPr>
            <w:r>
              <w:t>1.1.</w:t>
            </w:r>
          </w:p>
        </w:tc>
        <w:tc>
          <w:tcPr>
            <w:tcW w:w="364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Выручка от реализации продукции</w:t>
            </w:r>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0,05</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660" w:type="dxa"/>
            <w:vMerge/>
            <w:tcBorders>
              <w:top w:val="single" w:sz="4" w:space="0" w:color="auto"/>
              <w:left w:val="single" w:sz="4" w:space="0" w:color="auto"/>
              <w:bottom w:val="single" w:sz="4" w:space="0" w:color="auto"/>
            </w:tcBorders>
          </w:tcPr>
          <w:p w:rsidR="00E014C3" w:rsidRDefault="00E014C3" w:rsidP="00B947F7">
            <w:pPr>
              <w:pStyle w:val="aa"/>
            </w:pPr>
          </w:p>
        </w:tc>
      </w:tr>
      <w:tr w:rsidR="00E014C3" w:rsidTr="00E014C3">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014C3" w:rsidRDefault="00E014C3" w:rsidP="00B947F7">
            <w:pPr>
              <w:pStyle w:val="aa"/>
            </w:pPr>
          </w:p>
        </w:tc>
        <w:tc>
          <w:tcPr>
            <w:tcW w:w="364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более 10 млн. рублей</w:t>
            </w:r>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660" w:type="dxa"/>
            <w:vMerge/>
            <w:tcBorders>
              <w:top w:val="single" w:sz="4" w:space="0" w:color="auto"/>
              <w:left w:val="single" w:sz="4" w:space="0" w:color="auto"/>
              <w:bottom w:val="single" w:sz="4" w:space="0" w:color="auto"/>
            </w:tcBorders>
          </w:tcPr>
          <w:p w:rsidR="00E014C3" w:rsidRDefault="00E014C3" w:rsidP="00B947F7">
            <w:pPr>
              <w:pStyle w:val="aa"/>
            </w:pPr>
          </w:p>
        </w:tc>
      </w:tr>
      <w:tr w:rsidR="00E014C3" w:rsidTr="00E014C3">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014C3" w:rsidRDefault="00E014C3" w:rsidP="00B947F7">
            <w:pPr>
              <w:pStyle w:val="aa"/>
            </w:pPr>
          </w:p>
        </w:tc>
        <w:tc>
          <w:tcPr>
            <w:tcW w:w="364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от 5 млн. рублей до 10 млн. рублей</w:t>
            </w:r>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660" w:type="dxa"/>
            <w:vMerge/>
            <w:tcBorders>
              <w:top w:val="single" w:sz="4" w:space="0" w:color="auto"/>
              <w:left w:val="single" w:sz="4" w:space="0" w:color="auto"/>
              <w:bottom w:val="single" w:sz="4" w:space="0" w:color="auto"/>
            </w:tcBorders>
          </w:tcPr>
          <w:p w:rsidR="00E014C3" w:rsidRDefault="00E014C3" w:rsidP="00B947F7">
            <w:pPr>
              <w:pStyle w:val="aa"/>
            </w:pPr>
          </w:p>
        </w:tc>
      </w:tr>
      <w:tr w:rsidR="00E014C3" w:rsidTr="00E014C3">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014C3" w:rsidRDefault="00E014C3" w:rsidP="00B947F7">
            <w:pPr>
              <w:pStyle w:val="aa"/>
            </w:pPr>
          </w:p>
        </w:tc>
        <w:tc>
          <w:tcPr>
            <w:tcW w:w="364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менее 5 млн. рублей</w:t>
            </w:r>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3</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660" w:type="dxa"/>
            <w:vMerge/>
            <w:tcBorders>
              <w:top w:val="single" w:sz="4" w:space="0" w:color="auto"/>
              <w:left w:val="single" w:sz="4" w:space="0" w:color="auto"/>
              <w:bottom w:val="single" w:sz="4" w:space="0" w:color="auto"/>
            </w:tcBorders>
          </w:tcPr>
          <w:p w:rsidR="00E014C3" w:rsidRDefault="00E014C3" w:rsidP="00B947F7">
            <w:pPr>
              <w:pStyle w:val="aa"/>
            </w:pPr>
          </w:p>
        </w:tc>
      </w:tr>
      <w:tr w:rsidR="00E014C3" w:rsidTr="00E014C3">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E014C3" w:rsidRDefault="00E014C3" w:rsidP="00B947F7">
            <w:pPr>
              <w:pStyle w:val="aa"/>
              <w:jc w:val="center"/>
            </w:pPr>
            <w:r>
              <w:t>1.2.</w:t>
            </w:r>
          </w:p>
        </w:tc>
        <w:tc>
          <w:tcPr>
            <w:tcW w:w="364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Налоговые поступления в бюджет</w:t>
            </w:r>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0,05</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660" w:type="dxa"/>
            <w:vMerge/>
            <w:tcBorders>
              <w:top w:val="single" w:sz="4" w:space="0" w:color="auto"/>
              <w:left w:val="single" w:sz="4" w:space="0" w:color="auto"/>
              <w:bottom w:val="single" w:sz="4" w:space="0" w:color="auto"/>
            </w:tcBorders>
          </w:tcPr>
          <w:p w:rsidR="00E014C3" w:rsidRDefault="00E014C3" w:rsidP="00B947F7">
            <w:pPr>
              <w:pStyle w:val="aa"/>
            </w:pPr>
          </w:p>
        </w:tc>
      </w:tr>
      <w:tr w:rsidR="00E014C3" w:rsidTr="00E014C3">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014C3" w:rsidRDefault="00E014C3" w:rsidP="00B947F7">
            <w:pPr>
              <w:pStyle w:val="aa"/>
            </w:pPr>
          </w:p>
        </w:tc>
        <w:tc>
          <w:tcPr>
            <w:tcW w:w="364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более 300 тыс. рублей</w:t>
            </w:r>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660" w:type="dxa"/>
            <w:vMerge/>
            <w:tcBorders>
              <w:top w:val="single" w:sz="4" w:space="0" w:color="auto"/>
              <w:left w:val="single" w:sz="4" w:space="0" w:color="auto"/>
              <w:bottom w:val="single" w:sz="4" w:space="0" w:color="auto"/>
            </w:tcBorders>
          </w:tcPr>
          <w:p w:rsidR="00E014C3" w:rsidRDefault="00E014C3" w:rsidP="00B947F7">
            <w:pPr>
              <w:pStyle w:val="aa"/>
            </w:pPr>
          </w:p>
        </w:tc>
      </w:tr>
      <w:tr w:rsidR="00E014C3" w:rsidTr="00E014C3">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014C3" w:rsidRDefault="00E014C3" w:rsidP="00B947F7">
            <w:pPr>
              <w:pStyle w:val="aa"/>
            </w:pPr>
          </w:p>
        </w:tc>
        <w:tc>
          <w:tcPr>
            <w:tcW w:w="364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от 150 тыс. рублей до 300 тыс. рублей</w:t>
            </w:r>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660" w:type="dxa"/>
            <w:vMerge/>
            <w:tcBorders>
              <w:top w:val="single" w:sz="4" w:space="0" w:color="auto"/>
              <w:left w:val="single" w:sz="4" w:space="0" w:color="auto"/>
              <w:bottom w:val="single" w:sz="4" w:space="0" w:color="auto"/>
            </w:tcBorders>
          </w:tcPr>
          <w:p w:rsidR="00E014C3" w:rsidRDefault="00E014C3" w:rsidP="00B947F7">
            <w:pPr>
              <w:pStyle w:val="aa"/>
            </w:pPr>
          </w:p>
        </w:tc>
      </w:tr>
      <w:tr w:rsidR="00E014C3" w:rsidTr="00E014C3">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014C3" w:rsidRDefault="00E014C3" w:rsidP="00B947F7">
            <w:pPr>
              <w:pStyle w:val="aa"/>
            </w:pPr>
          </w:p>
        </w:tc>
        <w:tc>
          <w:tcPr>
            <w:tcW w:w="364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менее 150 тыс. рублей</w:t>
            </w:r>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3</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660" w:type="dxa"/>
            <w:vMerge/>
            <w:tcBorders>
              <w:top w:val="single" w:sz="4" w:space="0" w:color="auto"/>
              <w:left w:val="single" w:sz="4" w:space="0" w:color="auto"/>
              <w:bottom w:val="single" w:sz="4" w:space="0" w:color="auto"/>
            </w:tcBorders>
          </w:tcPr>
          <w:p w:rsidR="00E014C3" w:rsidRDefault="00E014C3" w:rsidP="00B947F7">
            <w:pPr>
              <w:pStyle w:val="aa"/>
            </w:pPr>
          </w:p>
        </w:tc>
      </w:tr>
      <w:tr w:rsidR="00E014C3" w:rsidTr="00E014C3">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E014C3" w:rsidRDefault="00E014C3" w:rsidP="00B947F7">
            <w:pPr>
              <w:pStyle w:val="aa"/>
              <w:jc w:val="center"/>
            </w:pPr>
            <w:r>
              <w:t>1.3.</w:t>
            </w:r>
          </w:p>
        </w:tc>
        <w:tc>
          <w:tcPr>
            <w:tcW w:w="364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Уровень среднемесячной заработной платы одного работника</w:t>
            </w:r>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0,05</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660" w:type="dxa"/>
            <w:vMerge/>
            <w:tcBorders>
              <w:top w:val="single" w:sz="4" w:space="0" w:color="auto"/>
              <w:left w:val="single" w:sz="4" w:space="0" w:color="auto"/>
              <w:bottom w:val="single" w:sz="4" w:space="0" w:color="auto"/>
            </w:tcBorders>
          </w:tcPr>
          <w:p w:rsidR="00E014C3" w:rsidRDefault="00E014C3" w:rsidP="00B947F7">
            <w:pPr>
              <w:pStyle w:val="aa"/>
            </w:pPr>
          </w:p>
        </w:tc>
      </w:tr>
      <w:tr w:rsidR="00E014C3" w:rsidTr="00E014C3">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014C3" w:rsidRDefault="00E014C3" w:rsidP="00B947F7">
            <w:pPr>
              <w:pStyle w:val="aa"/>
            </w:pPr>
          </w:p>
        </w:tc>
        <w:tc>
          <w:tcPr>
            <w:tcW w:w="364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выше 19,5 тыс. рублей</w:t>
            </w:r>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660" w:type="dxa"/>
            <w:vMerge/>
            <w:tcBorders>
              <w:top w:val="single" w:sz="4" w:space="0" w:color="auto"/>
              <w:left w:val="single" w:sz="4" w:space="0" w:color="auto"/>
              <w:bottom w:val="single" w:sz="4" w:space="0" w:color="auto"/>
            </w:tcBorders>
          </w:tcPr>
          <w:p w:rsidR="00E014C3" w:rsidRDefault="00E014C3" w:rsidP="00B947F7">
            <w:pPr>
              <w:pStyle w:val="aa"/>
            </w:pPr>
          </w:p>
        </w:tc>
      </w:tr>
      <w:tr w:rsidR="00E014C3" w:rsidTr="00E014C3">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014C3" w:rsidRDefault="00E014C3" w:rsidP="00B947F7">
            <w:pPr>
              <w:pStyle w:val="aa"/>
            </w:pPr>
          </w:p>
        </w:tc>
        <w:tc>
          <w:tcPr>
            <w:tcW w:w="364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от 16 тыс. рублей до 19,5 тыс. рублей</w:t>
            </w:r>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660" w:type="dxa"/>
            <w:vMerge/>
            <w:tcBorders>
              <w:top w:val="single" w:sz="4" w:space="0" w:color="auto"/>
              <w:left w:val="single" w:sz="4" w:space="0" w:color="auto"/>
              <w:bottom w:val="single" w:sz="4" w:space="0" w:color="auto"/>
            </w:tcBorders>
          </w:tcPr>
          <w:p w:rsidR="00E014C3" w:rsidRDefault="00E014C3" w:rsidP="00B947F7">
            <w:pPr>
              <w:pStyle w:val="aa"/>
            </w:pPr>
          </w:p>
        </w:tc>
      </w:tr>
      <w:tr w:rsidR="00E014C3" w:rsidTr="00E014C3">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014C3" w:rsidRDefault="00E014C3" w:rsidP="00B947F7">
            <w:pPr>
              <w:pStyle w:val="aa"/>
            </w:pPr>
          </w:p>
        </w:tc>
        <w:tc>
          <w:tcPr>
            <w:tcW w:w="364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ниже 16 тыс. рублей</w:t>
            </w:r>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660" w:type="dxa"/>
            <w:vMerge/>
            <w:tcBorders>
              <w:top w:val="single" w:sz="4" w:space="0" w:color="auto"/>
              <w:left w:val="single" w:sz="4" w:space="0" w:color="auto"/>
              <w:bottom w:val="single" w:sz="4" w:space="0" w:color="auto"/>
            </w:tcBorders>
          </w:tcPr>
          <w:p w:rsidR="00E014C3" w:rsidRDefault="00E014C3" w:rsidP="00B947F7">
            <w:pPr>
              <w:pStyle w:val="aa"/>
            </w:pPr>
          </w:p>
        </w:tc>
      </w:tr>
      <w:tr w:rsidR="00E014C3" w:rsidTr="00E014C3">
        <w:tblPrEx>
          <w:tblCellMar>
            <w:top w:w="0" w:type="dxa"/>
            <w:bottom w:w="0" w:type="dxa"/>
          </w:tblCellMar>
        </w:tblPrEx>
        <w:tc>
          <w:tcPr>
            <w:tcW w:w="840" w:type="dxa"/>
            <w:tcBorders>
              <w:top w:val="single" w:sz="4" w:space="0" w:color="auto"/>
              <w:bottom w:val="single" w:sz="4" w:space="0" w:color="auto"/>
              <w:right w:val="single" w:sz="4" w:space="0" w:color="auto"/>
            </w:tcBorders>
          </w:tcPr>
          <w:p w:rsidR="00E014C3" w:rsidRDefault="00E014C3" w:rsidP="00B947F7">
            <w:pPr>
              <w:pStyle w:val="aa"/>
              <w:jc w:val="center"/>
            </w:pPr>
            <w:bookmarkStart w:id="172" w:name="sub_552"/>
            <w:r>
              <w:t>2.</w:t>
            </w:r>
            <w:bookmarkEnd w:id="172"/>
          </w:p>
        </w:tc>
        <w:tc>
          <w:tcPr>
            <w:tcW w:w="364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Эффективность деятельности главы крестьянского (фермерского) хозяйства или индивидуального предпринимателя</w:t>
            </w:r>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660" w:type="dxa"/>
            <w:vMerge w:val="restart"/>
            <w:tcBorders>
              <w:top w:val="single" w:sz="4" w:space="0" w:color="auto"/>
              <w:left w:val="single" w:sz="4" w:space="0" w:color="auto"/>
              <w:bottom w:val="single" w:sz="4" w:space="0" w:color="auto"/>
            </w:tcBorders>
          </w:tcPr>
          <w:p w:rsidR="00E014C3" w:rsidRDefault="00E014C3" w:rsidP="00B947F7">
            <w:pPr>
              <w:pStyle w:val="ad"/>
            </w:pPr>
            <w:r>
              <w:t>отчетность, представляемая в Минсельхоз Чувашии</w:t>
            </w:r>
          </w:p>
        </w:tc>
      </w:tr>
      <w:tr w:rsidR="00E014C3" w:rsidTr="00E014C3">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E014C3" w:rsidRDefault="00E014C3" w:rsidP="00B947F7">
            <w:pPr>
              <w:pStyle w:val="aa"/>
              <w:jc w:val="center"/>
            </w:pPr>
            <w:r>
              <w:t>2.1.</w:t>
            </w:r>
          </w:p>
        </w:tc>
        <w:tc>
          <w:tcPr>
            <w:tcW w:w="364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Выручка от реализации продукции</w:t>
            </w:r>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0,09</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660" w:type="dxa"/>
            <w:vMerge/>
            <w:tcBorders>
              <w:top w:val="single" w:sz="4" w:space="0" w:color="auto"/>
              <w:left w:val="single" w:sz="4" w:space="0" w:color="auto"/>
              <w:bottom w:val="single" w:sz="4" w:space="0" w:color="auto"/>
            </w:tcBorders>
          </w:tcPr>
          <w:p w:rsidR="00E014C3" w:rsidRDefault="00E014C3" w:rsidP="00B947F7">
            <w:pPr>
              <w:pStyle w:val="aa"/>
            </w:pPr>
          </w:p>
        </w:tc>
      </w:tr>
      <w:tr w:rsidR="00E014C3" w:rsidTr="00E014C3">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014C3" w:rsidRDefault="00E014C3" w:rsidP="00B947F7">
            <w:pPr>
              <w:pStyle w:val="aa"/>
            </w:pPr>
          </w:p>
        </w:tc>
        <w:tc>
          <w:tcPr>
            <w:tcW w:w="364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более 3 млн. рублей</w:t>
            </w:r>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660" w:type="dxa"/>
            <w:vMerge/>
            <w:tcBorders>
              <w:top w:val="single" w:sz="4" w:space="0" w:color="auto"/>
              <w:left w:val="single" w:sz="4" w:space="0" w:color="auto"/>
              <w:bottom w:val="single" w:sz="4" w:space="0" w:color="auto"/>
            </w:tcBorders>
          </w:tcPr>
          <w:p w:rsidR="00E014C3" w:rsidRDefault="00E014C3" w:rsidP="00B947F7">
            <w:pPr>
              <w:pStyle w:val="aa"/>
            </w:pPr>
          </w:p>
        </w:tc>
      </w:tr>
      <w:tr w:rsidR="00E014C3" w:rsidTr="00E014C3">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014C3" w:rsidRDefault="00E014C3" w:rsidP="00B947F7">
            <w:pPr>
              <w:pStyle w:val="aa"/>
            </w:pPr>
          </w:p>
        </w:tc>
        <w:tc>
          <w:tcPr>
            <w:tcW w:w="364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от 2 млн. рублей до 3 млн. рублей</w:t>
            </w:r>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660" w:type="dxa"/>
            <w:vMerge/>
            <w:tcBorders>
              <w:top w:val="single" w:sz="4" w:space="0" w:color="auto"/>
              <w:left w:val="single" w:sz="4" w:space="0" w:color="auto"/>
              <w:bottom w:val="single" w:sz="4" w:space="0" w:color="auto"/>
            </w:tcBorders>
          </w:tcPr>
          <w:p w:rsidR="00E014C3" w:rsidRDefault="00E014C3" w:rsidP="00B947F7">
            <w:pPr>
              <w:pStyle w:val="aa"/>
            </w:pPr>
          </w:p>
        </w:tc>
      </w:tr>
      <w:tr w:rsidR="00E014C3" w:rsidTr="00E014C3">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014C3" w:rsidRDefault="00E014C3" w:rsidP="00B947F7">
            <w:pPr>
              <w:pStyle w:val="aa"/>
            </w:pPr>
          </w:p>
        </w:tc>
        <w:tc>
          <w:tcPr>
            <w:tcW w:w="364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менее 2 млн. рублей</w:t>
            </w:r>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3</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660" w:type="dxa"/>
            <w:vMerge/>
            <w:tcBorders>
              <w:top w:val="single" w:sz="4" w:space="0" w:color="auto"/>
              <w:left w:val="single" w:sz="4" w:space="0" w:color="auto"/>
              <w:bottom w:val="single" w:sz="4" w:space="0" w:color="auto"/>
            </w:tcBorders>
          </w:tcPr>
          <w:p w:rsidR="00E014C3" w:rsidRDefault="00E014C3" w:rsidP="00B947F7">
            <w:pPr>
              <w:pStyle w:val="aa"/>
            </w:pPr>
          </w:p>
        </w:tc>
      </w:tr>
      <w:tr w:rsidR="00E014C3" w:rsidTr="00E014C3">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E014C3" w:rsidRDefault="00E014C3" w:rsidP="00B947F7">
            <w:pPr>
              <w:pStyle w:val="aa"/>
              <w:jc w:val="center"/>
            </w:pPr>
            <w:r>
              <w:t>2.2.</w:t>
            </w:r>
          </w:p>
        </w:tc>
        <w:tc>
          <w:tcPr>
            <w:tcW w:w="364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Налоговые поступления в бюджет</w:t>
            </w:r>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0,09</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660" w:type="dxa"/>
            <w:vMerge/>
            <w:tcBorders>
              <w:top w:val="single" w:sz="4" w:space="0" w:color="auto"/>
              <w:left w:val="single" w:sz="4" w:space="0" w:color="auto"/>
              <w:bottom w:val="single" w:sz="4" w:space="0" w:color="auto"/>
            </w:tcBorders>
          </w:tcPr>
          <w:p w:rsidR="00E014C3" w:rsidRDefault="00E014C3" w:rsidP="00B947F7">
            <w:pPr>
              <w:pStyle w:val="aa"/>
            </w:pPr>
          </w:p>
        </w:tc>
      </w:tr>
      <w:tr w:rsidR="00E014C3" w:rsidTr="00E014C3">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014C3" w:rsidRDefault="00E014C3" w:rsidP="00B947F7">
            <w:pPr>
              <w:pStyle w:val="aa"/>
            </w:pPr>
          </w:p>
        </w:tc>
        <w:tc>
          <w:tcPr>
            <w:tcW w:w="364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более 200 тыс. рублей</w:t>
            </w:r>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660" w:type="dxa"/>
            <w:vMerge/>
            <w:tcBorders>
              <w:top w:val="single" w:sz="4" w:space="0" w:color="auto"/>
              <w:left w:val="single" w:sz="4" w:space="0" w:color="auto"/>
              <w:bottom w:val="single" w:sz="4" w:space="0" w:color="auto"/>
            </w:tcBorders>
          </w:tcPr>
          <w:p w:rsidR="00E014C3" w:rsidRDefault="00E014C3" w:rsidP="00B947F7">
            <w:pPr>
              <w:pStyle w:val="aa"/>
            </w:pPr>
          </w:p>
        </w:tc>
      </w:tr>
      <w:tr w:rsidR="00E014C3" w:rsidTr="00E014C3">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014C3" w:rsidRDefault="00E014C3" w:rsidP="00B947F7">
            <w:pPr>
              <w:pStyle w:val="aa"/>
            </w:pPr>
          </w:p>
        </w:tc>
        <w:tc>
          <w:tcPr>
            <w:tcW w:w="364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от 100 тыс. рублей до 200 тыс. рублей</w:t>
            </w:r>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660" w:type="dxa"/>
            <w:vMerge/>
            <w:tcBorders>
              <w:top w:val="single" w:sz="4" w:space="0" w:color="auto"/>
              <w:left w:val="single" w:sz="4" w:space="0" w:color="auto"/>
              <w:bottom w:val="single" w:sz="4" w:space="0" w:color="auto"/>
            </w:tcBorders>
          </w:tcPr>
          <w:p w:rsidR="00E014C3" w:rsidRDefault="00E014C3" w:rsidP="00B947F7">
            <w:pPr>
              <w:pStyle w:val="aa"/>
            </w:pPr>
          </w:p>
        </w:tc>
      </w:tr>
      <w:tr w:rsidR="00E014C3" w:rsidTr="00E014C3">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014C3" w:rsidRDefault="00E014C3" w:rsidP="00B947F7">
            <w:pPr>
              <w:pStyle w:val="aa"/>
            </w:pPr>
          </w:p>
        </w:tc>
        <w:tc>
          <w:tcPr>
            <w:tcW w:w="364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менее 100 тыс. рублей</w:t>
            </w:r>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3</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660" w:type="dxa"/>
            <w:vMerge/>
            <w:tcBorders>
              <w:top w:val="single" w:sz="4" w:space="0" w:color="auto"/>
              <w:left w:val="single" w:sz="4" w:space="0" w:color="auto"/>
              <w:bottom w:val="single" w:sz="4" w:space="0" w:color="auto"/>
            </w:tcBorders>
          </w:tcPr>
          <w:p w:rsidR="00E014C3" w:rsidRDefault="00E014C3" w:rsidP="00B947F7">
            <w:pPr>
              <w:pStyle w:val="aa"/>
            </w:pPr>
          </w:p>
        </w:tc>
      </w:tr>
      <w:tr w:rsidR="00E014C3" w:rsidTr="00E014C3">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E014C3" w:rsidRDefault="00E014C3" w:rsidP="00B947F7">
            <w:pPr>
              <w:pStyle w:val="aa"/>
              <w:jc w:val="center"/>
            </w:pPr>
            <w:r>
              <w:t>2.3.</w:t>
            </w:r>
          </w:p>
        </w:tc>
        <w:tc>
          <w:tcPr>
            <w:tcW w:w="364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Уровень среднемесячной заработной платы на одного работника</w:t>
            </w:r>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0,09</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660" w:type="dxa"/>
            <w:vMerge/>
            <w:tcBorders>
              <w:top w:val="single" w:sz="4" w:space="0" w:color="auto"/>
              <w:left w:val="single" w:sz="4" w:space="0" w:color="auto"/>
              <w:bottom w:val="single" w:sz="4" w:space="0" w:color="auto"/>
            </w:tcBorders>
          </w:tcPr>
          <w:p w:rsidR="00E014C3" w:rsidRDefault="00E014C3" w:rsidP="00B947F7">
            <w:pPr>
              <w:pStyle w:val="aa"/>
            </w:pPr>
          </w:p>
        </w:tc>
      </w:tr>
      <w:tr w:rsidR="00E014C3" w:rsidTr="00E014C3">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014C3" w:rsidRDefault="00E014C3" w:rsidP="00B947F7">
            <w:pPr>
              <w:pStyle w:val="aa"/>
            </w:pPr>
          </w:p>
        </w:tc>
        <w:tc>
          <w:tcPr>
            <w:tcW w:w="364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выше 15 тыс. рублей</w:t>
            </w:r>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660" w:type="dxa"/>
            <w:vMerge/>
            <w:tcBorders>
              <w:top w:val="single" w:sz="4" w:space="0" w:color="auto"/>
              <w:left w:val="single" w:sz="4" w:space="0" w:color="auto"/>
              <w:bottom w:val="single" w:sz="4" w:space="0" w:color="auto"/>
            </w:tcBorders>
          </w:tcPr>
          <w:p w:rsidR="00E014C3" w:rsidRDefault="00E014C3" w:rsidP="00B947F7">
            <w:pPr>
              <w:pStyle w:val="aa"/>
            </w:pPr>
          </w:p>
        </w:tc>
      </w:tr>
      <w:tr w:rsidR="00E014C3" w:rsidTr="00E014C3">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014C3" w:rsidRDefault="00E014C3" w:rsidP="00B947F7">
            <w:pPr>
              <w:pStyle w:val="aa"/>
            </w:pPr>
          </w:p>
        </w:tc>
        <w:tc>
          <w:tcPr>
            <w:tcW w:w="364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от 13,0 тыс. рублей до 15 тыс. рублей</w:t>
            </w:r>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660" w:type="dxa"/>
            <w:vMerge/>
            <w:tcBorders>
              <w:top w:val="single" w:sz="4" w:space="0" w:color="auto"/>
              <w:left w:val="single" w:sz="4" w:space="0" w:color="auto"/>
              <w:bottom w:val="single" w:sz="4" w:space="0" w:color="auto"/>
            </w:tcBorders>
          </w:tcPr>
          <w:p w:rsidR="00E014C3" w:rsidRDefault="00E014C3" w:rsidP="00B947F7">
            <w:pPr>
              <w:pStyle w:val="aa"/>
            </w:pPr>
          </w:p>
        </w:tc>
      </w:tr>
      <w:tr w:rsidR="00E014C3" w:rsidTr="00E014C3">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014C3" w:rsidRDefault="00E014C3" w:rsidP="00B947F7">
            <w:pPr>
              <w:pStyle w:val="aa"/>
            </w:pPr>
          </w:p>
        </w:tc>
        <w:tc>
          <w:tcPr>
            <w:tcW w:w="364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ниже 13,0 тыс. рублей</w:t>
            </w:r>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0</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660" w:type="dxa"/>
            <w:vMerge/>
            <w:tcBorders>
              <w:top w:val="single" w:sz="4" w:space="0" w:color="auto"/>
              <w:left w:val="single" w:sz="4" w:space="0" w:color="auto"/>
              <w:bottom w:val="single" w:sz="4" w:space="0" w:color="auto"/>
            </w:tcBorders>
          </w:tcPr>
          <w:p w:rsidR="00E014C3" w:rsidRDefault="00E014C3" w:rsidP="00B947F7">
            <w:pPr>
              <w:pStyle w:val="aa"/>
            </w:pPr>
          </w:p>
        </w:tc>
      </w:tr>
      <w:tr w:rsidR="00E014C3" w:rsidTr="00E014C3">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E014C3" w:rsidRDefault="00E014C3" w:rsidP="00B947F7">
            <w:pPr>
              <w:pStyle w:val="aa"/>
              <w:jc w:val="center"/>
            </w:pPr>
            <w:bookmarkStart w:id="173" w:name="sub_553"/>
            <w:r>
              <w:t>3.</w:t>
            </w:r>
            <w:bookmarkEnd w:id="173"/>
          </w:p>
        </w:tc>
        <w:tc>
          <w:tcPr>
            <w:tcW w:w="364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 xml:space="preserve">Наличие земельного участка для сельскохозяйственной деятельности, на который имеются правоустанавливающие документы, оформленные в установленном </w:t>
            </w:r>
            <w:r>
              <w:lastRenderedPageBreak/>
              <w:t>законодательством порядке</w:t>
            </w:r>
            <w:hyperlink w:anchor="sub_5777" w:history="1">
              <w:r>
                <w:rPr>
                  <w:rStyle w:val="a4"/>
                </w:rPr>
                <w:t>*</w:t>
              </w:r>
            </w:hyperlink>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lastRenderedPageBreak/>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0,11</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660" w:type="dxa"/>
            <w:vMerge w:val="restart"/>
            <w:tcBorders>
              <w:top w:val="single" w:sz="4" w:space="0" w:color="auto"/>
              <w:left w:val="single" w:sz="4" w:space="0" w:color="auto"/>
              <w:bottom w:val="single" w:sz="4" w:space="0" w:color="auto"/>
            </w:tcBorders>
          </w:tcPr>
          <w:p w:rsidR="00E014C3" w:rsidRDefault="00E014C3" w:rsidP="00B947F7">
            <w:pPr>
              <w:pStyle w:val="ad"/>
            </w:pPr>
            <w:r>
              <w:t>выписка из Единого государственного реестра недвижимости, договор аренды</w:t>
            </w:r>
          </w:p>
        </w:tc>
      </w:tr>
      <w:tr w:rsidR="00E014C3" w:rsidTr="00E014C3">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014C3" w:rsidRDefault="00E014C3" w:rsidP="00B947F7">
            <w:pPr>
              <w:pStyle w:val="aa"/>
            </w:pPr>
          </w:p>
        </w:tc>
        <w:tc>
          <w:tcPr>
            <w:tcW w:w="364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в собственности, постоянном бессрочном пользовании</w:t>
            </w:r>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3</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660" w:type="dxa"/>
            <w:vMerge/>
            <w:tcBorders>
              <w:top w:val="single" w:sz="4" w:space="0" w:color="auto"/>
              <w:left w:val="single" w:sz="4" w:space="0" w:color="auto"/>
              <w:bottom w:val="single" w:sz="4" w:space="0" w:color="auto"/>
            </w:tcBorders>
          </w:tcPr>
          <w:p w:rsidR="00E014C3" w:rsidRDefault="00E014C3" w:rsidP="00B947F7">
            <w:pPr>
              <w:pStyle w:val="aa"/>
            </w:pPr>
          </w:p>
        </w:tc>
      </w:tr>
      <w:tr w:rsidR="00E014C3" w:rsidTr="00E014C3">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014C3" w:rsidRDefault="00E014C3" w:rsidP="00B947F7">
            <w:pPr>
              <w:pStyle w:val="aa"/>
            </w:pPr>
          </w:p>
        </w:tc>
        <w:tc>
          <w:tcPr>
            <w:tcW w:w="364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в долгосрочной аренде (субаренде) сроком не менее пяти лет с даты заключения соглашения</w:t>
            </w:r>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660" w:type="dxa"/>
            <w:vMerge/>
            <w:tcBorders>
              <w:top w:val="single" w:sz="4" w:space="0" w:color="auto"/>
              <w:left w:val="single" w:sz="4" w:space="0" w:color="auto"/>
              <w:bottom w:val="single" w:sz="4" w:space="0" w:color="auto"/>
            </w:tcBorders>
          </w:tcPr>
          <w:p w:rsidR="00E014C3" w:rsidRDefault="00E014C3" w:rsidP="00B947F7">
            <w:pPr>
              <w:pStyle w:val="aa"/>
            </w:pPr>
          </w:p>
        </w:tc>
      </w:tr>
      <w:tr w:rsidR="00E014C3" w:rsidTr="00E014C3">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014C3" w:rsidRDefault="00E014C3" w:rsidP="00B947F7">
            <w:pPr>
              <w:pStyle w:val="aa"/>
            </w:pPr>
          </w:p>
        </w:tc>
        <w:tc>
          <w:tcPr>
            <w:tcW w:w="364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в аренде (субаренде) сроком менее пяти лет с даты заключения соглашения</w:t>
            </w:r>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660" w:type="dxa"/>
            <w:vMerge/>
            <w:tcBorders>
              <w:top w:val="single" w:sz="4" w:space="0" w:color="auto"/>
              <w:left w:val="single" w:sz="4" w:space="0" w:color="auto"/>
              <w:bottom w:val="single" w:sz="4" w:space="0" w:color="auto"/>
            </w:tcBorders>
          </w:tcPr>
          <w:p w:rsidR="00E014C3" w:rsidRDefault="00E014C3" w:rsidP="00B947F7">
            <w:pPr>
              <w:pStyle w:val="aa"/>
            </w:pPr>
          </w:p>
        </w:tc>
      </w:tr>
      <w:tr w:rsidR="00E014C3" w:rsidTr="00E014C3">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E014C3" w:rsidRDefault="00E014C3" w:rsidP="00B947F7">
            <w:pPr>
              <w:pStyle w:val="aa"/>
              <w:jc w:val="center"/>
            </w:pPr>
            <w:bookmarkStart w:id="174" w:name="sub_554"/>
            <w:r>
              <w:t>4.</w:t>
            </w:r>
            <w:bookmarkEnd w:id="174"/>
          </w:p>
        </w:tc>
        <w:tc>
          <w:tcPr>
            <w:tcW w:w="364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Наличие у главы крестьянского (фермерского) хозяйства или индивидуального предпринимателя сельскохозяйственной техники</w:t>
            </w:r>
            <w:hyperlink w:anchor="sub_5888" w:history="1">
              <w:r>
                <w:rPr>
                  <w:rStyle w:val="a4"/>
                </w:rPr>
                <w:t>**</w:t>
              </w:r>
            </w:hyperlink>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0,09</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660" w:type="dxa"/>
            <w:vMerge w:val="restart"/>
            <w:tcBorders>
              <w:top w:val="single" w:sz="4" w:space="0" w:color="auto"/>
              <w:left w:val="single" w:sz="4" w:space="0" w:color="auto"/>
              <w:bottom w:val="single" w:sz="4" w:space="0" w:color="auto"/>
            </w:tcBorders>
          </w:tcPr>
          <w:p w:rsidR="00E014C3" w:rsidRDefault="00E014C3" w:rsidP="00B947F7">
            <w:pPr>
              <w:pStyle w:val="ad"/>
            </w:pPr>
            <w:r>
              <w:t>копия свидетельства о регистрации транспортного (самоходного) средства, копия договора аренды (с приложением документов, подтверждающих право собственности арендодателя)</w:t>
            </w:r>
          </w:p>
        </w:tc>
      </w:tr>
      <w:tr w:rsidR="00E014C3" w:rsidTr="00E014C3">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014C3" w:rsidRDefault="00E014C3" w:rsidP="00B947F7">
            <w:pPr>
              <w:pStyle w:val="aa"/>
            </w:pPr>
          </w:p>
        </w:tc>
        <w:tc>
          <w:tcPr>
            <w:tcW w:w="364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наличие самоходной сельскохозяйственной техники в собственности</w:t>
            </w:r>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660" w:type="dxa"/>
            <w:vMerge/>
            <w:tcBorders>
              <w:top w:val="single" w:sz="4" w:space="0" w:color="auto"/>
              <w:left w:val="single" w:sz="4" w:space="0" w:color="auto"/>
              <w:bottom w:val="single" w:sz="4" w:space="0" w:color="auto"/>
            </w:tcBorders>
          </w:tcPr>
          <w:p w:rsidR="00E014C3" w:rsidRDefault="00E014C3" w:rsidP="00B947F7">
            <w:pPr>
              <w:pStyle w:val="aa"/>
            </w:pPr>
          </w:p>
        </w:tc>
      </w:tr>
      <w:tr w:rsidR="00E014C3" w:rsidTr="00E014C3">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014C3" w:rsidRDefault="00E014C3" w:rsidP="00B947F7">
            <w:pPr>
              <w:pStyle w:val="aa"/>
            </w:pPr>
          </w:p>
        </w:tc>
        <w:tc>
          <w:tcPr>
            <w:tcW w:w="364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наличие самоходной сельскохозяйственной техники в аренде</w:t>
            </w:r>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660" w:type="dxa"/>
            <w:vMerge/>
            <w:tcBorders>
              <w:top w:val="single" w:sz="4" w:space="0" w:color="auto"/>
              <w:left w:val="single" w:sz="4" w:space="0" w:color="auto"/>
              <w:bottom w:val="single" w:sz="4" w:space="0" w:color="auto"/>
            </w:tcBorders>
          </w:tcPr>
          <w:p w:rsidR="00E014C3" w:rsidRDefault="00E014C3" w:rsidP="00B947F7">
            <w:pPr>
              <w:pStyle w:val="aa"/>
            </w:pPr>
          </w:p>
        </w:tc>
      </w:tr>
      <w:tr w:rsidR="00E014C3" w:rsidTr="00E014C3">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E014C3" w:rsidRDefault="00E014C3" w:rsidP="00B947F7">
            <w:pPr>
              <w:pStyle w:val="aa"/>
              <w:jc w:val="center"/>
            </w:pPr>
            <w:bookmarkStart w:id="175" w:name="sub_5505"/>
            <w:r>
              <w:t>5.</w:t>
            </w:r>
            <w:bookmarkEnd w:id="175"/>
          </w:p>
        </w:tc>
        <w:tc>
          <w:tcPr>
            <w:tcW w:w="364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Глава крестьянского (фермерского) хозяйства или индивидуальный предприниматель ранее являлся получателем средств на организацию начального этапа предпринимательской деятельности</w:t>
            </w:r>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0,04</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660" w:type="dxa"/>
            <w:vMerge w:val="restart"/>
            <w:tcBorders>
              <w:top w:val="single" w:sz="4" w:space="0" w:color="auto"/>
              <w:left w:val="single" w:sz="4" w:space="0" w:color="auto"/>
              <w:bottom w:val="single" w:sz="4" w:space="0" w:color="auto"/>
            </w:tcBorders>
          </w:tcPr>
          <w:p w:rsidR="00E014C3" w:rsidRDefault="00E014C3" w:rsidP="00B947F7">
            <w:pPr>
              <w:pStyle w:val="ad"/>
            </w:pPr>
            <w:r>
              <w:t>копия заключенного соглашения (договора)</w:t>
            </w:r>
          </w:p>
        </w:tc>
      </w:tr>
      <w:tr w:rsidR="00E014C3" w:rsidTr="00E014C3">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014C3" w:rsidRDefault="00E014C3" w:rsidP="00B947F7">
            <w:pPr>
              <w:pStyle w:val="aa"/>
            </w:pPr>
          </w:p>
        </w:tc>
        <w:tc>
          <w:tcPr>
            <w:tcW w:w="364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являлся получателем гранта на поддержку начинающего фермера или гранта "Агростартап"</w:t>
            </w:r>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660" w:type="dxa"/>
            <w:vMerge/>
            <w:tcBorders>
              <w:top w:val="single" w:sz="4" w:space="0" w:color="auto"/>
              <w:left w:val="single" w:sz="4" w:space="0" w:color="auto"/>
              <w:bottom w:val="single" w:sz="4" w:space="0" w:color="auto"/>
            </w:tcBorders>
          </w:tcPr>
          <w:p w:rsidR="00E014C3" w:rsidRDefault="00E014C3" w:rsidP="00B947F7">
            <w:pPr>
              <w:pStyle w:val="aa"/>
            </w:pPr>
          </w:p>
        </w:tc>
      </w:tr>
      <w:tr w:rsidR="00E014C3" w:rsidTr="00E014C3">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014C3" w:rsidRDefault="00E014C3" w:rsidP="00B947F7">
            <w:pPr>
              <w:pStyle w:val="aa"/>
            </w:pPr>
          </w:p>
        </w:tc>
        <w:tc>
          <w:tcPr>
            <w:tcW w:w="364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воспользовался социальной помощью на основании социального контракта</w:t>
            </w:r>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660" w:type="dxa"/>
            <w:vMerge/>
            <w:tcBorders>
              <w:top w:val="single" w:sz="4" w:space="0" w:color="auto"/>
              <w:left w:val="single" w:sz="4" w:space="0" w:color="auto"/>
              <w:bottom w:val="single" w:sz="4" w:space="0" w:color="auto"/>
            </w:tcBorders>
          </w:tcPr>
          <w:p w:rsidR="00E014C3" w:rsidRDefault="00E014C3" w:rsidP="00B947F7">
            <w:pPr>
              <w:pStyle w:val="aa"/>
            </w:pPr>
          </w:p>
        </w:tc>
      </w:tr>
      <w:tr w:rsidR="00E014C3" w:rsidTr="00E014C3">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E014C3" w:rsidRDefault="00E014C3" w:rsidP="00B947F7">
            <w:pPr>
              <w:pStyle w:val="aa"/>
              <w:jc w:val="center"/>
            </w:pPr>
            <w:bookmarkStart w:id="176" w:name="sub_5506"/>
            <w:r>
              <w:t>6.</w:t>
            </w:r>
            <w:bookmarkEnd w:id="176"/>
          </w:p>
        </w:tc>
        <w:tc>
          <w:tcPr>
            <w:tcW w:w="364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Наличие образования у главы крестьянского (фермерского) хозяйства или индивидуального предпринимателя</w:t>
            </w:r>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0,09</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660" w:type="dxa"/>
            <w:vMerge w:val="restart"/>
            <w:tcBorders>
              <w:top w:val="single" w:sz="4" w:space="0" w:color="auto"/>
              <w:left w:val="single" w:sz="4" w:space="0" w:color="auto"/>
              <w:bottom w:val="single" w:sz="4" w:space="0" w:color="auto"/>
            </w:tcBorders>
          </w:tcPr>
          <w:p w:rsidR="00E014C3" w:rsidRDefault="00E014C3" w:rsidP="00B947F7">
            <w:pPr>
              <w:pStyle w:val="ad"/>
            </w:pPr>
            <w:r>
              <w:t>копия документа об образовании и об окончании обучающих курсов</w:t>
            </w:r>
          </w:p>
        </w:tc>
      </w:tr>
      <w:tr w:rsidR="00E014C3" w:rsidTr="00E014C3">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014C3" w:rsidRDefault="00E014C3" w:rsidP="00B947F7">
            <w:pPr>
              <w:pStyle w:val="aa"/>
            </w:pPr>
          </w:p>
        </w:tc>
        <w:tc>
          <w:tcPr>
            <w:tcW w:w="364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наличие документа о среднем специальном, высшем образовании по сельскохозяйственной специальности и (или) диплома о профессиональной переподготовке "Агробизнес фермерского хозяйства" в рамках обучающего проекта "Школа фермеров"</w:t>
            </w:r>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660" w:type="dxa"/>
            <w:vMerge/>
            <w:tcBorders>
              <w:top w:val="single" w:sz="4" w:space="0" w:color="auto"/>
              <w:left w:val="single" w:sz="4" w:space="0" w:color="auto"/>
              <w:bottom w:val="single" w:sz="4" w:space="0" w:color="auto"/>
            </w:tcBorders>
          </w:tcPr>
          <w:p w:rsidR="00E014C3" w:rsidRDefault="00E014C3" w:rsidP="00B947F7">
            <w:pPr>
              <w:pStyle w:val="aa"/>
            </w:pPr>
          </w:p>
        </w:tc>
      </w:tr>
      <w:tr w:rsidR="00E014C3" w:rsidTr="00E014C3">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014C3" w:rsidRDefault="00E014C3" w:rsidP="00B947F7">
            <w:pPr>
              <w:pStyle w:val="aa"/>
            </w:pPr>
          </w:p>
        </w:tc>
        <w:tc>
          <w:tcPr>
            <w:tcW w:w="364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 xml:space="preserve">наличие документа об </w:t>
            </w:r>
            <w:r>
              <w:lastRenderedPageBreak/>
              <w:t>окончании обучающих курсов по программам обучения глав крестьянских (фермерских) хозяйств</w:t>
            </w:r>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lastRenderedPageBreak/>
              <w:t>2</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660" w:type="dxa"/>
            <w:vMerge/>
            <w:tcBorders>
              <w:top w:val="single" w:sz="4" w:space="0" w:color="auto"/>
              <w:left w:val="single" w:sz="4" w:space="0" w:color="auto"/>
              <w:bottom w:val="single" w:sz="4" w:space="0" w:color="auto"/>
            </w:tcBorders>
          </w:tcPr>
          <w:p w:rsidR="00E014C3" w:rsidRDefault="00E014C3" w:rsidP="00B947F7">
            <w:pPr>
              <w:pStyle w:val="aa"/>
            </w:pPr>
          </w:p>
        </w:tc>
      </w:tr>
      <w:tr w:rsidR="00E014C3" w:rsidTr="00E014C3">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E014C3" w:rsidRDefault="00E014C3" w:rsidP="00B947F7">
            <w:pPr>
              <w:pStyle w:val="aa"/>
              <w:jc w:val="center"/>
            </w:pPr>
            <w:bookmarkStart w:id="177" w:name="sub_5507"/>
            <w:r>
              <w:t>7.</w:t>
            </w:r>
            <w:bookmarkEnd w:id="177"/>
          </w:p>
        </w:tc>
        <w:tc>
          <w:tcPr>
            <w:tcW w:w="364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Членство главы крестьянского (фермерского) хозяйства или индивидуального предпринимателя в сельскохозяйственных потребительских кооперативах</w:t>
            </w:r>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0,1</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660" w:type="dxa"/>
            <w:vMerge w:val="restart"/>
            <w:tcBorders>
              <w:top w:val="single" w:sz="4" w:space="0" w:color="auto"/>
              <w:left w:val="single" w:sz="4" w:space="0" w:color="auto"/>
              <w:bottom w:val="single" w:sz="4" w:space="0" w:color="auto"/>
            </w:tcBorders>
          </w:tcPr>
          <w:p w:rsidR="00E014C3" w:rsidRDefault="00E014C3" w:rsidP="00B947F7">
            <w:pPr>
              <w:pStyle w:val="ad"/>
            </w:pPr>
            <w:r>
              <w:t>выписка из реестра членов сельскохозяйственного потребительского кооператива, а также выписка из протокола заседания или общего собрания органов управления кооператива</w:t>
            </w:r>
          </w:p>
        </w:tc>
      </w:tr>
      <w:tr w:rsidR="00E014C3" w:rsidTr="00E014C3">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014C3" w:rsidRDefault="00E014C3" w:rsidP="00B947F7">
            <w:pPr>
              <w:pStyle w:val="aa"/>
            </w:pPr>
          </w:p>
        </w:tc>
        <w:tc>
          <w:tcPr>
            <w:tcW w:w="364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член кооператива более 6 месяцев на дату подачи заявки</w:t>
            </w:r>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660" w:type="dxa"/>
            <w:vMerge/>
            <w:tcBorders>
              <w:top w:val="single" w:sz="4" w:space="0" w:color="auto"/>
              <w:left w:val="single" w:sz="4" w:space="0" w:color="auto"/>
              <w:bottom w:val="single" w:sz="4" w:space="0" w:color="auto"/>
            </w:tcBorders>
          </w:tcPr>
          <w:p w:rsidR="00E014C3" w:rsidRDefault="00E014C3" w:rsidP="00B947F7">
            <w:pPr>
              <w:pStyle w:val="aa"/>
            </w:pPr>
          </w:p>
        </w:tc>
      </w:tr>
      <w:tr w:rsidR="00E014C3" w:rsidTr="00E014C3">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014C3" w:rsidRDefault="00E014C3" w:rsidP="00B947F7">
            <w:pPr>
              <w:pStyle w:val="aa"/>
            </w:pPr>
          </w:p>
        </w:tc>
        <w:tc>
          <w:tcPr>
            <w:tcW w:w="364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член кооператива от 3 до 6 месяцев на дату подачи заявки</w:t>
            </w:r>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3</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660" w:type="dxa"/>
            <w:vMerge/>
            <w:tcBorders>
              <w:top w:val="single" w:sz="4" w:space="0" w:color="auto"/>
              <w:left w:val="single" w:sz="4" w:space="0" w:color="auto"/>
              <w:bottom w:val="single" w:sz="4" w:space="0" w:color="auto"/>
            </w:tcBorders>
          </w:tcPr>
          <w:p w:rsidR="00E014C3" w:rsidRDefault="00E014C3" w:rsidP="00B947F7">
            <w:pPr>
              <w:pStyle w:val="aa"/>
            </w:pPr>
          </w:p>
        </w:tc>
      </w:tr>
      <w:tr w:rsidR="00E014C3" w:rsidTr="00E014C3">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014C3" w:rsidRDefault="00E014C3" w:rsidP="00B947F7">
            <w:pPr>
              <w:pStyle w:val="aa"/>
            </w:pPr>
          </w:p>
        </w:tc>
        <w:tc>
          <w:tcPr>
            <w:tcW w:w="364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член кооператива менее 3 месяцев на дату подачи заявки</w:t>
            </w:r>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660" w:type="dxa"/>
            <w:vMerge/>
            <w:tcBorders>
              <w:top w:val="single" w:sz="4" w:space="0" w:color="auto"/>
              <w:left w:val="single" w:sz="4" w:space="0" w:color="auto"/>
              <w:bottom w:val="single" w:sz="4" w:space="0" w:color="auto"/>
            </w:tcBorders>
          </w:tcPr>
          <w:p w:rsidR="00E014C3" w:rsidRDefault="00E014C3" w:rsidP="00B947F7">
            <w:pPr>
              <w:pStyle w:val="aa"/>
            </w:pPr>
          </w:p>
        </w:tc>
      </w:tr>
      <w:tr w:rsidR="00E014C3" w:rsidTr="00E014C3">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E014C3" w:rsidRDefault="00E014C3" w:rsidP="00B947F7">
            <w:pPr>
              <w:pStyle w:val="aa"/>
              <w:jc w:val="center"/>
            </w:pPr>
            <w:bookmarkStart w:id="178" w:name="sub_5508"/>
            <w:r>
              <w:t>8.</w:t>
            </w:r>
            <w:bookmarkEnd w:id="178"/>
          </w:p>
        </w:tc>
        <w:tc>
          <w:tcPr>
            <w:tcW w:w="364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Направление деятельности, развиваемое главой крестьянского (фермерского) хозяйства или индивидуальным предпринимателем (учитывается только одно направление)</w:t>
            </w:r>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0,09</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660" w:type="dxa"/>
            <w:vMerge w:val="restart"/>
            <w:tcBorders>
              <w:top w:val="single" w:sz="4" w:space="0" w:color="auto"/>
              <w:left w:val="single" w:sz="4" w:space="0" w:color="auto"/>
              <w:bottom w:val="single" w:sz="4" w:space="0" w:color="auto"/>
            </w:tcBorders>
          </w:tcPr>
          <w:p w:rsidR="00E014C3" w:rsidRDefault="00E014C3" w:rsidP="00B947F7">
            <w:pPr>
              <w:pStyle w:val="ad"/>
            </w:pPr>
            <w:r>
              <w:t>проект</w:t>
            </w:r>
          </w:p>
        </w:tc>
      </w:tr>
      <w:tr w:rsidR="00E014C3" w:rsidTr="00E014C3">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014C3" w:rsidRDefault="00E014C3" w:rsidP="00B947F7">
            <w:pPr>
              <w:pStyle w:val="aa"/>
            </w:pPr>
          </w:p>
        </w:tc>
        <w:tc>
          <w:tcPr>
            <w:tcW w:w="364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картофелеводство</w:t>
            </w:r>
          </w:p>
        </w:tc>
        <w:tc>
          <w:tcPr>
            <w:tcW w:w="1120" w:type="dxa"/>
            <w:vMerge w:val="restart"/>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5</w:t>
            </w:r>
          </w:p>
        </w:tc>
        <w:tc>
          <w:tcPr>
            <w:tcW w:w="980" w:type="dxa"/>
            <w:vMerge w:val="restart"/>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vMerge w:val="restart"/>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660" w:type="dxa"/>
            <w:vMerge/>
            <w:tcBorders>
              <w:top w:val="single" w:sz="4" w:space="0" w:color="auto"/>
              <w:left w:val="single" w:sz="4" w:space="0" w:color="auto"/>
              <w:bottom w:val="single" w:sz="4" w:space="0" w:color="auto"/>
            </w:tcBorders>
          </w:tcPr>
          <w:p w:rsidR="00E014C3" w:rsidRDefault="00E014C3" w:rsidP="00B947F7">
            <w:pPr>
              <w:pStyle w:val="aa"/>
            </w:pPr>
          </w:p>
        </w:tc>
      </w:tr>
      <w:tr w:rsidR="00E014C3" w:rsidTr="00E014C3">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014C3" w:rsidRDefault="00E014C3" w:rsidP="00B947F7">
            <w:pPr>
              <w:pStyle w:val="aa"/>
            </w:pPr>
          </w:p>
        </w:tc>
        <w:tc>
          <w:tcPr>
            <w:tcW w:w="364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овощеводство</w:t>
            </w:r>
          </w:p>
        </w:tc>
        <w:tc>
          <w:tcPr>
            <w:tcW w:w="1120" w:type="dxa"/>
            <w:vMerge/>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980" w:type="dxa"/>
            <w:vMerge/>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980" w:type="dxa"/>
            <w:vMerge/>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660" w:type="dxa"/>
            <w:vMerge/>
            <w:tcBorders>
              <w:top w:val="single" w:sz="4" w:space="0" w:color="auto"/>
              <w:left w:val="single" w:sz="4" w:space="0" w:color="auto"/>
              <w:bottom w:val="single" w:sz="4" w:space="0" w:color="auto"/>
            </w:tcBorders>
          </w:tcPr>
          <w:p w:rsidR="00E014C3" w:rsidRDefault="00E014C3" w:rsidP="00B947F7">
            <w:pPr>
              <w:pStyle w:val="aa"/>
            </w:pPr>
          </w:p>
        </w:tc>
      </w:tr>
      <w:tr w:rsidR="00E014C3" w:rsidTr="00E014C3">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014C3" w:rsidRDefault="00E014C3" w:rsidP="00B947F7">
            <w:pPr>
              <w:pStyle w:val="aa"/>
            </w:pPr>
          </w:p>
        </w:tc>
        <w:tc>
          <w:tcPr>
            <w:tcW w:w="364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садоводство</w:t>
            </w:r>
          </w:p>
        </w:tc>
        <w:tc>
          <w:tcPr>
            <w:tcW w:w="1120" w:type="dxa"/>
            <w:vMerge/>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980" w:type="dxa"/>
            <w:vMerge/>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980" w:type="dxa"/>
            <w:vMerge/>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660" w:type="dxa"/>
            <w:vMerge/>
            <w:tcBorders>
              <w:top w:val="single" w:sz="4" w:space="0" w:color="auto"/>
              <w:left w:val="single" w:sz="4" w:space="0" w:color="auto"/>
              <w:bottom w:val="single" w:sz="4" w:space="0" w:color="auto"/>
            </w:tcBorders>
          </w:tcPr>
          <w:p w:rsidR="00E014C3" w:rsidRDefault="00E014C3" w:rsidP="00B947F7">
            <w:pPr>
              <w:pStyle w:val="aa"/>
            </w:pPr>
          </w:p>
        </w:tc>
      </w:tr>
      <w:tr w:rsidR="00E014C3" w:rsidTr="00E014C3">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014C3" w:rsidRDefault="00E014C3" w:rsidP="00B947F7">
            <w:pPr>
              <w:pStyle w:val="aa"/>
            </w:pPr>
          </w:p>
        </w:tc>
        <w:tc>
          <w:tcPr>
            <w:tcW w:w="364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хмелеводство</w:t>
            </w:r>
          </w:p>
        </w:tc>
        <w:tc>
          <w:tcPr>
            <w:tcW w:w="1120" w:type="dxa"/>
            <w:vMerge/>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980" w:type="dxa"/>
            <w:vMerge/>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980" w:type="dxa"/>
            <w:vMerge/>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660" w:type="dxa"/>
            <w:vMerge/>
            <w:tcBorders>
              <w:top w:val="single" w:sz="4" w:space="0" w:color="auto"/>
              <w:left w:val="single" w:sz="4" w:space="0" w:color="auto"/>
              <w:bottom w:val="single" w:sz="4" w:space="0" w:color="auto"/>
            </w:tcBorders>
          </w:tcPr>
          <w:p w:rsidR="00E014C3" w:rsidRDefault="00E014C3" w:rsidP="00B947F7">
            <w:pPr>
              <w:pStyle w:val="aa"/>
            </w:pPr>
          </w:p>
        </w:tc>
      </w:tr>
      <w:tr w:rsidR="00E014C3" w:rsidTr="00E014C3">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014C3" w:rsidRDefault="00E014C3" w:rsidP="00B947F7">
            <w:pPr>
              <w:pStyle w:val="aa"/>
            </w:pPr>
          </w:p>
        </w:tc>
        <w:tc>
          <w:tcPr>
            <w:tcW w:w="364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плодоводство</w:t>
            </w:r>
          </w:p>
        </w:tc>
        <w:tc>
          <w:tcPr>
            <w:tcW w:w="1120" w:type="dxa"/>
            <w:vMerge/>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980" w:type="dxa"/>
            <w:vMerge/>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980" w:type="dxa"/>
            <w:vMerge/>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660" w:type="dxa"/>
            <w:vMerge/>
            <w:tcBorders>
              <w:top w:val="single" w:sz="4" w:space="0" w:color="auto"/>
              <w:left w:val="single" w:sz="4" w:space="0" w:color="auto"/>
              <w:bottom w:val="single" w:sz="4" w:space="0" w:color="auto"/>
            </w:tcBorders>
          </w:tcPr>
          <w:p w:rsidR="00E014C3" w:rsidRDefault="00E014C3" w:rsidP="00B947F7">
            <w:pPr>
              <w:pStyle w:val="aa"/>
            </w:pPr>
          </w:p>
        </w:tc>
      </w:tr>
      <w:tr w:rsidR="00E014C3" w:rsidTr="00E014C3">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014C3" w:rsidRDefault="00E014C3" w:rsidP="00B947F7">
            <w:pPr>
              <w:pStyle w:val="aa"/>
            </w:pPr>
          </w:p>
        </w:tc>
        <w:tc>
          <w:tcPr>
            <w:tcW w:w="364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производство зерновых и зернобобовых, кормовых культур</w:t>
            </w:r>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3</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660" w:type="dxa"/>
            <w:vMerge/>
            <w:tcBorders>
              <w:top w:val="single" w:sz="4" w:space="0" w:color="auto"/>
              <w:left w:val="single" w:sz="4" w:space="0" w:color="auto"/>
              <w:bottom w:val="single" w:sz="4" w:space="0" w:color="auto"/>
            </w:tcBorders>
          </w:tcPr>
          <w:p w:rsidR="00E014C3" w:rsidRDefault="00E014C3" w:rsidP="00B947F7">
            <w:pPr>
              <w:pStyle w:val="aa"/>
            </w:pPr>
          </w:p>
        </w:tc>
      </w:tr>
      <w:tr w:rsidR="00E014C3" w:rsidTr="00E014C3">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014C3" w:rsidRDefault="00E014C3" w:rsidP="00B947F7">
            <w:pPr>
              <w:pStyle w:val="aa"/>
            </w:pPr>
          </w:p>
        </w:tc>
        <w:tc>
          <w:tcPr>
            <w:tcW w:w="364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производство технических культур</w:t>
            </w:r>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660" w:type="dxa"/>
            <w:vMerge/>
            <w:tcBorders>
              <w:top w:val="single" w:sz="4" w:space="0" w:color="auto"/>
              <w:left w:val="single" w:sz="4" w:space="0" w:color="auto"/>
              <w:bottom w:val="single" w:sz="4" w:space="0" w:color="auto"/>
            </w:tcBorders>
          </w:tcPr>
          <w:p w:rsidR="00E014C3" w:rsidRDefault="00E014C3" w:rsidP="00B947F7">
            <w:pPr>
              <w:pStyle w:val="aa"/>
            </w:pPr>
          </w:p>
        </w:tc>
      </w:tr>
      <w:tr w:rsidR="00E014C3" w:rsidTr="00E014C3">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014C3" w:rsidRDefault="00E014C3" w:rsidP="00B947F7">
            <w:pPr>
              <w:pStyle w:val="aa"/>
            </w:pPr>
          </w:p>
        </w:tc>
        <w:tc>
          <w:tcPr>
            <w:tcW w:w="364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иные направления деятельности</w:t>
            </w:r>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660" w:type="dxa"/>
            <w:vMerge/>
            <w:tcBorders>
              <w:top w:val="single" w:sz="4" w:space="0" w:color="auto"/>
              <w:left w:val="single" w:sz="4" w:space="0" w:color="auto"/>
              <w:bottom w:val="single" w:sz="4" w:space="0" w:color="auto"/>
            </w:tcBorders>
          </w:tcPr>
          <w:p w:rsidR="00E014C3" w:rsidRDefault="00E014C3" w:rsidP="00B947F7">
            <w:pPr>
              <w:pStyle w:val="aa"/>
            </w:pPr>
          </w:p>
        </w:tc>
      </w:tr>
      <w:tr w:rsidR="00E014C3" w:rsidTr="00E014C3">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E014C3" w:rsidRDefault="00E014C3" w:rsidP="00B947F7">
            <w:pPr>
              <w:pStyle w:val="aa"/>
              <w:jc w:val="center"/>
            </w:pPr>
            <w:bookmarkStart w:id="179" w:name="sub_5509"/>
            <w:r>
              <w:t>9.</w:t>
            </w:r>
            <w:bookmarkEnd w:id="179"/>
          </w:p>
        </w:tc>
        <w:tc>
          <w:tcPr>
            <w:tcW w:w="364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Наличие у участника конкурсного отбора договоров (предварительных договоров) на агрохимическое обследование почв сельскохозяйственных угодий или документов, подтверждающих проведение такого обследования</w:t>
            </w:r>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0,08</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660" w:type="dxa"/>
            <w:tcBorders>
              <w:top w:val="single" w:sz="4" w:space="0" w:color="auto"/>
              <w:left w:val="single" w:sz="4" w:space="0" w:color="auto"/>
              <w:bottom w:val="single" w:sz="4" w:space="0" w:color="auto"/>
            </w:tcBorders>
          </w:tcPr>
          <w:p w:rsidR="00E014C3" w:rsidRDefault="00E014C3" w:rsidP="00B947F7">
            <w:pPr>
              <w:pStyle w:val="ad"/>
            </w:pPr>
            <w:r>
              <w:t>копии договоров (предварительных договоров) или документов, подтверждающих проведение обследования не ранее чем за два года до текущего года</w:t>
            </w:r>
          </w:p>
        </w:tc>
      </w:tr>
      <w:tr w:rsidR="00E014C3" w:rsidTr="00E014C3">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014C3" w:rsidRDefault="00E014C3" w:rsidP="00B947F7">
            <w:pPr>
              <w:pStyle w:val="aa"/>
            </w:pPr>
          </w:p>
        </w:tc>
        <w:tc>
          <w:tcPr>
            <w:tcW w:w="364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наличие заключенных договоров на агрохимическое обследование почв сельскохозяйственных угодий или документов, подтверждающих проведение такого обследования</w:t>
            </w:r>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660" w:type="dxa"/>
            <w:tcBorders>
              <w:top w:val="single" w:sz="4" w:space="0" w:color="auto"/>
              <w:left w:val="single" w:sz="4" w:space="0" w:color="auto"/>
              <w:bottom w:val="single" w:sz="4" w:space="0" w:color="auto"/>
            </w:tcBorders>
          </w:tcPr>
          <w:p w:rsidR="00E014C3" w:rsidRDefault="00E014C3" w:rsidP="00B947F7">
            <w:pPr>
              <w:pStyle w:val="aa"/>
            </w:pPr>
          </w:p>
        </w:tc>
      </w:tr>
      <w:tr w:rsidR="00E014C3" w:rsidTr="00E014C3">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014C3" w:rsidRDefault="00E014C3" w:rsidP="00B947F7">
            <w:pPr>
              <w:pStyle w:val="aa"/>
            </w:pPr>
          </w:p>
        </w:tc>
        <w:tc>
          <w:tcPr>
            <w:tcW w:w="364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наличие предварительных договоров на агрохимическое обследование почв сельскохозяйственных угодий</w:t>
            </w:r>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3</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660" w:type="dxa"/>
            <w:tcBorders>
              <w:top w:val="single" w:sz="4" w:space="0" w:color="auto"/>
              <w:left w:val="single" w:sz="4" w:space="0" w:color="auto"/>
              <w:bottom w:val="single" w:sz="4" w:space="0" w:color="auto"/>
            </w:tcBorders>
          </w:tcPr>
          <w:p w:rsidR="00E014C3" w:rsidRDefault="00E014C3" w:rsidP="00B947F7">
            <w:pPr>
              <w:pStyle w:val="aa"/>
            </w:pPr>
          </w:p>
        </w:tc>
      </w:tr>
      <w:tr w:rsidR="00E014C3" w:rsidTr="00E014C3">
        <w:tblPrEx>
          <w:tblCellMar>
            <w:top w:w="0" w:type="dxa"/>
            <w:bottom w:w="0" w:type="dxa"/>
          </w:tblCellMar>
        </w:tblPrEx>
        <w:tc>
          <w:tcPr>
            <w:tcW w:w="840" w:type="dxa"/>
            <w:tcBorders>
              <w:top w:val="single" w:sz="4" w:space="0" w:color="auto"/>
              <w:bottom w:val="single" w:sz="4" w:space="0" w:color="auto"/>
              <w:right w:val="single" w:sz="4" w:space="0" w:color="auto"/>
            </w:tcBorders>
          </w:tcPr>
          <w:p w:rsidR="00E014C3" w:rsidRDefault="00E014C3" w:rsidP="00B947F7">
            <w:pPr>
              <w:pStyle w:val="aa"/>
            </w:pPr>
          </w:p>
        </w:tc>
        <w:tc>
          <w:tcPr>
            <w:tcW w:w="364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Итоговая оценка (</w:t>
            </w:r>
            <w:hyperlink w:anchor="sub_551" w:history="1">
              <w:r>
                <w:rPr>
                  <w:rStyle w:val="a4"/>
                </w:rPr>
                <w:t>стр. 1</w:t>
              </w:r>
            </w:hyperlink>
            <w:r>
              <w:t xml:space="preserve"> + </w:t>
            </w:r>
            <w:hyperlink w:anchor="sub_552" w:history="1">
              <w:r>
                <w:rPr>
                  <w:rStyle w:val="a4"/>
                </w:rPr>
                <w:t>стр. 2</w:t>
              </w:r>
            </w:hyperlink>
            <w:r>
              <w:t xml:space="preserve"> + </w:t>
            </w:r>
            <w:hyperlink w:anchor="sub_553" w:history="1">
              <w:r>
                <w:rPr>
                  <w:rStyle w:val="a4"/>
                </w:rPr>
                <w:t>стр. 3</w:t>
              </w:r>
            </w:hyperlink>
            <w:r>
              <w:t xml:space="preserve"> + </w:t>
            </w:r>
            <w:hyperlink w:anchor="sub_554" w:history="1">
              <w:r>
                <w:rPr>
                  <w:rStyle w:val="a4"/>
                </w:rPr>
                <w:t>стр. 4</w:t>
              </w:r>
            </w:hyperlink>
            <w:r>
              <w:t xml:space="preserve"> + </w:t>
            </w:r>
            <w:hyperlink w:anchor="sub_5505" w:history="1">
              <w:r>
                <w:rPr>
                  <w:rStyle w:val="a4"/>
                </w:rPr>
                <w:t>стр. 5</w:t>
              </w:r>
            </w:hyperlink>
            <w:r>
              <w:t xml:space="preserve"> + </w:t>
            </w:r>
            <w:hyperlink w:anchor="sub_5506" w:history="1">
              <w:r>
                <w:rPr>
                  <w:rStyle w:val="a4"/>
                </w:rPr>
                <w:t>стр. 6</w:t>
              </w:r>
            </w:hyperlink>
            <w:r>
              <w:t xml:space="preserve"> + </w:t>
            </w:r>
            <w:hyperlink w:anchor="sub_5507" w:history="1">
              <w:r>
                <w:rPr>
                  <w:rStyle w:val="a4"/>
                </w:rPr>
                <w:t>стр. 7</w:t>
              </w:r>
            </w:hyperlink>
            <w:r>
              <w:t xml:space="preserve"> + </w:t>
            </w:r>
            <w:hyperlink w:anchor="sub_5508" w:history="1">
              <w:r>
                <w:rPr>
                  <w:rStyle w:val="a4"/>
                </w:rPr>
                <w:t>стр. 8</w:t>
              </w:r>
            </w:hyperlink>
            <w:r>
              <w:t xml:space="preserve"> + </w:t>
            </w:r>
            <w:hyperlink w:anchor="sub_5509" w:history="1">
              <w:r>
                <w:rPr>
                  <w:rStyle w:val="a4"/>
                </w:rPr>
                <w:t>стр. 9</w:t>
              </w:r>
            </w:hyperlink>
            <w:r>
              <w:t>)</w:t>
            </w:r>
          </w:p>
        </w:tc>
        <w:tc>
          <w:tcPr>
            <w:tcW w:w="11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x</w:t>
            </w: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9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660" w:type="dxa"/>
            <w:tcBorders>
              <w:top w:val="single" w:sz="4" w:space="0" w:color="auto"/>
              <w:left w:val="single" w:sz="4" w:space="0" w:color="auto"/>
              <w:bottom w:val="single" w:sz="4" w:space="0" w:color="auto"/>
            </w:tcBorders>
          </w:tcPr>
          <w:p w:rsidR="00E014C3" w:rsidRDefault="00E014C3" w:rsidP="00B947F7">
            <w:pPr>
              <w:pStyle w:val="aa"/>
            </w:pPr>
          </w:p>
        </w:tc>
      </w:tr>
    </w:tbl>
    <w:p w:rsidR="00E014C3" w:rsidRDefault="00E014C3" w:rsidP="00E014C3"/>
    <w:p w:rsidR="00E014C3" w:rsidRDefault="00E014C3" w:rsidP="00E014C3">
      <w:pPr>
        <w:pStyle w:val="ab"/>
        <w:rPr>
          <w:sz w:val="22"/>
          <w:szCs w:val="22"/>
        </w:rPr>
      </w:pPr>
      <w:r>
        <w:rPr>
          <w:sz w:val="22"/>
          <w:szCs w:val="22"/>
        </w:rPr>
        <w:t>──────────────────────────────</w:t>
      </w:r>
    </w:p>
    <w:p w:rsidR="00E014C3" w:rsidRDefault="00E014C3" w:rsidP="00E014C3">
      <w:bookmarkStart w:id="180" w:name="sub_5777"/>
      <w:r>
        <w:t>* Оценивается по преимущественному количеству гектаров земли соответствующего права. В случае одинакового количества гектаров ставится высший балл.</w:t>
      </w:r>
    </w:p>
    <w:bookmarkEnd w:id="180"/>
    <w:p w:rsidR="00E014C3" w:rsidRDefault="00E014C3" w:rsidP="00E014C3">
      <w:r>
        <w:t>В случае если земельный участок находится в собственности и (или) его арендатором является супруг(а) главы крестьянского (фермерского) хозяйства или индивидуального предпринимателя, на конкурсный отбор представляется документ, подтверждающий регистрацию брака.</w:t>
      </w:r>
    </w:p>
    <w:p w:rsidR="00E014C3" w:rsidRDefault="00E014C3" w:rsidP="00E014C3">
      <w:bookmarkStart w:id="181" w:name="sub_5888"/>
      <w:r>
        <w:t>** При соответствии документов нескольким критериям ставится высший балл.</w:t>
      </w:r>
    </w:p>
    <w:bookmarkEnd w:id="181"/>
    <w:p w:rsidR="00E014C3" w:rsidRDefault="00E014C3" w:rsidP="00E014C3"/>
    <w:p w:rsidR="00E014C3" w:rsidRDefault="00E014C3" w:rsidP="00E014C3">
      <w:pPr>
        <w:pStyle w:val="a6"/>
        <w:rPr>
          <w:color w:val="000000"/>
          <w:sz w:val="16"/>
          <w:szCs w:val="16"/>
          <w:shd w:val="clear" w:color="auto" w:fill="F0F0F0"/>
        </w:rPr>
      </w:pPr>
      <w:bookmarkStart w:id="182" w:name="sub_5600"/>
      <w:r>
        <w:rPr>
          <w:color w:val="000000"/>
          <w:sz w:val="16"/>
          <w:szCs w:val="16"/>
          <w:shd w:val="clear" w:color="auto" w:fill="F0F0F0"/>
        </w:rPr>
        <w:t>Информация об изменениях:</w:t>
      </w:r>
    </w:p>
    <w:bookmarkEnd w:id="182"/>
    <w:p w:rsidR="00E014C3" w:rsidRDefault="00E014C3" w:rsidP="00E014C3">
      <w:pPr>
        <w:pStyle w:val="a7"/>
        <w:rPr>
          <w:shd w:val="clear" w:color="auto" w:fill="F0F0F0"/>
        </w:rPr>
      </w:pPr>
      <w:r>
        <w:t xml:space="preserve"> </w:t>
      </w:r>
      <w:r>
        <w:rPr>
          <w:shd w:val="clear" w:color="auto" w:fill="F0F0F0"/>
        </w:rPr>
        <w:t xml:space="preserve">Приложение 6 изменено с 24 апреля 2021 г. - </w:t>
      </w:r>
      <w:hyperlink r:id="rId185" w:history="1">
        <w:r>
          <w:rPr>
            <w:rStyle w:val="a4"/>
            <w:shd w:val="clear" w:color="auto" w:fill="F0F0F0"/>
          </w:rPr>
          <w:t>Постановление</w:t>
        </w:r>
      </w:hyperlink>
      <w:r>
        <w:rPr>
          <w:shd w:val="clear" w:color="auto" w:fill="F0F0F0"/>
        </w:rPr>
        <w:t xml:space="preserve"> Кабинета Министров Чувашской Республики от 13 апреля 2021 г. N 120</w:t>
      </w:r>
    </w:p>
    <w:p w:rsidR="00E014C3" w:rsidRDefault="00E014C3" w:rsidP="00E014C3">
      <w:pPr>
        <w:pStyle w:val="a7"/>
        <w:rPr>
          <w:shd w:val="clear" w:color="auto" w:fill="F0F0F0"/>
        </w:rPr>
      </w:pPr>
      <w:r>
        <w:t xml:space="preserve"> </w:t>
      </w:r>
      <w:hyperlink r:id="rId186" w:history="1">
        <w:r>
          <w:rPr>
            <w:rStyle w:val="a4"/>
            <w:shd w:val="clear" w:color="auto" w:fill="F0F0F0"/>
          </w:rPr>
          <w:t>См. предыдущую редакцию</w:t>
        </w:r>
      </w:hyperlink>
    </w:p>
    <w:p w:rsidR="00E014C3" w:rsidRDefault="00E014C3" w:rsidP="00E014C3">
      <w:pPr>
        <w:ind w:firstLine="698"/>
        <w:jc w:val="right"/>
      </w:pPr>
      <w:r>
        <w:rPr>
          <w:rStyle w:val="a3"/>
        </w:rPr>
        <w:t>Приложение N 6</w:t>
      </w:r>
      <w:r>
        <w:rPr>
          <w:rStyle w:val="a3"/>
        </w:rPr>
        <w:br/>
        <w:t xml:space="preserve">к </w:t>
      </w:r>
      <w:hyperlink w:anchor="sub_5000" w:history="1">
        <w:r>
          <w:rPr>
            <w:rStyle w:val="a4"/>
          </w:rPr>
          <w:t>Порядку</w:t>
        </w:r>
      </w:hyperlink>
      <w:r>
        <w:rPr>
          <w:rStyle w:val="a3"/>
        </w:rPr>
        <w:t xml:space="preserve"> предоставления</w:t>
      </w:r>
      <w:r>
        <w:rPr>
          <w:rStyle w:val="a3"/>
        </w:rPr>
        <w:br/>
        <w:t>главе крестьянского (фермерского)</w:t>
      </w:r>
      <w:r>
        <w:rPr>
          <w:rStyle w:val="a3"/>
        </w:rPr>
        <w:br/>
        <w:t>хозяйства или индивидуальному</w:t>
      </w:r>
      <w:r>
        <w:rPr>
          <w:rStyle w:val="a3"/>
        </w:rPr>
        <w:br/>
        <w:t>предпринимателю государственной</w:t>
      </w:r>
      <w:r>
        <w:rPr>
          <w:rStyle w:val="a3"/>
        </w:rPr>
        <w:br/>
        <w:t>поддержки в форме гранта</w:t>
      </w:r>
      <w:r>
        <w:rPr>
          <w:rStyle w:val="a3"/>
        </w:rPr>
        <w:br/>
        <w:t>на развитие семейной фермы</w:t>
      </w:r>
    </w:p>
    <w:p w:rsidR="00E014C3" w:rsidRDefault="00E014C3" w:rsidP="00E014C3">
      <w:pPr>
        <w:pStyle w:val="ac"/>
      </w:pPr>
      <w:r>
        <w:t>С изменениями и дополнениями от:</w:t>
      </w:r>
    </w:p>
    <w:p w:rsidR="00E014C3" w:rsidRDefault="00E014C3" w:rsidP="00E014C3">
      <w:pPr>
        <w:pStyle w:val="a9"/>
        <w:rPr>
          <w:shd w:val="clear" w:color="auto" w:fill="EAEFED"/>
        </w:rPr>
      </w:pPr>
      <w:r>
        <w:t xml:space="preserve"> </w:t>
      </w:r>
      <w:r>
        <w:rPr>
          <w:shd w:val="clear" w:color="auto" w:fill="EAEFED"/>
        </w:rPr>
        <w:t>13 апреля 2021 г.</w:t>
      </w:r>
    </w:p>
    <w:p w:rsidR="00E014C3" w:rsidRDefault="00E014C3" w:rsidP="00E014C3">
      <w:pPr>
        <w:pStyle w:val="1"/>
      </w:pPr>
      <w:bookmarkStart w:id="183" w:name="sub_560"/>
      <w:r>
        <w:t>СВОДНАЯ СПРАВКА-РЕЕСТР</w:t>
      </w:r>
      <w:r>
        <w:br/>
        <w:t>предоставляемой главам крестьянских (фермерских) хозяйств или индивидуальным предпринимателям государственной поддержки в форме грантов на развитие семейных ферм</w:t>
      </w:r>
    </w:p>
    <w:tbl>
      <w:tblPr>
        <w:tblW w:w="10220" w:type="dxa"/>
        <w:tblInd w:w="-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100"/>
        <w:gridCol w:w="1260"/>
        <w:gridCol w:w="1820"/>
        <w:gridCol w:w="1960"/>
        <w:gridCol w:w="2240"/>
      </w:tblGrid>
      <w:tr w:rsidR="00E014C3" w:rsidTr="00E014C3">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E014C3" w:rsidRDefault="00E014C3" w:rsidP="00B947F7">
            <w:pPr>
              <w:pStyle w:val="aa"/>
              <w:jc w:val="center"/>
            </w:pPr>
            <w:bookmarkStart w:id="184" w:name="sub_563"/>
            <w:bookmarkEnd w:id="183"/>
            <w:r>
              <w:t>N</w:t>
            </w:r>
            <w:bookmarkEnd w:id="184"/>
          </w:p>
          <w:p w:rsidR="00E014C3" w:rsidRDefault="00E014C3" w:rsidP="00B947F7">
            <w:pPr>
              <w:pStyle w:val="aa"/>
              <w:jc w:val="center"/>
            </w:pPr>
            <w:proofErr w:type="spellStart"/>
            <w:r>
              <w:t>пп</w:t>
            </w:r>
            <w:proofErr w:type="spellEnd"/>
          </w:p>
        </w:tc>
        <w:tc>
          <w:tcPr>
            <w:tcW w:w="2100" w:type="dxa"/>
            <w:vMerge w:val="restart"/>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Семейные фермы</w:t>
            </w:r>
          </w:p>
        </w:tc>
        <w:tc>
          <w:tcPr>
            <w:tcW w:w="1260" w:type="dxa"/>
            <w:vMerge w:val="restart"/>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100% стоимости проекта грантополучателя, рублей</w:t>
            </w:r>
          </w:p>
        </w:tc>
        <w:tc>
          <w:tcPr>
            <w:tcW w:w="1820" w:type="dxa"/>
            <w:vMerge w:val="restart"/>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60% стоимости проекта грантополучателя, рублей</w:t>
            </w:r>
          </w:p>
        </w:tc>
        <w:tc>
          <w:tcPr>
            <w:tcW w:w="4200" w:type="dxa"/>
            <w:gridSpan w:val="2"/>
            <w:tcBorders>
              <w:top w:val="single" w:sz="4" w:space="0" w:color="auto"/>
              <w:left w:val="single" w:sz="4" w:space="0" w:color="auto"/>
              <w:bottom w:val="single" w:sz="4" w:space="0" w:color="auto"/>
            </w:tcBorders>
          </w:tcPr>
          <w:p w:rsidR="00E014C3" w:rsidRDefault="00E014C3" w:rsidP="00B947F7">
            <w:pPr>
              <w:pStyle w:val="aa"/>
              <w:jc w:val="center"/>
            </w:pPr>
            <w:r>
              <w:t>Сумма средств грантов на развитие семейных ферм, рублей</w:t>
            </w:r>
          </w:p>
        </w:tc>
      </w:tr>
      <w:tr w:rsidR="00E014C3" w:rsidTr="00E014C3">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E014C3" w:rsidRDefault="00E014C3" w:rsidP="00B947F7">
            <w:pPr>
              <w:pStyle w:val="aa"/>
            </w:pPr>
          </w:p>
        </w:tc>
        <w:tc>
          <w:tcPr>
            <w:tcW w:w="2100" w:type="dxa"/>
            <w:vMerge/>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1260" w:type="dxa"/>
            <w:vMerge/>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1820" w:type="dxa"/>
            <w:vMerge/>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196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за счет средств федерального бюджета</w:t>
            </w:r>
          </w:p>
        </w:tc>
        <w:tc>
          <w:tcPr>
            <w:tcW w:w="2240" w:type="dxa"/>
            <w:tcBorders>
              <w:top w:val="single" w:sz="4" w:space="0" w:color="auto"/>
              <w:left w:val="single" w:sz="4" w:space="0" w:color="auto"/>
              <w:bottom w:val="single" w:sz="4" w:space="0" w:color="auto"/>
            </w:tcBorders>
          </w:tcPr>
          <w:p w:rsidR="00E014C3" w:rsidRDefault="00E014C3" w:rsidP="00B947F7">
            <w:pPr>
              <w:pStyle w:val="aa"/>
              <w:jc w:val="center"/>
            </w:pPr>
            <w:r>
              <w:t>за счет средств республиканского бюджета Чувашской Республики</w:t>
            </w:r>
          </w:p>
        </w:tc>
      </w:tr>
      <w:tr w:rsidR="00E014C3" w:rsidTr="00E014C3">
        <w:tblPrEx>
          <w:tblCellMar>
            <w:top w:w="0" w:type="dxa"/>
            <w:bottom w:w="0" w:type="dxa"/>
          </w:tblCellMar>
        </w:tblPrEx>
        <w:tc>
          <w:tcPr>
            <w:tcW w:w="840" w:type="dxa"/>
            <w:tcBorders>
              <w:top w:val="single" w:sz="4" w:space="0" w:color="auto"/>
              <w:bottom w:val="single" w:sz="4" w:space="0" w:color="auto"/>
              <w:right w:val="single" w:sz="4" w:space="0" w:color="auto"/>
            </w:tcBorders>
          </w:tcPr>
          <w:p w:rsidR="00E014C3" w:rsidRDefault="00E014C3" w:rsidP="00B947F7">
            <w:pPr>
              <w:pStyle w:val="aa"/>
              <w:jc w:val="center"/>
            </w:pPr>
            <w:r>
              <w:t>1</w:t>
            </w:r>
          </w:p>
        </w:tc>
        <w:tc>
          <w:tcPr>
            <w:tcW w:w="210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2</w:t>
            </w:r>
          </w:p>
        </w:tc>
        <w:tc>
          <w:tcPr>
            <w:tcW w:w="126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3</w:t>
            </w:r>
          </w:p>
        </w:tc>
        <w:tc>
          <w:tcPr>
            <w:tcW w:w="18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4</w:t>
            </w:r>
          </w:p>
        </w:tc>
        <w:tc>
          <w:tcPr>
            <w:tcW w:w="196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5</w:t>
            </w:r>
          </w:p>
        </w:tc>
        <w:tc>
          <w:tcPr>
            <w:tcW w:w="2240" w:type="dxa"/>
            <w:tcBorders>
              <w:top w:val="single" w:sz="4" w:space="0" w:color="auto"/>
              <w:left w:val="single" w:sz="4" w:space="0" w:color="auto"/>
              <w:bottom w:val="single" w:sz="4" w:space="0" w:color="auto"/>
            </w:tcBorders>
          </w:tcPr>
          <w:p w:rsidR="00E014C3" w:rsidRDefault="00E014C3" w:rsidP="00B947F7">
            <w:pPr>
              <w:pStyle w:val="aa"/>
              <w:jc w:val="center"/>
            </w:pPr>
            <w:r>
              <w:t>6</w:t>
            </w:r>
          </w:p>
        </w:tc>
      </w:tr>
      <w:tr w:rsidR="00E014C3" w:rsidTr="00E014C3">
        <w:tblPrEx>
          <w:tblCellMar>
            <w:top w:w="0" w:type="dxa"/>
            <w:bottom w:w="0" w:type="dxa"/>
          </w:tblCellMar>
        </w:tblPrEx>
        <w:tc>
          <w:tcPr>
            <w:tcW w:w="840" w:type="dxa"/>
            <w:tcBorders>
              <w:top w:val="single" w:sz="4" w:space="0" w:color="auto"/>
              <w:bottom w:val="single" w:sz="4" w:space="0" w:color="auto"/>
              <w:right w:val="single" w:sz="4" w:space="0" w:color="auto"/>
            </w:tcBorders>
          </w:tcPr>
          <w:p w:rsidR="00E014C3" w:rsidRDefault="00E014C3" w:rsidP="00B947F7">
            <w:pPr>
              <w:pStyle w:val="aa"/>
            </w:pPr>
          </w:p>
        </w:tc>
        <w:tc>
          <w:tcPr>
            <w:tcW w:w="210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126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18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196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240" w:type="dxa"/>
            <w:tcBorders>
              <w:top w:val="single" w:sz="4" w:space="0" w:color="auto"/>
              <w:left w:val="single" w:sz="4" w:space="0" w:color="auto"/>
              <w:bottom w:val="single" w:sz="4" w:space="0" w:color="auto"/>
            </w:tcBorders>
          </w:tcPr>
          <w:p w:rsidR="00E014C3" w:rsidRDefault="00E014C3" w:rsidP="00B947F7">
            <w:pPr>
              <w:pStyle w:val="aa"/>
            </w:pPr>
          </w:p>
        </w:tc>
      </w:tr>
      <w:tr w:rsidR="00E014C3" w:rsidTr="00E014C3">
        <w:tblPrEx>
          <w:tblCellMar>
            <w:top w:w="0" w:type="dxa"/>
            <w:bottom w:w="0" w:type="dxa"/>
          </w:tblCellMar>
        </w:tblPrEx>
        <w:tc>
          <w:tcPr>
            <w:tcW w:w="840" w:type="dxa"/>
            <w:tcBorders>
              <w:top w:val="single" w:sz="4" w:space="0" w:color="auto"/>
              <w:bottom w:val="single" w:sz="4" w:space="0" w:color="auto"/>
              <w:right w:val="single" w:sz="4" w:space="0" w:color="auto"/>
            </w:tcBorders>
          </w:tcPr>
          <w:p w:rsidR="00E014C3" w:rsidRDefault="00E014C3" w:rsidP="00B947F7">
            <w:pPr>
              <w:pStyle w:val="aa"/>
            </w:pPr>
          </w:p>
        </w:tc>
        <w:tc>
          <w:tcPr>
            <w:tcW w:w="210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126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18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196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240" w:type="dxa"/>
            <w:tcBorders>
              <w:top w:val="single" w:sz="4" w:space="0" w:color="auto"/>
              <w:left w:val="single" w:sz="4" w:space="0" w:color="auto"/>
              <w:bottom w:val="single" w:sz="4" w:space="0" w:color="auto"/>
            </w:tcBorders>
          </w:tcPr>
          <w:p w:rsidR="00E014C3" w:rsidRDefault="00E014C3" w:rsidP="00B947F7">
            <w:pPr>
              <w:pStyle w:val="aa"/>
            </w:pPr>
          </w:p>
        </w:tc>
      </w:tr>
      <w:tr w:rsidR="00E014C3" w:rsidTr="00E014C3">
        <w:tblPrEx>
          <w:tblCellMar>
            <w:top w:w="0" w:type="dxa"/>
            <w:bottom w:w="0" w:type="dxa"/>
          </w:tblCellMar>
        </w:tblPrEx>
        <w:tc>
          <w:tcPr>
            <w:tcW w:w="840" w:type="dxa"/>
            <w:tcBorders>
              <w:top w:val="single" w:sz="4" w:space="0" w:color="auto"/>
              <w:bottom w:val="single" w:sz="4" w:space="0" w:color="auto"/>
              <w:right w:val="single" w:sz="4" w:space="0" w:color="auto"/>
            </w:tcBorders>
          </w:tcPr>
          <w:p w:rsidR="00E014C3" w:rsidRDefault="00E014C3" w:rsidP="00B947F7">
            <w:pPr>
              <w:pStyle w:val="aa"/>
            </w:pPr>
          </w:p>
        </w:tc>
        <w:tc>
          <w:tcPr>
            <w:tcW w:w="210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Итого</w:t>
            </w:r>
          </w:p>
        </w:tc>
        <w:tc>
          <w:tcPr>
            <w:tcW w:w="126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182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196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240" w:type="dxa"/>
            <w:tcBorders>
              <w:top w:val="single" w:sz="4" w:space="0" w:color="auto"/>
              <w:left w:val="single" w:sz="4" w:space="0" w:color="auto"/>
              <w:bottom w:val="single" w:sz="4" w:space="0" w:color="auto"/>
            </w:tcBorders>
          </w:tcPr>
          <w:p w:rsidR="00E014C3" w:rsidRDefault="00E014C3" w:rsidP="00B947F7">
            <w:pPr>
              <w:pStyle w:val="aa"/>
            </w:pPr>
          </w:p>
        </w:tc>
      </w:tr>
    </w:tbl>
    <w:p w:rsidR="00E014C3" w:rsidRDefault="00E014C3" w:rsidP="00E014C3"/>
    <w:p w:rsidR="00E014C3" w:rsidRDefault="00E014C3" w:rsidP="00E014C3">
      <w:pPr>
        <w:pStyle w:val="ab"/>
        <w:rPr>
          <w:sz w:val="22"/>
          <w:szCs w:val="22"/>
        </w:rPr>
      </w:pPr>
      <w:r>
        <w:rPr>
          <w:sz w:val="22"/>
          <w:szCs w:val="22"/>
        </w:rPr>
        <w:t>Министр (заместитель министра)</w:t>
      </w:r>
    </w:p>
    <w:p w:rsidR="00E014C3" w:rsidRDefault="00E014C3" w:rsidP="00E014C3">
      <w:pPr>
        <w:pStyle w:val="ab"/>
        <w:rPr>
          <w:sz w:val="22"/>
          <w:szCs w:val="22"/>
        </w:rPr>
      </w:pPr>
      <w:r>
        <w:rPr>
          <w:sz w:val="22"/>
          <w:szCs w:val="22"/>
        </w:rPr>
        <w:t>сельского хозяйства</w:t>
      </w:r>
    </w:p>
    <w:p w:rsidR="00E014C3" w:rsidRDefault="00E014C3" w:rsidP="00E014C3">
      <w:pPr>
        <w:pStyle w:val="ab"/>
        <w:rPr>
          <w:sz w:val="22"/>
          <w:szCs w:val="22"/>
        </w:rPr>
      </w:pPr>
      <w:r>
        <w:rPr>
          <w:sz w:val="22"/>
          <w:szCs w:val="22"/>
        </w:rPr>
        <w:t>Чувашской Республики ________________ _________________________</w:t>
      </w:r>
    </w:p>
    <w:p w:rsidR="00E014C3" w:rsidRDefault="00E014C3" w:rsidP="00E014C3">
      <w:pPr>
        <w:pStyle w:val="ab"/>
        <w:rPr>
          <w:sz w:val="22"/>
          <w:szCs w:val="22"/>
        </w:rPr>
      </w:pPr>
      <w:r>
        <w:rPr>
          <w:sz w:val="22"/>
          <w:szCs w:val="22"/>
        </w:rPr>
        <w:t xml:space="preserve">                          (</w:t>
      </w:r>
      <w:proofErr w:type="gramStart"/>
      <w:r>
        <w:rPr>
          <w:sz w:val="22"/>
          <w:szCs w:val="22"/>
        </w:rPr>
        <w:t xml:space="preserve">подпись)   </w:t>
      </w:r>
      <w:proofErr w:type="gramEnd"/>
      <w:r>
        <w:rPr>
          <w:sz w:val="22"/>
          <w:szCs w:val="22"/>
        </w:rPr>
        <w:t xml:space="preserve">  (расшифровка подписи)</w:t>
      </w:r>
    </w:p>
    <w:p w:rsidR="00E014C3" w:rsidRDefault="00E014C3" w:rsidP="00E014C3">
      <w:pPr>
        <w:pStyle w:val="a6"/>
        <w:rPr>
          <w:color w:val="000000"/>
          <w:sz w:val="16"/>
          <w:szCs w:val="16"/>
          <w:shd w:val="clear" w:color="auto" w:fill="F0F0F0"/>
        </w:rPr>
      </w:pPr>
      <w:bookmarkStart w:id="185" w:name="sub_5700"/>
      <w:bookmarkStart w:id="186" w:name="_GoBack"/>
      <w:bookmarkEnd w:id="186"/>
      <w:r>
        <w:rPr>
          <w:color w:val="000000"/>
          <w:sz w:val="16"/>
          <w:szCs w:val="16"/>
          <w:shd w:val="clear" w:color="auto" w:fill="F0F0F0"/>
        </w:rPr>
        <w:t>Информация об изменениях:</w:t>
      </w:r>
    </w:p>
    <w:bookmarkEnd w:id="185"/>
    <w:p w:rsidR="00E014C3" w:rsidRDefault="00E014C3" w:rsidP="00E014C3">
      <w:pPr>
        <w:pStyle w:val="a7"/>
        <w:rPr>
          <w:shd w:val="clear" w:color="auto" w:fill="F0F0F0"/>
        </w:rPr>
      </w:pPr>
      <w:r>
        <w:t xml:space="preserve"> </w:t>
      </w:r>
      <w:r>
        <w:rPr>
          <w:shd w:val="clear" w:color="auto" w:fill="F0F0F0"/>
        </w:rPr>
        <w:t xml:space="preserve">Приложение 7 изменено с 8 апреля 2022 г. - </w:t>
      </w:r>
      <w:hyperlink r:id="rId187" w:history="1">
        <w:r>
          <w:rPr>
            <w:rStyle w:val="a4"/>
            <w:shd w:val="clear" w:color="auto" w:fill="F0F0F0"/>
          </w:rPr>
          <w:t>Постановление</w:t>
        </w:r>
      </w:hyperlink>
      <w:r>
        <w:rPr>
          <w:shd w:val="clear" w:color="auto" w:fill="F0F0F0"/>
        </w:rPr>
        <w:t xml:space="preserve"> Кабинета Министров Чувашской Республики от 25 марта 2022 г. N 121</w:t>
      </w:r>
    </w:p>
    <w:p w:rsidR="00E014C3" w:rsidRDefault="00E014C3" w:rsidP="00E014C3">
      <w:pPr>
        <w:pStyle w:val="a7"/>
        <w:rPr>
          <w:shd w:val="clear" w:color="auto" w:fill="F0F0F0"/>
        </w:rPr>
      </w:pPr>
      <w:r>
        <w:t xml:space="preserve"> </w:t>
      </w:r>
      <w:hyperlink r:id="rId188" w:history="1">
        <w:r>
          <w:rPr>
            <w:rStyle w:val="a4"/>
            <w:shd w:val="clear" w:color="auto" w:fill="F0F0F0"/>
          </w:rPr>
          <w:t>См. предыдущую редакцию</w:t>
        </w:r>
      </w:hyperlink>
    </w:p>
    <w:p w:rsidR="00E014C3" w:rsidRDefault="00E014C3" w:rsidP="00E014C3">
      <w:pPr>
        <w:jc w:val="right"/>
        <w:rPr>
          <w:rStyle w:val="a3"/>
          <w:rFonts w:ascii="Arial" w:hAnsi="Arial" w:cs="Arial"/>
        </w:rPr>
        <w:sectPr w:rsidR="00E014C3" w:rsidSect="00E014C3">
          <w:pgSz w:w="11906" w:h="16838"/>
          <w:pgMar w:top="1135" w:right="850" w:bottom="1134" w:left="1701" w:header="708" w:footer="708" w:gutter="0"/>
          <w:cols w:space="708"/>
          <w:docGrid w:linePitch="360"/>
        </w:sectPr>
      </w:pPr>
    </w:p>
    <w:p w:rsidR="00E014C3" w:rsidRDefault="00E014C3" w:rsidP="00E014C3">
      <w:pPr>
        <w:jc w:val="right"/>
        <w:rPr>
          <w:rStyle w:val="a3"/>
          <w:rFonts w:ascii="Arial" w:hAnsi="Arial" w:cs="Arial"/>
        </w:rPr>
      </w:pPr>
      <w:r>
        <w:rPr>
          <w:rStyle w:val="a3"/>
          <w:rFonts w:ascii="Arial" w:hAnsi="Arial" w:cs="Arial"/>
        </w:rPr>
        <w:lastRenderedPageBreak/>
        <w:t>Приложение N 7</w:t>
      </w:r>
      <w:r>
        <w:rPr>
          <w:rStyle w:val="a3"/>
          <w:rFonts w:ascii="Arial" w:hAnsi="Arial" w:cs="Arial"/>
        </w:rPr>
        <w:br/>
        <w:t xml:space="preserve">к </w:t>
      </w:r>
      <w:hyperlink w:anchor="sub_5000" w:history="1">
        <w:r>
          <w:rPr>
            <w:rStyle w:val="a4"/>
            <w:rFonts w:ascii="Arial" w:hAnsi="Arial" w:cs="Arial"/>
          </w:rPr>
          <w:t>Порядку</w:t>
        </w:r>
      </w:hyperlink>
      <w:r>
        <w:rPr>
          <w:rStyle w:val="a3"/>
          <w:rFonts w:ascii="Arial" w:hAnsi="Arial" w:cs="Arial"/>
        </w:rPr>
        <w:t xml:space="preserve"> предоставления главе</w:t>
      </w:r>
      <w:r>
        <w:rPr>
          <w:rStyle w:val="a3"/>
          <w:rFonts w:ascii="Arial" w:hAnsi="Arial" w:cs="Arial"/>
        </w:rPr>
        <w:br/>
        <w:t>крестьянского (фермерского) хозяйства</w:t>
      </w:r>
      <w:r>
        <w:rPr>
          <w:rStyle w:val="a3"/>
          <w:rFonts w:ascii="Arial" w:hAnsi="Arial" w:cs="Arial"/>
        </w:rPr>
        <w:br/>
        <w:t>или индивидуальному предпринимателю</w:t>
      </w:r>
      <w:r>
        <w:rPr>
          <w:rStyle w:val="a3"/>
          <w:rFonts w:ascii="Arial" w:hAnsi="Arial" w:cs="Arial"/>
        </w:rPr>
        <w:br/>
        <w:t>государственной поддержки в форме</w:t>
      </w:r>
      <w:r>
        <w:rPr>
          <w:rStyle w:val="a3"/>
          <w:rFonts w:ascii="Arial" w:hAnsi="Arial" w:cs="Arial"/>
        </w:rPr>
        <w:br/>
        <w:t>гранта на развитие семейной фермы</w:t>
      </w:r>
    </w:p>
    <w:p w:rsidR="00E014C3" w:rsidRDefault="00E014C3" w:rsidP="00E014C3">
      <w:pPr>
        <w:pStyle w:val="ac"/>
      </w:pPr>
      <w:r>
        <w:t>С изменениями и дополнениями от:</w:t>
      </w:r>
    </w:p>
    <w:p w:rsidR="00E014C3" w:rsidRDefault="00E014C3" w:rsidP="00E014C3">
      <w:pPr>
        <w:pStyle w:val="a9"/>
        <w:rPr>
          <w:shd w:val="clear" w:color="auto" w:fill="EAEFED"/>
        </w:rPr>
      </w:pPr>
      <w:r>
        <w:t xml:space="preserve"> </w:t>
      </w:r>
      <w:r>
        <w:rPr>
          <w:shd w:val="clear" w:color="auto" w:fill="EAEFED"/>
        </w:rPr>
        <w:t>13 апреля 2021 г., 25 марта 2022 г.</w:t>
      </w:r>
    </w:p>
    <w:p w:rsidR="00E014C3" w:rsidRDefault="00E014C3" w:rsidP="00E014C3"/>
    <w:p w:rsidR="00E014C3" w:rsidRDefault="00E014C3" w:rsidP="00E014C3">
      <w:pPr>
        <w:pStyle w:val="1"/>
      </w:pPr>
      <w:r>
        <w:t>ОТЧЕТ</w:t>
      </w:r>
      <w:r>
        <w:br/>
        <w:t>о достижении результата предоставления гранта и показателей, необходимых для достижения результата предоставления гранта, за _______ год по проекту</w:t>
      </w:r>
      <w:r>
        <w:br/>
        <w:t>_______________________________________________________</w:t>
      </w:r>
      <w:proofErr w:type="gramStart"/>
      <w:r>
        <w:t>_</w:t>
      </w:r>
      <w:r>
        <w:br/>
        <w:t>(</w:t>
      </w:r>
      <w:proofErr w:type="gramEnd"/>
      <w:r>
        <w:t>фамилия, имя, отчество (последнее - при наличии)</w:t>
      </w:r>
      <w:r>
        <w:br/>
        <w:t>главы крестьянского (фермерского) хозяйства</w:t>
      </w:r>
      <w:r>
        <w:br/>
        <w:t>или индивидуального предпринимателя)</w:t>
      </w:r>
    </w:p>
    <w:p w:rsidR="00E014C3" w:rsidRDefault="00E014C3" w:rsidP="00E014C3"/>
    <w:tbl>
      <w:tblPr>
        <w:tblW w:w="14560"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640"/>
        <w:gridCol w:w="1540"/>
        <w:gridCol w:w="2240"/>
        <w:gridCol w:w="1960"/>
        <w:gridCol w:w="2380"/>
        <w:gridCol w:w="1960"/>
      </w:tblGrid>
      <w:tr w:rsidR="00E014C3" w:rsidTr="00E014C3">
        <w:tblPrEx>
          <w:tblCellMar>
            <w:top w:w="0" w:type="dxa"/>
            <w:bottom w:w="0" w:type="dxa"/>
          </w:tblCellMar>
        </w:tblPrEx>
        <w:tc>
          <w:tcPr>
            <w:tcW w:w="840" w:type="dxa"/>
            <w:tcBorders>
              <w:top w:val="single" w:sz="4" w:space="0" w:color="auto"/>
              <w:bottom w:val="single" w:sz="4" w:space="0" w:color="auto"/>
              <w:right w:val="single" w:sz="4" w:space="0" w:color="auto"/>
            </w:tcBorders>
          </w:tcPr>
          <w:p w:rsidR="00E014C3" w:rsidRDefault="00E014C3" w:rsidP="00B947F7">
            <w:pPr>
              <w:pStyle w:val="aa"/>
              <w:jc w:val="center"/>
            </w:pPr>
            <w:r>
              <w:t>N</w:t>
            </w:r>
          </w:p>
          <w:p w:rsidR="00E014C3" w:rsidRDefault="00E014C3" w:rsidP="00B947F7">
            <w:pPr>
              <w:pStyle w:val="aa"/>
              <w:jc w:val="center"/>
            </w:pPr>
            <w:proofErr w:type="spellStart"/>
            <w:r>
              <w:t>пп</w:t>
            </w:r>
            <w:proofErr w:type="spellEnd"/>
          </w:p>
        </w:tc>
        <w:tc>
          <w:tcPr>
            <w:tcW w:w="364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bookmarkStart w:id="187" w:name="sub_571"/>
            <w:r>
              <w:t>Наименование результата предоставления гранта, показателей, необходимых для достижения результата предоставления гранта (далее - результат, показатели предоставления гранта)</w:t>
            </w:r>
            <w:bookmarkEnd w:id="187"/>
          </w:p>
        </w:tc>
        <w:tc>
          <w:tcPr>
            <w:tcW w:w="154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Единица измерения</w:t>
            </w:r>
          </w:p>
        </w:tc>
        <w:tc>
          <w:tcPr>
            <w:tcW w:w="224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Планируемое значение результата, показателей предоставления гранта</w:t>
            </w:r>
            <w:hyperlink w:anchor="sub_5666" w:history="1">
              <w:r>
                <w:rPr>
                  <w:rStyle w:val="a4"/>
                </w:rPr>
                <w:t>*</w:t>
              </w:r>
            </w:hyperlink>
          </w:p>
        </w:tc>
        <w:tc>
          <w:tcPr>
            <w:tcW w:w="196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Фактическое значение результата, показателей предоставления гранта</w:t>
            </w:r>
          </w:p>
        </w:tc>
        <w:tc>
          <w:tcPr>
            <w:tcW w:w="23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Достижение результата, показателей предоставления гранта (да/нет)</w:t>
            </w:r>
          </w:p>
        </w:tc>
        <w:tc>
          <w:tcPr>
            <w:tcW w:w="1960" w:type="dxa"/>
            <w:tcBorders>
              <w:top w:val="single" w:sz="4" w:space="0" w:color="auto"/>
              <w:left w:val="single" w:sz="4" w:space="0" w:color="auto"/>
              <w:bottom w:val="single" w:sz="4" w:space="0" w:color="auto"/>
            </w:tcBorders>
          </w:tcPr>
          <w:p w:rsidR="00E014C3" w:rsidRDefault="00E014C3" w:rsidP="00B947F7">
            <w:pPr>
              <w:pStyle w:val="aa"/>
              <w:jc w:val="center"/>
            </w:pPr>
            <w:r>
              <w:t xml:space="preserve">Причины </w:t>
            </w:r>
            <w:proofErr w:type="spellStart"/>
            <w:r>
              <w:t>недостижения</w:t>
            </w:r>
            <w:proofErr w:type="spellEnd"/>
            <w:r>
              <w:t xml:space="preserve"> планируемого значения результата, показателей предоставления гранта</w:t>
            </w:r>
          </w:p>
        </w:tc>
      </w:tr>
      <w:tr w:rsidR="00E014C3" w:rsidTr="00E014C3">
        <w:tblPrEx>
          <w:tblCellMar>
            <w:top w:w="0" w:type="dxa"/>
            <w:bottom w:w="0" w:type="dxa"/>
          </w:tblCellMar>
        </w:tblPrEx>
        <w:tc>
          <w:tcPr>
            <w:tcW w:w="840" w:type="dxa"/>
            <w:tcBorders>
              <w:top w:val="single" w:sz="4" w:space="0" w:color="auto"/>
              <w:bottom w:val="single" w:sz="4" w:space="0" w:color="auto"/>
              <w:right w:val="single" w:sz="4" w:space="0" w:color="auto"/>
            </w:tcBorders>
          </w:tcPr>
          <w:p w:rsidR="00E014C3" w:rsidRDefault="00E014C3" w:rsidP="00B947F7">
            <w:pPr>
              <w:pStyle w:val="aa"/>
              <w:jc w:val="center"/>
            </w:pPr>
            <w:r>
              <w:t>1</w:t>
            </w:r>
          </w:p>
        </w:tc>
        <w:tc>
          <w:tcPr>
            <w:tcW w:w="364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2</w:t>
            </w:r>
          </w:p>
        </w:tc>
        <w:tc>
          <w:tcPr>
            <w:tcW w:w="154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3</w:t>
            </w:r>
          </w:p>
        </w:tc>
        <w:tc>
          <w:tcPr>
            <w:tcW w:w="224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4</w:t>
            </w:r>
          </w:p>
        </w:tc>
        <w:tc>
          <w:tcPr>
            <w:tcW w:w="196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5</w:t>
            </w:r>
          </w:p>
        </w:tc>
        <w:tc>
          <w:tcPr>
            <w:tcW w:w="23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jc w:val="center"/>
            </w:pPr>
            <w:r>
              <w:t>6</w:t>
            </w:r>
          </w:p>
        </w:tc>
        <w:tc>
          <w:tcPr>
            <w:tcW w:w="1960" w:type="dxa"/>
            <w:tcBorders>
              <w:top w:val="single" w:sz="4" w:space="0" w:color="auto"/>
              <w:left w:val="single" w:sz="4" w:space="0" w:color="auto"/>
              <w:bottom w:val="single" w:sz="4" w:space="0" w:color="auto"/>
            </w:tcBorders>
          </w:tcPr>
          <w:p w:rsidR="00E014C3" w:rsidRDefault="00E014C3" w:rsidP="00B947F7">
            <w:pPr>
              <w:pStyle w:val="aa"/>
              <w:jc w:val="center"/>
            </w:pPr>
            <w:r>
              <w:t>7</w:t>
            </w:r>
          </w:p>
        </w:tc>
      </w:tr>
      <w:tr w:rsidR="00E014C3" w:rsidTr="00E014C3">
        <w:tblPrEx>
          <w:tblCellMar>
            <w:top w:w="0" w:type="dxa"/>
            <w:bottom w:w="0" w:type="dxa"/>
          </w:tblCellMar>
        </w:tblPrEx>
        <w:tc>
          <w:tcPr>
            <w:tcW w:w="840" w:type="dxa"/>
            <w:tcBorders>
              <w:top w:val="single" w:sz="4" w:space="0" w:color="auto"/>
              <w:bottom w:val="single" w:sz="4" w:space="0" w:color="auto"/>
              <w:right w:val="single" w:sz="4" w:space="0" w:color="auto"/>
            </w:tcBorders>
          </w:tcPr>
          <w:p w:rsidR="00E014C3" w:rsidRDefault="00E014C3" w:rsidP="00B947F7">
            <w:pPr>
              <w:pStyle w:val="aa"/>
              <w:jc w:val="center"/>
            </w:pPr>
            <w:r>
              <w:t>1.</w:t>
            </w:r>
          </w:p>
        </w:tc>
        <w:tc>
          <w:tcPr>
            <w:tcW w:w="364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Прирост объема сельскохозяйственной продукции, произведенной получателем гранта в отчетном году</w:t>
            </w:r>
            <w:hyperlink w:anchor="sub_57777" w:history="1">
              <w:r>
                <w:rPr>
                  <w:rStyle w:val="a4"/>
                </w:rPr>
                <w:t>**</w:t>
              </w:r>
            </w:hyperlink>
          </w:p>
        </w:tc>
        <w:tc>
          <w:tcPr>
            <w:tcW w:w="154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тыс.</w:t>
            </w:r>
          </w:p>
          <w:p w:rsidR="00E014C3" w:rsidRDefault="00E014C3" w:rsidP="00B947F7">
            <w:pPr>
              <w:pStyle w:val="ad"/>
            </w:pPr>
            <w:r>
              <w:t>рублей</w:t>
            </w:r>
          </w:p>
        </w:tc>
        <w:tc>
          <w:tcPr>
            <w:tcW w:w="224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196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3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1960" w:type="dxa"/>
            <w:tcBorders>
              <w:top w:val="single" w:sz="4" w:space="0" w:color="auto"/>
              <w:left w:val="single" w:sz="4" w:space="0" w:color="auto"/>
              <w:bottom w:val="single" w:sz="4" w:space="0" w:color="auto"/>
            </w:tcBorders>
          </w:tcPr>
          <w:p w:rsidR="00E014C3" w:rsidRDefault="00E014C3" w:rsidP="00B947F7">
            <w:pPr>
              <w:pStyle w:val="aa"/>
            </w:pPr>
          </w:p>
        </w:tc>
      </w:tr>
      <w:tr w:rsidR="00E014C3" w:rsidTr="00E014C3">
        <w:tblPrEx>
          <w:tblCellMar>
            <w:top w:w="0" w:type="dxa"/>
            <w:bottom w:w="0" w:type="dxa"/>
          </w:tblCellMar>
        </w:tblPrEx>
        <w:tc>
          <w:tcPr>
            <w:tcW w:w="840" w:type="dxa"/>
            <w:tcBorders>
              <w:top w:val="single" w:sz="4" w:space="0" w:color="auto"/>
              <w:bottom w:val="single" w:sz="4" w:space="0" w:color="auto"/>
              <w:right w:val="single" w:sz="4" w:space="0" w:color="auto"/>
            </w:tcBorders>
          </w:tcPr>
          <w:p w:rsidR="00E014C3" w:rsidRDefault="00E014C3" w:rsidP="00B947F7">
            <w:pPr>
              <w:pStyle w:val="aa"/>
              <w:jc w:val="center"/>
            </w:pPr>
            <w:r>
              <w:t>2.</w:t>
            </w:r>
          </w:p>
        </w:tc>
        <w:tc>
          <w:tcPr>
            <w:tcW w:w="3640" w:type="dxa"/>
            <w:tcBorders>
              <w:top w:val="single" w:sz="4" w:space="0" w:color="auto"/>
              <w:left w:val="single" w:sz="4" w:space="0" w:color="auto"/>
              <w:bottom w:val="single" w:sz="4" w:space="0" w:color="auto"/>
              <w:right w:val="single" w:sz="4" w:space="0" w:color="auto"/>
            </w:tcBorders>
          </w:tcPr>
          <w:p w:rsidR="00E014C3" w:rsidRDefault="00E014C3" w:rsidP="00B947F7">
            <w:pPr>
              <w:pStyle w:val="ad"/>
            </w:pPr>
            <w:r>
              <w:t>Выполнение ежегодных плановых показателей, предусмотренных проектом, представленным получателем гранта на конкурсный отбор</w:t>
            </w:r>
          </w:p>
        </w:tc>
        <w:tc>
          <w:tcPr>
            <w:tcW w:w="154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24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196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2380" w:type="dxa"/>
            <w:tcBorders>
              <w:top w:val="single" w:sz="4" w:space="0" w:color="auto"/>
              <w:left w:val="single" w:sz="4" w:space="0" w:color="auto"/>
              <w:bottom w:val="single" w:sz="4" w:space="0" w:color="auto"/>
              <w:right w:val="single" w:sz="4" w:space="0" w:color="auto"/>
            </w:tcBorders>
          </w:tcPr>
          <w:p w:rsidR="00E014C3" w:rsidRDefault="00E014C3" w:rsidP="00B947F7">
            <w:pPr>
              <w:pStyle w:val="aa"/>
            </w:pPr>
          </w:p>
        </w:tc>
        <w:tc>
          <w:tcPr>
            <w:tcW w:w="1960" w:type="dxa"/>
            <w:tcBorders>
              <w:top w:val="single" w:sz="4" w:space="0" w:color="auto"/>
              <w:left w:val="single" w:sz="4" w:space="0" w:color="auto"/>
              <w:bottom w:val="single" w:sz="4" w:space="0" w:color="auto"/>
            </w:tcBorders>
          </w:tcPr>
          <w:p w:rsidR="00E014C3" w:rsidRDefault="00E014C3" w:rsidP="00B947F7">
            <w:pPr>
              <w:pStyle w:val="aa"/>
            </w:pPr>
          </w:p>
        </w:tc>
      </w:tr>
    </w:tbl>
    <w:p w:rsidR="00E014C3" w:rsidRDefault="00E014C3" w:rsidP="00E014C3"/>
    <w:p w:rsidR="00E014C3" w:rsidRDefault="00E014C3" w:rsidP="00E014C3">
      <w:pPr>
        <w:pStyle w:val="ab"/>
        <w:rPr>
          <w:sz w:val="22"/>
          <w:szCs w:val="22"/>
        </w:rPr>
      </w:pPr>
      <w:r>
        <w:rPr>
          <w:sz w:val="22"/>
          <w:szCs w:val="22"/>
        </w:rPr>
        <w:lastRenderedPageBreak/>
        <w:t>──────────────────────────────</w:t>
      </w:r>
    </w:p>
    <w:p w:rsidR="00E014C3" w:rsidRDefault="00E014C3" w:rsidP="00E014C3">
      <w:bookmarkStart w:id="188" w:name="sub_5666"/>
      <w:r>
        <w:t>* Планируемые значения показателей предоставления гранта, указываемые в настоящей таблице, должны соответствовать планируемым значениям показателей предоставления гранта, установленным в соглашении.</w:t>
      </w:r>
    </w:p>
    <w:p w:rsidR="00E014C3" w:rsidRDefault="00E014C3" w:rsidP="00E014C3">
      <w:bookmarkStart w:id="189" w:name="sub_57777"/>
      <w:bookmarkEnd w:id="188"/>
      <w:r>
        <w:t xml:space="preserve">** </w:t>
      </w:r>
      <w:proofErr w:type="gramStart"/>
      <w:r>
        <w:t>В</w:t>
      </w:r>
      <w:proofErr w:type="gramEnd"/>
      <w:r>
        <w:t xml:space="preserve"> </w:t>
      </w:r>
      <w:hyperlink w:anchor="sub_571" w:history="1">
        <w:r>
          <w:rPr>
            <w:rStyle w:val="a4"/>
          </w:rPr>
          <w:t>графах 4</w:t>
        </w:r>
      </w:hyperlink>
      <w:r>
        <w:t xml:space="preserve"> и 5 указываются значения соответственно за предшествующий и отчетный финансовые годы.</w:t>
      </w:r>
    </w:p>
    <w:bookmarkEnd w:id="189"/>
    <w:p w:rsidR="00E014C3" w:rsidRDefault="00E014C3" w:rsidP="00E014C3"/>
    <w:p w:rsidR="00E014C3" w:rsidRDefault="00E014C3" w:rsidP="00E014C3">
      <w:pPr>
        <w:pStyle w:val="ab"/>
        <w:rPr>
          <w:sz w:val="22"/>
          <w:szCs w:val="22"/>
        </w:rPr>
      </w:pPr>
      <w:r>
        <w:rPr>
          <w:sz w:val="22"/>
          <w:szCs w:val="22"/>
        </w:rPr>
        <w:t>Глава крестьянского</w:t>
      </w:r>
    </w:p>
    <w:p w:rsidR="00E014C3" w:rsidRDefault="00E014C3" w:rsidP="00E014C3">
      <w:pPr>
        <w:pStyle w:val="ab"/>
        <w:rPr>
          <w:sz w:val="22"/>
          <w:szCs w:val="22"/>
        </w:rPr>
      </w:pPr>
      <w:r>
        <w:rPr>
          <w:sz w:val="22"/>
          <w:szCs w:val="22"/>
        </w:rPr>
        <w:t>(фермерского) хозяйства</w:t>
      </w:r>
    </w:p>
    <w:p w:rsidR="00E014C3" w:rsidRDefault="00E014C3" w:rsidP="00E014C3">
      <w:pPr>
        <w:pStyle w:val="ab"/>
        <w:rPr>
          <w:sz w:val="22"/>
          <w:szCs w:val="22"/>
        </w:rPr>
      </w:pPr>
      <w:r>
        <w:rPr>
          <w:sz w:val="22"/>
          <w:szCs w:val="22"/>
        </w:rPr>
        <w:t>или индивидуальный</w:t>
      </w:r>
    </w:p>
    <w:p w:rsidR="00E014C3" w:rsidRDefault="00E014C3" w:rsidP="00E014C3">
      <w:pPr>
        <w:pStyle w:val="ab"/>
        <w:rPr>
          <w:sz w:val="22"/>
          <w:szCs w:val="22"/>
        </w:rPr>
      </w:pPr>
      <w:r>
        <w:rPr>
          <w:sz w:val="22"/>
          <w:szCs w:val="22"/>
        </w:rPr>
        <w:t>предприниматель         _________ _____________________ _________________</w:t>
      </w:r>
    </w:p>
    <w:p w:rsidR="00E014C3" w:rsidRDefault="00E014C3" w:rsidP="00E014C3">
      <w:pPr>
        <w:pStyle w:val="ab"/>
        <w:rPr>
          <w:sz w:val="22"/>
          <w:szCs w:val="22"/>
        </w:rPr>
      </w:pPr>
      <w:r>
        <w:rPr>
          <w:sz w:val="22"/>
          <w:szCs w:val="22"/>
        </w:rPr>
        <w:t xml:space="preserve">                        (подпись) (расшифровка подписи) (телефон, e-</w:t>
      </w:r>
      <w:proofErr w:type="spellStart"/>
      <w:r>
        <w:rPr>
          <w:sz w:val="22"/>
          <w:szCs w:val="22"/>
        </w:rPr>
        <w:t>mail</w:t>
      </w:r>
      <w:proofErr w:type="spellEnd"/>
      <w:r>
        <w:rPr>
          <w:sz w:val="22"/>
          <w:szCs w:val="22"/>
        </w:rPr>
        <w:t>)</w:t>
      </w:r>
    </w:p>
    <w:p w:rsidR="00E014C3" w:rsidRDefault="00E014C3" w:rsidP="00E014C3">
      <w:pPr>
        <w:pStyle w:val="ab"/>
        <w:rPr>
          <w:sz w:val="22"/>
          <w:szCs w:val="22"/>
        </w:rPr>
      </w:pPr>
      <w:r>
        <w:rPr>
          <w:sz w:val="22"/>
          <w:szCs w:val="22"/>
        </w:rPr>
        <w:t>____ _____________ 20____ г.</w:t>
      </w:r>
    </w:p>
    <w:p w:rsidR="00E014C3" w:rsidRDefault="00E014C3" w:rsidP="00E014C3"/>
    <w:p w:rsidR="00E014C3" w:rsidRDefault="00E014C3" w:rsidP="00E014C3">
      <w:pPr>
        <w:pStyle w:val="ab"/>
        <w:rPr>
          <w:sz w:val="22"/>
          <w:szCs w:val="22"/>
        </w:rPr>
      </w:pPr>
      <w:r>
        <w:rPr>
          <w:sz w:val="22"/>
          <w:szCs w:val="22"/>
        </w:rPr>
        <w:t>М.П. (при наличии)</w:t>
      </w:r>
    </w:p>
    <w:p w:rsidR="002B4972" w:rsidRDefault="002B4972"/>
    <w:sectPr w:rsidR="002B4972" w:rsidSect="00E014C3">
      <w:pgSz w:w="16838" w:h="11906" w:orient="landscape"/>
      <w:pgMar w:top="426"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4C3"/>
    <w:rsid w:val="002B4972"/>
    <w:rsid w:val="00E01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082215-6664-4840-8367-9BB2E7542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4C3"/>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E014C3"/>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014C3"/>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E014C3"/>
    <w:rPr>
      <w:b/>
      <w:bCs/>
      <w:color w:val="26282F"/>
    </w:rPr>
  </w:style>
  <w:style w:type="character" w:customStyle="1" w:styleId="a4">
    <w:name w:val="Гипертекстовая ссылка"/>
    <w:basedOn w:val="a3"/>
    <w:uiPriority w:val="99"/>
    <w:rsid w:val="00E014C3"/>
    <w:rPr>
      <w:b w:val="0"/>
      <w:bCs w:val="0"/>
      <w:color w:val="106BBE"/>
    </w:rPr>
  </w:style>
  <w:style w:type="paragraph" w:customStyle="1" w:styleId="a5">
    <w:name w:val="Текст (справка)"/>
    <w:basedOn w:val="a"/>
    <w:next w:val="a"/>
    <w:uiPriority w:val="99"/>
    <w:rsid w:val="00E014C3"/>
    <w:pPr>
      <w:ind w:left="170" w:right="170" w:firstLine="0"/>
      <w:jc w:val="left"/>
    </w:pPr>
  </w:style>
  <w:style w:type="paragraph" w:customStyle="1" w:styleId="a6">
    <w:name w:val="Комментарий"/>
    <w:basedOn w:val="a5"/>
    <w:next w:val="a"/>
    <w:uiPriority w:val="99"/>
    <w:rsid w:val="00E014C3"/>
    <w:pPr>
      <w:spacing w:before="75"/>
      <w:ind w:right="0"/>
      <w:jc w:val="both"/>
    </w:pPr>
    <w:rPr>
      <w:color w:val="353842"/>
    </w:rPr>
  </w:style>
  <w:style w:type="paragraph" w:customStyle="1" w:styleId="a7">
    <w:name w:val="Информация о версии"/>
    <w:basedOn w:val="a6"/>
    <w:next w:val="a"/>
    <w:uiPriority w:val="99"/>
    <w:rsid w:val="00E014C3"/>
    <w:rPr>
      <w:i/>
      <w:iCs/>
    </w:rPr>
  </w:style>
  <w:style w:type="paragraph" w:customStyle="1" w:styleId="a8">
    <w:name w:val="Текст информации об изменениях"/>
    <w:basedOn w:val="a"/>
    <w:next w:val="a"/>
    <w:uiPriority w:val="99"/>
    <w:rsid w:val="00E014C3"/>
    <w:rPr>
      <w:color w:val="353842"/>
      <w:sz w:val="20"/>
      <w:szCs w:val="20"/>
    </w:rPr>
  </w:style>
  <w:style w:type="paragraph" w:customStyle="1" w:styleId="a9">
    <w:name w:val="Информация об изменениях"/>
    <w:basedOn w:val="a8"/>
    <w:next w:val="a"/>
    <w:uiPriority w:val="99"/>
    <w:rsid w:val="00E014C3"/>
    <w:pPr>
      <w:spacing w:before="180"/>
      <w:ind w:left="360" w:right="360" w:firstLine="0"/>
    </w:pPr>
  </w:style>
  <w:style w:type="paragraph" w:customStyle="1" w:styleId="aa">
    <w:name w:val="Нормальный (таблица)"/>
    <w:basedOn w:val="a"/>
    <w:next w:val="a"/>
    <w:uiPriority w:val="99"/>
    <w:rsid w:val="00E014C3"/>
    <w:pPr>
      <w:ind w:firstLine="0"/>
    </w:pPr>
  </w:style>
  <w:style w:type="paragraph" w:customStyle="1" w:styleId="ab">
    <w:name w:val="Таблицы (моноширинный)"/>
    <w:basedOn w:val="a"/>
    <w:next w:val="a"/>
    <w:uiPriority w:val="99"/>
    <w:rsid w:val="00E014C3"/>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sid w:val="00E014C3"/>
    <w:rPr>
      <w:b/>
      <w:bCs/>
    </w:rPr>
  </w:style>
  <w:style w:type="paragraph" w:customStyle="1" w:styleId="ad">
    <w:name w:val="Прижатый влево"/>
    <w:basedOn w:val="a"/>
    <w:next w:val="a"/>
    <w:uiPriority w:val="99"/>
    <w:rsid w:val="00E014C3"/>
    <w:pPr>
      <w:ind w:firstLine="0"/>
      <w:jc w:val="left"/>
    </w:pPr>
  </w:style>
  <w:style w:type="character" w:customStyle="1" w:styleId="ae">
    <w:name w:val="Цветовое выделение для Текст"/>
    <w:uiPriority w:val="99"/>
    <w:rsid w:val="00E014C3"/>
    <w:rPr>
      <w:rFonts w:ascii="Times New Roman CYR" w:hAnsi="Times New Roman CYR" w:cs="Times New Roman CYR"/>
    </w:rPr>
  </w:style>
  <w:style w:type="paragraph" w:styleId="af">
    <w:name w:val="header"/>
    <w:basedOn w:val="a"/>
    <w:link w:val="af0"/>
    <w:uiPriority w:val="99"/>
    <w:semiHidden/>
    <w:unhideWhenUsed/>
    <w:rsid w:val="00E014C3"/>
    <w:pPr>
      <w:tabs>
        <w:tab w:val="center" w:pos="4677"/>
        <w:tab w:val="right" w:pos="9355"/>
      </w:tabs>
    </w:pPr>
  </w:style>
  <w:style w:type="character" w:customStyle="1" w:styleId="af0">
    <w:name w:val="Верхний колонтитул Знак"/>
    <w:basedOn w:val="a0"/>
    <w:link w:val="af"/>
    <w:uiPriority w:val="99"/>
    <w:semiHidden/>
    <w:rsid w:val="00E014C3"/>
    <w:rPr>
      <w:rFonts w:ascii="Times New Roman CYR" w:eastAsiaTheme="minorEastAsia" w:hAnsi="Times New Roman CYR" w:cs="Times New Roman CYR"/>
      <w:sz w:val="24"/>
      <w:szCs w:val="24"/>
      <w:lang w:eastAsia="ru-RU"/>
    </w:rPr>
  </w:style>
  <w:style w:type="paragraph" w:styleId="af1">
    <w:name w:val="footer"/>
    <w:basedOn w:val="a"/>
    <w:link w:val="af2"/>
    <w:uiPriority w:val="99"/>
    <w:semiHidden/>
    <w:unhideWhenUsed/>
    <w:rsid w:val="00E014C3"/>
    <w:pPr>
      <w:tabs>
        <w:tab w:val="center" w:pos="4677"/>
        <w:tab w:val="right" w:pos="9355"/>
      </w:tabs>
    </w:pPr>
  </w:style>
  <w:style w:type="character" w:customStyle="1" w:styleId="af2">
    <w:name w:val="Нижний колонтитул Знак"/>
    <w:basedOn w:val="a0"/>
    <w:link w:val="af1"/>
    <w:uiPriority w:val="99"/>
    <w:semiHidden/>
    <w:rsid w:val="00E014C3"/>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400576163/5033111" TargetMode="External"/><Relationship Id="rId117" Type="http://schemas.openxmlformats.org/officeDocument/2006/relationships/hyperlink" Target="http://internet.garant.ru/document/redirect/17520999/231" TargetMode="External"/><Relationship Id="rId21" Type="http://schemas.openxmlformats.org/officeDocument/2006/relationships/hyperlink" Target="http://internet.garant.ru/document/redirect/73554346/5022" TargetMode="External"/><Relationship Id="rId42" Type="http://schemas.openxmlformats.org/officeDocument/2006/relationships/hyperlink" Target="http://internet.garant.ru/document/redirect/22755247/50248" TargetMode="External"/><Relationship Id="rId47" Type="http://schemas.openxmlformats.org/officeDocument/2006/relationships/hyperlink" Target="http://internet.garant.ru/document/redirect/74680206/0" TargetMode="External"/><Relationship Id="rId63" Type="http://schemas.openxmlformats.org/officeDocument/2006/relationships/hyperlink" Target="http://internet.garant.ru/document/redirect/403761816/14002124" TargetMode="External"/><Relationship Id="rId68" Type="http://schemas.openxmlformats.org/officeDocument/2006/relationships/image" Target="media/image4.emf"/><Relationship Id="rId84" Type="http://schemas.openxmlformats.org/officeDocument/2006/relationships/image" Target="media/image20.emf"/><Relationship Id="rId89" Type="http://schemas.openxmlformats.org/officeDocument/2006/relationships/image" Target="media/image25.emf"/><Relationship Id="rId112" Type="http://schemas.openxmlformats.org/officeDocument/2006/relationships/hyperlink" Target="http://internet.garant.ru/document/redirect/70210644/0" TargetMode="External"/><Relationship Id="rId133" Type="http://schemas.openxmlformats.org/officeDocument/2006/relationships/hyperlink" Target="http://internet.garant.ru/document/redirect/73554346/5062" TargetMode="External"/><Relationship Id="rId138" Type="http://schemas.openxmlformats.org/officeDocument/2006/relationships/hyperlink" Target="http://internet.garant.ru/document/redirect/73554346/5064" TargetMode="External"/><Relationship Id="rId154" Type="http://schemas.openxmlformats.org/officeDocument/2006/relationships/hyperlink" Target="http://internet.garant.ru/document/redirect/73554346/5073" TargetMode="External"/><Relationship Id="rId159" Type="http://schemas.openxmlformats.org/officeDocument/2006/relationships/hyperlink" Target="http://internet.garant.ru/document/redirect/22858293/5008" TargetMode="External"/><Relationship Id="rId175" Type="http://schemas.openxmlformats.org/officeDocument/2006/relationships/hyperlink" Target="http://internet.garant.ru/document/redirect/12138258/49" TargetMode="External"/><Relationship Id="rId170" Type="http://schemas.openxmlformats.org/officeDocument/2006/relationships/hyperlink" Target="http://internet.garant.ru/document/redirect/73554346/5301" TargetMode="External"/><Relationship Id="rId16" Type="http://schemas.openxmlformats.org/officeDocument/2006/relationships/hyperlink" Target="http://internet.garant.ru/document/redirect/403761816/14002119" TargetMode="External"/><Relationship Id="rId107" Type="http://schemas.openxmlformats.org/officeDocument/2006/relationships/hyperlink" Target="http://internet.garant.ru/document/redirect/400576163/5033122" TargetMode="External"/><Relationship Id="rId11" Type="http://schemas.openxmlformats.org/officeDocument/2006/relationships/hyperlink" Target="http://internet.garant.ru/document/redirect/400663900/1000" TargetMode="External"/><Relationship Id="rId32" Type="http://schemas.openxmlformats.org/officeDocument/2006/relationships/hyperlink" Target="http://internet.garant.ru/document/redirect/403761816/14002122" TargetMode="External"/><Relationship Id="rId37" Type="http://schemas.openxmlformats.org/officeDocument/2006/relationships/hyperlink" Target="http://internet.garant.ru/document/redirect/22755247/50246" TargetMode="External"/><Relationship Id="rId53" Type="http://schemas.openxmlformats.org/officeDocument/2006/relationships/hyperlink" Target="http://internet.garant.ru/document/redirect/17520999/231" TargetMode="External"/><Relationship Id="rId58" Type="http://schemas.openxmlformats.org/officeDocument/2006/relationships/hyperlink" Target="http://internet.garant.ru/document/redirect/22755247/5034" TargetMode="External"/><Relationship Id="rId74" Type="http://schemas.openxmlformats.org/officeDocument/2006/relationships/image" Target="media/image10.emf"/><Relationship Id="rId79" Type="http://schemas.openxmlformats.org/officeDocument/2006/relationships/image" Target="media/image15.emf"/><Relationship Id="rId102" Type="http://schemas.openxmlformats.org/officeDocument/2006/relationships/image" Target="media/image38.emf"/><Relationship Id="rId123" Type="http://schemas.openxmlformats.org/officeDocument/2006/relationships/hyperlink" Target="http://internet.garant.ru/document/redirect/17520999/231" TargetMode="External"/><Relationship Id="rId128" Type="http://schemas.openxmlformats.org/officeDocument/2006/relationships/hyperlink" Target="http://internet.garant.ru/document/redirect/403761816/14002127" TargetMode="External"/><Relationship Id="rId144" Type="http://schemas.openxmlformats.org/officeDocument/2006/relationships/image" Target="media/image48.emf"/><Relationship Id="rId149" Type="http://schemas.openxmlformats.org/officeDocument/2006/relationships/hyperlink" Target="http://internet.garant.ru/document/redirect/73554346/5071" TargetMode="External"/><Relationship Id="rId5" Type="http://schemas.openxmlformats.org/officeDocument/2006/relationships/hyperlink" Target="http://internet.garant.ru/document/redirect/400576163/5033106" TargetMode="External"/><Relationship Id="rId90" Type="http://schemas.openxmlformats.org/officeDocument/2006/relationships/image" Target="media/image26.emf"/><Relationship Id="rId95" Type="http://schemas.openxmlformats.org/officeDocument/2006/relationships/image" Target="media/image31.emf"/><Relationship Id="rId160" Type="http://schemas.openxmlformats.org/officeDocument/2006/relationships/hyperlink" Target="http://internet.garant.ru/document/redirect/400576163/5033138" TargetMode="External"/><Relationship Id="rId165" Type="http://schemas.openxmlformats.org/officeDocument/2006/relationships/hyperlink" Target="http://internet.garant.ru/document/redirect/73554346/5021" TargetMode="External"/><Relationship Id="rId181" Type="http://schemas.openxmlformats.org/officeDocument/2006/relationships/hyperlink" Target="http://internet.garant.ru/document/redirect/73554346/5400" TargetMode="External"/><Relationship Id="rId186" Type="http://schemas.openxmlformats.org/officeDocument/2006/relationships/hyperlink" Target="http://internet.garant.ru/document/redirect/22755247/5600" TargetMode="External"/><Relationship Id="rId22" Type="http://schemas.openxmlformats.org/officeDocument/2006/relationships/hyperlink" Target="http://internet.garant.ru/document/redirect/74239764/630121" TargetMode="External"/><Relationship Id="rId27" Type="http://schemas.openxmlformats.org/officeDocument/2006/relationships/hyperlink" Target="http://internet.garant.ru/document/redirect/22755247/50241" TargetMode="External"/><Relationship Id="rId43" Type="http://schemas.openxmlformats.org/officeDocument/2006/relationships/hyperlink" Target="http://internet.garant.ru/document/redirect/403217010/1215" TargetMode="External"/><Relationship Id="rId48" Type="http://schemas.openxmlformats.org/officeDocument/2006/relationships/hyperlink" Target="http://internet.garant.ru/document/redirect/403761816/14002123" TargetMode="External"/><Relationship Id="rId64" Type="http://schemas.openxmlformats.org/officeDocument/2006/relationships/hyperlink" Target="http://internet.garant.ru/document/redirect/73554346/5039" TargetMode="External"/><Relationship Id="rId69" Type="http://schemas.openxmlformats.org/officeDocument/2006/relationships/image" Target="media/image5.emf"/><Relationship Id="rId113" Type="http://schemas.openxmlformats.org/officeDocument/2006/relationships/hyperlink" Target="http://internet.garant.ru/document/redirect/400576163/5033125" TargetMode="External"/><Relationship Id="rId118" Type="http://schemas.openxmlformats.org/officeDocument/2006/relationships/hyperlink" Target="http://internet.garant.ru/document/redirect/403761816/14002126" TargetMode="External"/><Relationship Id="rId134" Type="http://schemas.openxmlformats.org/officeDocument/2006/relationships/hyperlink" Target="http://internet.garant.ru/document/redirect/403761816/14002130" TargetMode="External"/><Relationship Id="rId139" Type="http://schemas.openxmlformats.org/officeDocument/2006/relationships/image" Target="media/image43.emf"/><Relationship Id="rId80" Type="http://schemas.openxmlformats.org/officeDocument/2006/relationships/image" Target="media/image16.emf"/><Relationship Id="rId85" Type="http://schemas.openxmlformats.org/officeDocument/2006/relationships/image" Target="media/image21.emf"/><Relationship Id="rId150" Type="http://schemas.openxmlformats.org/officeDocument/2006/relationships/hyperlink" Target="http://internet.garant.ru/document/redirect/400576163/5033134" TargetMode="External"/><Relationship Id="rId155" Type="http://schemas.openxmlformats.org/officeDocument/2006/relationships/hyperlink" Target="http://internet.garant.ru/document/redirect/12112604/2" TargetMode="External"/><Relationship Id="rId171" Type="http://schemas.openxmlformats.org/officeDocument/2006/relationships/hyperlink" Target="http://internet.garant.ru/document/redirect/10900200/1" TargetMode="External"/><Relationship Id="rId176" Type="http://schemas.openxmlformats.org/officeDocument/2006/relationships/hyperlink" Target="http://internet.garant.ru/document/redirect/400576163/5033141" TargetMode="External"/><Relationship Id="rId12" Type="http://schemas.openxmlformats.org/officeDocument/2006/relationships/hyperlink" Target="http://internet.garant.ru/document/redirect/400576163/5033107" TargetMode="External"/><Relationship Id="rId17" Type="http://schemas.openxmlformats.org/officeDocument/2006/relationships/hyperlink" Target="http://internet.garant.ru/document/redirect/73554346/5021" TargetMode="External"/><Relationship Id="rId33" Type="http://schemas.openxmlformats.org/officeDocument/2006/relationships/hyperlink" Target="http://internet.garant.ru/document/redirect/73554346/50243" TargetMode="External"/><Relationship Id="rId38" Type="http://schemas.openxmlformats.org/officeDocument/2006/relationships/hyperlink" Target="http://internet.garant.ru/document/redirect/10900200/1" TargetMode="External"/><Relationship Id="rId59" Type="http://schemas.openxmlformats.org/officeDocument/2006/relationships/hyperlink" Target="http://internet.garant.ru/document/redirect/400576163/5033119" TargetMode="External"/><Relationship Id="rId103" Type="http://schemas.openxmlformats.org/officeDocument/2006/relationships/image" Target="media/image39.emf"/><Relationship Id="rId108" Type="http://schemas.openxmlformats.org/officeDocument/2006/relationships/hyperlink" Target="http://internet.garant.ru/document/redirect/22755247/50310" TargetMode="External"/><Relationship Id="rId124" Type="http://schemas.openxmlformats.org/officeDocument/2006/relationships/hyperlink" Target="http://internet.garant.ru/document/redirect/400576163/5033128" TargetMode="External"/><Relationship Id="rId129" Type="http://schemas.openxmlformats.org/officeDocument/2006/relationships/hyperlink" Target="http://internet.garant.ru/document/redirect/73554346/5055" TargetMode="External"/><Relationship Id="rId54" Type="http://schemas.openxmlformats.org/officeDocument/2006/relationships/hyperlink" Target="http://internet.garant.ru/document/redirect/400576163/5033117" TargetMode="External"/><Relationship Id="rId70" Type="http://schemas.openxmlformats.org/officeDocument/2006/relationships/image" Target="media/image6.emf"/><Relationship Id="rId75" Type="http://schemas.openxmlformats.org/officeDocument/2006/relationships/image" Target="media/image11.emf"/><Relationship Id="rId91" Type="http://schemas.openxmlformats.org/officeDocument/2006/relationships/image" Target="media/image27.emf"/><Relationship Id="rId96" Type="http://schemas.openxmlformats.org/officeDocument/2006/relationships/image" Target="media/image32.emf"/><Relationship Id="rId140" Type="http://schemas.openxmlformats.org/officeDocument/2006/relationships/image" Target="media/image44.emf"/><Relationship Id="rId145" Type="http://schemas.openxmlformats.org/officeDocument/2006/relationships/image" Target="media/image49.emf"/><Relationship Id="rId161" Type="http://schemas.openxmlformats.org/officeDocument/2006/relationships/hyperlink" Target="http://internet.garant.ru/document/redirect/22755247/5100" TargetMode="External"/><Relationship Id="rId166" Type="http://schemas.openxmlformats.org/officeDocument/2006/relationships/hyperlink" Target="http://internet.garant.ru/document/redirect/12148567/0" TargetMode="External"/><Relationship Id="rId182" Type="http://schemas.openxmlformats.org/officeDocument/2006/relationships/hyperlink" Target="http://internet.garant.ru/document/redirect/74417394/10000" TargetMode="External"/><Relationship Id="rId187" Type="http://schemas.openxmlformats.org/officeDocument/2006/relationships/hyperlink" Target="http://internet.garant.ru/document/redirect/403761816/14002137" TargetMode="External"/><Relationship Id="rId1" Type="http://schemas.openxmlformats.org/officeDocument/2006/relationships/numbering" Target="numbering.xml"/><Relationship Id="rId6" Type="http://schemas.openxmlformats.org/officeDocument/2006/relationships/hyperlink" Target="http://internet.garant.ru/document/redirect/22755247/5011" TargetMode="External"/><Relationship Id="rId23" Type="http://schemas.openxmlformats.org/officeDocument/2006/relationships/hyperlink" Target="http://internet.garant.ru/document/redirect/22850762/50224" TargetMode="External"/><Relationship Id="rId28" Type="http://schemas.openxmlformats.org/officeDocument/2006/relationships/hyperlink" Target="http://internet.garant.ru/document/redirect/17503810/0" TargetMode="External"/><Relationship Id="rId49" Type="http://schemas.openxmlformats.org/officeDocument/2006/relationships/hyperlink" Target="http://internet.garant.ru/document/redirect/73554346/5025" TargetMode="External"/><Relationship Id="rId114" Type="http://schemas.openxmlformats.org/officeDocument/2006/relationships/hyperlink" Target="http://internet.garant.ru/document/redirect/22755247/5312" TargetMode="External"/><Relationship Id="rId119" Type="http://schemas.openxmlformats.org/officeDocument/2006/relationships/hyperlink" Target="http://internet.garant.ru/document/redirect/73554346/5041" TargetMode="External"/><Relationship Id="rId44" Type="http://schemas.openxmlformats.org/officeDocument/2006/relationships/hyperlink" Target="http://internet.garant.ru/document/redirect/22858293/50249" TargetMode="External"/><Relationship Id="rId60" Type="http://schemas.openxmlformats.org/officeDocument/2006/relationships/hyperlink" Target="http://internet.garant.ru/document/redirect/22755247/5036" TargetMode="External"/><Relationship Id="rId65" Type="http://schemas.openxmlformats.org/officeDocument/2006/relationships/image" Target="media/image1.emf"/><Relationship Id="rId81" Type="http://schemas.openxmlformats.org/officeDocument/2006/relationships/image" Target="media/image17.emf"/><Relationship Id="rId86" Type="http://schemas.openxmlformats.org/officeDocument/2006/relationships/image" Target="media/image22.emf"/><Relationship Id="rId130" Type="http://schemas.openxmlformats.org/officeDocument/2006/relationships/hyperlink" Target="http://internet.garant.ru/document/redirect/403761816/14002128" TargetMode="External"/><Relationship Id="rId135" Type="http://schemas.openxmlformats.org/officeDocument/2006/relationships/hyperlink" Target="http://internet.garant.ru/document/redirect/73554346/5063" TargetMode="External"/><Relationship Id="rId151" Type="http://schemas.openxmlformats.org/officeDocument/2006/relationships/hyperlink" Target="http://internet.garant.ru/document/redirect/22755247/5072" TargetMode="External"/><Relationship Id="rId156" Type="http://schemas.openxmlformats.org/officeDocument/2006/relationships/hyperlink" Target="http://internet.garant.ru/document/redirect/400576163/5033136" TargetMode="External"/><Relationship Id="rId177" Type="http://schemas.openxmlformats.org/officeDocument/2006/relationships/hyperlink" Target="http://internet.garant.ru/document/redirect/22755247/530211" TargetMode="External"/><Relationship Id="rId172" Type="http://schemas.openxmlformats.org/officeDocument/2006/relationships/hyperlink" Target="http://internet.garant.ru/document/redirect/403761816/14002136" TargetMode="External"/><Relationship Id="rId13" Type="http://schemas.openxmlformats.org/officeDocument/2006/relationships/hyperlink" Target="http://internet.garant.ru/document/redirect/22755247/5014" TargetMode="External"/><Relationship Id="rId18" Type="http://schemas.openxmlformats.org/officeDocument/2006/relationships/hyperlink" Target="http://internet.garant.ru/document/redirect/71580832/0" TargetMode="External"/><Relationship Id="rId39" Type="http://schemas.openxmlformats.org/officeDocument/2006/relationships/hyperlink" Target="http://internet.garant.ru/document/redirect/403217010/1214" TargetMode="External"/><Relationship Id="rId109" Type="http://schemas.openxmlformats.org/officeDocument/2006/relationships/hyperlink" Target="http://internet.garant.ru/document/redirect/403761816/14002125" TargetMode="External"/><Relationship Id="rId34" Type="http://schemas.openxmlformats.org/officeDocument/2006/relationships/hyperlink" Target="http://internet.garant.ru/document/redirect/400576163/5033113" TargetMode="External"/><Relationship Id="rId50" Type="http://schemas.openxmlformats.org/officeDocument/2006/relationships/hyperlink" Target="http://internet.garant.ru/document/redirect/400576163/5033116" TargetMode="External"/><Relationship Id="rId55" Type="http://schemas.openxmlformats.org/officeDocument/2006/relationships/hyperlink" Target="http://internet.garant.ru/document/redirect/22755247/5033" TargetMode="External"/><Relationship Id="rId76" Type="http://schemas.openxmlformats.org/officeDocument/2006/relationships/image" Target="media/image12.emf"/><Relationship Id="rId97" Type="http://schemas.openxmlformats.org/officeDocument/2006/relationships/image" Target="media/image33.emf"/><Relationship Id="rId104" Type="http://schemas.openxmlformats.org/officeDocument/2006/relationships/image" Target="media/image40.emf"/><Relationship Id="rId120" Type="http://schemas.openxmlformats.org/officeDocument/2006/relationships/hyperlink" Target="http://internet.garant.ru/document/redirect/71971578/150037" TargetMode="External"/><Relationship Id="rId125" Type="http://schemas.openxmlformats.org/officeDocument/2006/relationships/hyperlink" Target="http://internet.garant.ru/document/redirect/22755247/5053" TargetMode="External"/><Relationship Id="rId141" Type="http://schemas.openxmlformats.org/officeDocument/2006/relationships/image" Target="media/image45.emf"/><Relationship Id="rId146" Type="http://schemas.openxmlformats.org/officeDocument/2006/relationships/image" Target="media/image50.emf"/><Relationship Id="rId167" Type="http://schemas.openxmlformats.org/officeDocument/2006/relationships/hyperlink" Target="http://internet.garant.ru/document/redirect/400576163/5033140" TargetMode="External"/><Relationship Id="rId188" Type="http://schemas.openxmlformats.org/officeDocument/2006/relationships/hyperlink" Target="http://internet.garant.ru/document/redirect/73554346/5700" TargetMode="External"/><Relationship Id="rId7" Type="http://schemas.openxmlformats.org/officeDocument/2006/relationships/hyperlink" Target="http://internet.garant.ru/document/redirect/48763804/1000" TargetMode="External"/><Relationship Id="rId71" Type="http://schemas.openxmlformats.org/officeDocument/2006/relationships/image" Target="media/image7.emf"/><Relationship Id="rId92" Type="http://schemas.openxmlformats.org/officeDocument/2006/relationships/image" Target="media/image28.emf"/><Relationship Id="rId162" Type="http://schemas.openxmlformats.org/officeDocument/2006/relationships/hyperlink" Target="http://internet.garant.ru/document/redirect/403761816/14002134" TargetMode="External"/><Relationship Id="rId183" Type="http://schemas.openxmlformats.org/officeDocument/2006/relationships/hyperlink" Target="http://internet.garant.ru/document/redirect/403761816/14002137" TargetMode="External"/><Relationship Id="rId2" Type="http://schemas.openxmlformats.org/officeDocument/2006/relationships/styles" Target="styles.xml"/><Relationship Id="rId29" Type="http://schemas.openxmlformats.org/officeDocument/2006/relationships/hyperlink" Target="http://internet.garant.ru/document/redirect/403761816/14002122" TargetMode="External"/><Relationship Id="rId24" Type="http://schemas.openxmlformats.org/officeDocument/2006/relationships/hyperlink" Target="http://internet.garant.ru/document/redirect/403761816/14002121" TargetMode="External"/><Relationship Id="rId40" Type="http://schemas.openxmlformats.org/officeDocument/2006/relationships/hyperlink" Target="http://internet.garant.ru/document/redirect/22858293/50247" TargetMode="External"/><Relationship Id="rId45" Type="http://schemas.openxmlformats.org/officeDocument/2006/relationships/hyperlink" Target="http://internet.garant.ru/document/redirect/48763804/1000" TargetMode="External"/><Relationship Id="rId66" Type="http://schemas.openxmlformats.org/officeDocument/2006/relationships/image" Target="media/image2.emf"/><Relationship Id="rId87" Type="http://schemas.openxmlformats.org/officeDocument/2006/relationships/image" Target="media/image23.emf"/><Relationship Id="rId110" Type="http://schemas.openxmlformats.org/officeDocument/2006/relationships/hyperlink" Target="http://internet.garant.ru/document/redirect/73554346/5311" TargetMode="External"/><Relationship Id="rId115" Type="http://schemas.openxmlformats.org/officeDocument/2006/relationships/hyperlink" Target="http://internet.garant.ru/document/redirect/400576163/5033126" TargetMode="External"/><Relationship Id="rId131" Type="http://schemas.openxmlformats.org/officeDocument/2006/relationships/hyperlink" Target="http://internet.garant.ru/document/redirect/73554346/5056" TargetMode="External"/><Relationship Id="rId136" Type="http://schemas.openxmlformats.org/officeDocument/2006/relationships/hyperlink" Target="http://internet.garant.ru/document/redirect/48763804/7000" TargetMode="External"/><Relationship Id="rId157" Type="http://schemas.openxmlformats.org/officeDocument/2006/relationships/hyperlink" Target="http://internet.garant.ru/document/redirect/22755247/5074" TargetMode="External"/><Relationship Id="rId178" Type="http://schemas.openxmlformats.org/officeDocument/2006/relationships/hyperlink" Target="http://internet.garant.ru/document/redirect/402974878/145" TargetMode="External"/><Relationship Id="rId61" Type="http://schemas.openxmlformats.org/officeDocument/2006/relationships/hyperlink" Target="http://internet.garant.ru/document/redirect/400576163/5033120" TargetMode="External"/><Relationship Id="rId82" Type="http://schemas.openxmlformats.org/officeDocument/2006/relationships/image" Target="media/image18.emf"/><Relationship Id="rId152" Type="http://schemas.openxmlformats.org/officeDocument/2006/relationships/hyperlink" Target="http://internet.garant.ru/document/redirect/17520999/231" TargetMode="External"/><Relationship Id="rId173" Type="http://schemas.openxmlformats.org/officeDocument/2006/relationships/hyperlink" Target="http://internet.garant.ru/document/redirect/73554346/5302" TargetMode="External"/><Relationship Id="rId19" Type="http://schemas.openxmlformats.org/officeDocument/2006/relationships/hyperlink" Target="http://internet.garant.ru/document/redirect/3100000/0" TargetMode="External"/><Relationship Id="rId14" Type="http://schemas.openxmlformats.org/officeDocument/2006/relationships/hyperlink" Target="http://internet.garant.ru/document/redirect/402974878/141" TargetMode="External"/><Relationship Id="rId30" Type="http://schemas.openxmlformats.org/officeDocument/2006/relationships/hyperlink" Target="http://internet.garant.ru/document/redirect/73554346/50242" TargetMode="External"/><Relationship Id="rId35" Type="http://schemas.openxmlformats.org/officeDocument/2006/relationships/hyperlink" Target="http://internet.garant.ru/document/redirect/22755247/50245" TargetMode="External"/><Relationship Id="rId56" Type="http://schemas.openxmlformats.org/officeDocument/2006/relationships/hyperlink" Target="http://internet.garant.ru/document/redirect/17520999/231" TargetMode="External"/><Relationship Id="rId77" Type="http://schemas.openxmlformats.org/officeDocument/2006/relationships/image" Target="media/image13.emf"/><Relationship Id="rId100" Type="http://schemas.openxmlformats.org/officeDocument/2006/relationships/image" Target="media/image36.emf"/><Relationship Id="rId105" Type="http://schemas.openxmlformats.org/officeDocument/2006/relationships/image" Target="media/image41.emf"/><Relationship Id="rId126" Type="http://schemas.openxmlformats.org/officeDocument/2006/relationships/hyperlink" Target="http://internet.garant.ru/document/redirect/400576163/5033128" TargetMode="External"/><Relationship Id="rId147" Type="http://schemas.openxmlformats.org/officeDocument/2006/relationships/hyperlink" Target="http://internet.garant.ru/document/redirect/10180094/100" TargetMode="External"/><Relationship Id="rId168" Type="http://schemas.openxmlformats.org/officeDocument/2006/relationships/hyperlink" Target="http://internet.garant.ru/document/redirect/22755247/5300" TargetMode="External"/><Relationship Id="rId8" Type="http://schemas.openxmlformats.org/officeDocument/2006/relationships/hyperlink" Target="http://internet.garant.ru/document/redirect/48763804/0" TargetMode="External"/><Relationship Id="rId51" Type="http://schemas.openxmlformats.org/officeDocument/2006/relationships/hyperlink" Target="http://internet.garant.ru/document/redirect/22755247/5031" TargetMode="External"/><Relationship Id="rId72" Type="http://schemas.openxmlformats.org/officeDocument/2006/relationships/image" Target="media/image8.emf"/><Relationship Id="rId93" Type="http://schemas.openxmlformats.org/officeDocument/2006/relationships/image" Target="media/image29.emf"/><Relationship Id="rId98" Type="http://schemas.openxmlformats.org/officeDocument/2006/relationships/image" Target="media/image34.emf"/><Relationship Id="rId121" Type="http://schemas.openxmlformats.org/officeDocument/2006/relationships/hyperlink" Target="http://internet.garant.ru/document/redirect/400576163/5033128" TargetMode="External"/><Relationship Id="rId142" Type="http://schemas.openxmlformats.org/officeDocument/2006/relationships/image" Target="media/image46.emf"/><Relationship Id="rId163" Type="http://schemas.openxmlformats.org/officeDocument/2006/relationships/hyperlink" Target="http://internet.garant.ru/document/redirect/73554346/5200" TargetMode="External"/><Relationship Id="rId184" Type="http://schemas.openxmlformats.org/officeDocument/2006/relationships/hyperlink" Target="http://internet.garant.ru/document/redirect/73554346/5500" TargetMode="External"/><Relationship Id="rId189"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internet.garant.ru/document/redirect/73554346/5023" TargetMode="External"/><Relationship Id="rId46" Type="http://schemas.openxmlformats.org/officeDocument/2006/relationships/hyperlink" Target="http://internet.garant.ru/document/redirect/402974878/142" TargetMode="External"/><Relationship Id="rId67" Type="http://schemas.openxmlformats.org/officeDocument/2006/relationships/image" Target="media/image3.emf"/><Relationship Id="rId116" Type="http://schemas.openxmlformats.org/officeDocument/2006/relationships/hyperlink" Target="http://internet.garant.ru/document/redirect/22755247/5313" TargetMode="External"/><Relationship Id="rId137" Type="http://schemas.openxmlformats.org/officeDocument/2006/relationships/hyperlink" Target="http://internet.garant.ru/document/redirect/403761816/14002131" TargetMode="External"/><Relationship Id="rId158" Type="http://schemas.openxmlformats.org/officeDocument/2006/relationships/hyperlink" Target="http://internet.garant.ru/document/redirect/403217010/1217" TargetMode="External"/><Relationship Id="rId20" Type="http://schemas.openxmlformats.org/officeDocument/2006/relationships/hyperlink" Target="http://internet.garant.ru/document/redirect/403761816/14002120" TargetMode="External"/><Relationship Id="rId41" Type="http://schemas.openxmlformats.org/officeDocument/2006/relationships/hyperlink" Target="http://internet.garant.ru/document/redirect/400576163/5033114" TargetMode="External"/><Relationship Id="rId62" Type="http://schemas.openxmlformats.org/officeDocument/2006/relationships/hyperlink" Target="http://internet.garant.ru/document/redirect/22755247/5038" TargetMode="External"/><Relationship Id="rId83" Type="http://schemas.openxmlformats.org/officeDocument/2006/relationships/image" Target="media/image19.emf"/><Relationship Id="rId88" Type="http://schemas.openxmlformats.org/officeDocument/2006/relationships/image" Target="media/image24.emf"/><Relationship Id="rId111" Type="http://schemas.openxmlformats.org/officeDocument/2006/relationships/hyperlink" Target="http://internet.garant.ru/document/redirect/70210644/1000" TargetMode="External"/><Relationship Id="rId132" Type="http://schemas.openxmlformats.org/officeDocument/2006/relationships/hyperlink" Target="http://internet.garant.ru/document/redirect/403761816/14002129" TargetMode="External"/><Relationship Id="rId153" Type="http://schemas.openxmlformats.org/officeDocument/2006/relationships/hyperlink" Target="http://internet.garant.ru/document/redirect/403761816/14002133" TargetMode="External"/><Relationship Id="rId174" Type="http://schemas.openxmlformats.org/officeDocument/2006/relationships/hyperlink" Target="http://internet.garant.ru/document/redirect/10900200/1" TargetMode="External"/><Relationship Id="rId179" Type="http://schemas.openxmlformats.org/officeDocument/2006/relationships/hyperlink" Target="http://internet.garant.ru/document/redirect/22858045/5303" TargetMode="External"/><Relationship Id="rId190" Type="http://schemas.openxmlformats.org/officeDocument/2006/relationships/theme" Target="theme/theme1.xml"/><Relationship Id="rId15" Type="http://schemas.openxmlformats.org/officeDocument/2006/relationships/hyperlink" Target="http://internet.garant.ru/document/redirect/17520999/1387" TargetMode="External"/><Relationship Id="rId36" Type="http://schemas.openxmlformats.org/officeDocument/2006/relationships/hyperlink" Target="http://internet.garant.ru/document/redirect/400576163/5033113" TargetMode="External"/><Relationship Id="rId57" Type="http://schemas.openxmlformats.org/officeDocument/2006/relationships/hyperlink" Target="http://internet.garant.ru/document/redirect/400576163/5033118" TargetMode="External"/><Relationship Id="rId106" Type="http://schemas.openxmlformats.org/officeDocument/2006/relationships/image" Target="media/image42.emf"/><Relationship Id="rId127" Type="http://schemas.openxmlformats.org/officeDocument/2006/relationships/hyperlink" Target="http://internet.garant.ru/document/redirect/22755247/5054" TargetMode="External"/><Relationship Id="rId10" Type="http://schemas.openxmlformats.org/officeDocument/2006/relationships/hyperlink" Target="http://internet.garant.ru/document/redirect/73554346/5013" TargetMode="External"/><Relationship Id="rId31" Type="http://schemas.openxmlformats.org/officeDocument/2006/relationships/hyperlink" Target="http://internet.garant.ru/document/redirect/48776122/0" TargetMode="External"/><Relationship Id="rId52" Type="http://schemas.openxmlformats.org/officeDocument/2006/relationships/hyperlink" Target="http://internet.garant.ru/document/redirect/17520999/231" TargetMode="External"/><Relationship Id="rId73" Type="http://schemas.openxmlformats.org/officeDocument/2006/relationships/image" Target="media/image9.emf"/><Relationship Id="rId78" Type="http://schemas.openxmlformats.org/officeDocument/2006/relationships/image" Target="media/image14.emf"/><Relationship Id="rId94" Type="http://schemas.openxmlformats.org/officeDocument/2006/relationships/image" Target="media/image30.emf"/><Relationship Id="rId99" Type="http://schemas.openxmlformats.org/officeDocument/2006/relationships/image" Target="media/image35.emf"/><Relationship Id="rId101" Type="http://schemas.openxmlformats.org/officeDocument/2006/relationships/image" Target="media/image37.emf"/><Relationship Id="rId122" Type="http://schemas.openxmlformats.org/officeDocument/2006/relationships/hyperlink" Target="http://internet.garant.ru/document/redirect/22755247/5052" TargetMode="External"/><Relationship Id="rId143" Type="http://schemas.openxmlformats.org/officeDocument/2006/relationships/image" Target="media/image47.emf"/><Relationship Id="rId148" Type="http://schemas.openxmlformats.org/officeDocument/2006/relationships/hyperlink" Target="http://internet.garant.ru/document/redirect/403761816/14002132" TargetMode="External"/><Relationship Id="rId164" Type="http://schemas.openxmlformats.org/officeDocument/2006/relationships/hyperlink" Target="http://internet.garant.ru/document/redirect/10900200/1" TargetMode="External"/><Relationship Id="rId169" Type="http://schemas.openxmlformats.org/officeDocument/2006/relationships/hyperlink" Target="http://internet.garant.ru/document/redirect/403761816/14002135" TargetMode="External"/><Relationship Id="rId185" Type="http://schemas.openxmlformats.org/officeDocument/2006/relationships/hyperlink" Target="http://internet.garant.ru/document/redirect/400576163/5033143" TargetMode="External"/><Relationship Id="rId4" Type="http://schemas.openxmlformats.org/officeDocument/2006/relationships/webSettings" Target="webSettings.xml"/><Relationship Id="rId9" Type="http://schemas.openxmlformats.org/officeDocument/2006/relationships/hyperlink" Target="http://internet.garant.ru/document/redirect/403761816/14002117" TargetMode="External"/><Relationship Id="rId180" Type="http://schemas.openxmlformats.org/officeDocument/2006/relationships/hyperlink" Target="http://internet.garant.ru/document/redirect/403761816/140021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36</Pages>
  <Words>14635</Words>
  <Characters>83424</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Петров</dc:creator>
  <cp:keywords/>
  <dc:description/>
  <cp:lastModifiedBy>Андрей Петров</cp:lastModifiedBy>
  <cp:revision>1</cp:revision>
  <dcterms:created xsi:type="dcterms:W3CDTF">2022-04-04T07:26:00Z</dcterms:created>
  <dcterms:modified xsi:type="dcterms:W3CDTF">2022-04-04T07:30:00Z</dcterms:modified>
</cp:coreProperties>
</file>