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707"/>
      </w:tblGrid>
      <w:tr w:rsidR="002116E1" w:rsidRPr="002116E1" w:rsidTr="00FF20B4">
        <w:tc>
          <w:tcPr>
            <w:tcW w:w="2648" w:type="dxa"/>
          </w:tcPr>
          <w:p w:rsidR="002116E1" w:rsidRPr="002116E1" w:rsidRDefault="002116E1" w:rsidP="002116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noProof/>
                <w:kern w:val="1"/>
                <w:sz w:val="24"/>
                <w:szCs w:val="24"/>
              </w:rPr>
              <w:drawing>
                <wp:inline distT="0" distB="0" distL="0" distR="0" wp14:anchorId="1CF6B5E1" wp14:editId="3FAC4384">
                  <wp:extent cx="1362075" cy="1333500"/>
                  <wp:effectExtent l="0" t="0" r="0" b="0"/>
                  <wp:docPr id="3" name="Рисунок 3" descr="C:\Users\tov001\AppData\Local\Microsoft\Windows\Temporary Internet Files\Content.Word\лого чб круг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v001\AppData\Local\Microsoft\Windows\Temporary Internet Files\Content.Word\лого чб круг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2116E1" w:rsidRPr="002116E1" w:rsidRDefault="002116E1" w:rsidP="002116E1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en-US"/>
              </w:rPr>
            </w:pPr>
          </w:p>
          <w:p w:rsidR="002116E1" w:rsidRPr="002116E1" w:rsidRDefault="002116E1" w:rsidP="002116E1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b/>
                <w:bCs/>
                <w:kern w:val="1"/>
                <w:sz w:val="24"/>
                <w:szCs w:val="24"/>
                <w:lang w:eastAsia="en-US"/>
              </w:rPr>
              <w:t>Государственное автономное учреждение Республики Коми</w:t>
            </w:r>
          </w:p>
          <w:p w:rsidR="002116E1" w:rsidRPr="002116E1" w:rsidRDefault="002116E1" w:rsidP="002116E1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b/>
                <w:bCs/>
                <w:kern w:val="1"/>
                <w:sz w:val="24"/>
                <w:szCs w:val="24"/>
                <w:lang w:eastAsia="en-US"/>
              </w:rPr>
              <w:t>«Дом Дружбы народов Республики Коми»</w:t>
            </w:r>
          </w:p>
          <w:p w:rsidR="002116E1" w:rsidRPr="002116E1" w:rsidRDefault="002116E1" w:rsidP="002116E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«Коми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Республикаса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войтырлöн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ёртасян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керка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»</w:t>
            </w:r>
          </w:p>
          <w:p w:rsidR="002116E1" w:rsidRPr="002116E1" w:rsidRDefault="002116E1" w:rsidP="002116E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Коми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Республикаса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асшöрлуна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канму</w:t>
            </w:r>
            <w:proofErr w:type="spellEnd"/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учреждение</w:t>
            </w:r>
          </w:p>
          <w:p w:rsidR="002116E1" w:rsidRPr="002116E1" w:rsidRDefault="002116E1" w:rsidP="002116E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167000 Республика Коми г. Сыктывкар, ул. Ленина, 74</w:t>
            </w:r>
          </w:p>
          <w:p w:rsidR="002116E1" w:rsidRPr="002116E1" w:rsidRDefault="002116E1" w:rsidP="002116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тел./факс (8212) 255-431, 255-430, </w:t>
            </w:r>
            <w:r w:rsidRPr="002116E1">
              <w:rPr>
                <w:rFonts w:eastAsia="Andale Sans UI"/>
                <w:kern w:val="1"/>
                <w:sz w:val="24"/>
                <w:szCs w:val="24"/>
                <w:lang w:val="en-US" w:eastAsia="en-US"/>
              </w:rPr>
              <w:t>e</w:t>
            </w:r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-</w:t>
            </w:r>
            <w:r w:rsidRPr="002116E1">
              <w:rPr>
                <w:rFonts w:eastAsia="Andale Sans UI"/>
                <w:kern w:val="1"/>
                <w:sz w:val="24"/>
                <w:szCs w:val="24"/>
                <w:lang w:val="de-DE" w:eastAsia="en-US"/>
              </w:rPr>
              <w:t>mail</w:t>
            </w:r>
            <w:r w:rsidRPr="002116E1">
              <w:rPr>
                <w:rFonts w:eastAsia="Andale Sans UI"/>
                <w:kern w:val="1"/>
                <w:sz w:val="24"/>
                <w:szCs w:val="24"/>
                <w:lang w:eastAsia="en-US"/>
              </w:rPr>
              <w:t>:</w:t>
            </w:r>
            <w:r w:rsidRPr="002116E1">
              <w:rPr>
                <w:rFonts w:eastAsia="Andale Sans UI"/>
                <w:i/>
                <w:kern w:val="1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hyperlink r:id="rId7" w:history="1">
                <w:r w:rsidRPr="002116E1">
                  <w:rPr>
                    <w:rFonts w:eastAsia="Andale Sans UI"/>
                    <w:color w:val="000080"/>
                    <w:kern w:val="1"/>
                    <w:sz w:val="24"/>
                    <w:szCs w:val="24"/>
                    <w:lang w:val="en-US" w:eastAsia="en-US"/>
                  </w:rPr>
                  <w:t>ddnrk</w:t>
                </w:r>
                <w:r w:rsidRPr="002116E1">
                  <w:rPr>
                    <w:rFonts w:eastAsia="Andale Sans UI"/>
                    <w:color w:val="000080"/>
                    <w:kern w:val="1"/>
                    <w:sz w:val="24"/>
                    <w:szCs w:val="24"/>
                    <w:lang w:eastAsia="en-US"/>
                  </w:rPr>
                  <w:t>@</w:t>
                </w:r>
                <w:r w:rsidRPr="002116E1">
                  <w:rPr>
                    <w:rFonts w:eastAsia="Andale Sans UI"/>
                    <w:color w:val="000080"/>
                    <w:kern w:val="1"/>
                    <w:sz w:val="24"/>
                    <w:szCs w:val="24"/>
                    <w:lang w:val="en-US" w:eastAsia="en-US"/>
                  </w:rPr>
                  <w:t>mail</w:t>
                </w:r>
                <w:r w:rsidRPr="002116E1">
                  <w:rPr>
                    <w:rFonts w:eastAsia="Andale Sans UI"/>
                    <w:color w:val="000080"/>
                    <w:kern w:val="1"/>
                    <w:sz w:val="24"/>
                    <w:szCs w:val="24"/>
                    <w:lang w:eastAsia="en-US"/>
                  </w:rPr>
                  <w:t>.</w:t>
                </w:r>
                <w:r w:rsidRPr="002116E1">
                  <w:rPr>
                    <w:rFonts w:eastAsia="Andale Sans UI"/>
                    <w:color w:val="000080"/>
                    <w:kern w:val="1"/>
                    <w:sz w:val="24"/>
                    <w:szCs w:val="24"/>
                    <w:lang w:val="en-US" w:eastAsia="en-US"/>
                  </w:rPr>
                  <w:t>ru</w:t>
                </w:r>
              </w:hyperlink>
              <w:r w:rsidRPr="002116E1">
                <w:rPr>
                  <w:rFonts w:eastAsia="Andale Sans UI"/>
                  <w:color w:val="000080"/>
                  <w:kern w:val="1"/>
                  <w:sz w:val="24"/>
                  <w:szCs w:val="24"/>
                  <w:lang w:eastAsia="en-US"/>
                </w:rPr>
                <w:t xml:space="preserve"> .</w:t>
              </w:r>
            </w:hyperlink>
          </w:p>
        </w:tc>
      </w:tr>
    </w:tbl>
    <w:p w:rsidR="00FF20B4" w:rsidRDefault="00FF20B4" w:rsidP="002116E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F75E71" w:rsidRPr="00F75E71" w:rsidRDefault="00610E82" w:rsidP="00F75E71">
      <w:pPr>
        <w:jc w:val="center"/>
        <w:rPr>
          <w:sz w:val="26"/>
          <w:szCs w:val="26"/>
        </w:rPr>
      </w:pPr>
      <w:r>
        <w:rPr>
          <w:sz w:val="26"/>
          <w:szCs w:val="26"/>
        </w:rPr>
        <w:t>«В Коми стартовал прием заявок для участия в Фестивале-конкурсе «Венок дружбы-2021»</w:t>
      </w:r>
    </w:p>
    <w:p w:rsidR="00F75E71" w:rsidRPr="00F75E71" w:rsidRDefault="00F75E71" w:rsidP="00F75E71">
      <w:pPr>
        <w:jc w:val="both"/>
        <w:rPr>
          <w:sz w:val="26"/>
          <w:szCs w:val="26"/>
        </w:rPr>
      </w:pPr>
    </w:p>
    <w:p w:rsidR="00610E82" w:rsidRPr="00610E82" w:rsidRDefault="00356D3F" w:rsidP="00610E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 дружбы народов Республики Коми приглашает всех желающих </w:t>
      </w:r>
      <w:r w:rsidR="00610E82" w:rsidRPr="00610E82">
        <w:rPr>
          <w:sz w:val="26"/>
          <w:szCs w:val="26"/>
        </w:rPr>
        <w:t xml:space="preserve">«вплести» </w:t>
      </w:r>
      <w:r w:rsidRPr="00610E82">
        <w:rPr>
          <w:sz w:val="26"/>
          <w:szCs w:val="26"/>
        </w:rPr>
        <w:t>в «Венок дружбы»</w:t>
      </w:r>
      <w:r>
        <w:rPr>
          <w:sz w:val="26"/>
          <w:szCs w:val="26"/>
        </w:rPr>
        <w:t xml:space="preserve"> </w:t>
      </w:r>
      <w:r w:rsidR="00610E82" w:rsidRPr="00610E82">
        <w:rPr>
          <w:sz w:val="26"/>
          <w:szCs w:val="26"/>
        </w:rPr>
        <w:t>частичку себя.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 xml:space="preserve">Сегодня начался прием заявок для участия в традиционном </w:t>
      </w:r>
      <w:r w:rsidR="00665345">
        <w:rPr>
          <w:sz w:val="26"/>
          <w:szCs w:val="26"/>
        </w:rPr>
        <w:t xml:space="preserve">Межрегиональном </w:t>
      </w:r>
      <w:r w:rsidRPr="00610E82">
        <w:rPr>
          <w:sz w:val="26"/>
          <w:szCs w:val="26"/>
        </w:rPr>
        <w:t>детском фестивале-конкурсе национальных культур «Венок дружбы» («</w:t>
      </w:r>
      <w:proofErr w:type="spellStart"/>
      <w:r w:rsidRPr="00610E82">
        <w:rPr>
          <w:sz w:val="26"/>
          <w:szCs w:val="26"/>
        </w:rPr>
        <w:t>Юркытш</w:t>
      </w:r>
      <w:proofErr w:type="spellEnd"/>
      <w:r w:rsidRPr="00610E82">
        <w:rPr>
          <w:sz w:val="26"/>
          <w:szCs w:val="26"/>
        </w:rPr>
        <w:t>»), организованном Домом дружбы народов Республики Коми при поддержке регионального Министерства национальной политики.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Мы будем рады видеть среди участников творческие коллективы и молодых артистов в возрасте от 7 до 17 лет из всех городов и районов нашей необъятной республики и других регионов многонациональной России.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 xml:space="preserve">Фестиваль, приуроченный к Международному Дню защиты детей, проводится уже более 20 лет и с каждым годом число конкурсантов растет. В 2020 году их было уже более 500! 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 xml:space="preserve">В этот раз «Венок дружбы» будет проходить в смешанном – онлайн и </w:t>
      </w:r>
      <w:proofErr w:type="spellStart"/>
      <w:r w:rsidRPr="00610E82">
        <w:rPr>
          <w:sz w:val="26"/>
          <w:szCs w:val="26"/>
        </w:rPr>
        <w:t>оффлайн</w:t>
      </w:r>
      <w:proofErr w:type="spellEnd"/>
      <w:r w:rsidRPr="00610E82">
        <w:rPr>
          <w:sz w:val="26"/>
          <w:szCs w:val="26"/>
        </w:rPr>
        <w:t xml:space="preserve"> – формате, а его участники не только проявят</w:t>
      </w:r>
      <w:r w:rsidR="00026001">
        <w:rPr>
          <w:sz w:val="26"/>
          <w:szCs w:val="26"/>
        </w:rPr>
        <w:t xml:space="preserve"> себя</w:t>
      </w:r>
      <w:bookmarkStart w:id="0" w:name="_GoBack"/>
      <w:bookmarkEnd w:id="0"/>
      <w:r w:rsidRPr="00610E82">
        <w:rPr>
          <w:sz w:val="26"/>
          <w:szCs w:val="26"/>
        </w:rPr>
        <w:t xml:space="preserve"> в номинациях «Народная песня», «Народный танец», «Художественное слово», «Эстрадный вокал», но и познакомятся с богатейшим многообразием культур и национальных традиций народов, составляющих единство нации нашей страны.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В этом году Фестиваль-конкурс «Венок дружбы» проводится в 4 этапа: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1 апреля-14 мая 2021 г. – прием заявок и видеозаписей исполнителей, творческих коллективов;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15-16 мая 2021 г. – работа жюри, отбор лучших видеозаписей для формирования программы гала-концерта;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01 июня 2021 г. – объявление итогов, видеотрансляция номеров победителей;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22 августа 2021 г. – гала-концерт, награждение победителей.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  <w:r w:rsidRPr="00610E82">
        <w:rPr>
          <w:sz w:val="26"/>
          <w:szCs w:val="26"/>
        </w:rPr>
        <w:t>Язык творчества и искусства не знает границ и не требует перевода. «Венок дружбы» – это еще один «мост», связывающий представителей самых разных национальностей и ведущий к развитию культурного сотрудничества. Не упустите возможность стать частью большой дружной творческой семьи. Ждем ваших номеров!</w:t>
      </w:r>
    </w:p>
    <w:p w:rsidR="00610E82" w:rsidRPr="00610E82" w:rsidRDefault="00610E82" w:rsidP="00610E82">
      <w:pPr>
        <w:ind w:firstLine="567"/>
        <w:jc w:val="both"/>
        <w:rPr>
          <w:sz w:val="26"/>
          <w:szCs w:val="26"/>
        </w:rPr>
      </w:pPr>
    </w:p>
    <w:p w:rsidR="00FF20B4" w:rsidRPr="00F75E71" w:rsidRDefault="00026001" w:rsidP="00610E82">
      <w:pPr>
        <w:ind w:firstLine="567"/>
        <w:jc w:val="both"/>
        <w:rPr>
          <w:sz w:val="26"/>
          <w:szCs w:val="26"/>
        </w:rPr>
      </w:pPr>
      <w:hyperlink r:id="rId8" w:history="1">
        <w:r w:rsidR="00610E82">
          <w:rPr>
            <w:rStyle w:val="a3"/>
            <w:color w:val="336699"/>
            <w:sz w:val="26"/>
            <w:szCs w:val="26"/>
            <w:shd w:val="clear" w:color="auto" w:fill="FFFFFF"/>
          </w:rPr>
          <w:t>Положение </w:t>
        </w:r>
      </w:hyperlink>
      <w:r w:rsidR="00610E82">
        <w:rPr>
          <w:color w:val="000000"/>
          <w:sz w:val="26"/>
          <w:szCs w:val="26"/>
          <w:shd w:val="clear" w:color="auto" w:fill="FFFFFF"/>
        </w:rPr>
        <w:t>о Фестивале-конкурсе и </w:t>
      </w:r>
      <w:hyperlink r:id="rId9" w:history="1">
        <w:r w:rsidR="00610E82">
          <w:rPr>
            <w:rStyle w:val="a3"/>
            <w:color w:val="336699"/>
            <w:sz w:val="26"/>
            <w:szCs w:val="26"/>
            <w:shd w:val="clear" w:color="auto" w:fill="FFFFFF"/>
          </w:rPr>
          <w:t>заявка </w:t>
        </w:r>
      </w:hyperlink>
      <w:r w:rsidR="00610E82">
        <w:rPr>
          <w:color w:val="000000"/>
          <w:sz w:val="26"/>
          <w:szCs w:val="26"/>
          <w:shd w:val="clear" w:color="auto" w:fill="FFFFFF"/>
        </w:rPr>
        <w:t>участника.</w:t>
      </w:r>
    </w:p>
    <w:sectPr w:rsidR="00FF20B4" w:rsidRPr="00F7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799"/>
    <w:multiLevelType w:val="hybridMultilevel"/>
    <w:tmpl w:val="0CCC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15"/>
    <w:rsid w:val="00021A15"/>
    <w:rsid w:val="00022399"/>
    <w:rsid w:val="00026001"/>
    <w:rsid w:val="000E5130"/>
    <w:rsid w:val="00175D9E"/>
    <w:rsid w:val="001968E0"/>
    <w:rsid w:val="002116E1"/>
    <w:rsid w:val="002659F7"/>
    <w:rsid w:val="00356D3F"/>
    <w:rsid w:val="00610E82"/>
    <w:rsid w:val="00657D7E"/>
    <w:rsid w:val="00665345"/>
    <w:rsid w:val="007A623A"/>
    <w:rsid w:val="00B92A09"/>
    <w:rsid w:val="00BE7A6C"/>
    <w:rsid w:val="00D55F4F"/>
    <w:rsid w:val="00E17C17"/>
    <w:rsid w:val="00F75E71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2943"/>
  <w15:chartTrackingRefBased/>
  <w15:docId w15:val="{49B4434B-8AFE-42AF-9050-CF4168AC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6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16E1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21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1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75E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nrk.rkomi.ru/content/image-news/70892/%D0%92%D0%B5%D0%BD%D0%BE%D0%BA%20%D0%B4%D1%80%D1%83%D0%B6%D0%B1%D1%8B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n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natspol@rkom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nrk.rkomi.ru/content/image-news/70892/%D0%B7%D0%B0%D1%8F%D0%B2%D0%BA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Ремезова Светлана Андреевна</dc:creator>
  <cp:keywords/>
  <dc:description/>
  <cp:lastModifiedBy>Горячевский Сергей Александрович</cp:lastModifiedBy>
  <cp:revision>4</cp:revision>
  <cp:lastPrinted>2021-04-06T07:18:00Z</cp:lastPrinted>
  <dcterms:created xsi:type="dcterms:W3CDTF">2021-04-02T08:50:00Z</dcterms:created>
  <dcterms:modified xsi:type="dcterms:W3CDTF">2021-04-06T07:21:00Z</dcterms:modified>
</cp:coreProperties>
</file>