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360" w:lineRule="auto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Перечень федеральных проектов, конкурсов (грантов) 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сфере развития образования и молодежной политики в 2021 году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(данные представлены на 30 декабря 2021 года)</w:t>
      </w:r>
    </w:p>
    <w:p w:rsidR="00000000" w:rsidDel="00000000" w:rsidP="00000000" w:rsidRDefault="00000000" w:rsidRPr="00000000">
      <w:pPr>
        <w:spacing w:line="360" w:lineRule="auto"/>
        <w:ind w:firstLine="567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firstLine="567"/>
        <w:contextualSpacing w:val="0"/>
        <w:rPr>
          <w:i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i w:val="1"/>
          <w:sz w:val="24"/>
          <w:szCs w:val="24"/>
          <w:rtl w:val="0"/>
        </w:rPr>
        <w:t xml:space="preserve">Данный перечень размещен на официальном сайте БУ ЧР ДПО «Чувашский республиканский институт образования» Минобразования Чувашии в баннере «Конкурсы, олимпиады».</w:t>
      </w:r>
    </w:p>
    <w:p w:rsidR="00000000" w:rsidDel="00000000" w:rsidP="00000000" w:rsidRDefault="00000000" w:rsidRPr="00000000">
      <w:pPr>
        <w:spacing w:line="360" w:lineRule="auto"/>
        <w:ind w:firstLine="567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Гранты, объявленные в 2021 году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Гранты на обучение программированию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https://coddyschool.com/grant/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Конкурс спортивных проектов «Ты в игре»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https://tyvigre.ru/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Международный конкурс имени Льва Выготского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https://rybakovpreschoolaward.ru/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Конкурс проектов от фонда «История Отечества»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https://historyrussia.org/sobytiya/otkryt-prijom-zayavok-na-konkursy-proektov-fonda-istoriya-otechestva-3.html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Конкурс «Россия – футбольная страна!»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10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https://rfs.ru/news/215041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Перечень конкурсов для дошкольников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Творческий конкурс «Золотая Черепаха»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11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https://wncontest.ru/photo/rules/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Конкурс открытки «Герои сказок А. С. Пушкина поздравляют с Новым годом и Рождеством»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12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https://vk.com/@pushkin_zapovednik-konkurs-novogodnei-i-rozhdestvenskoi-otkrytki-geroi-skazok-a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Творческий конкурс «Поколение М»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13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https://pokolenie.mts.ru/contests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Конкурс кормушек «Покормите птиц!»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14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https://www.birds-konkurs.ru/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Конкурс социальной рекламы «Выбери жизнь»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15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http://new.filmofond.ru/nashi-proekty/vyberi-zhizn/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Перечень конкурсов для школьников и студентов на 2021 год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Список диктантов 2021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1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https://dictant.site/kalendar-diktantov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Школьный конкурс по статистике «Тренд»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1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https://statkonkurs.ru/documents/Polozhenie-o-VShK-Trend/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Конкурс «Россия. 85 приключений»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1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https://85adventures.rbth.com/challenge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Конкурс плаката «Береги природу»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1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https://docs.google.com/document/d/1NPXOpe_An2-E7L37P7ibvmFFf2iPrrXT4XyDbCJRntY/edit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Конкурс для детей «Помоги птицам»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20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https://docs.google.com/document/d/1Wco1kzRNoHYpUNlO0NRPGEOEasnlKo8IoJxm0nMTPZs/edi</w:t>
        </w:r>
      </w:hyperlink>
      <w:r w:rsidDel="00000000" w:rsidR="00000000" w:rsidRPr="00000000">
        <w:rPr>
          <w:sz w:val="24"/>
          <w:szCs w:val="24"/>
          <w:rtl w:val="0"/>
        </w:rPr>
        <w:t xml:space="preserve"> t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Литературный конкурс «Каждый пишет, как он слышит…»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21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https://spb.hse.ru/preuni/pre-university/literature/main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Олимпиада «Высший пилотаж»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22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https://olymp.hse.ru/projects/about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Олимпиада «13-й элемент. Alхимия будущего»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23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http://13element-al.ru/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Конкурс юных чтецов «Живая классика»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24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https://youngreaders.ru/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 Конкурс творческих работ «Идеи Д.С. Лихачева и современность»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25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https://www.gup.ru/uni/science/lihachev_konkurs/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 Календарь диктантов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2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https://dictant.site/kalendar-diktantov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 Литературный конкурс «Каэромания»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2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http://kaeromania.ru/pol_o_kon.html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 Конкурс рецензий «Пишу о театре»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2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http://rgisi.ru/konkursyi-festivali/2016/12/28/pishu-o-teatre/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14. Конкурс эссе к 800-летию А. Невского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2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http://www.chgpu.edu.ru/novosti/12974-vserossiyskiy-konkurs-esse-posvyaschennyy-800-letiyu-so-dnya-rozhdeniya-knyazya-aleksandra-nevskogo.html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15. Конкурс «Мой город — моя забота»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30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https://inkult.ru/page2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 Конкурс на лучшее художественное произведение о Петре I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31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https://rgdb.ru/konkursy/13460-konkurs-na-luchshee-khudozhestvennoe-proizvedenie-o-petre-i-dlya-detej-i-yunoshestva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17. Творческий конкурс «Золотая Черепаха»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32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https://wncontest.ru/photo/rules/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18. Конкурс открытки «Герои сказок А. С. Пушкина поздравляют с Новым годом и Рождеством»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33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https://vk.com/@pushkin_zapovednik-konkurs-novogodnei-i-rozhdestvenskoi-otkrytki-geroi-skazok-a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19. ЭкоЛогичный конкурс «7Я»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34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https://myitschool.ru/7ya/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20. Творческий конкурс «Поколение М»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35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https://pokolenie.mts.ru/contests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21. Конкурс кормушек «Покормите птиц!»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3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https://www.birds-konkurs.ru/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22. Конкурс социальной рекламы «Выбери жизнь»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3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http://new.filmofond.ru/nashi-proekty/vyberi-zhizn/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23. Литературный конкурс «Класс!» 2022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3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http://konkurs-klass.ru/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24. Конкурс молодых художников «Образ Петра Великого»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hyperlink r:id="rId3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https://xn--b1agalagfg4blv.xn--p1ai/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Перечень конкурсов для педагогических работников системы образования в 2021 г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Педагогический диктант 2021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jc w:val="left"/>
        <w:rPr>
          <w:sz w:val="24"/>
          <w:szCs w:val="24"/>
        </w:rPr>
      </w:pPr>
      <w:hyperlink r:id="rId40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https://dictant.site/kalendar-diktantov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Правительственная премия в области образования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jc w:val="left"/>
        <w:rPr>
          <w:sz w:val="24"/>
          <w:szCs w:val="24"/>
        </w:rPr>
      </w:pPr>
      <w:hyperlink r:id="rId41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http://xn--80aejmawrcgd.xn--p1ai/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Конкурс «Лига Лекторов»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jc w:val="left"/>
        <w:rPr>
          <w:sz w:val="24"/>
          <w:szCs w:val="24"/>
        </w:rPr>
      </w:pPr>
      <w:hyperlink r:id="rId42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https://www.znanierussia.ru/ligalektorov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Школа подготовки вожатых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jc w:val="left"/>
        <w:rPr>
          <w:sz w:val="24"/>
          <w:szCs w:val="24"/>
        </w:rPr>
      </w:pPr>
      <w:hyperlink r:id="rId43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https://okean.org/press-tsentr/news/otkryt-novyy-nabor-v-shkolu-podgotovki-vozhatykh-vdts-okean-na-2022-god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Конкурс «Россия – футбольная страна!»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jc w:val="left"/>
        <w:rPr>
          <w:sz w:val="24"/>
          <w:szCs w:val="24"/>
        </w:rPr>
      </w:pPr>
      <w:hyperlink r:id="rId44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https://bestprojects2022.rfs.ru/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Конкурс кормушек «Покормите птиц!»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jc w:val="left"/>
        <w:rPr>
          <w:sz w:val="24"/>
          <w:szCs w:val="24"/>
        </w:rPr>
      </w:pPr>
      <w:hyperlink r:id="rId45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https://www.birds-konkurs.ru/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Конкурс социальной рекламы «Выбери жизнь»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jc w:val="left"/>
        <w:rPr>
          <w:sz w:val="24"/>
          <w:szCs w:val="24"/>
        </w:rPr>
      </w:pPr>
      <w:hyperlink r:id="rId4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http://new.filmofond.ru/nashi-proekty/vyberi-zhizn/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Конкурс для педагогов «Учебный 2022 год с Марусей» от Вконтакте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jc w:val="left"/>
        <w:rPr>
          <w:sz w:val="24"/>
          <w:szCs w:val="24"/>
        </w:rPr>
      </w:pPr>
      <w:hyperlink r:id="rId4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https://prof-sferum.ru/marusia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Конкурс им. Выготского в области образования</w:t>
      </w:r>
    </w:p>
    <w:p w:rsidR="00000000" w:rsidDel="00000000" w:rsidP="00000000" w:rsidRDefault="00000000" w:rsidRPr="00000000">
      <w:pPr>
        <w:spacing w:line="360" w:lineRule="auto"/>
        <w:ind w:firstLine="0"/>
        <w:contextualSpacing w:val="0"/>
        <w:jc w:val="left"/>
        <w:rPr>
          <w:sz w:val="24"/>
          <w:szCs w:val="24"/>
        </w:rPr>
      </w:pPr>
      <w:hyperlink r:id="rId4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https://rybakovpreschoolaward.ru/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sectPr>
      <w:pgSz w:h="16838" w:w="11906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Times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108" w:before="108" w:lineRule="auto"/>
      <w:ind w:firstLine="0"/>
      <w:jc w:val="center"/>
    </w:pPr>
    <w:rPr>
      <w:rFonts w:ascii="Times" w:cs="Times" w:eastAsia="Times" w:hAnsi="Times"/>
      <w:b w:val="1"/>
      <w:color w:val="26282f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9"/>
    <w:qFormat w:val="1"/>
    <w:rsid w:val="00AE490E"/>
    <w:pPr>
      <w:widowControl w:val="0"/>
      <w:autoSpaceDE w:val="0"/>
      <w:autoSpaceDN w:val="0"/>
      <w:adjustRightInd w:val="0"/>
      <w:spacing w:after="108" w:before="108"/>
      <w:ind w:firstLine="0"/>
      <w:jc w:val="center"/>
      <w:outlineLvl w:val="0"/>
    </w:pPr>
    <w:rPr>
      <w:rFonts w:ascii="Times New Roman CYR" w:cs="Times New Roman CYR" w:hAnsi="Times New Roman CYR" w:eastAsiaTheme="minorEastAsia"/>
      <w:b w:val="1"/>
      <w:bCs w:val="1"/>
      <w:color w:val="26282f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3" w:customStyle="1">
    <w:name w:val="s_3"/>
    <w:basedOn w:val="a"/>
    <w:rsid w:val="00011AFA"/>
    <w:pPr>
      <w:spacing w:after="100" w:afterAutospacing="1" w:before="100" w:beforeAutospacing="1"/>
      <w:ind w:firstLine="0"/>
      <w:jc w:val="left"/>
    </w:pPr>
    <w:rPr>
      <w:rFonts w:cs="Times New Roman" w:eastAsia="Times New Roman"/>
      <w:sz w:val="24"/>
      <w:szCs w:val="24"/>
      <w:lang w:eastAsia="ru-RU"/>
    </w:rPr>
  </w:style>
  <w:style w:type="paragraph" w:styleId="s16" w:customStyle="1">
    <w:name w:val="s_16"/>
    <w:basedOn w:val="a"/>
    <w:rsid w:val="00011AFA"/>
    <w:pPr>
      <w:spacing w:after="100" w:afterAutospacing="1" w:before="100" w:beforeAutospacing="1"/>
      <w:ind w:firstLine="0"/>
      <w:jc w:val="left"/>
    </w:pPr>
    <w:rPr>
      <w:rFonts w:cs="Times New Roman"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 w:val="1"/>
    <w:rsid w:val="00011AFA"/>
    <w:rPr>
      <w:color w:val="0000ff"/>
      <w:u w:val="single"/>
    </w:rPr>
  </w:style>
  <w:style w:type="paragraph" w:styleId="empty" w:customStyle="1">
    <w:name w:val="empty"/>
    <w:basedOn w:val="a"/>
    <w:rsid w:val="00011AFA"/>
    <w:pPr>
      <w:spacing w:after="100" w:afterAutospacing="1" w:before="100" w:beforeAutospacing="1"/>
      <w:ind w:firstLine="0"/>
      <w:jc w:val="left"/>
    </w:pPr>
    <w:rPr>
      <w:rFonts w:cs="Times New Roman" w:eastAsia="Times New Roman"/>
      <w:sz w:val="24"/>
      <w:szCs w:val="24"/>
      <w:lang w:eastAsia="ru-RU"/>
    </w:rPr>
  </w:style>
  <w:style w:type="character" w:styleId="s10" w:customStyle="1">
    <w:name w:val="s_10"/>
    <w:basedOn w:val="a0"/>
    <w:rsid w:val="00011AFA"/>
  </w:style>
  <w:style w:type="character" w:styleId="10" w:customStyle="1">
    <w:name w:val="Заголовок 1 Знак"/>
    <w:basedOn w:val="a0"/>
    <w:link w:val="1"/>
    <w:uiPriority w:val="99"/>
    <w:rsid w:val="00AE490E"/>
    <w:rPr>
      <w:rFonts w:ascii="Times New Roman CYR" w:cs="Times New Roman CYR" w:hAnsi="Times New Roman CYR" w:eastAsiaTheme="minorEastAsia"/>
      <w:b w:val="1"/>
      <w:bCs w:val="1"/>
      <w:color w:val="26282f"/>
      <w:sz w:val="24"/>
      <w:szCs w:val="24"/>
      <w:lang w:eastAsia="ru-RU"/>
    </w:rPr>
  </w:style>
  <w:style w:type="character" w:styleId="a4" w:customStyle="1">
    <w:name w:val="Гипертекстовая ссылка"/>
    <w:basedOn w:val="a0"/>
    <w:uiPriority w:val="99"/>
    <w:rsid w:val="00AE490E"/>
    <w:rPr>
      <w:rFonts w:cs="Times New Roman"/>
      <w:b w:val="0"/>
      <w:color w:val="106bbe"/>
    </w:rPr>
  </w:style>
  <w:style w:type="paragraph" w:styleId="s1" w:customStyle="1">
    <w:name w:val="s_1"/>
    <w:basedOn w:val="a"/>
    <w:rsid w:val="001C3131"/>
    <w:pPr>
      <w:spacing w:after="100" w:afterAutospacing="1" w:before="100" w:beforeAutospacing="1"/>
      <w:ind w:firstLine="0"/>
      <w:jc w:val="left"/>
    </w:pPr>
    <w:rPr>
      <w:rFonts w:cs="Times New Roman" w:eastAsia="Times New Roman"/>
      <w:sz w:val="24"/>
      <w:szCs w:val="24"/>
      <w:lang w:eastAsia="ru-RU"/>
    </w:rPr>
  </w:style>
  <w:style w:type="paragraph" w:styleId="a5">
    <w:name w:val="No Spacing"/>
    <w:uiPriority w:val="1"/>
    <w:qFormat w:val="1"/>
    <w:rsid w:val="00C640D7"/>
    <w:pPr>
      <w:ind w:firstLine="0"/>
      <w:jc w:val="left"/>
    </w:pPr>
    <w:rPr>
      <w:rFonts w:cs="Times New Roman"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 w:val="1"/>
    <w:unhideWhenUsed w:val="1"/>
    <w:rsid w:val="00256C4F"/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256C4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9" Type="http://schemas.openxmlformats.org/officeDocument/2006/relationships/hyperlink" Target="https://xn--b1agalagfg4blv.xn--p1ai/" TargetMode="External"/><Relationship Id="rId38" Type="http://schemas.openxmlformats.org/officeDocument/2006/relationships/hyperlink" Target="http://konkurs-klass.ru/" TargetMode="External"/><Relationship Id="rId37" Type="http://schemas.openxmlformats.org/officeDocument/2006/relationships/hyperlink" Target="http://new.filmofond.ru/nashi-proekty/vyberi-zhizn/" TargetMode="External"/><Relationship Id="rId19" Type="http://schemas.openxmlformats.org/officeDocument/2006/relationships/hyperlink" Target="https://docs.google.com/document/d/1NPXOpe_An2-E7L37P7ibvmFFf2iPrrXT4XyDbCJRntY/edit" TargetMode="External"/><Relationship Id="rId36" Type="http://schemas.openxmlformats.org/officeDocument/2006/relationships/hyperlink" Target="https://www.birds-konkurs.ru/" TargetMode="External"/><Relationship Id="rId18" Type="http://schemas.openxmlformats.org/officeDocument/2006/relationships/hyperlink" Target="https://85adventures.rbth.com/challenge" TargetMode="External"/><Relationship Id="rId17" Type="http://schemas.openxmlformats.org/officeDocument/2006/relationships/hyperlink" Target="https://statkonkurs.ru/documents/Polozhenie-o-VShK-Trend/" TargetMode="External"/><Relationship Id="rId16" Type="http://schemas.openxmlformats.org/officeDocument/2006/relationships/hyperlink" Target="https://dictant.site/kalendar-diktantov" TargetMode="External"/><Relationship Id="rId15" Type="http://schemas.openxmlformats.org/officeDocument/2006/relationships/hyperlink" Target="http://new.filmofond.ru/nashi-proekty/vyberi-zhizn/" TargetMode="External"/><Relationship Id="rId14" Type="http://schemas.openxmlformats.org/officeDocument/2006/relationships/hyperlink" Target="https://www.birds-konkurs.ru/" TargetMode="External"/><Relationship Id="rId30" Type="http://schemas.openxmlformats.org/officeDocument/2006/relationships/hyperlink" Target="https://inkult.ru/page2" TargetMode="External"/><Relationship Id="rId12" Type="http://schemas.openxmlformats.org/officeDocument/2006/relationships/hyperlink" Target="https://vk.com/@pushkin_zapovednik-konkurs-novogodnei-i-rozhdestvenskoi-otkrytki-geroi-skazok-a" TargetMode="External"/><Relationship Id="rId31" Type="http://schemas.openxmlformats.org/officeDocument/2006/relationships/hyperlink" Target="https://rgdb.ru/konkursy/13460-konkurs-na-luchshee-khudozhestvennoe-proizvedenie-o-petre-i-dlya-detej-i-yunoshestva" TargetMode="External"/><Relationship Id="rId13" Type="http://schemas.openxmlformats.org/officeDocument/2006/relationships/hyperlink" Target="https://pokolenie.mts.ru/contests" TargetMode="External"/><Relationship Id="rId10" Type="http://schemas.openxmlformats.org/officeDocument/2006/relationships/hyperlink" Target="https://rfs.ru/news/215041" TargetMode="External"/><Relationship Id="rId11" Type="http://schemas.openxmlformats.org/officeDocument/2006/relationships/hyperlink" Target="https://wncontest.ru/photo/rules/" TargetMode="External"/><Relationship Id="rId34" Type="http://schemas.openxmlformats.org/officeDocument/2006/relationships/hyperlink" Target="https://myitschool.ru/7ya/" TargetMode="External"/><Relationship Id="rId35" Type="http://schemas.openxmlformats.org/officeDocument/2006/relationships/hyperlink" Target="https://pokolenie.mts.ru/contests" TargetMode="External"/><Relationship Id="rId32" Type="http://schemas.openxmlformats.org/officeDocument/2006/relationships/hyperlink" Target="https://wncontest.ru/photo/rules/" TargetMode="External"/><Relationship Id="rId33" Type="http://schemas.openxmlformats.org/officeDocument/2006/relationships/hyperlink" Target="https://vk.com/@pushkin_zapovednik-konkurs-novogodnei-i-rozhdestvenskoi-otkrytki-geroi-skazok-a" TargetMode="External"/><Relationship Id="rId48" Type="http://schemas.openxmlformats.org/officeDocument/2006/relationships/hyperlink" Target="https://rybakovpreschoolaward.ru/" TargetMode="External"/><Relationship Id="rId47" Type="http://schemas.openxmlformats.org/officeDocument/2006/relationships/hyperlink" Target="https://prof-sferum.ru/marusia" TargetMode="External"/><Relationship Id="rId29" Type="http://schemas.openxmlformats.org/officeDocument/2006/relationships/hyperlink" Target="http://www.chgpu.edu.ru/novosti/12974-vserossiyskiy-konkurs-esse-posvyaschennyy-800-letiyu-so-dnya-rozhdeniya-knyazya-aleksandra-nevskogo.html" TargetMode="External"/><Relationship Id="rId26" Type="http://schemas.openxmlformats.org/officeDocument/2006/relationships/hyperlink" Target="https://dictant.site/kalendar-diktantov" TargetMode="External"/><Relationship Id="rId25" Type="http://schemas.openxmlformats.org/officeDocument/2006/relationships/hyperlink" Target="https://www.gup.ru/uni/science/lihachev_konkurs/" TargetMode="External"/><Relationship Id="rId28" Type="http://schemas.openxmlformats.org/officeDocument/2006/relationships/hyperlink" Target="http://rgisi.ru/konkursyi-festivali/2016/12/28/pishu-o-teatre/" TargetMode="External"/><Relationship Id="rId27" Type="http://schemas.openxmlformats.org/officeDocument/2006/relationships/hyperlink" Target="http://kaeromania.ru/pol_o_kon.html" TargetMode="External"/><Relationship Id="rId21" Type="http://schemas.openxmlformats.org/officeDocument/2006/relationships/hyperlink" Target="https://spb.hse.ru/preuni/pre-university/literature/main" TargetMode="External"/><Relationship Id="rId2" Type="http://schemas.openxmlformats.org/officeDocument/2006/relationships/settings" Target="settings.xml"/><Relationship Id="rId40" Type="http://schemas.openxmlformats.org/officeDocument/2006/relationships/hyperlink" Target="https://dictant.site/kalendar-diktantov" TargetMode="External"/><Relationship Id="rId22" Type="http://schemas.openxmlformats.org/officeDocument/2006/relationships/hyperlink" Target="https://olymp.hse.ru/projects/about" TargetMode="External"/><Relationship Id="rId1" Type="http://schemas.openxmlformats.org/officeDocument/2006/relationships/theme" Target="theme/theme1.xml"/><Relationship Id="rId41" Type="http://schemas.openxmlformats.org/officeDocument/2006/relationships/hyperlink" Target="http://xn--80aejmawrcgd.xn--p1ai/" TargetMode="External"/><Relationship Id="rId23" Type="http://schemas.openxmlformats.org/officeDocument/2006/relationships/hyperlink" Target="http://13element-al.ru/" TargetMode="External"/><Relationship Id="rId4" Type="http://schemas.openxmlformats.org/officeDocument/2006/relationships/numbering" Target="numbering.xml"/><Relationship Id="rId42" Type="http://schemas.openxmlformats.org/officeDocument/2006/relationships/hyperlink" Target="https://www.znanierussia.ru/ligalektorov" TargetMode="External"/><Relationship Id="rId24" Type="http://schemas.openxmlformats.org/officeDocument/2006/relationships/hyperlink" Target="https://youngreaders.ru/" TargetMode="External"/><Relationship Id="rId3" Type="http://schemas.openxmlformats.org/officeDocument/2006/relationships/fontTable" Target="fontTable.xml"/><Relationship Id="rId43" Type="http://schemas.openxmlformats.org/officeDocument/2006/relationships/hyperlink" Target="https://okean.org/press-tsentr/news/otkryt-novyy-nabor-v-shkolu-podgotovki-vozhatykh-vdts-okean-na-2022-god" TargetMode="External"/><Relationship Id="rId44" Type="http://schemas.openxmlformats.org/officeDocument/2006/relationships/hyperlink" Target="https://bestprojects2022.rfs.ru/" TargetMode="External"/><Relationship Id="rId45" Type="http://schemas.openxmlformats.org/officeDocument/2006/relationships/hyperlink" Target="https://www.birds-konkurs.ru/" TargetMode="External"/><Relationship Id="rId46" Type="http://schemas.openxmlformats.org/officeDocument/2006/relationships/hyperlink" Target="http://new.filmofond.ru/nashi-proekty/vyberi-zhizn/" TargetMode="External"/><Relationship Id="rId20" Type="http://schemas.openxmlformats.org/officeDocument/2006/relationships/hyperlink" Target="https://docs.google.com/document/d/1Wco1kzRNoHYpUNlO0NRPGEOEasnlKo8IoJxm0nMTPZs/edi" TargetMode="External"/><Relationship Id="rId9" Type="http://schemas.openxmlformats.org/officeDocument/2006/relationships/hyperlink" Target="https://historyrussia.org/sobytiya/otkryt-prijom-zayavok-na-konkursy-proektov-fonda-istoriya-otechestva-3.html" TargetMode="External"/><Relationship Id="rId6" Type="http://schemas.openxmlformats.org/officeDocument/2006/relationships/hyperlink" Target="https://coddyschool.com/grant/" TargetMode="External"/><Relationship Id="rId5" Type="http://schemas.openxmlformats.org/officeDocument/2006/relationships/styles" Target="styles.xml"/><Relationship Id="rId8" Type="http://schemas.openxmlformats.org/officeDocument/2006/relationships/hyperlink" Target="https://rybakovpreschoolaward.ru/" TargetMode="External"/><Relationship Id="rId7" Type="http://schemas.openxmlformats.org/officeDocument/2006/relationships/hyperlink" Target="https://tyvigr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