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F601" w14:textId="2E455AFB" w:rsidR="00792B4F" w:rsidRDefault="00792B4F" w:rsidP="00792B4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Подведены итоги республиканского творческого конкурса «Его величество Картофель»</w:t>
      </w:r>
    </w:p>
    <w:p w14:paraId="35C02820" w14:textId="77777777" w:rsidR="00792B4F" w:rsidRDefault="00792B4F" w:rsidP="00032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40AA3E" w14:textId="56AC53CE" w:rsidR="000324F4" w:rsidRDefault="000324F4" w:rsidP="00032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24F4">
        <w:rPr>
          <w:rFonts w:ascii="Times New Roman" w:hAnsi="Times New Roman" w:cs="Times New Roman"/>
          <w:sz w:val="24"/>
          <w:szCs w:val="24"/>
        </w:rPr>
        <w:t>Республиканский творческий конкурс «</w:t>
      </w:r>
      <w:r w:rsidR="00514DB7">
        <w:rPr>
          <w:rFonts w:ascii="Times New Roman" w:hAnsi="Times New Roman" w:cs="Times New Roman"/>
          <w:sz w:val="24"/>
          <w:szCs w:val="24"/>
        </w:rPr>
        <w:t>Его величество Картофель</w:t>
      </w:r>
      <w:r w:rsidR="00C11CBE">
        <w:rPr>
          <w:rFonts w:ascii="Times New Roman" w:hAnsi="Times New Roman" w:cs="Times New Roman"/>
          <w:sz w:val="24"/>
          <w:szCs w:val="24"/>
        </w:rPr>
        <w:t>» (далее - Конкурс) проводил</w:t>
      </w:r>
      <w:r w:rsidRPr="000324F4">
        <w:rPr>
          <w:rFonts w:ascii="Times New Roman" w:hAnsi="Times New Roman" w:cs="Times New Roman"/>
          <w:sz w:val="24"/>
          <w:szCs w:val="24"/>
        </w:rPr>
        <w:t>ся в рамках XI</w:t>
      </w:r>
      <w:r w:rsidR="00EA4C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4D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24F4">
        <w:rPr>
          <w:rFonts w:ascii="Times New Roman" w:hAnsi="Times New Roman" w:cs="Times New Roman"/>
          <w:sz w:val="24"/>
          <w:szCs w:val="24"/>
        </w:rPr>
        <w:t xml:space="preserve"> Межрегиональной отрасл</w:t>
      </w:r>
      <w:r w:rsidR="00EA4C97">
        <w:rPr>
          <w:rFonts w:ascii="Times New Roman" w:hAnsi="Times New Roman" w:cs="Times New Roman"/>
          <w:sz w:val="24"/>
          <w:szCs w:val="24"/>
        </w:rPr>
        <w:t>евой выставки «Картофель-202</w:t>
      </w:r>
      <w:r w:rsidR="00514D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», организованный совместно</w:t>
      </w:r>
      <w:r w:rsidRPr="000324F4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молодежной политики Чувашской Республики и Министерством сельского хозяйства Чувашской Республики. Участниками Конкурса </w:t>
      </w:r>
      <w:r>
        <w:rPr>
          <w:rFonts w:ascii="Times New Roman" w:hAnsi="Times New Roman" w:cs="Times New Roman"/>
          <w:sz w:val="24"/>
          <w:szCs w:val="24"/>
        </w:rPr>
        <w:t>стали</w:t>
      </w:r>
      <w:r w:rsidRPr="000324F4">
        <w:rPr>
          <w:rFonts w:ascii="Times New Roman" w:hAnsi="Times New Roman" w:cs="Times New Roman"/>
          <w:sz w:val="24"/>
          <w:szCs w:val="24"/>
        </w:rPr>
        <w:t xml:space="preserve"> воспитанники дошкольных образовательных организаций, обучающиеся общеобразовательных организаций</w:t>
      </w:r>
      <w:r w:rsidR="00EA4C97">
        <w:rPr>
          <w:rFonts w:ascii="Times New Roman" w:hAnsi="Times New Roman" w:cs="Times New Roman"/>
          <w:sz w:val="24"/>
          <w:szCs w:val="24"/>
        </w:rPr>
        <w:t xml:space="preserve"> </w:t>
      </w:r>
      <w:r w:rsidR="00035A04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14:paraId="7ECFF319" w14:textId="2DF8375E" w:rsidR="000324F4" w:rsidRDefault="000324F4" w:rsidP="00032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068">
        <w:rPr>
          <w:rFonts w:ascii="Times New Roman" w:hAnsi="Times New Roman" w:cs="Times New Roman"/>
          <w:sz w:val="24"/>
          <w:szCs w:val="24"/>
        </w:rPr>
        <w:t>В республиканском творч</w:t>
      </w:r>
      <w:r w:rsidR="00D21A2B">
        <w:rPr>
          <w:rFonts w:ascii="Times New Roman" w:hAnsi="Times New Roman" w:cs="Times New Roman"/>
          <w:sz w:val="24"/>
          <w:szCs w:val="24"/>
        </w:rPr>
        <w:t>еском конкурсе «</w:t>
      </w:r>
      <w:r w:rsidR="00514DB7">
        <w:rPr>
          <w:rFonts w:ascii="Times New Roman" w:hAnsi="Times New Roman" w:cs="Times New Roman"/>
          <w:sz w:val="24"/>
          <w:szCs w:val="24"/>
        </w:rPr>
        <w:t>Его величество Картофель</w:t>
      </w:r>
      <w:r w:rsidRPr="00CA3068">
        <w:rPr>
          <w:rFonts w:ascii="Times New Roman" w:hAnsi="Times New Roman" w:cs="Times New Roman"/>
          <w:sz w:val="24"/>
          <w:szCs w:val="24"/>
        </w:rPr>
        <w:t xml:space="preserve">» приняло участие </w:t>
      </w:r>
      <w:r w:rsidR="00A910BC">
        <w:rPr>
          <w:rFonts w:ascii="Times New Roman" w:hAnsi="Times New Roman" w:cs="Times New Roman"/>
          <w:sz w:val="24"/>
          <w:szCs w:val="24"/>
        </w:rPr>
        <w:t>1308</w:t>
      </w:r>
      <w:r w:rsidR="00EA4C97">
        <w:rPr>
          <w:rFonts w:ascii="Times New Roman" w:hAnsi="Times New Roman" w:cs="Times New Roman"/>
          <w:sz w:val="24"/>
          <w:szCs w:val="24"/>
        </w:rPr>
        <w:t xml:space="preserve"> работ (</w:t>
      </w:r>
      <w:r w:rsidR="00A910BC">
        <w:rPr>
          <w:rFonts w:ascii="Times New Roman" w:hAnsi="Times New Roman" w:cs="Times New Roman"/>
          <w:sz w:val="24"/>
          <w:szCs w:val="24"/>
        </w:rPr>
        <w:t>1320</w:t>
      </w:r>
      <w:r w:rsidRPr="00CA3068">
        <w:rPr>
          <w:rFonts w:ascii="Times New Roman" w:hAnsi="Times New Roman" w:cs="Times New Roman"/>
          <w:sz w:val="24"/>
          <w:szCs w:val="24"/>
        </w:rPr>
        <w:t xml:space="preserve"> уча</w:t>
      </w:r>
      <w:r w:rsidR="00EA4C97">
        <w:rPr>
          <w:rFonts w:ascii="Times New Roman" w:hAnsi="Times New Roman" w:cs="Times New Roman"/>
          <w:sz w:val="24"/>
          <w:szCs w:val="24"/>
        </w:rPr>
        <w:t xml:space="preserve">стников) из </w:t>
      </w:r>
      <w:r w:rsidR="00A910BC">
        <w:rPr>
          <w:rFonts w:ascii="Times New Roman" w:hAnsi="Times New Roman" w:cs="Times New Roman"/>
          <w:sz w:val="24"/>
          <w:szCs w:val="24"/>
        </w:rPr>
        <w:t>19 районов (</w:t>
      </w:r>
      <w:r w:rsidR="00EA4C97">
        <w:rPr>
          <w:rFonts w:ascii="Times New Roman" w:hAnsi="Times New Roman" w:cs="Times New Roman"/>
          <w:sz w:val="24"/>
          <w:szCs w:val="24"/>
        </w:rPr>
        <w:t>Алик</w:t>
      </w:r>
      <w:r w:rsidR="00A910BC">
        <w:rPr>
          <w:rFonts w:ascii="Times New Roman" w:hAnsi="Times New Roman" w:cs="Times New Roman"/>
          <w:sz w:val="24"/>
          <w:szCs w:val="24"/>
        </w:rPr>
        <w:t>о</w:t>
      </w:r>
      <w:r w:rsidR="00EA4C97">
        <w:rPr>
          <w:rFonts w:ascii="Times New Roman" w:hAnsi="Times New Roman" w:cs="Times New Roman"/>
          <w:sz w:val="24"/>
          <w:szCs w:val="24"/>
        </w:rPr>
        <w:t>вского, Батыревского, Вурнарского, Ибресинского</w:t>
      </w:r>
      <w:r w:rsidR="00A910BC">
        <w:rPr>
          <w:rFonts w:ascii="Times New Roman" w:hAnsi="Times New Roman" w:cs="Times New Roman"/>
          <w:sz w:val="24"/>
          <w:szCs w:val="24"/>
        </w:rPr>
        <w:t>,</w:t>
      </w:r>
      <w:r w:rsidR="00EA4C97">
        <w:rPr>
          <w:rFonts w:ascii="Times New Roman" w:hAnsi="Times New Roman" w:cs="Times New Roman"/>
          <w:sz w:val="24"/>
          <w:szCs w:val="24"/>
        </w:rPr>
        <w:t xml:space="preserve"> Канашского, Козловского, </w:t>
      </w:r>
      <w:r w:rsidR="00A910BC">
        <w:rPr>
          <w:rFonts w:ascii="Times New Roman" w:hAnsi="Times New Roman" w:cs="Times New Roman"/>
          <w:sz w:val="24"/>
          <w:szCs w:val="24"/>
        </w:rPr>
        <w:t xml:space="preserve">Комсомольского, Красноармейского, </w:t>
      </w:r>
      <w:r w:rsidR="00EA4C97">
        <w:rPr>
          <w:rFonts w:ascii="Times New Roman" w:hAnsi="Times New Roman" w:cs="Times New Roman"/>
          <w:sz w:val="24"/>
          <w:szCs w:val="24"/>
        </w:rPr>
        <w:t>Красночетайского, Урмарского, Цивильского, Чебоксарского, Шумерлинского, Яльчикского, Янтиковского</w:t>
      </w:r>
      <w:r w:rsidR="00A910BC">
        <w:rPr>
          <w:rFonts w:ascii="Times New Roman" w:hAnsi="Times New Roman" w:cs="Times New Roman"/>
          <w:sz w:val="24"/>
          <w:szCs w:val="24"/>
        </w:rPr>
        <w:t>)</w:t>
      </w:r>
      <w:r w:rsidR="00EA4C97">
        <w:rPr>
          <w:rFonts w:ascii="Times New Roman" w:hAnsi="Times New Roman" w:cs="Times New Roman"/>
          <w:sz w:val="24"/>
          <w:szCs w:val="24"/>
        </w:rPr>
        <w:t xml:space="preserve"> и городов Алатырь, </w:t>
      </w:r>
      <w:r w:rsidR="00A910BC">
        <w:rPr>
          <w:rFonts w:ascii="Times New Roman" w:hAnsi="Times New Roman" w:cs="Times New Roman"/>
          <w:sz w:val="24"/>
          <w:szCs w:val="24"/>
        </w:rPr>
        <w:t xml:space="preserve">Канаш, </w:t>
      </w:r>
      <w:r w:rsidR="00EA4C97">
        <w:rPr>
          <w:rFonts w:ascii="Times New Roman" w:hAnsi="Times New Roman" w:cs="Times New Roman"/>
          <w:sz w:val="24"/>
          <w:szCs w:val="24"/>
        </w:rPr>
        <w:t>Чебоксары, Новочебоксарск, Шумерля Чувашской Р</w:t>
      </w:r>
      <w:r w:rsidRPr="00CA3068">
        <w:rPr>
          <w:rFonts w:ascii="Times New Roman" w:hAnsi="Times New Roman" w:cs="Times New Roman"/>
          <w:sz w:val="24"/>
          <w:szCs w:val="24"/>
        </w:rPr>
        <w:t>еспублики.</w:t>
      </w:r>
    </w:p>
    <w:p w14:paraId="0AADF97A" w14:textId="1BAB80F3" w:rsidR="000324F4" w:rsidRDefault="00C11CBE" w:rsidP="000324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республиканского творческого</w:t>
      </w:r>
      <w:r w:rsidRPr="000324F4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4C97">
        <w:rPr>
          <w:rFonts w:ascii="Times New Roman" w:hAnsi="Times New Roman" w:cs="Times New Roman"/>
          <w:sz w:val="24"/>
          <w:szCs w:val="24"/>
        </w:rPr>
        <w:t xml:space="preserve"> «</w:t>
      </w:r>
      <w:r w:rsidR="008129D1">
        <w:rPr>
          <w:rFonts w:ascii="Times New Roman" w:hAnsi="Times New Roman" w:cs="Times New Roman"/>
          <w:sz w:val="24"/>
          <w:szCs w:val="24"/>
        </w:rPr>
        <w:t>Его величество Картофель</w:t>
      </w:r>
      <w:r w:rsidRPr="000324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4F4">
        <w:rPr>
          <w:rFonts w:ascii="Times New Roman" w:hAnsi="Times New Roman" w:cs="Times New Roman"/>
          <w:sz w:val="24"/>
          <w:szCs w:val="24"/>
        </w:rPr>
        <w:t xml:space="preserve">экспертная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C11CBE">
        <w:t xml:space="preserve"> </w:t>
      </w:r>
      <w:r w:rsidRPr="00C11CBE">
        <w:rPr>
          <w:rFonts w:ascii="Times New Roman" w:hAnsi="Times New Roman" w:cs="Times New Roman"/>
          <w:sz w:val="24"/>
          <w:szCs w:val="24"/>
        </w:rPr>
        <w:t>решила присудить призовые места следующим участникам: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8664E" w14:textId="77777777" w:rsidR="00035A04" w:rsidRDefault="00035A04" w:rsidP="00035A0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96C82" w14:textId="77777777" w:rsidR="00A910BC" w:rsidRPr="008129D1" w:rsidRDefault="00A910BC" w:rsidP="00A910B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proofErr w:type="spellStart"/>
      <w:r w:rsidRPr="008129D1">
        <w:rPr>
          <w:rFonts w:ascii="Times New Roman" w:hAnsi="Times New Roman" w:cs="Times New Roman"/>
          <w:b/>
          <w:bCs/>
          <w:sz w:val="24"/>
          <w:szCs w:val="24"/>
        </w:rPr>
        <w:t>Картошкина</w:t>
      </w:r>
      <w:proofErr w:type="spellEnd"/>
      <w:r w:rsidRPr="008129D1">
        <w:rPr>
          <w:rFonts w:ascii="Times New Roman" w:hAnsi="Times New Roman" w:cs="Times New Roman"/>
          <w:b/>
          <w:bCs/>
          <w:sz w:val="24"/>
          <w:szCs w:val="24"/>
        </w:rPr>
        <w:t xml:space="preserve"> мастерская»</w:t>
      </w:r>
    </w:p>
    <w:p w14:paraId="6E9F5EF3" w14:textId="052A2E1C" w:rsidR="00A910BC" w:rsidRPr="008129D1" w:rsidRDefault="00A910BC" w:rsidP="008129D1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Возрастная группа «Дошкольники»</w:t>
      </w:r>
    </w:p>
    <w:p w14:paraId="730A82FD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 xml:space="preserve">1 место – Васильев Иван, МБДОО «Детский сад №7 «Солнечный город» Цивильского района, руководители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Салеева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Лейсан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>, Илларионова Лариса Петровна;</w:t>
      </w:r>
    </w:p>
    <w:p w14:paraId="755027B5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2 место – Михайлов Мирослав, МБДОУ «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Кугесьский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детский сад «Ягодка» Чебоксарского района, руководители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Шутникова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Наталья Валерьевна, Макарова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Рена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Германовна;</w:t>
      </w:r>
    </w:p>
    <w:p w14:paraId="1F103814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 xml:space="preserve">3 место – Краснов Илья, МБДОУ «Детский сад «Радуга» Козловского района, руководители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Лузикова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Альфия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Абзаловна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Зюляева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Марина Сергеевна;</w:t>
      </w:r>
    </w:p>
    <w:p w14:paraId="4C440B57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Архипова Алена, МБДОУ «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Ишлейский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детский сад «Буратино» Чебоксарского района, руководители – Соколова Татьяна Юрьевна, Крылова Елена Леонидовна.</w:t>
      </w:r>
    </w:p>
    <w:p w14:paraId="6973EBA9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E262EF" w14:textId="3E3797C0" w:rsidR="00A910BC" w:rsidRPr="008129D1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Возрастная группа «Обучающиеся начальных классов» (1-4 класс)</w:t>
      </w:r>
    </w:p>
    <w:p w14:paraId="7FFA40C3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Замалутдинова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Азалия, МБОУ «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Тюрлеминская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СОШ» Козловского района, руководитель – Петрова Людмила Николаевна;</w:t>
      </w:r>
    </w:p>
    <w:p w14:paraId="3E938628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2 место – Карпова Дарья, МБОУ «СОШ №3» г. Шумерля, руководитель – Обухова Ирина Александровна;</w:t>
      </w:r>
    </w:p>
    <w:p w14:paraId="3C8E7630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2 место – Волков Данил, МБОУ «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Новобайбатыревская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СОШ» Яльчикского района, руководитель – Васильева Алена Анатольевна;</w:t>
      </w:r>
    </w:p>
    <w:p w14:paraId="4058D81E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Иванов Дмитрий, МБОУ «НОШ №2» г. Чебоксары, руководитель – Иванова Вера Васильевна;</w:t>
      </w:r>
    </w:p>
    <w:p w14:paraId="2B67D815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Журавлева Ася, МБОУ «Лицей №18» г. Новочебоксарск, руководитель – Павлова Елена Михайловна;</w:t>
      </w:r>
    </w:p>
    <w:p w14:paraId="49D967A8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Шоклев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Илья, МБОУ «Октябрьская СОШ» Мариинско-Посадского района, руководитель – Иванова Ольга Геннадьевна.</w:t>
      </w:r>
    </w:p>
    <w:p w14:paraId="346A838E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C4362A" w14:textId="75C587B3" w:rsidR="00A910BC" w:rsidRPr="008129D1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Возрастная группа «Обучающиеся средних классов» (5-8 класс)</w:t>
      </w:r>
    </w:p>
    <w:p w14:paraId="5E5E9CE2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lastRenderedPageBreak/>
        <w:t xml:space="preserve">1 место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Буякова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Влада, МБОУ «СОШ №13» г. Новочебоксарск, руководитель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Буякова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Анна Николаевна;</w:t>
      </w:r>
    </w:p>
    <w:p w14:paraId="6EB569B5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2 место – Антонова Мария, МБОУ ДО «Дом детского творчества» Вурнарского района, руководитель – Леонтьева Мальвина Юрьевна;</w:t>
      </w:r>
    </w:p>
    <w:p w14:paraId="40A53C44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Григорьев Роман, МБОУ «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Алманчинская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СОШ» Красноармейского района, руководитель – Григорьева Алина Владимировна.</w:t>
      </w:r>
    </w:p>
    <w:p w14:paraId="1E05CBC1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F6676CA" w14:textId="26BB0015" w:rsidR="00A910BC" w:rsidRPr="008129D1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Возрастная группа «Обучающиеся с</w:t>
      </w:r>
      <w:r w:rsidR="00474002">
        <w:rPr>
          <w:rFonts w:ascii="Times New Roman" w:hAnsi="Times New Roman" w:cs="Times New Roman"/>
          <w:b/>
          <w:bCs/>
          <w:sz w:val="24"/>
          <w:szCs w:val="24"/>
        </w:rPr>
        <w:t xml:space="preserve">тарших </w:t>
      </w:r>
      <w:r w:rsidRPr="008129D1">
        <w:rPr>
          <w:rFonts w:ascii="Times New Roman" w:hAnsi="Times New Roman" w:cs="Times New Roman"/>
          <w:b/>
          <w:bCs/>
          <w:sz w:val="24"/>
          <w:szCs w:val="24"/>
        </w:rPr>
        <w:t>классов» (9-11 класс)</w:t>
      </w:r>
    </w:p>
    <w:p w14:paraId="78E80EC0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1 место – Князькова Ксения, МБОУ «СОШ №3» г. Шумерля, руководитель – Князькова Елена Алексеевна;</w:t>
      </w:r>
    </w:p>
    <w:p w14:paraId="798AE71D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 xml:space="preserve">2 место – Лукина Мария, МАОУДО «Дворец детского юношеского творчества» г. Чебоксары, руководитель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Лотова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Светлана Юрьевна;</w:t>
      </w:r>
    </w:p>
    <w:p w14:paraId="60D13E0B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Никифорова Кристина, МБОУ «СОШ №12» г. Новочебоксарск, руководитель – Кривошеева Алена Валерьевна.</w:t>
      </w:r>
    </w:p>
    <w:p w14:paraId="5646053C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43B573" w14:textId="49990141" w:rsidR="00A910BC" w:rsidRPr="008129D1" w:rsidRDefault="00A910BC" w:rsidP="008129D1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Номинация «Сказочный картофель»</w:t>
      </w:r>
    </w:p>
    <w:p w14:paraId="771A0728" w14:textId="35F3CDE5" w:rsidR="00A910BC" w:rsidRPr="008129D1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Возрастная группа «Дошкольники»</w:t>
      </w:r>
    </w:p>
    <w:p w14:paraId="3C917175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1 место – Кузьмина Яна, МБОУДО «Дом детского творчества» Вурнарского района, руководитель – Порфирьева Людмила Петровна;</w:t>
      </w:r>
    </w:p>
    <w:p w14:paraId="32BA6CF2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 xml:space="preserve">2 место – Нестерова Валерия, МБДОУ «Детский сад №4 «Ромашка», руководитель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Мулатова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Ирина Георгиевна;</w:t>
      </w:r>
    </w:p>
    <w:p w14:paraId="34F258C8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2 место – Исаев Егор, МБОУ «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Бичурга-Баишевская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СОШ» Шемуршинского района, руководитель – Краснова Альбина Николаевна;</w:t>
      </w:r>
    </w:p>
    <w:p w14:paraId="5044B477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Веняминов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Глеб, МБДОУ «Детский сад №29 «Незабудка» Моргаушского района, руководитель – Федотова Вера Алексеевна;</w:t>
      </w:r>
    </w:p>
    <w:p w14:paraId="76CC21D4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Туликова Анна, МБДОУ «Детский сад №6 «Сказка» Цивильского района, руководитель – Иванова Анастасия Александровна, Петрова Инга Николаевна.</w:t>
      </w:r>
    </w:p>
    <w:p w14:paraId="36C14C8B" w14:textId="77777777" w:rsidR="00A910BC" w:rsidRPr="00A910BC" w:rsidRDefault="00A910BC" w:rsidP="00A91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843F9" w14:textId="652EAB5F" w:rsidR="00A910BC" w:rsidRPr="008129D1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Возрастная группа «Обучающиеся начальных классов» (1-4 класс)</w:t>
      </w:r>
    </w:p>
    <w:p w14:paraId="7884A170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1 место – Филиппова Ксения, МБОУ «Гимназия №2» г. Чебоксары, руководитель – Герасимова Елена Петровна;</w:t>
      </w:r>
    </w:p>
    <w:p w14:paraId="13323ACE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2 место – Полянина Яна, МБОУ «Гимназия №46» г. Чебоксары, руководитель – Дурова Наталья Владимировна;</w:t>
      </w:r>
    </w:p>
    <w:p w14:paraId="0906A0B8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2 место – Березина Ксения, МБОУ «Моргаушская СОШ» Моргаушского района, руководитель – Волкова Надежда Владиславовна;</w:t>
      </w:r>
    </w:p>
    <w:p w14:paraId="5E5068F1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Фомина Ульяна, МБОУ «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Тувсинская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СОШ» Цивильского района, руководитель – Константинова Ольга Алексеевна;</w:t>
      </w:r>
    </w:p>
    <w:p w14:paraId="4DD6C4EF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Ногаева Валерия, МБОУ «СОШ №55» г. Чебоксары, руководитель – Васильева Зинаида Петровна;</w:t>
      </w:r>
    </w:p>
    <w:p w14:paraId="434DE76E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Чернова Ангелина, МБОУ «Яльчикская СОШ» Яльчикского района, руководитель – Смирнова Алевтина Семеновна.</w:t>
      </w:r>
    </w:p>
    <w:p w14:paraId="04604790" w14:textId="77777777" w:rsidR="00A910BC" w:rsidRPr="00A910BC" w:rsidRDefault="00A910BC" w:rsidP="00A91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FEBAA" w14:textId="18097DFC" w:rsidR="00A910BC" w:rsidRPr="008129D1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Возрастная группа «Обучающиеся средних классов» (5-</w:t>
      </w:r>
      <w:r w:rsidR="0047400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12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9D1">
        <w:rPr>
          <w:rFonts w:ascii="Times New Roman" w:hAnsi="Times New Roman" w:cs="Times New Roman"/>
          <w:b/>
          <w:bCs/>
          <w:sz w:val="24"/>
          <w:szCs w:val="24"/>
        </w:rPr>
        <w:t>класс)</w:t>
      </w:r>
    </w:p>
    <w:p w14:paraId="74408470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1 место – Иванов Никита, МБОУДО «Центр детского творчества» Чебоксарского района на базе МБОУ «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Абашевская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СОШ», руководитель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Верхилеева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Светлана Владимировна;</w:t>
      </w:r>
    </w:p>
    <w:p w14:paraId="6A25B8EB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Латникова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Дарья, МБОУ «СОШ №60» г. Чебоксары, руководитель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Ильгачкина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Вера Александровна;</w:t>
      </w:r>
    </w:p>
    <w:p w14:paraId="4433EF81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lastRenderedPageBreak/>
        <w:t>3 место – Тихонов Денис, БОУ «Чебоксарское общеобразовательная школа для обучающихся с ОВЗ №1» г. Чебоксары, руководитель – Кириллова Вера Ивановна.</w:t>
      </w:r>
    </w:p>
    <w:p w14:paraId="1778036E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2284516" w14:textId="7E9105B2" w:rsidR="00A910BC" w:rsidRPr="008129D1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Возрастная группа «Обучающиеся с</w:t>
      </w:r>
      <w:r w:rsidR="00474002">
        <w:rPr>
          <w:rFonts w:ascii="Times New Roman" w:hAnsi="Times New Roman" w:cs="Times New Roman"/>
          <w:b/>
          <w:bCs/>
          <w:sz w:val="24"/>
          <w:szCs w:val="24"/>
        </w:rPr>
        <w:t>тарших</w:t>
      </w:r>
      <w:r w:rsidRPr="008129D1">
        <w:rPr>
          <w:rFonts w:ascii="Times New Roman" w:hAnsi="Times New Roman" w:cs="Times New Roman"/>
          <w:b/>
          <w:bCs/>
          <w:sz w:val="24"/>
          <w:szCs w:val="24"/>
        </w:rPr>
        <w:t xml:space="preserve"> классов» (9-11 класс)</w:t>
      </w:r>
    </w:p>
    <w:p w14:paraId="0DEF4AB1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1 место – Романова Татьяна, МБОУДО «Центр детского творчества» Чебоксарского района, руководитель – Казакова Ираида Александровна;</w:t>
      </w:r>
    </w:p>
    <w:p w14:paraId="301118C8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2 место – Попова Анастасия, МБОУ «Батыревская СОШ №1» Батыревского района, руководитель – Попова Светлана Олеговна.</w:t>
      </w:r>
    </w:p>
    <w:p w14:paraId="163DBB7F" w14:textId="77777777" w:rsidR="00A910BC" w:rsidRPr="00A910BC" w:rsidRDefault="00A910BC" w:rsidP="00A91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4EB660" w14:textId="4FC166FE" w:rsidR="00A910BC" w:rsidRPr="008129D1" w:rsidRDefault="00A910BC" w:rsidP="008129D1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Номинация «Картошка объедение – всем на удивление»</w:t>
      </w:r>
    </w:p>
    <w:p w14:paraId="05E05BFB" w14:textId="7779C870" w:rsidR="00A910BC" w:rsidRPr="008129D1" w:rsidRDefault="00A910BC" w:rsidP="008129D1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Возрастная группа «Дошкольники»</w:t>
      </w:r>
    </w:p>
    <w:p w14:paraId="0B356881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1 место – Васильева Анна, МАДОУ «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Кугесьский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детский сад «Крепыш» Чебоксарского района, руководитель – Преображенская Елена Анатольевна;</w:t>
      </w:r>
    </w:p>
    <w:p w14:paraId="1AF6D8CF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2 место – Гурьянов Иван, МБДОУ «Детский сад №8» г. Канаш, руководитель – Дементьева Любовь Ивановна;</w:t>
      </w:r>
    </w:p>
    <w:p w14:paraId="0AE83CAB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Грачева Таисия, МБДОУ «Детский сад №1 «Колосок» Комсомольского района, руководитель – Бурлакова Алина Владимировна, Григорьева Елена Владимировна.</w:t>
      </w:r>
    </w:p>
    <w:p w14:paraId="0A6C19D5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06776C" w14:textId="160B63A1" w:rsidR="00A910BC" w:rsidRPr="008129D1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Возрастная группа «Обучающиеся начальных классов» (1-4 класс)</w:t>
      </w:r>
    </w:p>
    <w:p w14:paraId="3C2041FA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1 место – Антонова Ангелина Сергеевна, МБОУ «Шемуршинская СОШ» Шемуршинского района, руководитель – Хафизова Ирина Харитоновна;</w:t>
      </w:r>
    </w:p>
    <w:p w14:paraId="3C8FE232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Едунова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Валерия, МБОУ «Гимназия №6 им. академика-кораблестроителя А.Н. Крылова» г. Алатырь, руководитель – Ахметова Елена Николаевна;</w:t>
      </w:r>
    </w:p>
    <w:p w14:paraId="76E571DA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Иванова Виктория, МБОУ «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Траковская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СОШ» Красноармейского района, руководитель – Андреева Лилия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Евстафьевна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>;</w:t>
      </w:r>
    </w:p>
    <w:p w14:paraId="5B4DA24B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Сапожников Иван, МАОУ «СОШ №59» г. Чебоксары, руководитель – Вашуркина Валентина Александровна.</w:t>
      </w:r>
    </w:p>
    <w:p w14:paraId="4C57F8E1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E319C7" w14:textId="1D6B474E" w:rsidR="00A910BC" w:rsidRPr="008129D1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9D1">
        <w:rPr>
          <w:rFonts w:ascii="Times New Roman" w:hAnsi="Times New Roman" w:cs="Times New Roman"/>
          <w:b/>
          <w:bCs/>
          <w:sz w:val="24"/>
          <w:szCs w:val="24"/>
        </w:rPr>
        <w:t>Возрастная группа «Обучающиеся средних и старших классов» (5-11</w:t>
      </w:r>
      <w:r w:rsidR="00812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9D1">
        <w:rPr>
          <w:rFonts w:ascii="Times New Roman" w:hAnsi="Times New Roman" w:cs="Times New Roman"/>
          <w:b/>
          <w:bCs/>
          <w:sz w:val="24"/>
          <w:szCs w:val="24"/>
        </w:rPr>
        <w:t>класс)</w:t>
      </w:r>
    </w:p>
    <w:p w14:paraId="1C60B61F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A910BC">
        <w:rPr>
          <w:rFonts w:ascii="Times New Roman" w:hAnsi="Times New Roman" w:cs="Times New Roman"/>
          <w:sz w:val="24"/>
          <w:szCs w:val="24"/>
        </w:rPr>
        <w:t>Волостригов</w:t>
      </w:r>
      <w:proofErr w:type="spellEnd"/>
      <w:r w:rsidRPr="00A910BC">
        <w:rPr>
          <w:rFonts w:ascii="Times New Roman" w:hAnsi="Times New Roman" w:cs="Times New Roman"/>
          <w:sz w:val="24"/>
          <w:szCs w:val="24"/>
        </w:rPr>
        <w:t xml:space="preserve"> Иван, МБОУ «ООШ г. Мариинский Посад» Мариинско-Посадского района, руководитель – Антонова Светлана Анатольевна;</w:t>
      </w:r>
    </w:p>
    <w:p w14:paraId="45377A09" w14:textId="77777777" w:rsidR="00A910BC" w:rsidRPr="00A910BC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2 место – Александров Евгений, МБОУ «СОШ №23» г. Чебоксары, руководитель – Иванова Оксана Васильевна;</w:t>
      </w:r>
    </w:p>
    <w:p w14:paraId="2283EEDA" w14:textId="069B0CFD" w:rsidR="00EA4C97" w:rsidRDefault="00A910BC" w:rsidP="00A910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0BC">
        <w:rPr>
          <w:rFonts w:ascii="Times New Roman" w:hAnsi="Times New Roman" w:cs="Times New Roman"/>
          <w:sz w:val="24"/>
          <w:szCs w:val="24"/>
        </w:rPr>
        <w:t>3 место – Захарова Арина, МБОУ «СОШ п. Опытный» Цивильского района, руководитель – Николаева Алевтина Васильевна.</w:t>
      </w:r>
    </w:p>
    <w:p w14:paraId="257DE37F" w14:textId="77777777" w:rsidR="00474002" w:rsidRDefault="00474002" w:rsidP="00474AD4">
      <w:pPr>
        <w:spacing w:after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605461" w14:textId="1518DA9E" w:rsidR="00A910BC" w:rsidRPr="00474002" w:rsidRDefault="00474002" w:rsidP="004740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002">
        <w:rPr>
          <w:rFonts w:ascii="Times New Roman" w:hAnsi="Times New Roman" w:cs="Times New Roman"/>
          <w:bCs/>
          <w:sz w:val="24"/>
          <w:szCs w:val="24"/>
        </w:rPr>
        <w:t>Поздравляем победителей и призеров республиканского творческого конкурса «Его величество Картофель»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желаем дальнейших творческих успехов!</w:t>
      </w:r>
    </w:p>
    <w:sectPr w:rsidR="00A910BC" w:rsidRPr="0047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33"/>
    <w:rsid w:val="000324F4"/>
    <w:rsid w:val="00035A04"/>
    <w:rsid w:val="000451FC"/>
    <w:rsid w:val="00441AAB"/>
    <w:rsid w:val="00474002"/>
    <w:rsid w:val="00474AD4"/>
    <w:rsid w:val="00514DB7"/>
    <w:rsid w:val="005314A1"/>
    <w:rsid w:val="005F6133"/>
    <w:rsid w:val="005F7BDE"/>
    <w:rsid w:val="00614FCC"/>
    <w:rsid w:val="007021D0"/>
    <w:rsid w:val="00792B4F"/>
    <w:rsid w:val="008129D1"/>
    <w:rsid w:val="00A910BC"/>
    <w:rsid w:val="00B02237"/>
    <w:rsid w:val="00C11CBE"/>
    <w:rsid w:val="00D21A2B"/>
    <w:rsid w:val="00E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05EA"/>
  <w15:chartTrackingRefBased/>
  <w15:docId w15:val="{6E369D34-931F-4C7B-8565-690A78B2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Etker</dc:creator>
  <cp:keywords/>
  <dc:description/>
  <cp:lastModifiedBy>user</cp:lastModifiedBy>
  <cp:revision>10</cp:revision>
  <cp:lastPrinted>2021-03-01T14:16:00Z</cp:lastPrinted>
  <dcterms:created xsi:type="dcterms:W3CDTF">2019-02-22T11:21:00Z</dcterms:created>
  <dcterms:modified xsi:type="dcterms:W3CDTF">2021-03-01T14:34:00Z</dcterms:modified>
</cp:coreProperties>
</file>