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9A278" w14:textId="2B010003" w:rsidR="00F077AC" w:rsidRDefault="007513E8" w:rsidP="00C738D8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Положение</w:t>
      </w:r>
    </w:p>
    <w:p w14:paraId="29A6E1DB" w14:textId="77777777" w:rsidR="00FE7CA6" w:rsidRPr="00FE7CA6" w:rsidRDefault="007513E8" w:rsidP="00FE7CA6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регионального этапа </w:t>
      </w:r>
      <w:r w:rsidR="00FE7CA6" w:rsidRPr="00FE7CA6">
        <w:rPr>
          <w:rStyle w:val="fontstyle01"/>
          <w:rFonts w:ascii="Times New Roman" w:hAnsi="Times New Roman" w:cs="Times New Roman"/>
          <w:sz w:val="24"/>
          <w:szCs w:val="24"/>
        </w:rPr>
        <w:t>XIX Всероссийского детского экологического форума</w:t>
      </w:r>
    </w:p>
    <w:p w14:paraId="49ECDB2E" w14:textId="77777777" w:rsidR="00F609A8" w:rsidRDefault="00FE7CA6" w:rsidP="00FE7CA6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FE7CA6">
        <w:rPr>
          <w:rStyle w:val="fontstyle01"/>
          <w:rFonts w:ascii="Times New Roman" w:hAnsi="Times New Roman" w:cs="Times New Roman"/>
          <w:sz w:val="24"/>
          <w:szCs w:val="24"/>
        </w:rPr>
        <w:t xml:space="preserve">«Зелёная планета 2021» - «Близкий и далёкий космос», приуроченного к проведению </w:t>
      </w:r>
    </w:p>
    <w:p w14:paraId="023359B7" w14:textId="6BD79E9D" w:rsidR="00FE7CA6" w:rsidRPr="00FE7CA6" w:rsidRDefault="00FE7CA6" w:rsidP="00FE7CA6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FE7CA6">
        <w:rPr>
          <w:rStyle w:val="fontstyle01"/>
          <w:rFonts w:ascii="Times New Roman" w:hAnsi="Times New Roman" w:cs="Times New Roman"/>
          <w:sz w:val="24"/>
          <w:szCs w:val="24"/>
        </w:rPr>
        <w:t>Года науки и технологий в России</w:t>
      </w:r>
    </w:p>
    <w:p w14:paraId="766E358D" w14:textId="07057C14" w:rsidR="007513E8" w:rsidRDefault="007513E8" w:rsidP="00FE7CA6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7D095562" w14:textId="77777777" w:rsidR="00924436" w:rsidRDefault="00924436" w:rsidP="00924436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6A1D97D8" w14:textId="77777777" w:rsidR="00AB4F80" w:rsidRDefault="00AB4F80" w:rsidP="00AB4F80">
      <w:pPr>
        <w:spacing w:after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AB4F80">
        <w:rPr>
          <w:rStyle w:val="fontstyle01"/>
          <w:rFonts w:ascii="Times New Roman" w:hAnsi="Times New Roman" w:cs="Times New Roman"/>
          <w:sz w:val="24"/>
          <w:szCs w:val="24"/>
        </w:rPr>
        <w:t>1.</w:t>
      </w:r>
      <w:r w:rsidRPr="00AB4F80">
        <w:rPr>
          <w:rStyle w:val="fontstyle01"/>
          <w:rFonts w:ascii="Times New Roman" w:hAnsi="Times New Roman" w:cs="Times New Roman"/>
          <w:sz w:val="24"/>
          <w:szCs w:val="24"/>
        </w:rPr>
        <w:tab/>
        <w:t>ОБЩИЕ ПОЛОЖЕНИЯ</w:t>
      </w:r>
    </w:p>
    <w:p w14:paraId="6B685DDC" w14:textId="2FAB381D" w:rsidR="007513E8" w:rsidRDefault="00F609A8" w:rsidP="00F609A8">
      <w:pPr>
        <w:pStyle w:val="a6"/>
        <w:suppressAutoHyphens/>
        <w:ind w:right="-34" w:firstLine="539"/>
        <w:rPr>
          <w:sz w:val="22"/>
          <w:szCs w:val="22"/>
        </w:rPr>
      </w:pPr>
      <w:r w:rsidRPr="00ED30CA">
        <w:rPr>
          <w:sz w:val="22"/>
          <w:szCs w:val="22"/>
          <w:lang w:val="en-US"/>
        </w:rPr>
        <w:t>X</w:t>
      </w:r>
      <w:r>
        <w:rPr>
          <w:sz w:val="22"/>
          <w:szCs w:val="22"/>
          <w:lang w:val="en-US"/>
        </w:rPr>
        <w:t>IX</w:t>
      </w:r>
      <w:r w:rsidRPr="00ED30CA">
        <w:rPr>
          <w:sz w:val="22"/>
          <w:szCs w:val="22"/>
        </w:rPr>
        <w:t xml:space="preserve"> Всероссийский детский экологический форум «Зелёная планета 20</w:t>
      </w:r>
      <w:r>
        <w:rPr>
          <w:sz w:val="22"/>
          <w:szCs w:val="22"/>
        </w:rPr>
        <w:t>2</w:t>
      </w:r>
      <w:r w:rsidRPr="002A6D2E">
        <w:rPr>
          <w:sz w:val="22"/>
          <w:szCs w:val="22"/>
        </w:rPr>
        <w:t>1</w:t>
      </w:r>
      <w:r w:rsidRPr="00ED30CA">
        <w:rPr>
          <w:sz w:val="22"/>
          <w:szCs w:val="22"/>
        </w:rPr>
        <w:t>» проводится по инициативе Общероссийского общественного детского экологического движения «Зелёная планета» при поддержке государственных, общественных, научных и культурных учреждений и организаций России. В конкурсах Форума могут принимать участие дети школьного и дошкольного возрастов со своими творческими работами по семи номинациям.</w:t>
      </w:r>
    </w:p>
    <w:p w14:paraId="70F27D96" w14:textId="77777777" w:rsidR="00F609A8" w:rsidRPr="00F609A8" w:rsidRDefault="00F609A8" w:rsidP="00F609A8">
      <w:pPr>
        <w:tabs>
          <w:tab w:val="left" w:pos="8787"/>
        </w:tabs>
        <w:suppressAutoHyphens/>
        <w:spacing w:after="0" w:line="240" w:lineRule="auto"/>
        <w:ind w:right="-34" w:firstLine="53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609A8">
        <w:rPr>
          <w:rFonts w:ascii="Times New Roman" w:eastAsia="Times New Roman" w:hAnsi="Times New Roman" w:cs="Times New Roman"/>
          <w:b/>
          <w:lang w:eastAsia="ru-RU"/>
        </w:rPr>
        <w:t>В 2021 году главная тема Форума - Космос. Форум проводится в рамках «Десятилетия детства» в России и приурочен к проведению Года науки и технологий в России.</w:t>
      </w:r>
    </w:p>
    <w:p w14:paraId="21C8C547" w14:textId="77777777" w:rsidR="00F609A8" w:rsidRPr="00F609A8" w:rsidRDefault="00F609A8" w:rsidP="00F609A8">
      <w:pPr>
        <w:tabs>
          <w:tab w:val="left" w:pos="8787"/>
        </w:tabs>
        <w:suppressAutoHyphens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609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09A8">
        <w:rPr>
          <w:rFonts w:ascii="Times New Roman" w:eastAsia="Times New Roman" w:hAnsi="Times New Roman" w:cs="Times New Roman"/>
          <w:bCs/>
          <w:lang w:eastAsia="ru-RU"/>
        </w:rPr>
        <w:t>Цели и задачи Форума:</w:t>
      </w:r>
    </w:p>
    <w:p w14:paraId="2E44E9EB" w14:textId="77777777" w:rsidR="00F609A8" w:rsidRPr="00F609A8" w:rsidRDefault="00F609A8" w:rsidP="00F609A8">
      <w:pPr>
        <w:numPr>
          <w:ilvl w:val="0"/>
          <w:numId w:val="3"/>
        </w:numPr>
        <w:tabs>
          <w:tab w:val="num" w:pos="540"/>
          <w:tab w:val="left" w:pos="8787"/>
        </w:tabs>
        <w:suppressAutoHyphens/>
        <w:spacing w:after="0" w:line="240" w:lineRule="auto"/>
        <w:ind w:left="540" w:right="-2" w:hanging="540"/>
        <w:jc w:val="both"/>
        <w:rPr>
          <w:rFonts w:ascii="Times New Roman" w:eastAsia="Times New Roman" w:hAnsi="Times New Roman" w:cs="Times New Roman"/>
          <w:lang w:eastAsia="ru-RU"/>
        </w:rPr>
      </w:pPr>
      <w:r w:rsidRPr="00F609A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привлечь общественное внимание к приоритетному национальному проекту </w:t>
      </w:r>
      <w:r w:rsidRPr="00F609A8">
        <w:rPr>
          <w:rFonts w:ascii="Times New Roman" w:eastAsia="Times New Roman" w:hAnsi="Times New Roman" w:cs="Times New Roman"/>
          <w:lang w:eastAsia="ru-RU"/>
        </w:rPr>
        <w:t>«Экология», который является одним из основных направлений государственной политики до 2024 года, посредством массового вовлечения детей и подростков через искусство и науку в проблематику экологического мировоззрения, которое способствует гармоничному развитию личности, сплочению и формированию у подрастающего поколения широкого взгляда на окружающий мир и заботу о нём;</w:t>
      </w:r>
    </w:p>
    <w:p w14:paraId="24CEADE5" w14:textId="2DCFCDC2" w:rsidR="00F609A8" w:rsidRPr="00F609A8" w:rsidRDefault="00F609A8" w:rsidP="00F609A8">
      <w:pPr>
        <w:numPr>
          <w:ilvl w:val="0"/>
          <w:numId w:val="3"/>
        </w:numPr>
        <w:tabs>
          <w:tab w:val="num" w:pos="540"/>
          <w:tab w:val="left" w:pos="8787"/>
        </w:tabs>
        <w:suppressAutoHyphens/>
        <w:spacing w:after="0" w:line="240" w:lineRule="auto"/>
        <w:ind w:left="540" w:right="-2" w:hanging="540"/>
        <w:jc w:val="both"/>
        <w:rPr>
          <w:rFonts w:ascii="Times New Roman" w:eastAsia="Times New Roman" w:hAnsi="Times New Roman" w:cs="Times New Roman"/>
          <w:lang w:eastAsia="ru-RU"/>
        </w:rPr>
      </w:pPr>
      <w:r w:rsidRPr="00F609A8">
        <w:rPr>
          <w:rFonts w:ascii="Times New Roman" w:eastAsia="Times New Roman" w:hAnsi="Times New Roman" w:cs="Times New Roman"/>
          <w:lang w:eastAsia="ru-RU"/>
        </w:rPr>
        <w:t>развивать у детей и подростков умение выражать своё отношение к природным и культурным ценностям через результаты творческой, художественной,</w:t>
      </w:r>
      <w:r w:rsidRPr="00F609A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социально-полезной и </w:t>
      </w:r>
      <w:r w:rsidRPr="00F609A8">
        <w:rPr>
          <w:rFonts w:ascii="Times New Roman" w:eastAsia="Times New Roman" w:hAnsi="Times New Roman" w:cs="Times New Roman"/>
          <w:lang w:eastAsia="ru-RU"/>
        </w:rPr>
        <w:t xml:space="preserve">исследовательской деятельности; </w:t>
      </w:r>
    </w:p>
    <w:p w14:paraId="27F1F5A5" w14:textId="77777777" w:rsidR="00F609A8" w:rsidRPr="00F609A8" w:rsidRDefault="00F609A8" w:rsidP="00F609A8">
      <w:pPr>
        <w:numPr>
          <w:ilvl w:val="0"/>
          <w:numId w:val="3"/>
        </w:numPr>
        <w:tabs>
          <w:tab w:val="num" w:pos="540"/>
          <w:tab w:val="left" w:pos="8787"/>
        </w:tabs>
        <w:suppressAutoHyphens/>
        <w:spacing w:after="0" w:line="240" w:lineRule="auto"/>
        <w:ind w:left="540" w:right="-2" w:hanging="540"/>
        <w:jc w:val="both"/>
        <w:rPr>
          <w:rFonts w:ascii="Times New Roman" w:eastAsia="Times New Roman" w:hAnsi="Times New Roman" w:cs="Times New Roman"/>
          <w:lang w:eastAsia="ru-RU"/>
        </w:rPr>
      </w:pPr>
      <w:r w:rsidRPr="00F609A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систематизировать результаты многолетней экологической деятельности детских коллективов;</w:t>
      </w:r>
    </w:p>
    <w:p w14:paraId="0869916A" w14:textId="77777777" w:rsidR="00F609A8" w:rsidRPr="00F609A8" w:rsidRDefault="00F609A8" w:rsidP="00F609A8">
      <w:pPr>
        <w:numPr>
          <w:ilvl w:val="0"/>
          <w:numId w:val="3"/>
        </w:numPr>
        <w:tabs>
          <w:tab w:val="num" w:pos="540"/>
          <w:tab w:val="left" w:pos="8787"/>
        </w:tabs>
        <w:suppressAutoHyphens/>
        <w:spacing w:after="0" w:line="240" w:lineRule="auto"/>
        <w:ind w:left="540" w:right="-2" w:hanging="540"/>
        <w:jc w:val="both"/>
        <w:rPr>
          <w:rFonts w:ascii="Times New Roman" w:eastAsia="Times New Roman" w:hAnsi="Times New Roman" w:cs="Times New Roman"/>
          <w:lang w:eastAsia="ru-RU"/>
        </w:rPr>
      </w:pPr>
      <w:r w:rsidRPr="00F609A8">
        <w:rPr>
          <w:rFonts w:ascii="Times New Roman" w:eastAsia="Times New Roman" w:hAnsi="Times New Roman" w:cs="Times New Roman"/>
          <w:lang w:eastAsia="ru-RU"/>
        </w:rPr>
        <w:t>воспитывать у детей и подростков бережное отношение к единым общечеловеческим ценностям в соответствии с принципом сохранения культурного и природного разнообразия;</w:t>
      </w:r>
    </w:p>
    <w:p w14:paraId="54FC3426" w14:textId="77777777" w:rsidR="00F609A8" w:rsidRPr="00F609A8" w:rsidRDefault="00F609A8" w:rsidP="00F609A8">
      <w:pPr>
        <w:numPr>
          <w:ilvl w:val="0"/>
          <w:numId w:val="3"/>
        </w:numPr>
        <w:tabs>
          <w:tab w:val="num" w:pos="540"/>
          <w:tab w:val="left" w:pos="8787"/>
        </w:tabs>
        <w:suppressAutoHyphens/>
        <w:spacing w:after="0" w:line="240" w:lineRule="auto"/>
        <w:ind w:left="540" w:right="-2" w:hanging="540"/>
        <w:jc w:val="both"/>
        <w:rPr>
          <w:rFonts w:ascii="Times New Roman" w:eastAsia="Times New Roman" w:hAnsi="Times New Roman" w:cs="Times New Roman"/>
          <w:lang w:eastAsia="ru-RU"/>
        </w:rPr>
      </w:pPr>
      <w:r w:rsidRPr="00F609A8">
        <w:rPr>
          <w:rFonts w:ascii="Times New Roman" w:eastAsia="Times New Roman" w:hAnsi="Times New Roman" w:cs="Times New Roman"/>
          <w:lang w:eastAsia="ru-RU"/>
        </w:rPr>
        <w:t>формировать у юных жителей страны экологическую культуру и активную жизненную позицию по отношению к глобальным проблемам, стоящим перед человечеством.</w:t>
      </w:r>
    </w:p>
    <w:p w14:paraId="6A6968D3" w14:textId="77777777" w:rsidR="00F609A8" w:rsidRPr="00F609A8" w:rsidRDefault="00F609A8" w:rsidP="00F609A8">
      <w:pPr>
        <w:numPr>
          <w:ilvl w:val="0"/>
          <w:numId w:val="3"/>
        </w:numPr>
        <w:tabs>
          <w:tab w:val="num" w:pos="540"/>
          <w:tab w:val="left" w:pos="8787"/>
        </w:tabs>
        <w:suppressAutoHyphens/>
        <w:spacing w:after="0" w:line="240" w:lineRule="auto"/>
        <w:ind w:left="540" w:right="-2" w:hanging="540"/>
        <w:jc w:val="both"/>
        <w:rPr>
          <w:rFonts w:ascii="Times New Roman" w:eastAsia="Times New Roman" w:hAnsi="Times New Roman" w:cs="Times New Roman"/>
          <w:lang w:eastAsia="ru-RU"/>
        </w:rPr>
      </w:pPr>
      <w:r w:rsidRPr="00F609A8">
        <w:rPr>
          <w:rFonts w:ascii="Times New Roman" w:eastAsia="Times New Roman" w:hAnsi="Times New Roman" w:cs="Times New Roman"/>
          <w:lang w:eastAsia="ru-RU"/>
        </w:rPr>
        <w:t>способствовать развитию интереса детей и подростков к различным сферам жизни путём их вовлечения в творческую деятельность через экологию.</w:t>
      </w:r>
    </w:p>
    <w:p w14:paraId="56946EB9" w14:textId="77777777" w:rsidR="00F609A8" w:rsidRPr="00F609A8" w:rsidRDefault="00F609A8" w:rsidP="00F609A8">
      <w:pPr>
        <w:pStyle w:val="a6"/>
        <w:suppressAutoHyphens/>
        <w:ind w:right="-2" w:firstLine="539"/>
        <w:rPr>
          <w:sz w:val="22"/>
          <w:szCs w:val="22"/>
        </w:rPr>
      </w:pPr>
    </w:p>
    <w:p w14:paraId="1DE5BF1B" w14:textId="77777777" w:rsidR="00AB4F80" w:rsidRPr="00AB4F80" w:rsidRDefault="00AB4F80" w:rsidP="00F077AC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>2. УЧАСТНИКИ ФОРУМА</w:t>
      </w:r>
    </w:p>
    <w:p w14:paraId="11E11DCB" w14:textId="6809D01E" w:rsidR="00AB4F80" w:rsidRPr="00AB4F80" w:rsidRDefault="00AB4F80" w:rsidP="00F077AC">
      <w:pPr>
        <w:spacing w:after="0" w:line="240" w:lineRule="auto"/>
        <w:ind w:firstLine="851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В конкурсах Форума могут принимать участие дети школьного и дошкольного возрастов со своими творческими работами по </w:t>
      </w:r>
      <w:r w:rsidR="00F609A8">
        <w:rPr>
          <w:rStyle w:val="fontstyle21"/>
          <w:rFonts w:ascii="Times New Roman" w:hAnsi="Times New Roman" w:cs="Times New Roman"/>
          <w:b w:val="0"/>
          <w:sz w:val="24"/>
          <w:szCs w:val="24"/>
        </w:rPr>
        <w:t>семи</w:t>
      </w:r>
      <w:r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номинациям.</w:t>
      </w:r>
    </w:p>
    <w:p w14:paraId="0440A3F4" w14:textId="77777777" w:rsidR="00AB4F80" w:rsidRPr="00AB4F80" w:rsidRDefault="00AB4F80" w:rsidP="00AB4F80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3EDE8BC0" w14:textId="77777777" w:rsidR="00AB4F80" w:rsidRPr="00AB4F80" w:rsidRDefault="00AB4F80" w:rsidP="00AB4F80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>3. ВРЕМЯ И МЕСТО ПРОВЕДЕНИЯ</w:t>
      </w:r>
    </w:p>
    <w:p w14:paraId="7AA422DB" w14:textId="7EBD669E" w:rsidR="00AB4F80" w:rsidRDefault="00AB4F80" w:rsidP="00AB4F80">
      <w:pPr>
        <w:spacing w:after="0" w:line="240" w:lineRule="auto"/>
        <w:ind w:firstLine="851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>Работы на Форум принимаются согласно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установленным требованиям до </w:t>
      </w:r>
      <w:r w:rsidR="00F609A8">
        <w:rPr>
          <w:rStyle w:val="fontstyle21"/>
          <w:rFonts w:ascii="Times New Roman" w:hAnsi="Times New Roman" w:cs="Times New Roman"/>
          <w:b w:val="0"/>
          <w:sz w:val="24"/>
          <w:szCs w:val="24"/>
        </w:rPr>
        <w:t>09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апреля (включительно) 202</w:t>
      </w:r>
      <w:r w:rsidR="00F609A8">
        <w:rPr>
          <w:rStyle w:val="fontstyle21"/>
          <w:rFonts w:ascii="Times New Roman" w:hAnsi="Times New Roman" w:cs="Times New Roman"/>
          <w:b w:val="0"/>
          <w:sz w:val="24"/>
          <w:szCs w:val="24"/>
        </w:rPr>
        <w:t>1</w:t>
      </w:r>
      <w:r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года по адресу: 4280</w:t>
      </w:r>
      <w:r w:rsidR="00F609A8">
        <w:rPr>
          <w:rStyle w:val="fontstyle21"/>
          <w:rFonts w:ascii="Times New Roman" w:hAnsi="Times New Roman" w:cs="Times New Roman"/>
          <w:b w:val="0"/>
          <w:sz w:val="24"/>
          <w:szCs w:val="24"/>
        </w:rPr>
        <w:t>38</w:t>
      </w:r>
      <w:r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, г. Чебоксары, ул. </w:t>
      </w:r>
      <w:r w:rsidR="00F609A8">
        <w:rPr>
          <w:rStyle w:val="fontstyle21"/>
          <w:rFonts w:ascii="Times New Roman" w:hAnsi="Times New Roman" w:cs="Times New Roman"/>
          <w:b w:val="0"/>
          <w:sz w:val="24"/>
          <w:szCs w:val="24"/>
        </w:rPr>
        <w:t>Гражданская,</w:t>
      </w:r>
      <w:r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д. </w:t>
      </w:r>
      <w:r w:rsidR="00F609A8">
        <w:rPr>
          <w:rStyle w:val="fontstyle21"/>
          <w:rFonts w:ascii="Times New Roman" w:hAnsi="Times New Roman" w:cs="Times New Roman"/>
          <w:b w:val="0"/>
          <w:sz w:val="24"/>
          <w:szCs w:val="24"/>
        </w:rPr>
        <w:t>50</w:t>
      </w:r>
      <w:r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>, ГА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>НО</w:t>
      </w:r>
      <w:r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У «Центр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>одаренных детей и молодежи</w:t>
      </w:r>
      <w:r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>Эткер</w:t>
      </w:r>
      <w:proofErr w:type="spellEnd"/>
      <w:r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>» Минобразования</w:t>
      </w:r>
      <w:r w:rsidRPr="00AB4F80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>Чувашии.</w:t>
      </w:r>
    </w:p>
    <w:p w14:paraId="05DA3129" w14:textId="77777777" w:rsidR="00AB4F80" w:rsidRDefault="00AB4F80" w:rsidP="00AB4F80">
      <w:pPr>
        <w:spacing w:after="0" w:line="240" w:lineRule="auto"/>
        <w:ind w:firstLine="851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1E9CA047" w14:textId="77777777" w:rsidR="00AB4F80" w:rsidRDefault="00AB4F80" w:rsidP="00AB4F80">
      <w:pPr>
        <w:spacing w:after="0" w:line="240" w:lineRule="auto"/>
        <w:ind w:firstLine="851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AB4F80">
        <w:rPr>
          <w:rStyle w:val="fontstyle01"/>
          <w:rFonts w:ascii="Times New Roman" w:hAnsi="Times New Roman" w:cs="Times New Roman"/>
          <w:sz w:val="24"/>
          <w:szCs w:val="24"/>
        </w:rPr>
        <w:t>4. УСЛОВИЯ ПРОВЕДЕНИЯ</w:t>
      </w:r>
    </w:p>
    <w:p w14:paraId="79BD87F9" w14:textId="77777777" w:rsidR="007513E8" w:rsidRDefault="007513E8" w:rsidP="007F7CF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Конкурсная программа Форума проводится в два этапа.</w:t>
      </w:r>
    </w:p>
    <w:p w14:paraId="771666E5" w14:textId="5D4DFE80" w:rsidR="007513E8" w:rsidRDefault="007513E8" w:rsidP="007F7CF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 xml:space="preserve">Первый этап: </w:t>
      </w:r>
      <w:r w:rsidRPr="007513E8">
        <w:rPr>
          <w:rStyle w:val="fontstyle21"/>
          <w:rFonts w:ascii="Times New Roman" w:hAnsi="Times New Roman" w:cs="Times New Roman"/>
          <w:sz w:val="24"/>
          <w:szCs w:val="24"/>
        </w:rPr>
        <w:t>региональный</w:t>
      </w:r>
      <w:r w:rsidR="00F609A8">
        <w:rPr>
          <w:rStyle w:val="fontstyle21"/>
          <w:rFonts w:ascii="Times New Roman" w:hAnsi="Times New Roman" w:cs="Times New Roman"/>
          <w:sz w:val="24"/>
          <w:szCs w:val="24"/>
        </w:rPr>
        <w:t xml:space="preserve">.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Организаторам региональн</w:t>
      </w:r>
      <w:r w:rsidR="00D60CEF">
        <w:rPr>
          <w:rStyle w:val="fontstyle01"/>
          <w:rFonts w:ascii="Times New Roman" w:hAnsi="Times New Roman" w:cs="Times New Roman"/>
          <w:sz w:val="24"/>
          <w:szCs w:val="24"/>
        </w:rPr>
        <w:t>ого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 xml:space="preserve"> этап</w:t>
      </w:r>
      <w:r w:rsidR="00D60CEF">
        <w:rPr>
          <w:rStyle w:val="fontstyle01"/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выступ</w:t>
      </w:r>
      <w:r w:rsidR="00D60CEF">
        <w:rPr>
          <w:rStyle w:val="fontstyle01"/>
          <w:rFonts w:ascii="Times New Roman" w:hAnsi="Times New Roman" w:cs="Times New Roman"/>
          <w:sz w:val="24"/>
          <w:szCs w:val="24"/>
        </w:rPr>
        <w:t xml:space="preserve">ает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региональн</w:t>
      </w:r>
      <w:r w:rsidR="00D60CEF">
        <w:rPr>
          <w:rStyle w:val="fontstyle01"/>
          <w:rFonts w:ascii="Times New Roman" w:hAnsi="Times New Roman" w:cs="Times New Roman"/>
          <w:sz w:val="24"/>
          <w:szCs w:val="24"/>
        </w:rPr>
        <w:t>ое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 xml:space="preserve"> отделени</w:t>
      </w:r>
      <w:r w:rsidR="00D60CEF">
        <w:rPr>
          <w:rStyle w:val="fontstyle01"/>
          <w:rFonts w:ascii="Times New Roman" w:hAnsi="Times New Roman" w:cs="Times New Roman"/>
          <w:sz w:val="24"/>
          <w:szCs w:val="24"/>
        </w:rPr>
        <w:t>е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 xml:space="preserve"> Общероссийского общественного детского экологического движения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«Зелёная планета»</w:t>
      </w:r>
      <w:r w:rsidR="00D60CEF">
        <w:rPr>
          <w:rStyle w:val="fontstyle01"/>
          <w:rFonts w:ascii="Times New Roman" w:hAnsi="Times New Roman" w:cs="Times New Roman"/>
          <w:sz w:val="24"/>
          <w:szCs w:val="24"/>
        </w:rPr>
        <w:t xml:space="preserve"> Чувашской Республики – ГАНОУ «</w:t>
      </w:r>
      <w:r w:rsidR="00D60CEF"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Центр </w:t>
      </w:r>
      <w:r w:rsidR="00D60CEF">
        <w:rPr>
          <w:rStyle w:val="fontstyle21"/>
          <w:rFonts w:ascii="Times New Roman" w:hAnsi="Times New Roman" w:cs="Times New Roman"/>
          <w:b w:val="0"/>
          <w:sz w:val="24"/>
          <w:szCs w:val="24"/>
        </w:rPr>
        <w:t>одаренных детей и молодежи</w:t>
      </w:r>
      <w:r w:rsidR="00D60CEF"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="00D60CEF"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>Эткер</w:t>
      </w:r>
      <w:proofErr w:type="spellEnd"/>
      <w:r w:rsidR="00D60CEF"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>» Минобразования</w:t>
      </w:r>
      <w:r w:rsidR="00D60CEF" w:rsidRPr="00AB4F80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D60CEF"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>Чувашии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Организаторы региональных этапов самостоятельно определяют номинации конкурсной программы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своего региона.</w:t>
      </w:r>
    </w:p>
    <w:p w14:paraId="317660BE" w14:textId="77777777" w:rsidR="00BD263F" w:rsidRDefault="007513E8" w:rsidP="007F7CF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 xml:space="preserve">Второй этап: </w:t>
      </w:r>
      <w:r w:rsidRPr="007513E8">
        <w:rPr>
          <w:rStyle w:val="fontstyle21"/>
          <w:rFonts w:ascii="Times New Roman" w:hAnsi="Times New Roman" w:cs="Times New Roman"/>
          <w:sz w:val="24"/>
          <w:szCs w:val="24"/>
        </w:rPr>
        <w:t xml:space="preserve">заключительный,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на всероссийском уровне. Организатором заключительного этапа форума</w:t>
      </w:r>
      <w:r w:rsidR="00BD2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является Обще</w:t>
      </w:r>
      <w:r w:rsidR="00BD263F">
        <w:rPr>
          <w:rStyle w:val="fontstyle01"/>
          <w:rFonts w:ascii="Times New Roman" w:hAnsi="Times New Roman" w:cs="Times New Roman"/>
          <w:sz w:val="24"/>
          <w:szCs w:val="24"/>
        </w:rPr>
        <w:t xml:space="preserve">российское общественное детское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экологическое движение «Зелёная планета».</w:t>
      </w:r>
    </w:p>
    <w:p w14:paraId="256A351D" w14:textId="0F3C3674" w:rsidR="00BD263F" w:rsidRDefault="007513E8" w:rsidP="00D60C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Конкурсная программа заключительного этапа Форума в 202</w:t>
      </w:r>
      <w:r w:rsidR="00D60CEF">
        <w:rPr>
          <w:rStyle w:val="fontstyle01"/>
          <w:rFonts w:ascii="Times New Roman" w:hAnsi="Times New Roman" w:cs="Times New Roman"/>
          <w:sz w:val="24"/>
          <w:szCs w:val="24"/>
        </w:rPr>
        <w:t>1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 xml:space="preserve"> году включает следующие семь номинаций:</w:t>
      </w:r>
    </w:p>
    <w:p w14:paraId="789BCA64" w14:textId="6039EFB6" w:rsidR="00D60CEF" w:rsidRPr="00D60CEF" w:rsidRDefault="00D60CEF" w:rsidP="00D60CEF">
      <w:pPr>
        <w:pStyle w:val="a3"/>
        <w:spacing w:after="0" w:line="240" w:lineRule="auto"/>
        <w:ind w:left="0" w:firstLine="85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60CEF">
        <w:rPr>
          <w:rStyle w:val="fontstyle01"/>
          <w:rFonts w:ascii="Times New Roman" w:hAnsi="Times New Roman" w:cs="Times New Roman"/>
          <w:sz w:val="24"/>
          <w:szCs w:val="24"/>
        </w:rPr>
        <w:t>1.</w:t>
      </w:r>
      <w:r w:rsidRPr="00D60CE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D60CEF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«Природа и судьбы людей. Близкий и далекий космос»</w:t>
      </w:r>
      <w:r w:rsidRPr="00D60CEF">
        <w:rPr>
          <w:rStyle w:val="fontstyle01"/>
          <w:rFonts w:ascii="Times New Roman" w:hAnsi="Times New Roman" w:cs="Times New Roman"/>
          <w:sz w:val="24"/>
          <w:szCs w:val="24"/>
        </w:rPr>
        <w:t xml:space="preserve"> – литературный конкурс авторских размышлений о космосе и людях - (проза, поэзия, эссе, сказка):</w:t>
      </w:r>
    </w:p>
    <w:p w14:paraId="0BB06175" w14:textId="77777777" w:rsidR="00D60CEF" w:rsidRPr="00D60CEF" w:rsidRDefault="00D60CEF" w:rsidP="00D60CEF">
      <w:pPr>
        <w:pStyle w:val="a3"/>
        <w:spacing w:after="0" w:line="240" w:lineRule="auto"/>
        <w:ind w:firstLine="13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60CEF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Требования к оформлению работы:</w:t>
      </w:r>
    </w:p>
    <w:p w14:paraId="08977430" w14:textId="08BB8E6D" w:rsidR="00D60CEF" w:rsidRPr="00D60CEF" w:rsidRDefault="00D60CEF" w:rsidP="00D60CEF">
      <w:pPr>
        <w:pStyle w:val="a3"/>
        <w:spacing w:after="0" w:line="240" w:lineRule="auto"/>
        <w:ind w:left="0" w:firstLine="13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- </w:t>
      </w:r>
      <w:r w:rsidRPr="00D60CEF">
        <w:rPr>
          <w:rStyle w:val="fontstyle01"/>
          <w:rFonts w:ascii="Times New Roman" w:hAnsi="Times New Roman" w:cs="Times New Roman"/>
          <w:sz w:val="24"/>
          <w:szCs w:val="24"/>
        </w:rPr>
        <w:t xml:space="preserve">творческие работы представляются в печатном виде, формат А4 со стандартными полями, шрифт 12 </w:t>
      </w:r>
      <w:proofErr w:type="spellStart"/>
      <w:r w:rsidRPr="00D60CEF">
        <w:rPr>
          <w:rStyle w:val="fontstyle01"/>
          <w:rFonts w:ascii="Times New Roman" w:hAnsi="Times New Roman" w:cs="Times New Roman"/>
          <w:sz w:val="24"/>
          <w:szCs w:val="24"/>
        </w:rPr>
        <w:t>Times</w:t>
      </w:r>
      <w:proofErr w:type="spellEnd"/>
      <w:r w:rsidRPr="00D60CE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CEF">
        <w:rPr>
          <w:rStyle w:val="fontstyle01"/>
          <w:rFonts w:ascii="Times New Roman" w:hAnsi="Times New Roman" w:cs="Times New Roman"/>
          <w:sz w:val="24"/>
          <w:szCs w:val="24"/>
        </w:rPr>
        <w:t>New</w:t>
      </w:r>
      <w:proofErr w:type="spellEnd"/>
      <w:r w:rsidRPr="00D60CE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CEF">
        <w:rPr>
          <w:rStyle w:val="fontstyle01"/>
          <w:rFonts w:ascii="Times New Roman" w:hAnsi="Times New Roman" w:cs="Times New Roman"/>
          <w:sz w:val="24"/>
          <w:szCs w:val="24"/>
        </w:rPr>
        <w:t>Roman</w:t>
      </w:r>
      <w:proofErr w:type="spellEnd"/>
      <w:r w:rsidRPr="00D60CEF">
        <w:rPr>
          <w:rStyle w:val="fontstyle01"/>
          <w:rFonts w:ascii="Times New Roman" w:hAnsi="Times New Roman" w:cs="Times New Roman"/>
          <w:sz w:val="24"/>
          <w:szCs w:val="24"/>
        </w:rPr>
        <w:t>, межстрочный интервал 1.0, не более 1 страницы;</w:t>
      </w:r>
    </w:p>
    <w:p w14:paraId="1326DE02" w14:textId="77777777" w:rsidR="00D60CEF" w:rsidRDefault="00D60CEF" w:rsidP="00D60CEF">
      <w:pPr>
        <w:pStyle w:val="a3"/>
        <w:spacing w:after="0" w:line="240" w:lineRule="auto"/>
        <w:ind w:left="0" w:firstLine="13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- </w:t>
      </w:r>
      <w:r w:rsidRPr="00D60CEF">
        <w:rPr>
          <w:rStyle w:val="fontstyle01"/>
          <w:rFonts w:ascii="Times New Roman" w:hAnsi="Times New Roman" w:cs="Times New Roman"/>
          <w:sz w:val="24"/>
          <w:szCs w:val="24"/>
        </w:rPr>
        <w:t>на следующей за заголовком строке указывается Ф.И. автора (полностью), год рождения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класс, район/город, образовательная организация, Ф.И.О. руководителя работы</w:t>
      </w:r>
      <w:r w:rsidRPr="00D60CEF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14:paraId="4ED44C07" w14:textId="77777777" w:rsidR="00D60CEF" w:rsidRDefault="00D60CEF" w:rsidP="00D60CEF">
      <w:pPr>
        <w:pStyle w:val="a3"/>
        <w:spacing w:after="0" w:line="240" w:lineRule="auto"/>
        <w:ind w:left="0" w:firstLine="13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- </w:t>
      </w:r>
      <w:r w:rsidR="007513E8" w:rsidRPr="00BD263F">
        <w:rPr>
          <w:rStyle w:val="fontstyle01"/>
          <w:rFonts w:ascii="Times New Roman" w:hAnsi="Times New Roman" w:cs="Times New Roman"/>
          <w:sz w:val="24"/>
          <w:szCs w:val="24"/>
        </w:rPr>
        <w:t>оценивается идея, оригинальность, творческая и художественная целостность, историческая</w:t>
      </w:r>
      <w:r w:rsidR="00BD2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13E8" w:rsidRPr="00BD263F">
        <w:rPr>
          <w:rStyle w:val="fontstyle01"/>
          <w:rFonts w:ascii="Times New Roman" w:hAnsi="Times New Roman" w:cs="Times New Roman"/>
          <w:sz w:val="24"/>
          <w:szCs w:val="24"/>
        </w:rPr>
        <w:t>выразительность, яркость изложения.</w:t>
      </w:r>
    </w:p>
    <w:p w14:paraId="522F1142" w14:textId="77777777" w:rsidR="00D60CEF" w:rsidRDefault="00D60CEF" w:rsidP="00D60CEF">
      <w:pPr>
        <w:pStyle w:val="a3"/>
        <w:spacing w:after="0" w:line="240" w:lineRule="auto"/>
        <w:ind w:left="0" w:firstLine="13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6D388B39" w14:textId="05629FC4" w:rsidR="00292F9E" w:rsidRPr="00292F9E" w:rsidRDefault="00292F9E" w:rsidP="00292F9E">
      <w:pPr>
        <w:pStyle w:val="a3"/>
        <w:spacing w:after="0" w:line="240" w:lineRule="auto"/>
        <w:ind w:left="0" w:firstLine="851"/>
        <w:jc w:val="both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2. </w:t>
      </w:r>
      <w:r w:rsidR="007513E8" w:rsidRPr="00BD263F">
        <w:rPr>
          <w:rStyle w:val="fontstyle21"/>
          <w:rFonts w:ascii="Times New Roman" w:hAnsi="Times New Roman" w:cs="Times New Roman"/>
          <w:sz w:val="24"/>
          <w:szCs w:val="24"/>
        </w:rPr>
        <w:t>«Зелёная планета глазами детей</w:t>
      </w:r>
      <w:r w:rsidRPr="00292F9E">
        <w:rPr>
          <w:rStyle w:val="fontstyle21"/>
          <w:rFonts w:ascii="Times New Roman" w:hAnsi="Times New Roman" w:cs="Times New Roman"/>
          <w:sz w:val="24"/>
          <w:szCs w:val="24"/>
        </w:rPr>
        <w:t xml:space="preserve">.  Близкий и далекий космос» </w:t>
      </w:r>
      <w:r w:rsidRPr="00292F9E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 xml:space="preserve">– конкурс рисунков на тему «Космос» (космические объекты, планеты, космонавты, галактики и пр.) </w:t>
      </w:r>
    </w:p>
    <w:p w14:paraId="2D41EFFC" w14:textId="77777777" w:rsidR="00292F9E" w:rsidRPr="00292F9E" w:rsidRDefault="00292F9E" w:rsidP="00292F9E">
      <w:pPr>
        <w:pStyle w:val="a3"/>
        <w:spacing w:after="0" w:line="240" w:lineRule="auto"/>
        <w:ind w:firstLine="131"/>
        <w:jc w:val="both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 w:rsidRPr="00292F9E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>Конкурс проводится в четырёх возрастных группах:</w:t>
      </w:r>
    </w:p>
    <w:p w14:paraId="55A06E23" w14:textId="592C75D5" w:rsidR="00292F9E" w:rsidRPr="00292F9E" w:rsidRDefault="00292F9E" w:rsidP="00292F9E">
      <w:pPr>
        <w:pStyle w:val="a3"/>
        <w:spacing w:after="0" w:line="240" w:lineRule="auto"/>
        <w:ind w:firstLine="131"/>
        <w:jc w:val="both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 w:rsidRPr="00292F9E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>1 группа: 3-6 лет (дошкольники)</w:t>
      </w:r>
    </w:p>
    <w:p w14:paraId="06AE1B85" w14:textId="40BA45B2" w:rsidR="00292F9E" w:rsidRPr="00292F9E" w:rsidRDefault="00292F9E" w:rsidP="00292F9E">
      <w:pPr>
        <w:pStyle w:val="a3"/>
        <w:spacing w:after="0" w:line="240" w:lineRule="auto"/>
        <w:ind w:firstLine="131"/>
        <w:jc w:val="both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 w:rsidRPr="00292F9E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>2 группа: 7-9 лет</w:t>
      </w:r>
    </w:p>
    <w:p w14:paraId="606278E2" w14:textId="2AC7480F" w:rsidR="00292F9E" w:rsidRPr="00292F9E" w:rsidRDefault="00292F9E" w:rsidP="00292F9E">
      <w:pPr>
        <w:pStyle w:val="a3"/>
        <w:spacing w:after="0" w:line="240" w:lineRule="auto"/>
        <w:ind w:firstLine="131"/>
        <w:jc w:val="both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 w:rsidRPr="00292F9E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>3 группа: 10-13 лет</w:t>
      </w:r>
    </w:p>
    <w:p w14:paraId="3CC45F74" w14:textId="395DE475" w:rsidR="00292F9E" w:rsidRPr="00292F9E" w:rsidRDefault="00292F9E" w:rsidP="00292F9E">
      <w:pPr>
        <w:pStyle w:val="a3"/>
        <w:spacing w:after="0" w:line="240" w:lineRule="auto"/>
        <w:ind w:firstLine="131"/>
        <w:jc w:val="both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 w:rsidRPr="00292F9E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>4 группа: 14-17 лет</w:t>
      </w:r>
    </w:p>
    <w:p w14:paraId="011F6C47" w14:textId="548EA774" w:rsidR="00BD263F" w:rsidRPr="00292F9E" w:rsidRDefault="00292F9E" w:rsidP="00292F9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2F9E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>Требования к оформлению работы:</w:t>
      </w:r>
    </w:p>
    <w:p w14:paraId="11F7AED6" w14:textId="77777777" w:rsidR="00BD263F" w:rsidRPr="00F077AC" w:rsidRDefault="007513E8" w:rsidP="00BD2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– высылается оригинал </w:t>
      </w:r>
      <w:r w:rsidRPr="00F077A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рисунка </w:t>
      </w:r>
      <w:r w:rsidRPr="00F077AC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формата А3</w:t>
      </w:r>
      <w:r w:rsidRPr="00F077AC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;</w:t>
      </w:r>
    </w:p>
    <w:p w14:paraId="65FB0FC9" w14:textId="77777777" w:rsidR="00BD263F" w:rsidRPr="005027D2" w:rsidRDefault="007513E8" w:rsidP="00BD2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– на </w:t>
      </w:r>
      <w:r w:rsidRPr="00F077AC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обратной </w:t>
      </w:r>
      <w:r w:rsidRPr="00F077A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стороне </w:t>
      </w:r>
      <w:r w:rsidRPr="00502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рисунка, </w:t>
      </w:r>
      <w:r w:rsidRPr="00924436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указывается Ф.И. автора (полностью), год рождения, название</w:t>
      </w:r>
      <w:r w:rsidR="00BD263F" w:rsidRPr="009244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4436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рисунка</w:t>
      </w:r>
      <w:r w:rsidR="00924436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924436" w:rsidRPr="00924436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24436" w:rsidRPr="00924436">
        <w:rPr>
          <w:rStyle w:val="fontstyle01"/>
          <w:rFonts w:ascii="Times New Roman" w:hAnsi="Times New Roman" w:cs="Times New Roman"/>
          <w:sz w:val="24"/>
          <w:szCs w:val="24"/>
        </w:rPr>
        <w:t>класс, район</w:t>
      </w:r>
      <w:r w:rsidR="00924436">
        <w:rPr>
          <w:rStyle w:val="fontstyle01"/>
          <w:rFonts w:ascii="Times New Roman" w:hAnsi="Times New Roman" w:cs="Times New Roman"/>
          <w:sz w:val="24"/>
          <w:szCs w:val="24"/>
        </w:rPr>
        <w:t>/город, образовательная организация, Ф.И.О. руководителя работы</w:t>
      </w:r>
      <w:r w:rsidRPr="00502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;</w:t>
      </w:r>
    </w:p>
    <w:p w14:paraId="6B997183" w14:textId="77777777" w:rsidR="00BD263F" w:rsidRDefault="007513E8" w:rsidP="00BD263F">
      <w:pPr>
        <w:pStyle w:val="a3"/>
        <w:spacing w:after="0" w:line="240" w:lineRule="auto"/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– оценивается отражение тематики, композиционное решение, уровень исполнения, художественная и</w:t>
      </w:r>
      <w:r w:rsidR="00BD263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историческая выразительность.</w:t>
      </w:r>
    </w:p>
    <w:p w14:paraId="78A4AEDD" w14:textId="77777777" w:rsidR="007F7CFA" w:rsidRDefault="007F7CFA" w:rsidP="00BD2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22ACFF" w14:textId="46F1E033" w:rsidR="00292F9E" w:rsidRPr="00292F9E" w:rsidRDefault="00292F9E" w:rsidP="00292F9E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 w:rsidRPr="00292F9E">
        <w:rPr>
          <w:rStyle w:val="fontstyle21"/>
          <w:rFonts w:ascii="Times New Roman" w:hAnsi="Times New Roman" w:cs="Times New Roman"/>
          <w:sz w:val="24"/>
          <w:szCs w:val="24"/>
        </w:rPr>
        <w:t xml:space="preserve">«Эко-объектив. Близкий и далекий космос» – </w:t>
      </w:r>
      <w:r w:rsidRPr="00292F9E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>конкурс кинорепортажей о социально-полезной деятельности детских коллективов, а также видеоролики о космосе и космических явлениях</w:t>
      </w:r>
    </w:p>
    <w:p w14:paraId="575374A6" w14:textId="77777777" w:rsidR="00292F9E" w:rsidRPr="00292F9E" w:rsidRDefault="00292F9E" w:rsidP="00292F9E">
      <w:pPr>
        <w:pStyle w:val="a3"/>
        <w:spacing w:after="0" w:line="240" w:lineRule="auto"/>
        <w:ind w:left="420"/>
        <w:jc w:val="both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 w:rsidRPr="00292F9E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>Требования к оформлению работы:</w:t>
      </w:r>
    </w:p>
    <w:p w14:paraId="37AEDF1E" w14:textId="56F06F8D" w:rsidR="00292F9E" w:rsidRPr="00292F9E" w:rsidRDefault="00292F9E" w:rsidP="00292F9E">
      <w:pPr>
        <w:spacing w:after="0" w:line="240" w:lineRule="auto"/>
        <w:jc w:val="both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292F9E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 xml:space="preserve">высылается кинофильм длительностью до 5 минут на </w:t>
      </w:r>
      <w:proofErr w:type="spellStart"/>
      <w:r w:rsidRPr="00292F9E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>флеш</w:t>
      </w:r>
      <w:proofErr w:type="spellEnd"/>
      <w:r w:rsidRPr="00292F9E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 xml:space="preserve"> носителе, не диски!!!; (В одной номинации может быть использован один носитель на все конкурсные работы!!!)</w:t>
      </w:r>
    </w:p>
    <w:p w14:paraId="4AB2616F" w14:textId="2D8C9D52" w:rsidR="00292F9E" w:rsidRPr="00292F9E" w:rsidRDefault="00292F9E" w:rsidP="00292F9E">
      <w:pPr>
        <w:spacing w:after="0" w:line="240" w:lineRule="auto"/>
        <w:jc w:val="both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292F9E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 xml:space="preserve">в титрах кинофильма (или в звуковом сопровождении) указывается: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 xml:space="preserve">автор и/или название коллектива,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класс,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 xml:space="preserve">название </w:t>
      </w:r>
      <w:r>
        <w:rPr>
          <w:rStyle w:val="fontstyle01"/>
          <w:rFonts w:ascii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(с указанием муниципалитета, региона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), Ф.И.О. руководителя</w:t>
      </w:r>
      <w:r w:rsidRPr="00292F9E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>; название фильма; название места, где осуществлялась социально-полезная деятельность; название детского коллектива, который осуществлял социально-полезную деятельность;</w:t>
      </w:r>
    </w:p>
    <w:p w14:paraId="3850A981" w14:textId="035C5B65" w:rsidR="00292F9E" w:rsidRPr="00292F9E" w:rsidRDefault="00292F9E" w:rsidP="00292F9E">
      <w:pPr>
        <w:spacing w:after="0" w:line="240" w:lineRule="auto"/>
        <w:jc w:val="both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292F9E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>в печатном виде дублируется следующая информация:</w:t>
      </w:r>
      <w:r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 xml:space="preserve">автор и/или название коллектива,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класс,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 xml:space="preserve">название </w:t>
      </w:r>
      <w:r>
        <w:rPr>
          <w:rStyle w:val="fontstyle01"/>
          <w:rFonts w:ascii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(с указанием муниципалитета, региона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), Ф.И.О. руководителя</w:t>
      </w:r>
      <w:r w:rsidRPr="00292F9E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>; название фильма; название места, где осуществлялась социально-полезная деятельность; название детского коллектива, который осуществлял социально-полезную деятельность;</w:t>
      </w:r>
    </w:p>
    <w:p w14:paraId="09838CF6" w14:textId="29AE125A" w:rsidR="00292F9E" w:rsidRDefault="00292F9E" w:rsidP="00292F9E">
      <w:pPr>
        <w:spacing w:after="0" w:line="240" w:lineRule="auto"/>
        <w:jc w:val="both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292F9E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>оценивается выдержанность сюжетной линии, операторская работа, режиссерская работа, раскрытие темы.</w:t>
      </w:r>
    </w:p>
    <w:p w14:paraId="1602DC7E" w14:textId="77777777" w:rsidR="005F797C" w:rsidRPr="00292F9E" w:rsidRDefault="005F797C" w:rsidP="00292F9E">
      <w:pPr>
        <w:spacing w:after="0" w:line="240" w:lineRule="auto"/>
        <w:jc w:val="both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04C36E3" w14:textId="2269D2D6" w:rsidR="00292F9E" w:rsidRPr="00292F9E" w:rsidRDefault="00292F9E" w:rsidP="00292F9E">
      <w:pPr>
        <w:pStyle w:val="a3"/>
        <w:numPr>
          <w:ilvl w:val="0"/>
          <w:numId w:val="4"/>
        </w:numPr>
        <w:spacing w:after="0" w:line="240" w:lineRule="auto"/>
        <w:ind w:firstLine="4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«Многообразие вековых традиций. Близкий и далекий космос» – </w:t>
      </w:r>
      <w:r w:rsidRPr="00292F9E">
        <w:rPr>
          <w:rFonts w:ascii="Times New Roman" w:hAnsi="Times New Roman" w:cs="Times New Roman"/>
          <w:color w:val="000000"/>
          <w:sz w:val="24"/>
          <w:szCs w:val="24"/>
        </w:rPr>
        <w:t>конкурс отдельных арт-объектов и композиций на тему: «Космос»</w:t>
      </w:r>
    </w:p>
    <w:p w14:paraId="46E2830C" w14:textId="77777777" w:rsidR="00292F9E" w:rsidRPr="00292F9E" w:rsidRDefault="00292F9E" w:rsidP="00292F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F9E">
        <w:rPr>
          <w:rFonts w:ascii="Times New Roman" w:hAnsi="Times New Roman" w:cs="Times New Roman"/>
          <w:color w:val="000000"/>
          <w:sz w:val="24"/>
          <w:szCs w:val="24"/>
        </w:rPr>
        <w:t>Требования к оформлению работы:</w:t>
      </w:r>
    </w:p>
    <w:p w14:paraId="7ACA425D" w14:textId="77777777" w:rsidR="00292F9E" w:rsidRPr="00292F9E" w:rsidRDefault="00292F9E" w:rsidP="00292F9E">
      <w:pPr>
        <w:numPr>
          <w:ilvl w:val="0"/>
          <w:numId w:val="5"/>
        </w:numPr>
        <w:tabs>
          <w:tab w:val="clear" w:pos="1440"/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F9E">
        <w:rPr>
          <w:rFonts w:ascii="Times New Roman" w:hAnsi="Times New Roman" w:cs="Times New Roman"/>
          <w:color w:val="000000"/>
          <w:sz w:val="24"/>
          <w:szCs w:val="24"/>
        </w:rPr>
        <w:t xml:space="preserve">высылается фотография поделки в </w:t>
      </w:r>
      <w:r w:rsidRPr="00292F9E">
        <w:rPr>
          <w:rFonts w:ascii="Times New Roman" w:hAnsi="Times New Roman" w:cs="Times New Roman"/>
          <w:color w:val="000000"/>
          <w:sz w:val="24"/>
          <w:szCs w:val="24"/>
          <w:u w:val="single"/>
        </w:rPr>
        <w:t>хорошем качестве</w:t>
      </w:r>
      <w:r w:rsidRPr="00292F9E">
        <w:rPr>
          <w:rFonts w:ascii="Times New Roman" w:hAnsi="Times New Roman" w:cs="Times New Roman"/>
          <w:color w:val="000000"/>
          <w:sz w:val="24"/>
          <w:szCs w:val="24"/>
        </w:rPr>
        <w:t xml:space="preserve"> формата 18х24 см и более;</w:t>
      </w:r>
    </w:p>
    <w:p w14:paraId="3C60F647" w14:textId="49CF8656" w:rsidR="00292F9E" w:rsidRPr="00292F9E" w:rsidRDefault="00292F9E" w:rsidP="00292F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F9E">
        <w:rPr>
          <w:rFonts w:ascii="Times New Roman" w:hAnsi="Times New Roman" w:cs="Times New Roman"/>
          <w:color w:val="000000"/>
          <w:sz w:val="24"/>
          <w:szCs w:val="24"/>
        </w:rPr>
        <w:t>на обратной стороне фотографии, указывается Ф.И. автора (полностью), год рождения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436">
        <w:rPr>
          <w:rStyle w:val="fontstyle01"/>
          <w:rFonts w:ascii="Times New Roman" w:hAnsi="Times New Roman" w:cs="Times New Roman"/>
          <w:sz w:val="24"/>
          <w:szCs w:val="24"/>
        </w:rPr>
        <w:t>класс, район</w:t>
      </w:r>
      <w:r>
        <w:rPr>
          <w:rStyle w:val="fontstyle01"/>
          <w:rFonts w:ascii="Times New Roman" w:hAnsi="Times New Roman" w:cs="Times New Roman"/>
          <w:sz w:val="24"/>
          <w:szCs w:val="24"/>
        </w:rPr>
        <w:t>/город, образовательная организация, Ф.И.О. руководителя работы</w:t>
      </w:r>
      <w:r w:rsidRPr="00502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;</w:t>
      </w:r>
    </w:p>
    <w:p w14:paraId="6ED4CB72" w14:textId="77777777" w:rsidR="00292F9E" w:rsidRPr="00292F9E" w:rsidRDefault="00292F9E" w:rsidP="00292F9E">
      <w:pPr>
        <w:numPr>
          <w:ilvl w:val="0"/>
          <w:numId w:val="5"/>
        </w:numPr>
        <w:tabs>
          <w:tab w:val="clear" w:pos="1440"/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F9E">
        <w:rPr>
          <w:rFonts w:ascii="Times New Roman" w:hAnsi="Times New Roman" w:cs="Times New Roman"/>
          <w:color w:val="000000"/>
          <w:sz w:val="24"/>
          <w:szCs w:val="24"/>
        </w:rPr>
        <w:t>указывается название композиции;</w:t>
      </w:r>
    </w:p>
    <w:p w14:paraId="748DC374" w14:textId="06D1806E" w:rsidR="00292F9E" w:rsidRDefault="00292F9E" w:rsidP="00292F9E">
      <w:pPr>
        <w:numPr>
          <w:ilvl w:val="0"/>
          <w:numId w:val="5"/>
        </w:numPr>
        <w:tabs>
          <w:tab w:val="clear" w:pos="1440"/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F9E">
        <w:rPr>
          <w:rFonts w:ascii="Times New Roman" w:hAnsi="Times New Roman" w:cs="Times New Roman"/>
          <w:color w:val="000000"/>
          <w:sz w:val="24"/>
          <w:szCs w:val="24"/>
        </w:rPr>
        <w:t>оценивается отражение темы конкурса, применение народных ремесел, оригинальность, композиционное решение, уровень исполнения, художественная выразительность.</w:t>
      </w:r>
    </w:p>
    <w:p w14:paraId="2E38A759" w14:textId="77777777" w:rsidR="005F797C" w:rsidRPr="00292F9E" w:rsidRDefault="005F797C" w:rsidP="003033AA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62CE2A" w14:textId="77777777" w:rsidR="00825D07" w:rsidRPr="00825D07" w:rsidRDefault="00825D07" w:rsidP="00825D07">
      <w:pPr>
        <w:pStyle w:val="a3"/>
        <w:spacing w:after="0" w:line="240" w:lineRule="auto"/>
        <w:ind w:left="0" w:firstLine="851"/>
        <w:jc w:val="both"/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25D0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lastRenderedPageBreak/>
        <w:t>5.</w:t>
      </w:r>
      <w:r w:rsidRPr="00825D0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ab/>
        <w:t xml:space="preserve">«Современность и традиция. Близкий и далекий космос» – </w:t>
      </w:r>
      <w:r w:rsidRPr="00825D07"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конкурс коллекций костюмов на тему: «Космос»</w:t>
      </w:r>
    </w:p>
    <w:p w14:paraId="018C18D9" w14:textId="77777777" w:rsidR="00825D07" w:rsidRPr="00825D07" w:rsidRDefault="00825D07" w:rsidP="00825D07">
      <w:pPr>
        <w:pStyle w:val="a3"/>
        <w:spacing w:after="0" w:line="240" w:lineRule="auto"/>
        <w:jc w:val="both"/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25D07"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Требования к оформлению работы:</w:t>
      </w:r>
    </w:p>
    <w:p w14:paraId="76A1EC69" w14:textId="162E8D3D" w:rsidR="00825D07" w:rsidRPr="00825D07" w:rsidRDefault="00825D07" w:rsidP="00825D07">
      <w:pPr>
        <w:pStyle w:val="a3"/>
        <w:spacing w:after="0" w:line="240" w:lineRule="auto"/>
        <w:ind w:hanging="720"/>
        <w:jc w:val="both"/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- </w:t>
      </w:r>
      <w:r w:rsidRPr="00825D07"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высылается краткое описание коллекции, где указывается: </w:t>
      </w:r>
    </w:p>
    <w:p w14:paraId="3CF75F19" w14:textId="2DF1F39B" w:rsidR="00825D07" w:rsidRPr="00825D07" w:rsidRDefault="00825D07" w:rsidP="00825D07">
      <w:pPr>
        <w:pStyle w:val="a3"/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-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высылается краткое описание коллекции, где указывается: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название коллектива – автора коллекции, название коллекции, краткое (1-2 предложения)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пояснение</w:t>
      </w:r>
      <w:r w:rsidRPr="00502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, год рождения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924436">
        <w:rPr>
          <w:rStyle w:val="fontstyle01"/>
          <w:rFonts w:ascii="Times New Roman" w:hAnsi="Times New Roman" w:cs="Times New Roman"/>
          <w:sz w:val="24"/>
          <w:szCs w:val="24"/>
        </w:rPr>
        <w:t>класс, район</w:t>
      </w:r>
      <w:r>
        <w:rPr>
          <w:rStyle w:val="fontstyle01"/>
          <w:rFonts w:ascii="Times New Roman" w:hAnsi="Times New Roman" w:cs="Times New Roman"/>
          <w:sz w:val="24"/>
          <w:szCs w:val="24"/>
        </w:rPr>
        <w:t>/город, образовательная организация, Ф.И.О. руководителя работы</w:t>
      </w:r>
      <w:r w:rsidRPr="00825D07"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;</w:t>
      </w:r>
    </w:p>
    <w:p w14:paraId="7908171F" w14:textId="33A955C5" w:rsidR="00825D07" w:rsidRPr="00825D07" w:rsidRDefault="00825D07" w:rsidP="00825D07">
      <w:pPr>
        <w:pStyle w:val="a3"/>
        <w:spacing w:after="0" w:line="240" w:lineRule="auto"/>
        <w:ind w:hanging="720"/>
        <w:jc w:val="both"/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- </w:t>
      </w:r>
      <w:r w:rsidRPr="00825D07"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фотоальбом с моделями коллекции, каждая фотография формата 18х24 см и более;</w:t>
      </w:r>
    </w:p>
    <w:p w14:paraId="466C06AF" w14:textId="04B68E2B" w:rsidR="00825D07" w:rsidRPr="00825D07" w:rsidRDefault="00825D07" w:rsidP="00825D07">
      <w:pPr>
        <w:pStyle w:val="a3"/>
        <w:spacing w:after="0" w:line="240" w:lineRule="auto"/>
        <w:ind w:hanging="720"/>
        <w:jc w:val="both"/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- </w:t>
      </w:r>
      <w:r w:rsidRPr="00825D07"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общая фотография всех моделей коллекции формата 18х24 см и более.</w:t>
      </w:r>
    </w:p>
    <w:p w14:paraId="4B880E83" w14:textId="7B7652E3" w:rsidR="00825D07" w:rsidRDefault="00825D07" w:rsidP="00825D07">
      <w:pPr>
        <w:pStyle w:val="a3"/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25D07"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оценивается отражение темы конкурса, композиционное решение, уровень исполнения, художественная выразительность</w:t>
      </w:r>
      <w:r w:rsidR="005F797C"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14:paraId="0556BD4A" w14:textId="77777777" w:rsidR="005F797C" w:rsidRPr="00825D07" w:rsidRDefault="005F797C" w:rsidP="00825D07">
      <w:pPr>
        <w:pStyle w:val="a3"/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033A3DEE" w14:textId="3DE28B7E" w:rsidR="003C7295" w:rsidRPr="003C7295" w:rsidRDefault="003C7295" w:rsidP="003C7295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 w:rsidRPr="003C7295">
        <w:rPr>
          <w:rStyle w:val="fontstyle21"/>
          <w:rFonts w:ascii="Times New Roman" w:hAnsi="Times New Roman" w:cs="Times New Roman"/>
          <w:sz w:val="24"/>
          <w:szCs w:val="24"/>
        </w:rPr>
        <w:t>«Природа. Культура. Экология. Близкий и далекий космос»</w:t>
      </w:r>
      <w:r w:rsidRPr="003C7295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 xml:space="preserve"> – (конкурс сольных и коллективных исполнений песен о космосе, театральные постановки, сценки, выступления агитбригад) </w:t>
      </w:r>
    </w:p>
    <w:p w14:paraId="6C669745" w14:textId="77777777" w:rsidR="003C7295" w:rsidRPr="003C7295" w:rsidRDefault="003C7295" w:rsidP="003C7295">
      <w:pPr>
        <w:pStyle w:val="a3"/>
        <w:spacing w:after="0" w:line="240" w:lineRule="auto"/>
        <w:ind w:left="0" w:firstLine="851"/>
        <w:jc w:val="both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 w:rsidRPr="003C7295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>Требования к оформлению работы:</w:t>
      </w:r>
    </w:p>
    <w:p w14:paraId="36C61AAB" w14:textId="39246697" w:rsidR="003C7295" w:rsidRPr="003C7295" w:rsidRDefault="003C7295" w:rsidP="003C7295">
      <w:pPr>
        <w:pStyle w:val="a3"/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3C7295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 xml:space="preserve">высылается программа или краткий анонс выступления, где указывается: </w:t>
      </w:r>
    </w:p>
    <w:p w14:paraId="68F9F28D" w14:textId="72AF8470" w:rsidR="003C7295" w:rsidRPr="003C7295" w:rsidRDefault="003C7295" w:rsidP="003C7295">
      <w:pPr>
        <w:spacing w:after="0" w:line="240" w:lineRule="auto"/>
        <w:jc w:val="both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 w:rsidRPr="003C7295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>название песни, театральной постановки или выступления агитбригады</w:t>
      </w:r>
      <w:r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Ф.И. исполнителей или коллектива (более двух исполнителей) с указанием возраста;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436">
        <w:rPr>
          <w:rStyle w:val="fontstyle01"/>
          <w:rFonts w:ascii="Times New Roman" w:hAnsi="Times New Roman" w:cs="Times New Roman"/>
          <w:sz w:val="24"/>
          <w:szCs w:val="24"/>
        </w:rPr>
        <w:t>класс, район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/город, образовательная организация,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Ф.И.О. художественного руководителя;</w:t>
      </w:r>
    </w:p>
    <w:p w14:paraId="4964993F" w14:textId="5DFBCF50" w:rsidR="003C7295" w:rsidRPr="003C7295" w:rsidRDefault="003C7295" w:rsidP="003C7295">
      <w:pPr>
        <w:pStyle w:val="a3"/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3C7295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 xml:space="preserve">видеозапись выступления на </w:t>
      </w:r>
      <w:proofErr w:type="spellStart"/>
      <w:r w:rsidRPr="003C7295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>флеш</w:t>
      </w:r>
      <w:proofErr w:type="spellEnd"/>
      <w:r w:rsidRPr="003C7295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 xml:space="preserve"> носителе (не диски!!!);</w:t>
      </w:r>
    </w:p>
    <w:p w14:paraId="3357F502" w14:textId="08771C26" w:rsidR="003C7295" w:rsidRPr="003C7295" w:rsidRDefault="003C7295" w:rsidP="003C7295">
      <w:pPr>
        <w:pStyle w:val="a3"/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3C7295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>общая фотография с выступления формата 18х24 см и более;</w:t>
      </w:r>
    </w:p>
    <w:p w14:paraId="505F0F83" w14:textId="22F59FDA" w:rsidR="003C7295" w:rsidRPr="003C7295" w:rsidRDefault="003C7295" w:rsidP="003C7295">
      <w:pPr>
        <w:pStyle w:val="a3"/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3C7295"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  <w:t>оценивается отражение темы конкурса и уровень исполнения.</w:t>
      </w:r>
    </w:p>
    <w:p w14:paraId="646CDD15" w14:textId="77777777" w:rsidR="007F7CFA" w:rsidRDefault="007F7CFA" w:rsidP="005027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EF9BBB" w14:textId="1A5F2FC2" w:rsidR="00AF2A9C" w:rsidRPr="00AF2A9C" w:rsidRDefault="007513E8" w:rsidP="00AF2A9C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027D2">
        <w:rPr>
          <w:rStyle w:val="fontstyle21"/>
          <w:rFonts w:ascii="Times New Roman" w:hAnsi="Times New Roman" w:cs="Times New Roman"/>
          <w:sz w:val="24"/>
          <w:szCs w:val="24"/>
        </w:rPr>
        <w:t xml:space="preserve">«Природа – бесценный дар, один на всех»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 xml:space="preserve">- </w:t>
      </w:r>
      <w:r w:rsidR="00AF2A9C" w:rsidRPr="00AF2A9C">
        <w:rPr>
          <w:rStyle w:val="fontstyle01"/>
          <w:rFonts w:ascii="Times New Roman" w:hAnsi="Times New Roman" w:cs="Times New Roman"/>
          <w:sz w:val="24"/>
          <w:szCs w:val="24"/>
        </w:rPr>
        <w:t>конкурс проектных и научно-исследовательских работ на свободную тему. На конкурс принимаются индивидуальные авторские проекты с пометкой "проект", и долгосрочные коллективные проекты детских организаций, а также научно-исследовательские работы с пометкой "наука". (Приветствуются проекты, затрагивающие экологическую и космическую тематику):</w:t>
      </w:r>
    </w:p>
    <w:p w14:paraId="5F360603" w14:textId="77777777" w:rsidR="00AF2A9C" w:rsidRPr="00AF2A9C" w:rsidRDefault="00AF2A9C" w:rsidP="00AF2A9C">
      <w:pPr>
        <w:spacing w:after="0" w:line="240" w:lineRule="auto"/>
        <w:ind w:left="420" w:firstLine="43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AF2A9C">
        <w:rPr>
          <w:rStyle w:val="fontstyle01"/>
          <w:rFonts w:ascii="Times New Roman" w:hAnsi="Times New Roman" w:cs="Times New Roman"/>
          <w:sz w:val="24"/>
          <w:szCs w:val="24"/>
        </w:rPr>
        <w:t>Требования к оформлению работы:</w:t>
      </w:r>
    </w:p>
    <w:p w14:paraId="369179F5" w14:textId="02CE9F7E" w:rsidR="00AF2A9C" w:rsidRPr="00AF2A9C" w:rsidRDefault="00AF2A9C" w:rsidP="00AF2A9C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- </w:t>
      </w:r>
      <w:r w:rsidRPr="00AF2A9C">
        <w:rPr>
          <w:rStyle w:val="fontstyle01"/>
          <w:rFonts w:ascii="Times New Roman" w:hAnsi="Times New Roman" w:cs="Times New Roman"/>
          <w:sz w:val="24"/>
          <w:szCs w:val="24"/>
        </w:rPr>
        <w:t xml:space="preserve">представляются тезисы в печатном виде, формат А4 со стандартными полями, шрифт 12 </w:t>
      </w:r>
      <w:proofErr w:type="spellStart"/>
      <w:r w:rsidRPr="00AF2A9C">
        <w:rPr>
          <w:rStyle w:val="fontstyle01"/>
          <w:rFonts w:ascii="Times New Roman" w:hAnsi="Times New Roman" w:cs="Times New Roman"/>
          <w:sz w:val="24"/>
          <w:szCs w:val="24"/>
        </w:rPr>
        <w:t>Times</w:t>
      </w:r>
      <w:proofErr w:type="spellEnd"/>
      <w:r w:rsidRPr="00AF2A9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A9C">
        <w:rPr>
          <w:rStyle w:val="fontstyle01"/>
          <w:rFonts w:ascii="Times New Roman" w:hAnsi="Times New Roman" w:cs="Times New Roman"/>
          <w:sz w:val="24"/>
          <w:szCs w:val="24"/>
        </w:rPr>
        <w:t>New</w:t>
      </w:r>
      <w:proofErr w:type="spellEnd"/>
      <w:r w:rsidRPr="00AF2A9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A9C">
        <w:rPr>
          <w:rStyle w:val="fontstyle01"/>
          <w:rFonts w:ascii="Times New Roman" w:hAnsi="Times New Roman" w:cs="Times New Roman"/>
          <w:sz w:val="24"/>
          <w:szCs w:val="24"/>
        </w:rPr>
        <w:t>Roman</w:t>
      </w:r>
      <w:proofErr w:type="spellEnd"/>
      <w:r w:rsidRPr="00AF2A9C">
        <w:rPr>
          <w:rStyle w:val="fontstyle01"/>
          <w:rFonts w:ascii="Times New Roman" w:hAnsi="Times New Roman" w:cs="Times New Roman"/>
          <w:sz w:val="24"/>
          <w:szCs w:val="24"/>
        </w:rPr>
        <w:t>, межстрочный интервал 1.0, не более 2-х страниц;</w:t>
      </w:r>
    </w:p>
    <w:p w14:paraId="06006FD1" w14:textId="7D6B3207" w:rsidR="00AF2A9C" w:rsidRPr="00AF2A9C" w:rsidRDefault="00AF2A9C" w:rsidP="00AF2A9C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- </w:t>
      </w:r>
      <w:r w:rsidRPr="00AF2A9C">
        <w:rPr>
          <w:rStyle w:val="fontstyle01"/>
          <w:rFonts w:ascii="Times New Roman" w:hAnsi="Times New Roman" w:cs="Times New Roman"/>
          <w:sz w:val="24"/>
          <w:szCs w:val="24"/>
        </w:rPr>
        <w:t xml:space="preserve">возможна презентация проекта в формате </w:t>
      </w:r>
      <w:proofErr w:type="spellStart"/>
      <w:r w:rsidRPr="00AF2A9C">
        <w:rPr>
          <w:rStyle w:val="fontstyle01"/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AF2A9C">
        <w:rPr>
          <w:rStyle w:val="fontstyle01"/>
          <w:rFonts w:ascii="Times New Roman" w:hAnsi="Times New Roman" w:cs="Times New Roman"/>
          <w:sz w:val="24"/>
          <w:szCs w:val="24"/>
        </w:rPr>
        <w:t xml:space="preserve"> на флэш-носителе;</w:t>
      </w:r>
    </w:p>
    <w:p w14:paraId="59CE6729" w14:textId="1F8041D0" w:rsidR="00AF2A9C" w:rsidRPr="00AF2A9C" w:rsidRDefault="00AF2A9C" w:rsidP="00AF2A9C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- </w:t>
      </w:r>
      <w:r w:rsidRPr="00AF2A9C">
        <w:rPr>
          <w:rStyle w:val="fontstyle01"/>
          <w:rFonts w:ascii="Times New Roman" w:hAnsi="Times New Roman" w:cs="Times New Roman"/>
          <w:sz w:val="24"/>
          <w:szCs w:val="24"/>
        </w:rPr>
        <w:t>на следующей за заголовком строке указывается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 xml:space="preserve">автор и/или название коллектива,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класс,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 xml:space="preserve">название </w:t>
      </w:r>
      <w:r>
        <w:rPr>
          <w:rStyle w:val="fontstyle01"/>
          <w:rFonts w:ascii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(с указанием муниципалитета, региона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), Ф.И.О. руководителя проекта, адрес электронной почты;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оценивается целесообразность и социальная значимость проекта, описание всех основных этапов</w:t>
      </w:r>
      <w:r w:rsidRPr="00AF2A9C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14:paraId="5E587F9C" w14:textId="225343FD" w:rsidR="00AF2A9C" w:rsidRPr="00AF2A9C" w:rsidRDefault="00AF2A9C" w:rsidP="00AF2A9C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- </w:t>
      </w:r>
      <w:r w:rsidRPr="00AF2A9C">
        <w:rPr>
          <w:rStyle w:val="fontstyle01"/>
          <w:rFonts w:ascii="Times New Roman" w:hAnsi="Times New Roman" w:cs="Times New Roman"/>
          <w:sz w:val="24"/>
          <w:szCs w:val="24"/>
        </w:rPr>
        <w:t>оценивается целесообразность и социальная значимость проекта, описание всех основных этапов.</w:t>
      </w:r>
    </w:p>
    <w:p w14:paraId="1AE5F288" w14:textId="59FC4A0D" w:rsidR="00924436" w:rsidRPr="00924436" w:rsidRDefault="00924436" w:rsidP="00AF2A9C">
      <w:pPr>
        <w:pStyle w:val="a3"/>
        <w:spacing w:after="0" w:line="240" w:lineRule="auto"/>
        <w:ind w:left="0" w:firstLine="85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924436">
        <w:rPr>
          <w:rStyle w:val="fontstyle01"/>
          <w:rFonts w:ascii="Times New Roman" w:hAnsi="Times New Roman" w:cs="Times New Roman"/>
          <w:sz w:val="24"/>
          <w:szCs w:val="24"/>
        </w:rPr>
        <w:t>Рассматриваются только те конкурсные материалы, которые соответствуют требованиям и документальному сопровождению, предъявляемым к оформлению, и пре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доставленные не позднее </w:t>
      </w:r>
      <w:r w:rsidR="00AF2A9C">
        <w:rPr>
          <w:rStyle w:val="fontstyle01"/>
          <w:rFonts w:ascii="Times New Roman" w:hAnsi="Times New Roman" w:cs="Times New Roman"/>
          <w:sz w:val="24"/>
          <w:szCs w:val="24"/>
        </w:rPr>
        <w:t>09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апреля 202</w:t>
      </w:r>
      <w:r w:rsidR="00AF2A9C">
        <w:rPr>
          <w:rStyle w:val="fontstyle01"/>
          <w:rFonts w:ascii="Times New Roman" w:hAnsi="Times New Roman" w:cs="Times New Roman"/>
          <w:sz w:val="24"/>
          <w:szCs w:val="24"/>
        </w:rPr>
        <w:t>1</w:t>
      </w:r>
      <w:r w:rsidRPr="00924436">
        <w:rPr>
          <w:rStyle w:val="fontstyle01"/>
          <w:rFonts w:ascii="Times New Roman" w:hAnsi="Times New Roman" w:cs="Times New Roman"/>
          <w:sz w:val="24"/>
          <w:szCs w:val="24"/>
        </w:rPr>
        <w:t xml:space="preserve"> года.</w:t>
      </w:r>
    </w:p>
    <w:p w14:paraId="02960C4C" w14:textId="77777777" w:rsidR="00924436" w:rsidRPr="00924436" w:rsidRDefault="00924436" w:rsidP="00924436">
      <w:pPr>
        <w:pStyle w:val="a3"/>
        <w:spacing w:after="0" w:line="240" w:lineRule="auto"/>
        <w:ind w:left="0" w:firstLine="85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924436">
        <w:rPr>
          <w:rStyle w:val="fontstyle01"/>
          <w:rFonts w:ascii="Times New Roman" w:hAnsi="Times New Roman" w:cs="Times New Roman"/>
          <w:sz w:val="24"/>
          <w:szCs w:val="24"/>
        </w:rPr>
        <w:t>Присланные на конкурс творческие работы обратно не возвращаются.</w:t>
      </w:r>
    </w:p>
    <w:p w14:paraId="51627EA0" w14:textId="77777777" w:rsidR="00924436" w:rsidRPr="00924436" w:rsidRDefault="00924436" w:rsidP="00924436">
      <w:pPr>
        <w:pStyle w:val="a3"/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4AA090C0" w14:textId="77777777" w:rsidR="00924436" w:rsidRPr="00924436" w:rsidRDefault="00A36314" w:rsidP="00924436">
      <w:pPr>
        <w:pStyle w:val="a3"/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5</w:t>
      </w:r>
      <w:r w:rsidR="00924436" w:rsidRPr="00924436">
        <w:rPr>
          <w:rStyle w:val="fontstyle01"/>
          <w:rFonts w:ascii="Times New Roman" w:hAnsi="Times New Roman" w:cs="Times New Roman"/>
          <w:sz w:val="24"/>
          <w:szCs w:val="24"/>
        </w:rPr>
        <w:t>. ПОДВЕДЕНИЕ ИТОГОВ И НАГРАЖДЕНИЕ</w:t>
      </w:r>
    </w:p>
    <w:p w14:paraId="0CDDF151" w14:textId="177BCC74" w:rsidR="00924436" w:rsidRPr="00924436" w:rsidRDefault="00924436" w:rsidP="00924436">
      <w:pPr>
        <w:pStyle w:val="a3"/>
        <w:spacing w:after="0" w:line="240" w:lineRule="auto"/>
        <w:ind w:left="0" w:firstLine="85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924436">
        <w:rPr>
          <w:rStyle w:val="fontstyle01"/>
          <w:rFonts w:ascii="Times New Roman" w:hAnsi="Times New Roman" w:cs="Times New Roman"/>
          <w:sz w:val="24"/>
          <w:szCs w:val="24"/>
        </w:rPr>
        <w:t>Победители и призеры Форума будут награждены дипломами. Все участники Форума получают свидетельство об участии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Pr="00924436">
        <w:rPr>
          <w:rStyle w:val="fontstyle01"/>
          <w:rFonts w:ascii="Times New Roman" w:hAnsi="Times New Roman" w:cs="Times New Roman"/>
          <w:sz w:val="24"/>
          <w:szCs w:val="24"/>
        </w:rPr>
        <w:t>. Работы победителей примут участие в заочном этапе Всероссийского детского экологичес</w:t>
      </w:r>
      <w:r>
        <w:rPr>
          <w:rStyle w:val="fontstyle01"/>
          <w:rFonts w:ascii="Times New Roman" w:hAnsi="Times New Roman" w:cs="Times New Roman"/>
          <w:sz w:val="24"/>
          <w:szCs w:val="24"/>
        </w:rPr>
        <w:t>кого форума «Зеленая планета 202</w:t>
      </w:r>
      <w:r w:rsidR="005F797C">
        <w:rPr>
          <w:rStyle w:val="fontstyle01"/>
          <w:rFonts w:ascii="Times New Roman" w:hAnsi="Times New Roman" w:cs="Times New Roman"/>
          <w:sz w:val="24"/>
          <w:szCs w:val="24"/>
        </w:rPr>
        <w:t>1</w:t>
      </w:r>
      <w:r w:rsidRPr="00924436">
        <w:rPr>
          <w:rStyle w:val="fontstyle01"/>
          <w:rFonts w:ascii="Times New Roman" w:hAnsi="Times New Roman" w:cs="Times New Roman"/>
          <w:sz w:val="24"/>
          <w:szCs w:val="24"/>
        </w:rPr>
        <w:t xml:space="preserve">» в г. Москва. </w:t>
      </w:r>
    </w:p>
    <w:p w14:paraId="397F628E" w14:textId="73FC2E41" w:rsidR="00924436" w:rsidRPr="00924436" w:rsidRDefault="00924436" w:rsidP="00924436">
      <w:pPr>
        <w:pStyle w:val="a3"/>
        <w:spacing w:after="0" w:line="240" w:lineRule="auto"/>
        <w:ind w:firstLine="13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924436">
        <w:rPr>
          <w:rStyle w:val="fontstyle01"/>
          <w:rFonts w:ascii="Times New Roman" w:hAnsi="Times New Roman" w:cs="Times New Roman"/>
          <w:sz w:val="24"/>
          <w:szCs w:val="24"/>
        </w:rPr>
        <w:t xml:space="preserve">Справки по телефону: </w:t>
      </w:r>
      <w:r w:rsidR="005F797C">
        <w:rPr>
          <w:rStyle w:val="fontstyle01"/>
          <w:rFonts w:ascii="Times New Roman" w:hAnsi="Times New Roman" w:cs="Times New Roman"/>
          <w:sz w:val="24"/>
          <w:szCs w:val="24"/>
        </w:rPr>
        <w:t>8</w:t>
      </w:r>
      <w:r w:rsidRPr="00924436">
        <w:rPr>
          <w:rStyle w:val="fontstyle01"/>
          <w:rFonts w:ascii="Times New Roman" w:hAnsi="Times New Roman" w:cs="Times New Roman"/>
          <w:sz w:val="24"/>
          <w:szCs w:val="24"/>
        </w:rPr>
        <w:t xml:space="preserve">(8352) </w:t>
      </w:r>
      <w:r w:rsidR="005F797C">
        <w:rPr>
          <w:rStyle w:val="fontstyle01"/>
          <w:rFonts w:ascii="Times New Roman" w:hAnsi="Times New Roman" w:cs="Times New Roman"/>
          <w:sz w:val="24"/>
          <w:szCs w:val="24"/>
        </w:rPr>
        <w:t>75-52-31</w:t>
      </w:r>
    </w:p>
    <w:p w14:paraId="66F4A8EA" w14:textId="77777777" w:rsidR="00924436" w:rsidRDefault="00924436" w:rsidP="005027D2">
      <w:pPr>
        <w:pStyle w:val="a3"/>
        <w:spacing w:after="0" w:line="240" w:lineRule="auto"/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53011636" w14:textId="77777777" w:rsidR="00924436" w:rsidRDefault="00924436" w:rsidP="005027D2">
      <w:pPr>
        <w:pStyle w:val="a3"/>
        <w:spacing w:after="0" w:line="240" w:lineRule="auto"/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6BBE0376" w14:textId="77777777" w:rsidR="00924436" w:rsidRDefault="00924436" w:rsidP="005027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436" w:rsidSect="00C738D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47217"/>
    <w:multiLevelType w:val="hybridMultilevel"/>
    <w:tmpl w:val="6F4C1E4C"/>
    <w:lvl w:ilvl="0" w:tplc="06D693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B76C1"/>
    <w:multiLevelType w:val="hybridMultilevel"/>
    <w:tmpl w:val="88A232E0"/>
    <w:lvl w:ilvl="0" w:tplc="8B662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CA6141"/>
    <w:multiLevelType w:val="hybridMultilevel"/>
    <w:tmpl w:val="A02C2012"/>
    <w:lvl w:ilvl="0" w:tplc="05363E9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5363E94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574004D8"/>
    <w:multiLevelType w:val="hybridMultilevel"/>
    <w:tmpl w:val="30F69FAE"/>
    <w:lvl w:ilvl="0" w:tplc="95A436FE">
      <w:start w:val="3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C1554F6"/>
    <w:multiLevelType w:val="hybridMultilevel"/>
    <w:tmpl w:val="3A4E404A"/>
    <w:lvl w:ilvl="0" w:tplc="0276E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46175"/>
    <w:multiLevelType w:val="hybridMultilevel"/>
    <w:tmpl w:val="C7105856"/>
    <w:lvl w:ilvl="0" w:tplc="75C80468">
      <w:start w:val="6"/>
      <w:numFmt w:val="decimal"/>
      <w:lvlText w:val="%1."/>
      <w:lvlJc w:val="left"/>
      <w:pPr>
        <w:ind w:left="78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B4B4BAF"/>
    <w:multiLevelType w:val="hybridMultilevel"/>
    <w:tmpl w:val="1064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702"/>
    <w:rsid w:val="00292F9E"/>
    <w:rsid w:val="003033AA"/>
    <w:rsid w:val="003B64AE"/>
    <w:rsid w:val="003C7295"/>
    <w:rsid w:val="005027D2"/>
    <w:rsid w:val="005F797C"/>
    <w:rsid w:val="007513E8"/>
    <w:rsid w:val="007F7CFA"/>
    <w:rsid w:val="00825D07"/>
    <w:rsid w:val="008E5EA5"/>
    <w:rsid w:val="00905702"/>
    <w:rsid w:val="00924436"/>
    <w:rsid w:val="009C7865"/>
    <w:rsid w:val="00A36314"/>
    <w:rsid w:val="00AB4F80"/>
    <w:rsid w:val="00AB7834"/>
    <w:rsid w:val="00AF2A9C"/>
    <w:rsid w:val="00B754F9"/>
    <w:rsid w:val="00BD263F"/>
    <w:rsid w:val="00C738D8"/>
    <w:rsid w:val="00D60CEF"/>
    <w:rsid w:val="00F077AC"/>
    <w:rsid w:val="00F609A8"/>
    <w:rsid w:val="00FC723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619F"/>
  <w15:docId w15:val="{5867DF77-64A0-40A9-8D15-4ABC6AD4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513E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7513E8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7513E8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7513E8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7513E8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61">
    <w:name w:val="fontstyle61"/>
    <w:basedOn w:val="a0"/>
    <w:rsid w:val="007513E8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BD26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7AC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F609A8"/>
    <w:pPr>
      <w:tabs>
        <w:tab w:val="left" w:pos="8787"/>
      </w:tabs>
      <w:spacing w:after="0" w:line="240" w:lineRule="auto"/>
      <w:ind w:right="-33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609A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EE545-F31E-4494-892B-FBA6AAD6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2020-02-26T12:32:00Z</cp:lastPrinted>
  <dcterms:created xsi:type="dcterms:W3CDTF">2020-02-19T07:52:00Z</dcterms:created>
  <dcterms:modified xsi:type="dcterms:W3CDTF">2021-02-02T14:45:00Z</dcterms:modified>
</cp:coreProperties>
</file>