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1" w:rsidRPr="00C359BB" w:rsidRDefault="00220221" w:rsidP="0022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9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220221" w:rsidRPr="00C359BB" w:rsidTr="00220221">
        <w:tc>
          <w:tcPr>
            <w:tcW w:w="3934" w:type="dxa"/>
            <w:gridSpan w:val="3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220221" w:rsidRPr="00C359BB" w:rsidRDefault="00220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 w:rsidRPr="00C359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220221" w:rsidRPr="00C359BB" w:rsidTr="0022022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F12E8D" w:rsidP="00B94E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="00B94EA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0.11</w:t>
            </w:r>
            <w:r w:rsidR="00220221"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220221" w:rsidRPr="00C359BB" w:rsidRDefault="00220221" w:rsidP="00B94E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="00B9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</w:t>
            </w: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F12E8D" w:rsidP="00B94E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 w:rsidR="00B94EA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  <w:r w:rsidR="00220221"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B94EA6" w:rsidP="00B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ç .</w:t>
            </w:r>
          </w:p>
        </w:tc>
        <w:tc>
          <w:tcPr>
            <w:tcW w:w="1359" w:type="dxa"/>
            <w:hideMark/>
          </w:tcPr>
          <w:p w:rsidR="00220221" w:rsidRPr="00C359BB" w:rsidRDefault="00B94EA6" w:rsidP="00B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11.10.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B94EA6" w:rsidP="00B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С-3/3</w:t>
            </w:r>
          </w:p>
        </w:tc>
      </w:tr>
      <w:tr w:rsidR="00220221" w:rsidRPr="00C359BB" w:rsidTr="00220221">
        <w:tc>
          <w:tcPr>
            <w:tcW w:w="3934" w:type="dxa"/>
            <w:gridSpan w:val="3"/>
            <w:hideMark/>
          </w:tcPr>
          <w:p w:rsidR="00220221" w:rsidRPr="00C359BB" w:rsidRDefault="0022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220221" w:rsidRPr="00C359BB" w:rsidRDefault="00220221" w:rsidP="002202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B94EA6" w:rsidRPr="00B94EA6" w:rsidTr="00EA0621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4EA6" w:rsidRPr="00B94EA6" w:rsidRDefault="00B94EA6" w:rsidP="00B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B94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О предложении кандидатуры в состав </w:t>
            </w:r>
            <w:proofErr w:type="spellStart"/>
            <w:r w:rsidRPr="00B94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Моргаушской</w:t>
            </w:r>
            <w:proofErr w:type="spellEnd"/>
            <w:r w:rsidRPr="00B94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 территориальной  избирательной комиссии</w:t>
            </w:r>
          </w:p>
        </w:tc>
      </w:tr>
    </w:tbl>
    <w:p w:rsidR="00B94EA6" w:rsidRPr="00B94EA6" w:rsidRDefault="00B94EA6" w:rsidP="00B9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4EA6" w:rsidRPr="00B94EA6" w:rsidRDefault="00B94EA6" w:rsidP="00B9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4EA6" w:rsidRPr="00B94EA6" w:rsidRDefault="00B94EA6" w:rsidP="00B94EA6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24"/>
          <w:sz w:val="26"/>
          <w:szCs w:val="26"/>
        </w:rPr>
      </w:pPr>
      <w:r w:rsidRPr="00B94EA6">
        <w:rPr>
          <w:rFonts w:ascii="Arial" w:eastAsia="Times New Roman" w:hAnsi="Arial" w:cs="Arial"/>
          <w:color w:val="000000"/>
          <w:kern w:val="24"/>
          <w:sz w:val="26"/>
          <w:szCs w:val="26"/>
        </w:rPr>
        <w:t xml:space="preserve">   </w:t>
      </w:r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В соответствии с пунктом 6  статьи 26 Федерального закона № 67 - ФЗ «Об основных гарантиях избирательных прав и права на участие в референдуме граждан Российской Федерации»,    Уставом Сятракасинского сельского поселения Моргаушского района Чувашской Республики </w:t>
      </w:r>
    </w:p>
    <w:p w:rsidR="00B94EA6" w:rsidRPr="00B94EA6" w:rsidRDefault="00B94EA6" w:rsidP="00B94E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</w:pPr>
    </w:p>
    <w:p w:rsidR="00B94EA6" w:rsidRPr="00B94EA6" w:rsidRDefault="00B94EA6" w:rsidP="00B94E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</w:pPr>
      <w:r w:rsidRPr="00B94EA6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  <w:t>Собрание депутатов Сятракасинского сельского поселения Моргаушского района решило:</w:t>
      </w:r>
    </w:p>
    <w:p w:rsidR="00B94EA6" w:rsidRPr="00B94EA6" w:rsidRDefault="00B94EA6" w:rsidP="00B94E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</w:pPr>
    </w:p>
    <w:p w:rsidR="00B94EA6" w:rsidRPr="00B94EA6" w:rsidRDefault="00B94EA6" w:rsidP="00B94EA6">
      <w:pPr>
        <w:numPr>
          <w:ilvl w:val="0"/>
          <w:numId w:val="1"/>
        </w:numPr>
        <w:tabs>
          <w:tab w:val="clear" w:pos="135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94EA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Предложить  Центральной избирательной комиссии Чувашской Республики кандидатуру Григорьева Евгения Валериановича, 24 января  1989 года рождения, образование высшее,  </w:t>
      </w:r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тренера – преподавателя муниципального автономного учреждения дополнительного образования детей «Детско-юношеская спортивная школа – физкультурный комплекс </w:t>
      </w:r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4"/>
        </w:rPr>
        <w:t>«</w:t>
      </w:r>
      <w:proofErr w:type="spellStart"/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4"/>
        </w:rPr>
        <w:t>Сывлǎх</w:t>
      </w:r>
      <w:proofErr w:type="spellEnd"/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4"/>
        </w:rPr>
        <w:t>»,</w:t>
      </w:r>
      <w:r w:rsidRPr="00B94EA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 проживающего в д. </w:t>
      </w:r>
      <w:proofErr w:type="spellStart"/>
      <w:r w:rsidRPr="00B94EA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>Сятракасы</w:t>
      </w:r>
      <w:proofErr w:type="spellEnd"/>
      <w:r w:rsidRPr="00B94EA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Моргаушского района Чувашской Республики, для назначения в состав </w:t>
      </w:r>
      <w:proofErr w:type="spellStart"/>
      <w:r w:rsidRPr="00B94EA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>Моргаушской</w:t>
      </w:r>
      <w:proofErr w:type="spellEnd"/>
      <w:r w:rsidRPr="00B94EA6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</w:rPr>
        <w:t xml:space="preserve"> территориальной  избирательной комиссии</w:t>
      </w:r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</w:p>
    <w:p w:rsidR="00B94EA6" w:rsidRPr="00B94EA6" w:rsidRDefault="00B94EA6" w:rsidP="00B94EA6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94EA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Направить настоящее решение в Центральную избирательную комиссию Чувашской Республики.</w:t>
      </w:r>
    </w:p>
    <w:p w:rsidR="00B94EA6" w:rsidRPr="00B94EA6" w:rsidRDefault="00B94EA6" w:rsidP="00B94EA6">
      <w:pPr>
        <w:tabs>
          <w:tab w:val="num" w:pos="0"/>
        </w:tabs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B51E99" w:rsidRPr="00C359BB" w:rsidRDefault="00B51E99" w:rsidP="00B51E99">
      <w:pPr>
        <w:pStyle w:val="2"/>
        <w:ind w:firstLine="540"/>
        <w:jc w:val="left"/>
        <w:rPr>
          <w:sz w:val="24"/>
        </w:rPr>
      </w:pPr>
    </w:p>
    <w:p w:rsidR="00B51E99" w:rsidRPr="00C359BB" w:rsidRDefault="00B51E99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>Глава Сятракасинского</w:t>
      </w:r>
      <w:r w:rsidRPr="00C359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59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3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21" w:rsidRPr="00C359BB" w:rsidRDefault="00BE3C21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Моргаушского  района Чувашской Республики                                 Н.Г.Никитина                                                             </w:t>
      </w:r>
    </w:p>
    <w:p w:rsidR="00BE3C21" w:rsidRPr="00C359BB" w:rsidRDefault="00BE3C21" w:rsidP="00BE3C21">
      <w:pPr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rPr>
          <w:rFonts w:ascii="Times New Roman" w:hAnsi="Times New Roman" w:cs="Times New Roman"/>
          <w:sz w:val="24"/>
          <w:szCs w:val="24"/>
        </w:rPr>
      </w:pPr>
    </w:p>
    <w:p w:rsidR="005B3BDF" w:rsidRPr="00C359BB" w:rsidRDefault="005B3BDF">
      <w:pPr>
        <w:rPr>
          <w:rFonts w:ascii="Times New Roman" w:hAnsi="Times New Roman" w:cs="Times New Roman"/>
          <w:sz w:val="24"/>
          <w:szCs w:val="24"/>
        </w:rPr>
      </w:pPr>
    </w:p>
    <w:sectPr w:rsidR="005B3BDF" w:rsidRPr="00C359BB" w:rsidSect="003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DF"/>
    <w:rsid w:val="00220221"/>
    <w:rsid w:val="00374CCE"/>
    <w:rsid w:val="004A2C0A"/>
    <w:rsid w:val="005B3BDF"/>
    <w:rsid w:val="008A0A5E"/>
    <w:rsid w:val="008A2DF3"/>
    <w:rsid w:val="009212AC"/>
    <w:rsid w:val="00932C57"/>
    <w:rsid w:val="009B2E41"/>
    <w:rsid w:val="00AF71EA"/>
    <w:rsid w:val="00B41D7C"/>
    <w:rsid w:val="00B51E99"/>
    <w:rsid w:val="00B94EA6"/>
    <w:rsid w:val="00BB6641"/>
    <w:rsid w:val="00BD2D29"/>
    <w:rsid w:val="00BE3C21"/>
    <w:rsid w:val="00C359BB"/>
    <w:rsid w:val="00CE30E1"/>
    <w:rsid w:val="00D660A8"/>
    <w:rsid w:val="00EA289F"/>
    <w:rsid w:val="00F1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51E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5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B51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5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13</cp:revision>
  <cp:lastPrinted>2020-11-13T14:04:00Z</cp:lastPrinted>
  <dcterms:created xsi:type="dcterms:W3CDTF">2020-09-28T09:38:00Z</dcterms:created>
  <dcterms:modified xsi:type="dcterms:W3CDTF">2020-11-13T14:06:00Z</dcterms:modified>
</cp:coreProperties>
</file>