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C6276D" w:rsidRPr="00177627" w:rsidTr="009F0BF3">
        <w:trPr>
          <w:cantSplit/>
          <w:trHeight w:val="710"/>
        </w:trPr>
        <w:tc>
          <w:tcPr>
            <w:tcW w:w="4353" w:type="dxa"/>
          </w:tcPr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C6276D" w:rsidRPr="00177627" w:rsidRDefault="00C6276D" w:rsidP="009F0BF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776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C6276D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C6276D" w:rsidRPr="00177627" w:rsidTr="009F0BF3">
        <w:trPr>
          <w:cantSplit/>
          <w:trHeight w:val="2177"/>
        </w:trPr>
        <w:tc>
          <w:tcPr>
            <w:tcW w:w="4353" w:type="dxa"/>
          </w:tcPr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C6276D" w:rsidRPr="00177627" w:rsidRDefault="00C6276D" w:rsidP="009F0BF3">
            <w:pPr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C6276D" w:rsidRPr="00177627" w:rsidRDefault="00C6276D" w:rsidP="009F0BF3">
            <w:pPr>
              <w:suppressAutoHyphens/>
              <w:spacing w:before="2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C6276D" w:rsidRPr="00177627" w:rsidRDefault="00C6276D" w:rsidP="009F0BF3">
            <w:pPr>
              <w:suppressAutoHyphens/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ЙЫШĂНУ</w:t>
            </w:r>
          </w:p>
          <w:p w:rsidR="00C6276D" w:rsidRPr="00177627" w:rsidRDefault="00C6276D" w:rsidP="009F0BF3">
            <w:pPr>
              <w:suppressAutoHyphens/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2021</w:t>
            </w: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№ С –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15/6</w:t>
            </w:r>
          </w:p>
          <w:p w:rsidR="00C6276D" w:rsidRPr="00177627" w:rsidRDefault="00C6276D" w:rsidP="009F0BF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C6276D" w:rsidRPr="00177627" w:rsidRDefault="00C6276D" w:rsidP="009F0BF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C6276D" w:rsidRPr="00177627" w:rsidRDefault="00C6276D" w:rsidP="009F0BF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</w:tcPr>
          <w:p w:rsidR="00C6276D" w:rsidRPr="00177627" w:rsidRDefault="00C6276D" w:rsidP="009F0BF3">
            <w:pPr>
              <w:suppressAutoHyphens/>
              <w:spacing w:before="4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C6276D" w:rsidRPr="00177627" w:rsidRDefault="00C6276D" w:rsidP="009F0BF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6276D" w:rsidRPr="00177627" w:rsidRDefault="00C6276D" w:rsidP="009F0BF3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  № С -15/6</w:t>
            </w:r>
          </w:p>
          <w:p w:rsidR="00C6276D" w:rsidRPr="00177627" w:rsidRDefault="00C6276D" w:rsidP="009F0BF3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17762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C6276D" w:rsidRDefault="00C6276D" w:rsidP="00C6276D">
      <w:pPr>
        <w:pStyle w:val="a3"/>
        <w:rPr>
          <w:b w:val="0"/>
          <w:szCs w:val="26"/>
          <w:lang w:val="ru-RU"/>
        </w:rPr>
      </w:pPr>
    </w:p>
    <w:tbl>
      <w:tblPr>
        <w:tblW w:w="5670" w:type="dxa"/>
        <w:tblInd w:w="108" w:type="dxa"/>
        <w:tblLook w:val="0000" w:firstRow="0" w:lastRow="0" w:firstColumn="0" w:lastColumn="0" w:noHBand="0" w:noVBand="0"/>
      </w:tblPr>
      <w:tblGrid>
        <w:gridCol w:w="5670"/>
      </w:tblGrid>
      <w:tr w:rsidR="00C6276D" w:rsidRPr="002D4455" w:rsidTr="009F0BF3">
        <w:trPr>
          <w:trHeight w:val="640"/>
        </w:trPr>
        <w:tc>
          <w:tcPr>
            <w:tcW w:w="5670" w:type="dxa"/>
          </w:tcPr>
          <w:p w:rsidR="00C6276D" w:rsidRPr="002D4455" w:rsidRDefault="00C6276D" w:rsidP="009F0BF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0AB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формирования, ведения и обязательного опубликования перечня муниципального имущества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Чадукасинского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  <w:r w:rsidRPr="00390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p w:rsidR="00C6276D" w:rsidRPr="002D4455" w:rsidRDefault="00C6276D" w:rsidP="00C6276D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2D4455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В целях оказания имущественной поддержки субъектам малого и среднего предпринимательства в рамках реализации положений статьи 18 Федерального закона от 24.07.2007 № 209-ФЗ «О развитии малого и среднего предпринимательства в Российской Федерации», руководствуясь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ставом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Чадукасинского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Красноармейского района Чувашской Республики </w:t>
      </w: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3900AB" w:rsidRDefault="00C6276D" w:rsidP="00C6276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/>
          <w:bCs/>
          <w:sz w:val="26"/>
          <w:szCs w:val="26"/>
        </w:rPr>
        <w:t>Собрание 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епутатов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3900AB">
        <w:rPr>
          <w:rFonts w:ascii="Times New Roman" w:hAnsi="Times New Roman" w:cs="Times New Roman"/>
          <w:b/>
          <w:bCs/>
          <w:sz w:val="26"/>
          <w:szCs w:val="26"/>
        </w:rPr>
        <w:t xml:space="preserve"> р е ш и л о:</w:t>
      </w: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>1. Утвердить Порядок формирования, ведения и обязательного опубликования перечня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 перечень).</w:t>
      </w: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2. Установить, что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900AB">
        <w:rPr>
          <w:rFonts w:ascii="Times New Roman" w:hAnsi="Times New Roman" w:cs="Times New Roman"/>
          <w:bCs/>
          <w:sz w:val="26"/>
          <w:szCs w:val="26"/>
        </w:rPr>
        <w:t>самозанятым</w:t>
      </w:r>
      <w:proofErr w:type="spellEnd"/>
      <w:r w:rsidRPr="003900AB">
        <w:rPr>
          <w:rFonts w:ascii="Times New Roman" w:hAnsi="Times New Roman" w:cs="Times New Roman"/>
          <w:bCs/>
          <w:sz w:val="26"/>
          <w:szCs w:val="26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</w:t>
      </w:r>
      <w:r w:rsidRPr="003900AB">
        <w:rPr>
          <w:rFonts w:ascii="Times New Roman" w:hAnsi="Times New Roman" w:cs="Times New Roman"/>
          <w:bCs/>
          <w:sz w:val="26"/>
          <w:szCs w:val="26"/>
        </w:rPr>
        <w:lastRenderedPageBreak/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6276D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3. 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Чадукасинского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3900AB">
        <w:rPr>
          <w:rFonts w:ascii="Times New Roman" w:hAnsi="Times New Roman" w:cs="Times New Roman"/>
          <w:bCs/>
          <w:sz w:val="26"/>
          <w:szCs w:val="26"/>
        </w:rPr>
        <w:t>Красноармейского района Чуваш</w:t>
      </w:r>
      <w:r>
        <w:rPr>
          <w:rFonts w:ascii="Times New Roman" w:hAnsi="Times New Roman" w:cs="Times New Roman"/>
          <w:bCs/>
          <w:sz w:val="26"/>
          <w:szCs w:val="26"/>
        </w:rPr>
        <w:t>ской Республики от 19.12.2017 № С-26/4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формирования, ведения и обязательного опубликования перечня муниципального имущества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предпринимательства)».</w:t>
      </w: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900AB">
        <w:rPr>
          <w:rFonts w:ascii="Times New Roman" w:hAnsi="Times New Roman" w:cs="Times New Roman"/>
          <w:bCs/>
          <w:sz w:val="26"/>
          <w:szCs w:val="26"/>
        </w:rPr>
        <w:t>4. Контроль исполнения настоящего решения возложить на постоянную комиссию по вопросам экономической деятельности, бюджету, финансам</w:t>
      </w:r>
      <w:r>
        <w:rPr>
          <w:rFonts w:ascii="Times New Roman" w:hAnsi="Times New Roman" w:cs="Times New Roman"/>
          <w:bCs/>
          <w:sz w:val="26"/>
          <w:szCs w:val="26"/>
        </w:rPr>
        <w:t>, налогам и сборам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Дмитриева В.П</w:t>
      </w:r>
      <w:r w:rsidRPr="003900AB">
        <w:rPr>
          <w:rFonts w:ascii="Times New Roman" w:hAnsi="Times New Roman" w:cs="Times New Roman"/>
          <w:bCs/>
          <w:sz w:val="26"/>
          <w:szCs w:val="26"/>
        </w:rPr>
        <w:t>.).</w:t>
      </w:r>
    </w:p>
    <w:p w:rsidR="00C6276D" w:rsidRPr="003900AB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Pr="003900AB">
        <w:rPr>
          <w:rFonts w:ascii="Times New Roman" w:hAnsi="Times New Roman" w:cs="Times New Roman"/>
          <w:bCs/>
          <w:sz w:val="26"/>
          <w:szCs w:val="26"/>
        </w:rPr>
        <w:t xml:space="preserve">5. Настоящее решение вступает в силу после официального опубликования в информационном издании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Чадукасинский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Вестник</w:t>
      </w:r>
      <w:r w:rsidRPr="003900AB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6276D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2D4455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FD6243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276D" w:rsidRPr="00FD6243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6243">
        <w:rPr>
          <w:rFonts w:ascii="Times New Roman" w:hAnsi="Times New Roman" w:cs="Times New Roman"/>
          <w:bCs/>
          <w:sz w:val="26"/>
          <w:szCs w:val="26"/>
        </w:rPr>
        <w:t xml:space="preserve">Глава администрации </w:t>
      </w:r>
      <w:proofErr w:type="spellStart"/>
      <w:r w:rsidRPr="00FD6243">
        <w:rPr>
          <w:rFonts w:ascii="Times New Roman" w:hAnsi="Times New Roman" w:cs="Times New Roman"/>
          <w:bCs/>
          <w:sz w:val="26"/>
          <w:szCs w:val="26"/>
        </w:rPr>
        <w:t>Чадукасинского</w:t>
      </w:r>
      <w:proofErr w:type="spellEnd"/>
    </w:p>
    <w:p w:rsidR="00C6276D" w:rsidRPr="00FD6243" w:rsidRDefault="00C6276D" w:rsidP="00C6276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624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</w:t>
      </w:r>
      <w:r w:rsidR="00FD6243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bookmarkStart w:id="0" w:name="_GoBack"/>
      <w:bookmarkEnd w:id="0"/>
      <w:r w:rsidRPr="00FD6243">
        <w:rPr>
          <w:rFonts w:ascii="Times New Roman" w:hAnsi="Times New Roman" w:cs="Times New Roman"/>
          <w:bCs/>
          <w:sz w:val="26"/>
          <w:szCs w:val="26"/>
        </w:rPr>
        <w:t xml:space="preserve"> Г.В Михайлов </w:t>
      </w:r>
    </w:p>
    <w:p w:rsidR="00C6276D" w:rsidRDefault="00C6276D" w:rsidP="00C6276D">
      <w:pPr>
        <w:jc w:val="both"/>
        <w:rPr>
          <w:rFonts w:ascii="Times New Roman" w:hAnsi="Times New Roman" w:cs="Times New Roman"/>
          <w:bCs/>
          <w:sz w:val="25"/>
          <w:szCs w:val="25"/>
        </w:rPr>
        <w:sectPr w:rsidR="00C6276D" w:rsidSect="00FE4FE5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AC5477" w:rsidRDefault="00AC5477"/>
    <w:sectPr w:rsidR="00A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6C"/>
    <w:rsid w:val="00AC5477"/>
    <w:rsid w:val="00C6276D"/>
    <w:rsid w:val="00CE1C6C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B8DC-8F72-49CF-B25A-7B3C56D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276D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6276D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D62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2021-07-06T06:12:00Z</cp:lastPrinted>
  <dcterms:created xsi:type="dcterms:W3CDTF">2021-07-05T12:51:00Z</dcterms:created>
  <dcterms:modified xsi:type="dcterms:W3CDTF">2021-07-06T06:12:00Z</dcterms:modified>
</cp:coreProperties>
</file>