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330"/>
        <w:gridCol w:w="4054"/>
      </w:tblGrid>
      <w:tr w:rsidR="00F47988" w:rsidTr="00982B0F">
        <w:trPr>
          <w:cantSplit/>
          <w:trHeight w:val="542"/>
        </w:trPr>
        <w:tc>
          <w:tcPr>
            <w:tcW w:w="4023" w:type="dxa"/>
          </w:tcPr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</w:rPr>
            </w:pPr>
            <w:bookmarkStart w:id="0" w:name="_GoBack"/>
            <w:bookmarkEnd w:id="0"/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ЧАВАШ РЕСПУБЛИКИ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КАНАШ РАЙОНЕ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СУХАЙКАССИ ПОСЕЛЕНИЙĚН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ЙЫШĂНУ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F47988" w:rsidRPr="009F487D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11.12.2020</w:t>
            </w:r>
            <w:r w:rsidRPr="009F487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5/1 </w:t>
            </w:r>
            <w:r w:rsidRPr="009F487D">
              <w:rPr>
                <w:b/>
                <w:sz w:val="26"/>
                <w:szCs w:val="26"/>
              </w:rPr>
              <w:t xml:space="preserve">№ 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Сухайкасси яле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</w:tcPr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 wp14:anchorId="227B0993" wp14:editId="652B090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151765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4" w:type="dxa"/>
          </w:tcPr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    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КАНАШСКИЙ РАЙОН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СУГАЙКАСИНСКОГО СЕЛЬСКОГО ПОСЕЛЕНИЯ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F47988" w:rsidRPr="009F487D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11.12.2020</w:t>
            </w:r>
            <w:r w:rsidRPr="009F487D">
              <w:rPr>
                <w:b/>
                <w:sz w:val="26"/>
                <w:szCs w:val="26"/>
              </w:rPr>
              <w:t xml:space="preserve">  № </w:t>
            </w:r>
            <w:r>
              <w:rPr>
                <w:b/>
                <w:sz w:val="26"/>
                <w:szCs w:val="26"/>
              </w:rPr>
              <w:t>5/1</w:t>
            </w:r>
          </w:p>
          <w:p w:rsidR="00F47988" w:rsidRDefault="00F47988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t>деревня Сугайкасы</w:t>
            </w:r>
          </w:p>
        </w:tc>
      </w:tr>
    </w:tbl>
    <w:p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3EEB" w:rsidRPr="00A43EEB" w:rsidRDefault="00A43EEB" w:rsidP="00F47988">
      <w:pPr>
        <w:ind w:right="4819"/>
        <w:jc w:val="both"/>
      </w:pPr>
      <w:r w:rsidRPr="00F47988">
        <w:rPr>
          <w:b/>
        </w:rPr>
        <w:t xml:space="preserve">О бюджете </w:t>
      </w:r>
      <w:r w:rsidR="00281A4B" w:rsidRPr="00F47988">
        <w:rPr>
          <w:b/>
        </w:rPr>
        <w:t>Сугайкасинского</w:t>
      </w:r>
      <w:r w:rsidRPr="00F47988">
        <w:rPr>
          <w:b/>
        </w:rPr>
        <w:t xml:space="preserve"> сельского поселения</w:t>
      </w:r>
      <w:r w:rsidR="00F47988">
        <w:rPr>
          <w:b/>
        </w:rPr>
        <w:t xml:space="preserve"> </w:t>
      </w:r>
      <w:r w:rsidRPr="00F47988">
        <w:rPr>
          <w:b/>
        </w:rPr>
        <w:t xml:space="preserve">Канашского района </w:t>
      </w:r>
      <w:r w:rsidR="00BC506A" w:rsidRPr="00F47988">
        <w:rPr>
          <w:b/>
        </w:rPr>
        <w:t xml:space="preserve"> Чувашской Республики</w:t>
      </w:r>
      <w:r w:rsidRPr="00F47988">
        <w:rPr>
          <w:b/>
        </w:rPr>
        <w:t xml:space="preserve"> на 20</w:t>
      </w:r>
      <w:r w:rsidR="003B57FE" w:rsidRPr="00F47988">
        <w:rPr>
          <w:b/>
        </w:rPr>
        <w:t>2</w:t>
      </w:r>
      <w:r w:rsidR="00540020" w:rsidRPr="00F47988">
        <w:rPr>
          <w:b/>
        </w:rPr>
        <w:t>1</w:t>
      </w:r>
      <w:r w:rsidRPr="00F47988">
        <w:rPr>
          <w:b/>
        </w:rPr>
        <w:t xml:space="preserve"> год и на плановый период 202</w:t>
      </w:r>
      <w:r w:rsidR="00540020" w:rsidRPr="00F47988">
        <w:rPr>
          <w:b/>
        </w:rPr>
        <w:t>2</w:t>
      </w:r>
      <w:r w:rsidRPr="00F47988">
        <w:rPr>
          <w:b/>
        </w:rPr>
        <w:t xml:space="preserve"> и 202</w:t>
      </w:r>
      <w:r w:rsidR="00540020" w:rsidRPr="00F47988">
        <w:rPr>
          <w:b/>
        </w:rPr>
        <w:t>3</w:t>
      </w:r>
      <w:r w:rsidRPr="00F47988">
        <w:rPr>
          <w:b/>
        </w:rPr>
        <w:t xml:space="preserve"> годов</w:t>
      </w:r>
    </w:p>
    <w:p w:rsidR="00A43EEB" w:rsidRPr="00A43EEB" w:rsidRDefault="00A43EEB" w:rsidP="00A43EEB">
      <w:pPr>
        <w:ind w:right="684"/>
        <w:jc w:val="both"/>
      </w:pPr>
    </w:p>
    <w:p w:rsidR="006268C4" w:rsidRPr="00355677" w:rsidRDefault="006268C4" w:rsidP="006268C4">
      <w:pPr>
        <w:tabs>
          <w:tab w:val="left" w:pos="720"/>
        </w:tabs>
        <w:ind w:firstLine="567"/>
        <w:jc w:val="both"/>
        <w:rPr>
          <w:b/>
          <w:bCs/>
        </w:rPr>
      </w:pPr>
      <w:r w:rsidRPr="00E34747">
        <w:rPr>
          <w:color w:val="000000"/>
        </w:rPr>
        <w:t xml:space="preserve">В соответствии с Бюджетным кодексом Российской Федерации и Положением о регулировании бюджетных правоотношений в </w:t>
      </w:r>
      <w:r>
        <w:rPr>
          <w:color w:val="000000"/>
        </w:rPr>
        <w:t>Сугайкасинском</w:t>
      </w:r>
      <w:r w:rsidRPr="00E34747">
        <w:rPr>
          <w:color w:val="000000"/>
        </w:rPr>
        <w:t xml:space="preserve"> сельском поселении Канашского района Чувашской Республики,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 </w:t>
      </w:r>
      <w:r w:rsidRPr="00355677">
        <w:rPr>
          <w:b/>
          <w:bCs/>
        </w:rPr>
        <w:t xml:space="preserve">Собрание депутатов </w:t>
      </w:r>
      <w:r>
        <w:rPr>
          <w:b/>
          <w:bCs/>
        </w:rPr>
        <w:t>Сугайкасинского</w:t>
      </w:r>
      <w:r w:rsidRPr="00355677">
        <w:rPr>
          <w:b/>
          <w:bCs/>
        </w:rPr>
        <w:t xml:space="preserve"> сельского поселения Канашского района Чувашской Республики </w:t>
      </w:r>
      <w:proofErr w:type="gramStart"/>
      <w:r w:rsidRPr="00355677">
        <w:rPr>
          <w:b/>
          <w:bCs/>
        </w:rPr>
        <w:t>р</w:t>
      </w:r>
      <w:proofErr w:type="gramEnd"/>
      <w:r w:rsidRPr="00355677">
        <w:rPr>
          <w:b/>
          <w:bCs/>
        </w:rPr>
        <w:t xml:space="preserve"> е ш и л о:</w:t>
      </w:r>
    </w:p>
    <w:p w:rsidR="006268C4" w:rsidRDefault="006268C4" w:rsidP="00A43EEB">
      <w:pPr>
        <w:autoSpaceDE w:val="0"/>
        <w:autoSpaceDN w:val="0"/>
        <w:adjustRightInd w:val="0"/>
        <w:ind w:left="1920" w:hanging="1200"/>
        <w:jc w:val="both"/>
        <w:rPr>
          <w:bCs/>
          <w:color w:val="000000"/>
        </w:rPr>
      </w:pPr>
    </w:p>
    <w:p w:rsidR="006268C4" w:rsidRDefault="006268C4" w:rsidP="00A43EEB">
      <w:pPr>
        <w:autoSpaceDE w:val="0"/>
        <w:autoSpaceDN w:val="0"/>
        <w:adjustRightInd w:val="0"/>
        <w:ind w:left="1920" w:hanging="1200"/>
        <w:jc w:val="both"/>
        <w:rPr>
          <w:bCs/>
          <w:color w:val="000000"/>
        </w:rPr>
      </w:pPr>
    </w:p>
    <w:p w:rsidR="00A43EEB" w:rsidRPr="00A43EEB" w:rsidRDefault="00A43EEB" w:rsidP="00A43EEB">
      <w:pPr>
        <w:autoSpaceDE w:val="0"/>
        <w:autoSpaceDN w:val="0"/>
        <w:adjustRightInd w:val="0"/>
        <w:ind w:left="1920" w:hanging="1200"/>
        <w:jc w:val="both"/>
        <w:rPr>
          <w:b/>
          <w:color w:val="000000"/>
        </w:rPr>
      </w:pPr>
      <w:r w:rsidRPr="00A43EEB">
        <w:rPr>
          <w:bCs/>
          <w:color w:val="000000"/>
        </w:rPr>
        <w:t>Статья 1.</w:t>
      </w:r>
      <w:r w:rsidRPr="00A43EEB">
        <w:rPr>
          <w:color w:val="000000"/>
        </w:rPr>
        <w:tab/>
      </w:r>
      <w:r w:rsidRPr="00A43EEB">
        <w:rPr>
          <w:b/>
          <w:color w:val="000000"/>
        </w:rPr>
        <w:t xml:space="preserve">Основные характеристики бюджета </w:t>
      </w:r>
      <w:r w:rsidR="00281A4B">
        <w:rPr>
          <w:b/>
          <w:color w:val="000000"/>
        </w:rPr>
        <w:t>Сугайкасинского</w:t>
      </w:r>
      <w:r w:rsidRPr="00A43EEB">
        <w:rPr>
          <w:b/>
          <w:color w:val="000000"/>
        </w:rPr>
        <w:t xml:space="preserve"> сельского поселения</w:t>
      </w:r>
      <w:r w:rsidR="00BC506A">
        <w:rPr>
          <w:b/>
          <w:color w:val="000000"/>
        </w:rPr>
        <w:t xml:space="preserve"> Канашского района Чувашской Республики</w:t>
      </w:r>
      <w:r w:rsidRPr="00A43EEB">
        <w:rPr>
          <w:b/>
          <w:color w:val="000000"/>
        </w:rPr>
        <w:t xml:space="preserve"> на 20</w:t>
      </w:r>
      <w:r w:rsidR="003B57FE">
        <w:rPr>
          <w:b/>
          <w:color w:val="000000"/>
        </w:rPr>
        <w:t>2</w:t>
      </w:r>
      <w:r w:rsidR="001959BC">
        <w:rPr>
          <w:b/>
          <w:color w:val="000000"/>
        </w:rPr>
        <w:t>1</w:t>
      </w:r>
      <w:r w:rsidRPr="00A43EEB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</w:t>
      </w:r>
      <w:r w:rsidR="001959BC">
        <w:rPr>
          <w:b/>
          <w:color w:val="000000"/>
        </w:rPr>
        <w:t>2</w:t>
      </w:r>
      <w:r w:rsidRPr="00A43EEB">
        <w:rPr>
          <w:b/>
          <w:color w:val="000000"/>
        </w:rPr>
        <w:t xml:space="preserve"> и </w:t>
      </w:r>
      <w:r>
        <w:rPr>
          <w:b/>
          <w:color w:val="000000"/>
        </w:rPr>
        <w:t>202</w:t>
      </w:r>
      <w:r w:rsidR="001959BC">
        <w:rPr>
          <w:b/>
          <w:color w:val="000000"/>
        </w:rPr>
        <w:t>3</w:t>
      </w:r>
      <w:r w:rsidRPr="00A43EEB">
        <w:rPr>
          <w:b/>
          <w:color w:val="000000"/>
        </w:rPr>
        <w:t xml:space="preserve"> годов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1.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r w:rsidR="00281A4B">
        <w:t>Сугайкасинского</w:t>
      </w:r>
      <w:r w:rsidRPr="00A43EEB">
        <w:t xml:space="preserve"> сельского поселения</w:t>
      </w:r>
      <w:r w:rsidR="00BC506A">
        <w:t xml:space="preserve"> Канашского района Чувашской Республики (дале</w:t>
      </w:r>
      <w:proofErr w:type="gramStart"/>
      <w:r w:rsidR="00BC506A">
        <w:t>е-</w:t>
      </w:r>
      <w:proofErr w:type="gramEnd"/>
      <w:r w:rsidR="00BC506A">
        <w:t xml:space="preserve"> бюджет </w:t>
      </w:r>
      <w:r w:rsidR="00281A4B">
        <w:t>Сугайкасинского</w:t>
      </w:r>
      <w:r w:rsidR="00BC506A">
        <w:t xml:space="preserve"> сельского поселения)</w:t>
      </w:r>
      <w:r w:rsidRPr="00A43EEB">
        <w:t xml:space="preserve"> на 20</w:t>
      </w:r>
      <w:r w:rsidR="003B57FE">
        <w:t>2</w:t>
      </w:r>
      <w:r w:rsidR="001959BC">
        <w:t>1</w:t>
      </w:r>
      <w:r w:rsidRPr="00A43EEB">
        <w:t xml:space="preserve"> год:</w:t>
      </w:r>
    </w:p>
    <w:p w:rsidR="00A43EEB" w:rsidRPr="00D3385B" w:rsidRDefault="00A43EEB" w:rsidP="00A43EEB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43EEB">
        <w:t xml:space="preserve">прогнозируемый общий объем доходов бюджета </w:t>
      </w:r>
      <w:r w:rsidR="00281A4B">
        <w:t>Сугайкасинского</w:t>
      </w:r>
      <w:r w:rsidRPr="00A43EEB">
        <w:t xml:space="preserve"> сельского поселения в сумме</w:t>
      </w:r>
      <w:r w:rsidR="00755E19">
        <w:t xml:space="preserve"> </w:t>
      </w:r>
      <w:r w:rsidR="001E7C88">
        <w:t>8936,8</w:t>
      </w:r>
      <w:r w:rsidRPr="00A43EEB">
        <w:t xml:space="preserve">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, в том числе объем безвозмездных поступлений в сумме</w:t>
      </w:r>
      <w:r w:rsidR="00755E19">
        <w:t xml:space="preserve"> </w:t>
      </w:r>
      <w:r w:rsidR="007F5EDA">
        <w:t>7965,6</w:t>
      </w:r>
      <w:r w:rsidR="002C57EF">
        <w:t xml:space="preserve"> </w:t>
      </w:r>
      <w:r>
        <w:t>тыс.</w:t>
      </w:r>
      <w:r w:rsidRPr="00A43EEB">
        <w:t xml:space="preserve"> рублей, из них объем межбюджетных трансфертов, </w:t>
      </w:r>
      <w:r w:rsidRPr="00D3385B">
        <w:rPr>
          <w:color w:val="000000" w:themeColor="text1"/>
        </w:rPr>
        <w:t>получаемых из бюджета</w:t>
      </w:r>
      <w:r w:rsidR="00EC6B6D" w:rsidRPr="00D3385B">
        <w:rPr>
          <w:color w:val="000000" w:themeColor="text1"/>
        </w:rPr>
        <w:t xml:space="preserve"> Канашского района</w:t>
      </w:r>
      <w:r w:rsidRPr="00D3385B">
        <w:rPr>
          <w:color w:val="000000" w:themeColor="text1"/>
        </w:rPr>
        <w:t xml:space="preserve"> Чувашской Республики, в сумме </w:t>
      </w:r>
      <w:r w:rsidR="007F5EDA" w:rsidRPr="00D3385B">
        <w:rPr>
          <w:color w:val="000000" w:themeColor="text1"/>
        </w:rPr>
        <w:t>7965,6</w:t>
      </w:r>
      <w:r w:rsidR="002C57EF" w:rsidRPr="00D3385B">
        <w:rPr>
          <w:color w:val="000000" w:themeColor="text1"/>
        </w:rPr>
        <w:t xml:space="preserve"> </w:t>
      </w:r>
      <w:r w:rsidRPr="00D3385B">
        <w:rPr>
          <w:color w:val="000000" w:themeColor="text1"/>
        </w:rPr>
        <w:t xml:space="preserve">тыс. рублей;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r w:rsidR="00281A4B">
        <w:t>Сугайкасинского</w:t>
      </w:r>
      <w:r w:rsidRPr="00A43EEB">
        <w:t xml:space="preserve"> сельского поселения в сумме </w:t>
      </w:r>
      <w:r w:rsidR="00E65D0B">
        <w:t>9493,1</w:t>
      </w:r>
      <w:r w:rsidR="00755E19">
        <w:t xml:space="preserve"> 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предельный объем муниципального долга </w:t>
      </w:r>
      <w:r w:rsidR="00281A4B">
        <w:t>Сугайкасинского</w:t>
      </w:r>
      <w:r w:rsidRPr="00A43EEB">
        <w:t xml:space="preserve"> сельского поселения в сумме </w:t>
      </w:r>
      <w:r>
        <w:t>0,0 тыс.</w:t>
      </w:r>
      <w:r w:rsidRPr="00A43EEB">
        <w:t xml:space="preserve"> рублей;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r w:rsidR="00281A4B">
        <w:t>Сугайкасинского</w:t>
      </w:r>
      <w:r w:rsidRPr="00A43EEB">
        <w:t xml:space="preserve"> сельского поселения на 1 января 20</w:t>
      </w:r>
      <w:r>
        <w:t>2</w:t>
      </w:r>
      <w:r w:rsidR="001959BC">
        <w:t>2</w:t>
      </w:r>
      <w:r w:rsidRPr="00A43EEB">
        <w:t xml:space="preserve"> года в сумме </w:t>
      </w:r>
      <w:r>
        <w:t>0,0 тыс.</w:t>
      </w:r>
      <w:r w:rsidRPr="00A43EEB">
        <w:t xml:space="preserve"> рублей, в том числе верхний предел долга по муниципальным гарантиям </w:t>
      </w:r>
      <w:r w:rsidR="00281A4B">
        <w:t>Сугайкасинского</w:t>
      </w:r>
      <w:r w:rsidRPr="00A43EEB">
        <w:t xml:space="preserve"> сельского поселения в сумме </w:t>
      </w:r>
      <w:r>
        <w:t>0,0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r w:rsidR="00281A4B">
        <w:t>Сугайкасинского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дефицит бюджета </w:t>
      </w:r>
      <w:r w:rsidR="00281A4B">
        <w:t>Сугайкасинского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рублей.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bookmarkStart w:id="1" w:name="sub_1002"/>
      <w:r w:rsidRPr="00A43EEB">
        <w:t>2.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r w:rsidR="00281A4B">
        <w:t>Сугайкасинского</w:t>
      </w:r>
      <w:r w:rsidRPr="00A43EEB">
        <w:t xml:space="preserve"> сельского поселения на 20</w:t>
      </w:r>
      <w:r>
        <w:t>2</w:t>
      </w:r>
      <w:r w:rsidR="001959BC">
        <w:t>2</w:t>
      </w:r>
      <w:r w:rsidRPr="00A43EEB">
        <w:t xml:space="preserve"> год: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r w:rsidR="00281A4B">
        <w:t>Сугайкасинского</w:t>
      </w:r>
      <w:r w:rsidRPr="00A43EEB">
        <w:t xml:space="preserve"> сельского поселения в сумме </w:t>
      </w:r>
      <w:r>
        <w:t xml:space="preserve"> </w:t>
      </w:r>
      <w:r w:rsidR="00E65D0B">
        <w:t>3819,1</w:t>
      </w:r>
      <w:r w:rsidR="006A24C7">
        <w:t xml:space="preserve"> </w:t>
      </w:r>
      <w:r>
        <w:t>тыс.</w:t>
      </w:r>
      <w:r w:rsidRPr="00A43EEB">
        <w:t xml:space="preserve"> рублей, в том числе объем безвозмездных поступлений в </w:t>
      </w:r>
      <w:r w:rsidRPr="00A43EEB">
        <w:lastRenderedPageBreak/>
        <w:t xml:space="preserve">сумме </w:t>
      </w:r>
      <w:r w:rsidR="003758DE">
        <w:t>2820,4</w:t>
      </w:r>
      <w:r w:rsidR="002C57EF">
        <w:t xml:space="preserve"> </w:t>
      </w:r>
      <w:r>
        <w:t>тыс.</w:t>
      </w:r>
      <w:r w:rsidRPr="00A43EEB">
        <w:t xml:space="preserve"> рублей, из них объем межбюджетных трансфертов, получаемых из  бюджета</w:t>
      </w:r>
      <w:r w:rsidR="00EC6B6D">
        <w:t xml:space="preserve"> Канашского района</w:t>
      </w:r>
      <w:r w:rsidRPr="00A43EEB">
        <w:t xml:space="preserve"> Чувашской Республики, в сумме </w:t>
      </w:r>
      <w:r w:rsidR="003758DE">
        <w:t>2820,4</w:t>
      </w:r>
      <w:r w:rsidR="002C57EF">
        <w:t xml:space="preserve"> 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r w:rsidR="00281A4B">
        <w:t>Сугайкасинского</w:t>
      </w:r>
      <w:r w:rsidRPr="00A43EEB">
        <w:t xml:space="preserve"> сельского поселения в сумме </w:t>
      </w:r>
      <w:r w:rsidR="00E65D0B">
        <w:t>3819,1</w:t>
      </w:r>
      <w:r w:rsidR="00755E19">
        <w:t xml:space="preserve">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,  в том числе условно утвержденные расходы в сумме</w:t>
      </w:r>
      <w:r w:rsidR="00755E19">
        <w:t xml:space="preserve"> </w:t>
      </w:r>
      <w:r w:rsidR="00E65D0B">
        <w:t>72,7</w:t>
      </w:r>
      <w:r w:rsidRPr="00A43EEB">
        <w:t xml:space="preserve"> </w:t>
      </w:r>
      <w:r>
        <w:t>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предельный объем муниципального долга </w:t>
      </w:r>
      <w:r w:rsidR="00281A4B">
        <w:t>Сугайкасинского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рублей;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r w:rsidR="00281A4B">
        <w:t>Сугайкасинского</w:t>
      </w:r>
      <w:r w:rsidRPr="00A43EEB">
        <w:t xml:space="preserve"> сельского поселения на 1 января 202</w:t>
      </w:r>
      <w:r w:rsidR="001959BC">
        <w:t>3</w:t>
      </w:r>
      <w:r w:rsidRPr="00A43EEB">
        <w:t xml:space="preserve"> года в сумме 0</w:t>
      </w:r>
      <w:r>
        <w:t>,0 тыс</w:t>
      </w:r>
      <w:r w:rsidR="001959BC">
        <w:t>.</w:t>
      </w:r>
      <w:r w:rsidRPr="00A43EEB">
        <w:t xml:space="preserve"> рублей, в том числе верхний предел долга по муниципальным гарантиям </w:t>
      </w:r>
      <w:r w:rsidR="00281A4B">
        <w:t>Сугайкасинского</w:t>
      </w:r>
      <w:r w:rsidRPr="00A43EEB">
        <w:t xml:space="preserve"> сельского поселения в сумме 0</w:t>
      </w:r>
      <w:r>
        <w:t xml:space="preserve">,0 </w:t>
      </w:r>
      <w:proofErr w:type="spellStart"/>
      <w:r>
        <w:t>тыс</w:t>
      </w:r>
      <w:proofErr w:type="gramStart"/>
      <w:r w:rsidR="00D3385B"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r w:rsidR="00281A4B">
        <w:t>Сугайкасинского</w:t>
      </w:r>
      <w:r w:rsidRPr="00A43EEB">
        <w:t xml:space="preserve"> сельского поселения в сумме 0</w:t>
      </w:r>
      <w:r>
        <w:t xml:space="preserve">,0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дефицит бюджета </w:t>
      </w:r>
      <w:r w:rsidR="00281A4B">
        <w:t>Сугайкасинского</w:t>
      </w:r>
      <w:r w:rsidRPr="00A43EEB">
        <w:t xml:space="preserve"> сельского поселения в сумме </w:t>
      </w:r>
      <w:r>
        <w:t xml:space="preserve">0,0 </w:t>
      </w:r>
      <w:r w:rsidRPr="00A43EEB">
        <w:t xml:space="preserve">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.</w:t>
      </w:r>
    </w:p>
    <w:bookmarkEnd w:id="1"/>
    <w:p w:rsidR="00A43EEB" w:rsidRPr="00A43EEB" w:rsidRDefault="00A43EEB" w:rsidP="00A43EEB">
      <w:pPr>
        <w:ind w:firstLine="709"/>
        <w:jc w:val="both"/>
      </w:pPr>
      <w:r w:rsidRPr="00A43EEB">
        <w:t>3.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r w:rsidR="00281A4B">
        <w:t>Сугайкасинского</w:t>
      </w:r>
      <w:r w:rsidRPr="00A43EEB">
        <w:t xml:space="preserve"> сельского поселения на 202</w:t>
      </w:r>
      <w:r w:rsidR="001959BC">
        <w:t>3</w:t>
      </w:r>
      <w:r w:rsidRPr="00A43EEB">
        <w:t xml:space="preserve"> год: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r w:rsidR="00281A4B">
        <w:t>Сугайкасинского</w:t>
      </w:r>
      <w:r w:rsidRPr="00A43EEB">
        <w:t xml:space="preserve"> сельского поселения в сумме  </w:t>
      </w:r>
      <w:r w:rsidR="00E65D0B">
        <w:t>3726,7</w:t>
      </w:r>
      <w:r w:rsidR="002C57EF">
        <w:t xml:space="preserve"> </w:t>
      </w:r>
      <w:r>
        <w:t>тыс.</w:t>
      </w:r>
      <w:r w:rsidRPr="00A43EEB">
        <w:t xml:space="preserve"> рублей, в том числе объем безвозмездных поступлений в сумме </w:t>
      </w:r>
      <w:r w:rsidR="003758DE">
        <w:t>2710,7</w:t>
      </w:r>
      <w:r w:rsidR="00756B11">
        <w:t xml:space="preserve"> </w:t>
      </w:r>
      <w:r>
        <w:t>тыс.</w:t>
      </w:r>
      <w:r w:rsidRPr="00A43EEB">
        <w:t xml:space="preserve"> рублей, из них объем межбюджетных трансфертов, получаемых из  бюджета</w:t>
      </w:r>
      <w:r w:rsidR="00EC6B6D">
        <w:t xml:space="preserve"> Канашского района </w:t>
      </w:r>
      <w:r w:rsidRPr="00A43EEB">
        <w:t xml:space="preserve"> Чувашской Республики, в сумме </w:t>
      </w:r>
      <w:r w:rsidR="003758DE">
        <w:t>2710,7</w:t>
      </w:r>
      <w:r w:rsidR="002C57EF">
        <w:t xml:space="preserve"> 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r w:rsidR="00281A4B">
        <w:t>Сугайкасинского</w:t>
      </w:r>
      <w:r w:rsidRPr="00A43EEB">
        <w:t xml:space="preserve"> сельского поселения в сумме</w:t>
      </w:r>
      <w:r w:rsidR="00755E19">
        <w:t xml:space="preserve"> </w:t>
      </w:r>
      <w:r w:rsidR="00E65D0B">
        <w:t>3726,7</w:t>
      </w:r>
      <w:r w:rsidRPr="00A43EEB">
        <w:t xml:space="preserve"> </w:t>
      </w:r>
      <w:r>
        <w:t>тыс.</w:t>
      </w:r>
      <w:r w:rsidRPr="00A43EEB">
        <w:t xml:space="preserve">  рублей, в том числе условно утвержденные расходы в сумме </w:t>
      </w:r>
      <w:r w:rsidR="00E65D0B">
        <w:t>140,4</w:t>
      </w:r>
      <w:r w:rsidR="00755E19">
        <w:t xml:space="preserve"> 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предельный объем муниципального долга </w:t>
      </w:r>
      <w:r w:rsidR="00281A4B">
        <w:t>Сугайкасинского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рублей;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r w:rsidR="00281A4B">
        <w:t>Сугайкасинского</w:t>
      </w:r>
      <w:r w:rsidRPr="00A43EEB">
        <w:t xml:space="preserve"> сельского поселения на 1 января 202</w:t>
      </w:r>
      <w:r w:rsidR="001959BC">
        <w:t>4</w:t>
      </w:r>
      <w:r w:rsidRPr="00A43EEB">
        <w:t xml:space="preserve"> года в сумме </w:t>
      </w:r>
      <w:r>
        <w:t>0,0 тыс.</w:t>
      </w:r>
      <w:r w:rsidRPr="00A43EEB">
        <w:t xml:space="preserve"> рублей, в том числе верхний предел долга по муниципальным гарантиям </w:t>
      </w:r>
      <w:r w:rsidR="00281A4B">
        <w:t>Сугайкасинского</w:t>
      </w:r>
      <w:r w:rsidRPr="00A43EEB">
        <w:t xml:space="preserve"> сельского поселения в сумме 0</w:t>
      </w:r>
      <w:r w:rsidR="003D17CB">
        <w:t>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r w:rsidR="00281A4B">
        <w:t>Сугайкасинского</w:t>
      </w:r>
      <w:r w:rsidRPr="00A43EEB">
        <w:t xml:space="preserve"> сельского поселения в сумме 0</w:t>
      </w:r>
      <w:r w:rsidR="003D17CB">
        <w:t>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43EEB">
        <w:t xml:space="preserve">прогнозируемый дефицит бюджета </w:t>
      </w:r>
      <w:r w:rsidR="00281A4B">
        <w:t>Сугайкасинского</w:t>
      </w:r>
      <w:r w:rsidRPr="00A43EEB">
        <w:t xml:space="preserve"> сельского поселения в сумме </w:t>
      </w:r>
      <w:r w:rsidR="003D17CB">
        <w:t>0,0 тыс.</w:t>
      </w:r>
      <w:r w:rsidRPr="00A43EEB">
        <w:t xml:space="preserve"> рублей.</w:t>
      </w:r>
    </w:p>
    <w:p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/>
        </w:rPr>
      </w:pPr>
      <w:r w:rsidRPr="00A43EEB">
        <w:rPr>
          <w:bCs/>
        </w:rPr>
        <w:t>Статья 2.</w:t>
      </w:r>
      <w:r w:rsidRPr="00A43EEB">
        <w:rPr>
          <w:bCs/>
        </w:rPr>
        <w:tab/>
      </w:r>
      <w:r w:rsidRPr="00A43EEB">
        <w:rPr>
          <w:b/>
        </w:rPr>
        <w:t xml:space="preserve">Главные администраторы доходов бюджета </w:t>
      </w:r>
      <w:r w:rsidR="00281A4B">
        <w:rPr>
          <w:b/>
        </w:rPr>
        <w:t>Сугайкасинского</w:t>
      </w:r>
      <w:r w:rsidRPr="00A43EEB">
        <w:rPr>
          <w:b/>
        </w:rPr>
        <w:t xml:space="preserve"> сельского поселения и главные администраторы источников финансирования дефицита бюджета </w:t>
      </w:r>
      <w:r w:rsidR="00281A4B">
        <w:rPr>
          <w:b/>
        </w:rPr>
        <w:t>Сугайкасинского</w:t>
      </w:r>
      <w:r w:rsidRPr="00A43EEB">
        <w:rPr>
          <w:b/>
        </w:rPr>
        <w:t xml:space="preserve"> сельского поселения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</w:rPr>
        <w:t xml:space="preserve">1. Утвердить перечень главных администраторов доходов бюджета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</w:t>
      </w:r>
      <w:r w:rsidRPr="00A43EEB">
        <w:t>сельского поселения   согласно приложению 1 к настоящему</w:t>
      </w:r>
      <w:r w:rsidRPr="00A43EEB">
        <w:rPr>
          <w:color w:val="000000"/>
        </w:rPr>
        <w:t xml:space="preserve"> Решению.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</w:rPr>
        <w:t xml:space="preserve">2. Утвердить перечень главных </w:t>
      </w:r>
      <w:proofErr w:type="gramStart"/>
      <w:r w:rsidRPr="00A43EEB">
        <w:rPr>
          <w:color w:val="000000"/>
        </w:rPr>
        <w:t>администраторов источников финансирования дефицита бюджета</w:t>
      </w:r>
      <w:proofErr w:type="gramEnd"/>
      <w:r w:rsidRPr="00A43EEB">
        <w:rPr>
          <w:color w:val="000000"/>
        </w:rPr>
        <w:t xml:space="preserve">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сельского поселения согласно приложению 2 к настоящему Решению.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left="1843" w:hanging="1134"/>
        <w:jc w:val="both"/>
        <w:rPr>
          <w:b/>
          <w:color w:val="000000"/>
        </w:rPr>
      </w:pPr>
      <w:r w:rsidRPr="00A43EEB">
        <w:rPr>
          <w:color w:val="000000"/>
        </w:rPr>
        <w:t>Статья 3.</w:t>
      </w:r>
      <w:r w:rsidRPr="00A43EEB">
        <w:rPr>
          <w:b/>
          <w:color w:val="000000"/>
        </w:rPr>
        <w:t xml:space="preserve"> Прогнозируемые объемы поступлений доходов в бюджет </w:t>
      </w:r>
      <w:r w:rsidR="00281A4B">
        <w:rPr>
          <w:b/>
          <w:color w:val="000000"/>
        </w:rPr>
        <w:t>Сугайкасинского</w:t>
      </w:r>
      <w:r w:rsidRPr="00A43EEB">
        <w:rPr>
          <w:b/>
          <w:color w:val="000000"/>
        </w:rPr>
        <w:t xml:space="preserve"> сельского поселения на 20</w:t>
      </w:r>
      <w:r w:rsidR="003B57FE">
        <w:rPr>
          <w:b/>
          <w:color w:val="000000"/>
        </w:rPr>
        <w:t>2</w:t>
      </w:r>
      <w:r w:rsidR="001959BC">
        <w:rPr>
          <w:b/>
          <w:color w:val="000000"/>
        </w:rPr>
        <w:t>1</w:t>
      </w:r>
      <w:r w:rsidRPr="00A43EEB">
        <w:rPr>
          <w:b/>
          <w:color w:val="000000"/>
        </w:rPr>
        <w:t xml:space="preserve"> год и на плановый период 20</w:t>
      </w:r>
      <w:r w:rsidR="003D17CB">
        <w:rPr>
          <w:b/>
          <w:color w:val="000000"/>
        </w:rPr>
        <w:t>2</w:t>
      </w:r>
      <w:r w:rsidR="001959BC">
        <w:rPr>
          <w:b/>
          <w:color w:val="000000"/>
        </w:rPr>
        <w:t>2</w:t>
      </w:r>
      <w:r w:rsidRPr="00A43EEB">
        <w:rPr>
          <w:b/>
          <w:color w:val="000000"/>
        </w:rPr>
        <w:t xml:space="preserve"> и 202</w:t>
      </w:r>
      <w:r w:rsidR="001959BC">
        <w:rPr>
          <w:b/>
          <w:color w:val="000000"/>
        </w:rPr>
        <w:t>3</w:t>
      </w:r>
      <w:r w:rsidR="003B57FE">
        <w:rPr>
          <w:b/>
          <w:color w:val="000000"/>
        </w:rPr>
        <w:t xml:space="preserve"> </w:t>
      </w:r>
      <w:r w:rsidRPr="00A43EEB">
        <w:rPr>
          <w:b/>
          <w:color w:val="000000"/>
        </w:rPr>
        <w:t>годов</w:t>
      </w:r>
    </w:p>
    <w:p w:rsidR="00A43EEB" w:rsidRPr="00A43EEB" w:rsidRDefault="00A43EEB" w:rsidP="00A43EEB">
      <w:pPr>
        <w:ind w:left="1843" w:hanging="1134"/>
        <w:jc w:val="both"/>
        <w:rPr>
          <w:b/>
          <w:color w:val="000000"/>
        </w:rPr>
      </w:pPr>
    </w:p>
    <w:p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 xml:space="preserve">Учесть в бюджете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сельского поселения прогнозируемые объемы поступлений доходов в бюджет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сельского поселения:</w:t>
      </w:r>
    </w:p>
    <w:p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>на 20</w:t>
      </w:r>
      <w:r w:rsidR="003B57FE">
        <w:rPr>
          <w:color w:val="000000"/>
        </w:rPr>
        <w:t>2</w:t>
      </w:r>
      <w:r w:rsidR="001959BC">
        <w:rPr>
          <w:color w:val="000000"/>
        </w:rPr>
        <w:t>1</w:t>
      </w:r>
      <w:r w:rsidRPr="00A43EEB">
        <w:rPr>
          <w:color w:val="000000"/>
        </w:rPr>
        <w:t xml:space="preserve"> год согласно приложению 3 к настоящему Решению;</w:t>
      </w:r>
    </w:p>
    <w:p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>на 20</w:t>
      </w:r>
      <w:r w:rsidR="003D17CB">
        <w:rPr>
          <w:color w:val="000000"/>
        </w:rPr>
        <w:t>2</w:t>
      </w:r>
      <w:r w:rsidR="001959BC">
        <w:rPr>
          <w:color w:val="000000"/>
        </w:rPr>
        <w:t>2</w:t>
      </w:r>
      <w:r w:rsidRPr="00A43EEB">
        <w:rPr>
          <w:color w:val="000000"/>
        </w:rPr>
        <w:t xml:space="preserve"> и 202</w:t>
      </w:r>
      <w:r w:rsidR="001959BC">
        <w:rPr>
          <w:color w:val="000000"/>
        </w:rPr>
        <w:t>3</w:t>
      </w:r>
      <w:r w:rsidRPr="00A43EEB">
        <w:rPr>
          <w:color w:val="000000"/>
        </w:rPr>
        <w:t xml:space="preserve"> годы согласно приложению 4 к настоящему Решению;</w:t>
      </w:r>
    </w:p>
    <w:p w:rsidR="00A43EEB" w:rsidRPr="00A43EEB" w:rsidRDefault="00A43EEB" w:rsidP="00A43EEB">
      <w:pPr>
        <w:ind w:left="1920" w:hanging="1211"/>
        <w:jc w:val="both"/>
        <w:rPr>
          <w:b/>
          <w:color w:val="000000"/>
        </w:rPr>
      </w:pPr>
      <w:r w:rsidRPr="00A43EEB">
        <w:rPr>
          <w:bCs/>
          <w:color w:val="000000"/>
        </w:rPr>
        <w:lastRenderedPageBreak/>
        <w:t xml:space="preserve">Статья 4. </w:t>
      </w:r>
      <w:r w:rsidRPr="00A43EEB">
        <w:rPr>
          <w:bCs/>
          <w:color w:val="000000"/>
        </w:rPr>
        <w:tab/>
      </w:r>
      <w:r w:rsidRPr="00A43EEB">
        <w:rPr>
          <w:b/>
          <w:color w:val="000000"/>
        </w:rPr>
        <w:t xml:space="preserve">Бюджетные ассигнования бюджета </w:t>
      </w:r>
      <w:r w:rsidR="00281A4B">
        <w:rPr>
          <w:b/>
          <w:color w:val="000000"/>
        </w:rPr>
        <w:t>Сугайкасинского</w:t>
      </w:r>
      <w:r w:rsidRPr="00A43EEB">
        <w:rPr>
          <w:b/>
          <w:color w:val="000000"/>
        </w:rPr>
        <w:t xml:space="preserve"> сельского поселения на 20</w:t>
      </w:r>
      <w:r w:rsidR="003B57FE">
        <w:rPr>
          <w:b/>
          <w:color w:val="000000"/>
        </w:rPr>
        <w:t>2</w:t>
      </w:r>
      <w:r w:rsidR="001959BC">
        <w:rPr>
          <w:b/>
          <w:color w:val="000000"/>
        </w:rPr>
        <w:t>1</w:t>
      </w:r>
      <w:r w:rsidRPr="00A43EEB">
        <w:rPr>
          <w:b/>
          <w:color w:val="000000"/>
        </w:rPr>
        <w:t xml:space="preserve"> год и на плановый период 20</w:t>
      </w:r>
      <w:r w:rsidR="00997E3D">
        <w:rPr>
          <w:b/>
          <w:color w:val="000000"/>
        </w:rPr>
        <w:t>2</w:t>
      </w:r>
      <w:r w:rsidR="001959BC">
        <w:rPr>
          <w:b/>
          <w:color w:val="000000"/>
        </w:rPr>
        <w:t>2</w:t>
      </w:r>
      <w:r w:rsidRPr="00A43EEB">
        <w:rPr>
          <w:b/>
          <w:color w:val="000000"/>
        </w:rPr>
        <w:t xml:space="preserve"> и 202</w:t>
      </w:r>
      <w:r w:rsidR="001959BC">
        <w:rPr>
          <w:b/>
          <w:color w:val="000000"/>
        </w:rPr>
        <w:t>3</w:t>
      </w:r>
      <w:r w:rsidRPr="00A43EEB">
        <w:rPr>
          <w:b/>
          <w:color w:val="000000"/>
        </w:rPr>
        <w:t xml:space="preserve"> годов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1. Утвердить: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а) распределение бюджетных ассигнований </w:t>
      </w:r>
      <w:r w:rsidRPr="00A43EEB">
        <w:rPr>
          <w:color w:val="000000"/>
        </w:rPr>
        <w:t xml:space="preserve">по разделам, подразделам, целевым статьям (муниципальным программам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сельского поселения </w:t>
      </w:r>
      <w:r w:rsidRPr="00A43EEB">
        <w:t>на 20</w:t>
      </w:r>
      <w:r w:rsidR="003B57FE">
        <w:t>2</w:t>
      </w:r>
      <w:r w:rsidR="001959BC">
        <w:t>1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5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б) распределение бюджетных ассигнований </w:t>
      </w:r>
      <w:r w:rsidRPr="00A43EEB">
        <w:rPr>
          <w:color w:val="000000"/>
        </w:rPr>
        <w:t xml:space="preserve">по разделам, подразделам, целевым статьям (муниципальным программам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 и группам (группам и подгруппам) видов расходов  классификации расходов </w:t>
      </w:r>
      <w:r w:rsidRPr="00A43EEB">
        <w:t xml:space="preserve">бюджета </w:t>
      </w:r>
      <w:r w:rsidR="00281A4B">
        <w:t>Сугайкасинского</w:t>
      </w:r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 w:rsidR="00997E3D">
        <w:t>2</w:t>
      </w:r>
      <w:r w:rsidR="001959BC">
        <w:t>2</w:t>
      </w:r>
      <w:r w:rsidRPr="00A43EEB">
        <w:t xml:space="preserve"> и </w:t>
      </w:r>
      <w:r w:rsidR="00997E3D">
        <w:t>202</w:t>
      </w:r>
      <w:r w:rsidR="001959BC">
        <w:t>3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Pr="00A43EEB">
        <w:t>6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bookmarkStart w:id="2" w:name="sub_62"/>
      <w:r w:rsidRPr="00A43EEB">
        <w:t>в)</w:t>
      </w:r>
      <w:r w:rsidRPr="00A43EEB">
        <w:rPr>
          <w:lang w:val="en-US"/>
        </w:rPr>
        <w:t> </w:t>
      </w:r>
      <w:r w:rsidRPr="00A43EEB">
        <w:t xml:space="preserve">распределение бюджетных ассигнований по </w:t>
      </w:r>
      <w:r w:rsidRPr="00A43EEB">
        <w:rPr>
          <w:color w:val="000000"/>
        </w:rPr>
        <w:t xml:space="preserve">целевым статьям (муниципальным программам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A43EEB">
        <w:t xml:space="preserve">бюджета </w:t>
      </w:r>
      <w:r w:rsidR="00281A4B">
        <w:t>Сугайкасинского</w:t>
      </w:r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 w:rsidR="003B57FE">
        <w:t>2</w:t>
      </w:r>
      <w:r w:rsidR="001959BC">
        <w:t>1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7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г) распределение бюджетных ассигнований по </w:t>
      </w:r>
      <w:r w:rsidRPr="00A43EEB">
        <w:rPr>
          <w:color w:val="000000"/>
        </w:rPr>
        <w:t xml:space="preserve">целевым статьям (муниципальным программам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A43EEB">
        <w:t xml:space="preserve">бюджета </w:t>
      </w:r>
      <w:r w:rsidR="00281A4B">
        <w:t>Сугайкасинского</w:t>
      </w:r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 w:rsidR="00997E3D">
        <w:t>2</w:t>
      </w:r>
      <w:r w:rsidR="001959BC">
        <w:t>2</w:t>
      </w:r>
      <w:r w:rsidRPr="00A43EEB">
        <w:t xml:space="preserve"> и 202</w:t>
      </w:r>
      <w:r w:rsidR="001959BC">
        <w:t>3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Pr="00A43EEB">
        <w:t>8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д)  ведомственную структуру расходов  бюджета </w:t>
      </w:r>
      <w:r w:rsidR="00281A4B">
        <w:t>Сугайкасинского</w:t>
      </w:r>
      <w:r w:rsidRPr="00A43EEB">
        <w:t xml:space="preserve"> сельского поселения на 20</w:t>
      </w:r>
      <w:r w:rsidR="003B57FE">
        <w:t>2</w:t>
      </w:r>
      <w:r w:rsidR="001959BC">
        <w:t>1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9 к настоящему Решению;</w:t>
      </w:r>
    </w:p>
    <w:p w:rsidR="00A43EEB" w:rsidRPr="00A43EEB" w:rsidRDefault="007906A9" w:rsidP="00A43EEB">
      <w:pPr>
        <w:autoSpaceDE w:val="0"/>
        <w:autoSpaceDN w:val="0"/>
        <w:adjustRightInd w:val="0"/>
        <w:ind w:firstLine="720"/>
        <w:jc w:val="both"/>
      </w:pPr>
      <w:r>
        <w:t>е</w:t>
      </w:r>
      <w:r w:rsidR="00A43EEB" w:rsidRPr="00A43EEB">
        <w:t>)</w:t>
      </w:r>
      <w:r w:rsidR="00A43EEB" w:rsidRPr="00A43EEB">
        <w:rPr>
          <w:lang w:val="en-US"/>
        </w:rPr>
        <w:t> </w:t>
      </w:r>
      <w:r w:rsidR="00A43EEB" w:rsidRPr="00A43EEB">
        <w:t xml:space="preserve"> ведомственную структуру расходов бюджета </w:t>
      </w:r>
      <w:r w:rsidR="00281A4B">
        <w:t>Сугайкасинского</w:t>
      </w:r>
      <w:r w:rsidR="00A43EEB" w:rsidRPr="00A43EEB">
        <w:t xml:space="preserve"> сельского поселения на 20</w:t>
      </w:r>
      <w:r w:rsidR="00997E3D">
        <w:t>2</w:t>
      </w:r>
      <w:r w:rsidR="001959BC">
        <w:t>2</w:t>
      </w:r>
      <w:r w:rsidR="00A43EEB" w:rsidRPr="00A43EEB">
        <w:t xml:space="preserve">  и  202</w:t>
      </w:r>
      <w:r w:rsidR="001959BC">
        <w:t>3</w:t>
      </w:r>
      <w:r w:rsidR="00A43EEB" w:rsidRPr="00A43EEB">
        <w:t xml:space="preserve"> годы согласно </w:t>
      </w:r>
      <w:hyperlink w:anchor="sub_4000" w:history="1">
        <w:r w:rsidR="00A43EEB" w:rsidRPr="00A43EEB">
          <w:t xml:space="preserve">приложению </w:t>
        </w:r>
      </w:hyperlink>
      <w:r w:rsidR="00A43EEB" w:rsidRPr="00A43EEB">
        <w:t>10 к настоящему Решению.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2. Утвердить общий объем бюджетных ассигнований на исполнение публичных нормативных обязательств, на </w:t>
      </w:r>
      <w:r w:rsidR="001959BC">
        <w:t>2021</w:t>
      </w:r>
      <w:r w:rsidRPr="00A43EEB">
        <w:t xml:space="preserve"> год в сумме 0</w:t>
      </w:r>
      <w:r w:rsidR="00997E3D">
        <w:t>,0 тыс.</w:t>
      </w:r>
      <w:r w:rsidRPr="00A43EEB">
        <w:t xml:space="preserve"> рублей, на 20</w:t>
      </w:r>
      <w:r w:rsidR="00997E3D">
        <w:t>2</w:t>
      </w:r>
      <w:r w:rsidR="001959BC">
        <w:t>2</w:t>
      </w:r>
      <w:r w:rsidRPr="00A43EEB">
        <w:t xml:space="preserve"> год в сумме </w:t>
      </w:r>
      <w:r w:rsidR="00756B11">
        <w:t xml:space="preserve">0 </w:t>
      </w:r>
      <w:r w:rsidR="00997E3D">
        <w:t>тыс.</w:t>
      </w:r>
      <w:r w:rsidRPr="00A43EEB">
        <w:t xml:space="preserve"> рублей и на 202</w:t>
      </w:r>
      <w:r w:rsidR="001959BC">
        <w:t>3</w:t>
      </w:r>
      <w:r w:rsidRPr="00A43EEB">
        <w:t xml:space="preserve"> год в сумме 0</w:t>
      </w:r>
      <w:r w:rsidR="00997E3D">
        <w:t>,0 тыс.</w:t>
      </w:r>
      <w:r w:rsidRPr="00A43EEB">
        <w:t xml:space="preserve"> рублей. </w:t>
      </w:r>
    </w:p>
    <w:p w:rsidR="00DA0E1F" w:rsidRDefault="00A43EEB" w:rsidP="00A43EEB">
      <w:pPr>
        <w:jc w:val="both"/>
      </w:pPr>
      <w:bookmarkStart w:id="3" w:name="sub_63"/>
      <w:bookmarkEnd w:id="2"/>
      <w:r w:rsidRPr="00A43EEB">
        <w:t xml:space="preserve">           </w:t>
      </w:r>
      <w:bookmarkEnd w:id="3"/>
      <w:r w:rsidRPr="00A43EEB">
        <w:t xml:space="preserve">3. Утвердить объем бюджетных ассигнований Дорожного фонда </w:t>
      </w:r>
      <w:r w:rsidR="00281A4B">
        <w:t>Сугайкасинского</w:t>
      </w:r>
      <w:r w:rsidRPr="00A43EEB">
        <w:t xml:space="preserve"> сельского поселения: </w:t>
      </w:r>
    </w:p>
    <w:p w:rsidR="00DA0E1F" w:rsidRDefault="00DA0E1F" w:rsidP="00A43EEB">
      <w:pPr>
        <w:jc w:val="both"/>
      </w:pPr>
      <w:r>
        <w:t xml:space="preserve">      </w:t>
      </w:r>
      <w:r w:rsidR="00A43EEB" w:rsidRPr="00A43EEB">
        <w:t>на 20</w:t>
      </w:r>
      <w:r w:rsidR="003B57FE">
        <w:t>2</w:t>
      </w:r>
      <w:r w:rsidR="001959BC">
        <w:t>1</w:t>
      </w:r>
      <w:r w:rsidR="00A43EEB" w:rsidRPr="00A43EEB">
        <w:t xml:space="preserve"> год в сумме </w:t>
      </w:r>
      <w:r w:rsidR="00E65D0B">
        <w:t>901,9</w:t>
      </w:r>
      <w:r w:rsidR="00756B11">
        <w:t xml:space="preserve"> </w:t>
      </w:r>
      <w:r w:rsidR="00997E3D">
        <w:t>тыс.</w:t>
      </w:r>
      <w:r>
        <w:t xml:space="preserve"> рублей;</w:t>
      </w:r>
      <w:r w:rsidR="00A43EEB" w:rsidRPr="00A43EEB">
        <w:t xml:space="preserve"> </w:t>
      </w:r>
    </w:p>
    <w:p w:rsidR="00DA0E1F" w:rsidRDefault="00A43EEB" w:rsidP="00A43EEB">
      <w:pPr>
        <w:jc w:val="both"/>
      </w:pPr>
      <w:r w:rsidRPr="00A43EEB">
        <w:t xml:space="preserve"> </w:t>
      </w:r>
      <w:r w:rsidR="00DA0E1F">
        <w:t xml:space="preserve">     </w:t>
      </w:r>
      <w:r w:rsidRPr="00A43EEB">
        <w:t>на 20</w:t>
      </w:r>
      <w:r w:rsidR="00997E3D">
        <w:t>2</w:t>
      </w:r>
      <w:r w:rsidR="001959BC">
        <w:t>2</w:t>
      </w:r>
      <w:r w:rsidRPr="00A43EEB">
        <w:t xml:space="preserve"> год в сумме </w:t>
      </w:r>
      <w:r w:rsidR="00E65D0B">
        <w:t>1163,0</w:t>
      </w:r>
      <w:r w:rsidR="00531E60" w:rsidRPr="00531E60">
        <w:t xml:space="preserve">  </w:t>
      </w:r>
      <w:proofErr w:type="spellStart"/>
      <w:r w:rsidR="00997E3D">
        <w:t>тыс</w:t>
      </w:r>
      <w:proofErr w:type="gramStart"/>
      <w:r w:rsidR="00997E3D">
        <w:t>.</w:t>
      </w:r>
      <w:r w:rsidR="00DA0E1F">
        <w:t>р</w:t>
      </w:r>
      <w:proofErr w:type="gramEnd"/>
      <w:r w:rsidR="00DA0E1F">
        <w:t>ублей</w:t>
      </w:r>
      <w:proofErr w:type="spellEnd"/>
      <w:r w:rsidR="00DA0E1F">
        <w:t>;</w:t>
      </w:r>
    </w:p>
    <w:p w:rsidR="00A43EEB" w:rsidRPr="00A43EEB" w:rsidRDefault="00DA0E1F" w:rsidP="00A43EEB">
      <w:pPr>
        <w:jc w:val="both"/>
      </w:pPr>
      <w:r>
        <w:t xml:space="preserve">      </w:t>
      </w:r>
      <w:r w:rsidR="00A43EEB" w:rsidRPr="00A43EEB">
        <w:t>на 202</w:t>
      </w:r>
      <w:r w:rsidR="001959BC">
        <w:t>3</w:t>
      </w:r>
      <w:r w:rsidR="00A43EEB" w:rsidRPr="00A43EEB">
        <w:t xml:space="preserve"> год в сумме </w:t>
      </w:r>
      <w:r w:rsidR="00E65D0B">
        <w:t>1171,9</w:t>
      </w:r>
      <w:r w:rsidR="00997E3D">
        <w:t xml:space="preserve"> тыс.</w:t>
      </w:r>
      <w:r>
        <w:t xml:space="preserve"> рублей.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proofErr w:type="gramStart"/>
      <w:r w:rsidRPr="00A43EEB">
        <w:t xml:space="preserve">прогнозируемый объем доходов бюджета </w:t>
      </w:r>
      <w:r w:rsidR="00281A4B">
        <w:t>Сугайкасинского</w:t>
      </w:r>
      <w:r w:rsidRPr="00A43EEB">
        <w:t xml:space="preserve"> сельского поселения от поступлений, указанных в пункте 3 Порядка формирования использования   муниципального дорожного фонда </w:t>
      </w:r>
      <w:r w:rsidR="00281A4B">
        <w:t>Сугайкасинского</w:t>
      </w:r>
      <w:r w:rsidRPr="00A43EEB">
        <w:t xml:space="preserve"> сельского поселения, утвержденного  Решением Собрания депутатов </w:t>
      </w:r>
      <w:r w:rsidR="00281A4B">
        <w:t>Сугайкасинского</w:t>
      </w:r>
      <w:r w:rsidRPr="00A43EEB">
        <w:t xml:space="preserve"> сельского поселения от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3"/>
        </w:smartTagPr>
        <w:r w:rsidRPr="00AD6DF6">
          <w:rPr>
            <w:color w:val="FF0000"/>
          </w:rPr>
          <w:t>01 ноября 2013 года</w:t>
        </w:r>
      </w:smartTag>
      <w:r w:rsidRPr="00AD6DF6">
        <w:rPr>
          <w:color w:val="FF0000"/>
        </w:rPr>
        <w:t xml:space="preserve"> № 1</w:t>
      </w:r>
      <w:r w:rsidRPr="00A43EEB">
        <w:t xml:space="preserve">, на </w:t>
      </w:r>
      <w:r w:rsidR="00997E3D">
        <w:t>20</w:t>
      </w:r>
      <w:r w:rsidR="003B57FE">
        <w:t>2</w:t>
      </w:r>
      <w:r w:rsidR="001959BC">
        <w:t>1</w:t>
      </w:r>
      <w:r w:rsidRPr="00A43EEB">
        <w:t xml:space="preserve"> год в сумме </w:t>
      </w:r>
      <w:r w:rsidR="00E65D0B">
        <w:t>901,9</w:t>
      </w:r>
      <w:r w:rsidR="00A400CC">
        <w:t xml:space="preserve"> </w:t>
      </w:r>
      <w:r w:rsidR="00AD6DF6">
        <w:t>тыс.</w:t>
      </w:r>
      <w:r w:rsidRPr="00A43EEB">
        <w:t xml:space="preserve"> рублей,  на 20</w:t>
      </w:r>
      <w:r w:rsidR="00997E3D">
        <w:t>2</w:t>
      </w:r>
      <w:r w:rsidR="001959BC">
        <w:t>2</w:t>
      </w:r>
      <w:r w:rsidRPr="00A43EEB">
        <w:t xml:space="preserve"> год в сумме </w:t>
      </w:r>
      <w:r w:rsidR="00E65D0B">
        <w:t>1163,0</w:t>
      </w:r>
      <w:r w:rsidR="00531E60" w:rsidRPr="00531E60">
        <w:t xml:space="preserve">  </w:t>
      </w:r>
      <w:r w:rsidR="00AD6DF6">
        <w:t>тыс.</w:t>
      </w:r>
      <w:r w:rsidRPr="00A43EEB">
        <w:t xml:space="preserve"> рублей и на 202</w:t>
      </w:r>
      <w:r w:rsidR="001959BC">
        <w:t>3</w:t>
      </w:r>
      <w:r w:rsidRPr="00A43EEB">
        <w:t xml:space="preserve"> год в сумме </w:t>
      </w:r>
      <w:r w:rsidR="00E65D0B">
        <w:t>1171,9</w:t>
      </w:r>
      <w:r w:rsidR="000C4318">
        <w:t xml:space="preserve"> </w:t>
      </w:r>
      <w:r w:rsidR="00AD6DF6">
        <w:t>тыс.</w:t>
      </w:r>
      <w:r w:rsidRPr="00A43EEB">
        <w:t xml:space="preserve"> рублей.</w:t>
      </w:r>
      <w:proofErr w:type="gramEnd"/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:rsid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/>
        </w:rPr>
      </w:pPr>
      <w:r w:rsidRPr="00A43EEB">
        <w:rPr>
          <w:bCs/>
          <w:color w:val="000000"/>
        </w:rPr>
        <w:t xml:space="preserve">Статья 5. </w:t>
      </w:r>
      <w:r w:rsidRPr="00A43EEB">
        <w:rPr>
          <w:b/>
        </w:rPr>
        <w:t xml:space="preserve">Особенности осуществления </w:t>
      </w:r>
      <w:r w:rsidR="003B57FE">
        <w:rPr>
          <w:b/>
        </w:rPr>
        <w:t xml:space="preserve"> в 202</w:t>
      </w:r>
      <w:r w:rsidR="001959BC">
        <w:rPr>
          <w:b/>
        </w:rPr>
        <w:t>1</w:t>
      </w:r>
      <w:r w:rsidR="003B57FE">
        <w:rPr>
          <w:b/>
        </w:rPr>
        <w:t xml:space="preserve"> году </w:t>
      </w:r>
      <w:r w:rsidRPr="00A43EEB">
        <w:rPr>
          <w:b/>
        </w:rPr>
        <w:t xml:space="preserve">операций </w:t>
      </w:r>
      <w:r w:rsidR="003B57FE">
        <w:rPr>
          <w:b/>
        </w:rPr>
        <w:t>со средствами, поступающими во</w:t>
      </w:r>
      <w:r w:rsidRPr="00A43EEB">
        <w:rPr>
          <w:b/>
        </w:rPr>
        <w:t xml:space="preserve"> временно</w:t>
      </w:r>
      <w:r w:rsidR="003B57FE">
        <w:rPr>
          <w:b/>
        </w:rPr>
        <w:t xml:space="preserve">е распоряжение казенных учреждений </w:t>
      </w:r>
      <w:r w:rsidR="00281A4B">
        <w:rPr>
          <w:b/>
        </w:rPr>
        <w:t>Сугайкасинского</w:t>
      </w:r>
      <w:r w:rsidR="003B57FE">
        <w:rPr>
          <w:b/>
        </w:rPr>
        <w:t xml:space="preserve"> сельского поселения, и средствами юридических лиц, не являющихся участниками бюджетного процесса</w:t>
      </w:r>
    </w:p>
    <w:p w:rsidR="003B57FE" w:rsidRPr="00A43EEB" w:rsidRDefault="003B57FE" w:rsidP="00A43EEB">
      <w:pPr>
        <w:autoSpaceDE w:val="0"/>
        <w:autoSpaceDN w:val="0"/>
        <w:adjustRightInd w:val="0"/>
        <w:ind w:left="1920" w:hanging="1211"/>
        <w:jc w:val="both"/>
        <w:rPr>
          <w:b/>
        </w:rPr>
      </w:pPr>
    </w:p>
    <w:p w:rsidR="00A43EEB" w:rsidRPr="00A43EEB" w:rsidRDefault="00A43EEB" w:rsidP="00A43EEB">
      <w:pPr>
        <w:autoSpaceDE w:val="0"/>
        <w:autoSpaceDN w:val="0"/>
        <w:adjustRightInd w:val="0"/>
        <w:ind w:firstLine="709"/>
        <w:jc w:val="both"/>
      </w:pPr>
      <w:r w:rsidRPr="00A43EEB">
        <w:t>1. </w:t>
      </w:r>
      <w:proofErr w:type="gramStart"/>
      <w:r w:rsidRPr="00A43EEB">
        <w:t>Остатки средств на счете</w:t>
      </w:r>
      <w:r w:rsidRPr="00A43EEB">
        <w:rPr>
          <w:b/>
        </w:rPr>
        <w:t xml:space="preserve"> </w:t>
      </w:r>
      <w:r w:rsidRPr="00A43EEB">
        <w:t xml:space="preserve">Управления Федерального казначейства по Чувашской Республике, открытом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</w:t>
      </w:r>
      <w:r w:rsidRPr="00A43EEB">
        <w:lastRenderedPageBreak/>
        <w:t xml:space="preserve">операции со средствами, поступающими во временное распоряжение казенных учреждений </w:t>
      </w:r>
      <w:r w:rsidR="00281A4B">
        <w:t>Сугайкасинского</w:t>
      </w:r>
      <w:r w:rsidRPr="00A43EEB">
        <w:t xml:space="preserve"> сельского поселения, а также операции со средствами иных организаций, могут перечисляться финансовым отделом администрации </w:t>
      </w:r>
      <w:r w:rsidR="00AD6DF6">
        <w:t>Канашског</w:t>
      </w:r>
      <w:r>
        <w:t>о</w:t>
      </w:r>
      <w:r w:rsidRPr="00A43EEB">
        <w:t xml:space="preserve"> района</w:t>
      </w:r>
      <w:proofErr w:type="gramEnd"/>
      <w:r w:rsidRPr="00A43EEB">
        <w:t xml:space="preserve"> в 20</w:t>
      </w:r>
      <w:r w:rsidR="003B57FE">
        <w:t>2</w:t>
      </w:r>
      <w:r w:rsidR="001959BC">
        <w:t>1</w:t>
      </w:r>
      <w:r w:rsidRPr="00A43EEB">
        <w:t xml:space="preserve"> году в бюджет </w:t>
      </w:r>
      <w:r w:rsidR="00281A4B">
        <w:t>Сугайкасинского</w:t>
      </w:r>
      <w:r w:rsidRPr="00A43EEB">
        <w:t xml:space="preserve"> сельского поселения с их возвратом до 30 декабря 20</w:t>
      </w:r>
      <w:r w:rsidR="003B57FE">
        <w:t>2</w:t>
      </w:r>
      <w:r w:rsidR="001959BC">
        <w:t>1</w:t>
      </w:r>
      <w:r w:rsidRPr="00A43EEB">
        <w:t xml:space="preserve">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</w:t>
      </w:r>
      <w:r w:rsidR="00AD6DF6">
        <w:t>Канашского</w:t>
      </w:r>
      <w:r w:rsidRPr="00A43EEB">
        <w:t xml:space="preserve"> района.</w:t>
      </w:r>
    </w:p>
    <w:p w:rsidR="00A43EEB" w:rsidRPr="00A43EEB" w:rsidRDefault="00A43EEB" w:rsidP="00A43EEB">
      <w:pPr>
        <w:autoSpaceDE w:val="0"/>
        <w:autoSpaceDN w:val="0"/>
        <w:adjustRightInd w:val="0"/>
        <w:ind w:firstLine="709"/>
        <w:jc w:val="both"/>
      </w:pPr>
      <w:r w:rsidRPr="00A43EEB">
        <w:t>2. </w:t>
      </w:r>
      <w:r w:rsidR="00BC506A">
        <w:t>Управление Федерального казначейства по Чувашской Республике</w:t>
      </w:r>
      <w:r w:rsidRPr="00A43EEB">
        <w:t xml:space="preserve">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r w:rsidR="00281A4B">
        <w:t>Сугайкасинского</w:t>
      </w:r>
      <w:r w:rsidRPr="00A43EEB">
        <w:t xml:space="preserve"> сельского поселения, иными организациями платежных документов, в порядке, установленном </w:t>
      </w:r>
      <w:r w:rsidR="00BC506A">
        <w:t>законодательством порядке</w:t>
      </w:r>
      <w:r w:rsidRPr="00A43EEB">
        <w:t>.</w:t>
      </w:r>
    </w:p>
    <w:p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/>
          <w:color w:val="000000"/>
        </w:rPr>
      </w:pPr>
      <w:r w:rsidRPr="00A43EEB">
        <w:rPr>
          <w:bCs/>
          <w:color w:val="000000"/>
        </w:rPr>
        <w:t>Статья 6.</w:t>
      </w:r>
      <w:r w:rsidRPr="00A43EEB">
        <w:rPr>
          <w:bCs/>
          <w:color w:val="000000"/>
          <w:lang w:val="en-US"/>
        </w:rPr>
        <w:t> </w:t>
      </w:r>
      <w:r w:rsidRPr="00A43EEB">
        <w:rPr>
          <w:b/>
          <w:color w:val="000000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="00281A4B">
        <w:rPr>
          <w:b/>
          <w:color w:val="000000"/>
        </w:rPr>
        <w:t>Сугайкасинского</w:t>
      </w:r>
      <w:r w:rsidRPr="00A43EEB">
        <w:rPr>
          <w:b/>
          <w:color w:val="000000"/>
        </w:rPr>
        <w:t xml:space="preserve"> сельского поселения  и муниципальных учреждений </w:t>
      </w:r>
      <w:r w:rsidR="00281A4B">
        <w:rPr>
          <w:b/>
          <w:color w:val="000000"/>
        </w:rPr>
        <w:t>Сугайкасинского</w:t>
      </w:r>
      <w:r w:rsidRPr="00A43EEB">
        <w:rPr>
          <w:b/>
          <w:color w:val="000000"/>
        </w:rPr>
        <w:t xml:space="preserve"> сельского поселения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  <w:lang w:val="en-US"/>
        </w:rPr>
        <w:t> </w:t>
      </w:r>
      <w:r w:rsidRPr="00A43EEB">
        <w:rPr>
          <w:color w:val="000000"/>
        </w:rPr>
        <w:t xml:space="preserve">Администрация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сельского поселения не вправе принимать решения, приводящие к увеличению в </w:t>
      </w:r>
      <w:r w:rsidR="00997E3D">
        <w:rPr>
          <w:color w:val="000000"/>
        </w:rPr>
        <w:t>20</w:t>
      </w:r>
      <w:r w:rsidR="00260DA9">
        <w:rPr>
          <w:color w:val="000000"/>
        </w:rPr>
        <w:t>2</w:t>
      </w:r>
      <w:r w:rsidR="001959BC">
        <w:rPr>
          <w:color w:val="000000"/>
        </w:rPr>
        <w:t>1</w:t>
      </w:r>
      <w:r w:rsidRPr="00A43EEB">
        <w:rPr>
          <w:color w:val="000000"/>
        </w:rPr>
        <w:t xml:space="preserve"> году численности муниципальных служащих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сельского поселения, а также работников муниципальных учреждений </w:t>
      </w:r>
      <w:r w:rsidR="00281A4B">
        <w:rPr>
          <w:color w:val="000000"/>
        </w:rPr>
        <w:t>Сугайкасинского</w:t>
      </w:r>
      <w:r w:rsidRPr="00A43EEB">
        <w:rPr>
          <w:color w:val="000000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:rsid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AD6DF6" w:rsidRPr="00AD6DF6" w:rsidRDefault="00AD6DF6" w:rsidP="00AD6DF6">
      <w:pPr>
        <w:autoSpaceDE w:val="0"/>
        <w:autoSpaceDN w:val="0"/>
        <w:adjustRightInd w:val="0"/>
        <w:spacing w:line="245" w:lineRule="auto"/>
        <w:ind w:left="2040" w:hanging="1331"/>
        <w:jc w:val="both"/>
        <w:rPr>
          <w:b/>
          <w:bCs/>
          <w:color w:val="000000"/>
        </w:rPr>
      </w:pPr>
      <w:r w:rsidRPr="00AD6DF6">
        <w:rPr>
          <w:bCs/>
          <w:color w:val="000000"/>
        </w:rPr>
        <w:t>Статья 7.</w:t>
      </w:r>
      <w:r w:rsidRPr="00AD6DF6">
        <w:rPr>
          <w:bCs/>
          <w:color w:val="000000"/>
        </w:rPr>
        <w:tab/>
      </w:r>
      <w:r w:rsidRPr="00AD6DF6">
        <w:rPr>
          <w:b/>
          <w:color w:val="000000"/>
        </w:rPr>
        <w:t xml:space="preserve">Источники внутреннего финансирования дефицита бюджета </w:t>
      </w:r>
      <w:r w:rsidR="00281A4B">
        <w:rPr>
          <w:b/>
          <w:bCs/>
          <w:color w:val="000000"/>
        </w:rPr>
        <w:t>Сугайкасинского</w:t>
      </w:r>
      <w:r w:rsidRPr="00AD6DF6">
        <w:rPr>
          <w:b/>
          <w:bCs/>
          <w:color w:val="000000"/>
        </w:rPr>
        <w:t xml:space="preserve"> сельского поселения </w:t>
      </w:r>
    </w:p>
    <w:p w:rsidR="00AD6DF6" w:rsidRPr="00AD6DF6" w:rsidRDefault="00AD6DF6" w:rsidP="00AD6DF6"/>
    <w:p w:rsidR="00AD6DF6" w:rsidRPr="00AD6DF6" w:rsidRDefault="00AD6DF6" w:rsidP="00AD6DF6">
      <w:pPr>
        <w:spacing w:line="245" w:lineRule="auto"/>
        <w:ind w:firstLine="709"/>
        <w:jc w:val="both"/>
        <w:rPr>
          <w:bCs/>
          <w:color w:val="000000"/>
        </w:rPr>
      </w:pPr>
      <w:r w:rsidRPr="00AD6DF6">
        <w:rPr>
          <w:color w:val="000000"/>
        </w:rPr>
        <w:t>Утвердить источники внутреннего финансирования дефицита бюджета</w:t>
      </w:r>
      <w:r w:rsidRPr="00AD6DF6">
        <w:rPr>
          <w:bCs/>
          <w:color w:val="000000"/>
        </w:rPr>
        <w:t xml:space="preserve"> </w:t>
      </w:r>
      <w:r w:rsidR="00281A4B">
        <w:rPr>
          <w:bCs/>
          <w:color w:val="000000"/>
        </w:rPr>
        <w:t>Сугайкасинского</w:t>
      </w:r>
      <w:r w:rsidRPr="00AD6DF6">
        <w:rPr>
          <w:bCs/>
          <w:color w:val="000000"/>
        </w:rPr>
        <w:t xml:space="preserve"> сельского поселения: </w:t>
      </w:r>
    </w:p>
    <w:p w:rsidR="00AD6DF6" w:rsidRPr="00AD6DF6" w:rsidRDefault="00AD6DF6" w:rsidP="00AD6DF6">
      <w:pPr>
        <w:spacing w:line="245" w:lineRule="auto"/>
        <w:ind w:firstLine="709"/>
        <w:jc w:val="both"/>
        <w:rPr>
          <w:color w:val="000000"/>
        </w:rPr>
      </w:pPr>
      <w:r w:rsidRPr="00AD6DF6">
        <w:rPr>
          <w:bCs/>
          <w:color w:val="000000"/>
        </w:rPr>
        <w:t xml:space="preserve">на </w:t>
      </w:r>
      <w:r>
        <w:rPr>
          <w:bCs/>
          <w:color w:val="000000"/>
        </w:rPr>
        <w:t>20</w:t>
      </w:r>
      <w:r w:rsidR="00260DA9">
        <w:rPr>
          <w:bCs/>
          <w:color w:val="000000"/>
        </w:rPr>
        <w:t>2</w:t>
      </w:r>
      <w:r w:rsidR="001959BC">
        <w:rPr>
          <w:bCs/>
          <w:color w:val="000000"/>
        </w:rPr>
        <w:t>1</w:t>
      </w:r>
      <w:r w:rsidRPr="00AD6DF6">
        <w:rPr>
          <w:bCs/>
          <w:color w:val="000000"/>
        </w:rPr>
        <w:t xml:space="preserve"> год</w:t>
      </w:r>
      <w:r w:rsidRPr="00AD6DF6">
        <w:rPr>
          <w:color w:val="000000"/>
        </w:rPr>
        <w:t xml:space="preserve"> согласно приложению 11 к настоящему решению;</w:t>
      </w:r>
    </w:p>
    <w:p w:rsidR="00AD6DF6" w:rsidRPr="00AD6DF6" w:rsidRDefault="00AD6DF6" w:rsidP="00AD6DF6">
      <w:pPr>
        <w:spacing w:line="245" w:lineRule="auto"/>
        <w:ind w:firstLine="709"/>
        <w:jc w:val="both"/>
        <w:rPr>
          <w:color w:val="000000"/>
        </w:rPr>
      </w:pPr>
      <w:r w:rsidRPr="00AD6DF6">
        <w:rPr>
          <w:bCs/>
          <w:color w:val="000000"/>
        </w:rPr>
        <w:t>на 20</w:t>
      </w:r>
      <w:r>
        <w:rPr>
          <w:bCs/>
          <w:color w:val="000000"/>
        </w:rPr>
        <w:t>2</w:t>
      </w:r>
      <w:r w:rsidR="001959BC">
        <w:rPr>
          <w:bCs/>
          <w:color w:val="000000"/>
        </w:rPr>
        <w:t>2</w:t>
      </w:r>
      <w:r w:rsidRPr="00AD6DF6">
        <w:rPr>
          <w:bCs/>
          <w:color w:val="000000"/>
        </w:rPr>
        <w:t xml:space="preserve"> и 202</w:t>
      </w:r>
      <w:r w:rsidR="001959BC">
        <w:rPr>
          <w:bCs/>
          <w:color w:val="000000"/>
        </w:rPr>
        <w:t>3</w:t>
      </w:r>
      <w:r w:rsidRPr="00AD6DF6">
        <w:rPr>
          <w:bCs/>
          <w:color w:val="000000"/>
        </w:rPr>
        <w:t xml:space="preserve"> годы</w:t>
      </w:r>
      <w:r w:rsidRPr="00AD6DF6">
        <w:rPr>
          <w:color w:val="000000"/>
        </w:rPr>
        <w:t xml:space="preserve"> согласно приложению 12 к настоящему решению.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left="2040" w:hanging="1331"/>
        <w:jc w:val="both"/>
        <w:rPr>
          <w:b/>
          <w:color w:val="000000"/>
        </w:rPr>
      </w:pPr>
      <w:r w:rsidRPr="00A43EEB">
        <w:t xml:space="preserve">Статья </w:t>
      </w:r>
      <w:r w:rsidR="00E858A9">
        <w:t>8</w:t>
      </w:r>
      <w:r w:rsidRPr="00A43EEB">
        <w:t>.</w:t>
      </w:r>
      <w:r w:rsidRPr="00A43EEB">
        <w:tab/>
        <w:t>М</w:t>
      </w:r>
      <w:r w:rsidRPr="00A43EEB">
        <w:rPr>
          <w:b/>
          <w:bCs/>
        </w:rPr>
        <w:t xml:space="preserve">ежбюджетные трансферты бюджету </w:t>
      </w:r>
      <w:r w:rsidR="00997E3D">
        <w:rPr>
          <w:b/>
          <w:bCs/>
        </w:rPr>
        <w:t>Канашского</w:t>
      </w:r>
      <w:r w:rsidRPr="00A43EEB">
        <w:rPr>
          <w:b/>
          <w:bCs/>
        </w:rPr>
        <w:t xml:space="preserve"> района из бюджета сельского поселения</w:t>
      </w:r>
    </w:p>
    <w:p w:rsidR="00A43EEB" w:rsidRPr="00A43EEB" w:rsidRDefault="00A43EEB" w:rsidP="00A43EEB">
      <w:pPr>
        <w:ind w:left="2040" w:hanging="1331"/>
        <w:jc w:val="both"/>
        <w:rPr>
          <w:b/>
          <w:color w:val="000000"/>
        </w:rPr>
      </w:pPr>
    </w:p>
    <w:p w:rsidR="00BC506A" w:rsidRDefault="00A43EEB" w:rsidP="00A43EEB">
      <w:pPr>
        <w:ind w:firstLine="709"/>
        <w:jc w:val="both"/>
      </w:pPr>
      <w:r w:rsidRPr="00A43EEB">
        <w:t>1.</w:t>
      </w:r>
      <w:r w:rsidRPr="00A43EEB">
        <w:rPr>
          <w:lang w:val="en-US"/>
        </w:rPr>
        <w:t> </w:t>
      </w:r>
      <w:r w:rsidRPr="00A43EEB">
        <w:t xml:space="preserve">Утвердить общий объем межбюджетных трансфертов, предоставляемых из бюджета </w:t>
      </w:r>
      <w:r w:rsidR="00281A4B">
        <w:t>Сугайкасинского</w:t>
      </w:r>
      <w:r w:rsidRPr="00A43EEB">
        <w:t xml:space="preserve"> сельского поселения бюджету </w:t>
      </w:r>
      <w:r w:rsidR="00997E3D">
        <w:t>Канашского</w:t>
      </w:r>
      <w:r w:rsidRPr="00A43EEB">
        <w:t xml:space="preserve"> района</w:t>
      </w:r>
      <w:r w:rsidRPr="00A43EEB">
        <w:rPr>
          <w:b/>
        </w:rPr>
        <w:t xml:space="preserve"> </w:t>
      </w:r>
      <w:r w:rsidRPr="00A43EEB">
        <w:t>на осуществление части полномочий по решению вопросов местного значения в соответствии  с заключенными соглашениями</w:t>
      </w:r>
      <w:r w:rsidR="00AD6DF6">
        <w:t xml:space="preserve"> </w:t>
      </w:r>
      <w:r w:rsidR="00780FEB">
        <w:t>(на создание условий для организации досуга и обеспечения жителей поселения услугами организации культуры)</w:t>
      </w:r>
      <w:r w:rsidR="00BC506A">
        <w:t>:</w:t>
      </w:r>
    </w:p>
    <w:p w:rsidR="00BC506A" w:rsidRDefault="00A43EEB" w:rsidP="00AD6DF6">
      <w:pPr>
        <w:ind w:firstLine="709"/>
      </w:pPr>
      <w:r w:rsidRPr="00A43EEB">
        <w:t>на 20</w:t>
      </w:r>
      <w:r w:rsidR="00260DA9">
        <w:t>2</w:t>
      </w:r>
      <w:r w:rsidR="001959BC">
        <w:t>1</w:t>
      </w:r>
      <w:r w:rsidR="00DA0E1F">
        <w:t xml:space="preserve"> год</w:t>
      </w:r>
      <w:r w:rsidR="00BC506A">
        <w:t xml:space="preserve"> в сумме</w:t>
      </w:r>
      <w:r w:rsidR="00DA0E1F">
        <w:t xml:space="preserve"> </w:t>
      </w:r>
      <w:r w:rsidR="00E65D0B">
        <w:t>500,0</w:t>
      </w:r>
      <w:r w:rsidR="00BC506A">
        <w:t xml:space="preserve"> </w:t>
      </w:r>
      <w:proofErr w:type="spellStart"/>
      <w:r w:rsidR="00BC506A">
        <w:t>тыс</w:t>
      </w:r>
      <w:proofErr w:type="gramStart"/>
      <w:r w:rsidR="00BC506A">
        <w:t>.р</w:t>
      </w:r>
      <w:proofErr w:type="gramEnd"/>
      <w:r w:rsidR="00BC506A">
        <w:t>ублей</w:t>
      </w:r>
      <w:proofErr w:type="spellEnd"/>
      <w:r w:rsidR="00BC506A">
        <w:t>;</w:t>
      </w:r>
    </w:p>
    <w:p w:rsidR="00BC506A" w:rsidRDefault="00BC506A" w:rsidP="00AD6DF6">
      <w:pPr>
        <w:ind w:firstLine="709"/>
      </w:pPr>
      <w:r>
        <w:t>на 202</w:t>
      </w:r>
      <w:r w:rsidR="001959BC">
        <w:t>2</w:t>
      </w:r>
      <w:r>
        <w:t xml:space="preserve"> год в сумме </w:t>
      </w:r>
      <w:r w:rsidR="00E65D0B">
        <w:t>432,5</w:t>
      </w:r>
      <w:r w:rsidR="000C4318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A43EEB" w:rsidRPr="00A43EEB" w:rsidRDefault="00BC506A" w:rsidP="00AD6DF6">
      <w:pPr>
        <w:ind w:firstLine="709"/>
        <w:rPr>
          <w:color w:val="FF0000"/>
        </w:rPr>
      </w:pPr>
      <w:r>
        <w:t>на 202</w:t>
      </w:r>
      <w:r w:rsidR="001959BC">
        <w:t>3</w:t>
      </w:r>
      <w:r>
        <w:t xml:space="preserve"> год в сумме </w:t>
      </w:r>
      <w:r w:rsidR="00E65D0B">
        <w:t>359,6</w:t>
      </w:r>
      <w:r w:rsidR="00756B11">
        <w:t xml:space="preserve"> </w:t>
      </w:r>
      <w:proofErr w:type="spellStart"/>
      <w:r>
        <w:t>тыс.рублей</w:t>
      </w:r>
      <w:proofErr w:type="spellEnd"/>
      <w:r w:rsidR="00A43EEB" w:rsidRPr="00A43EEB">
        <w:rPr>
          <w:color w:val="FF0000"/>
        </w:rPr>
        <w:t>.</w:t>
      </w:r>
    </w:p>
    <w:p w:rsidR="00A43EEB" w:rsidRPr="00A43EEB" w:rsidRDefault="00A43EEB" w:rsidP="00A43EEB">
      <w:pPr>
        <w:ind w:left="2040" w:hanging="1331"/>
        <w:jc w:val="both"/>
        <w:rPr>
          <w:bCs/>
          <w:color w:val="000000"/>
        </w:rPr>
      </w:pPr>
    </w:p>
    <w:p w:rsidR="00A43EEB" w:rsidRPr="00A43EEB" w:rsidRDefault="00A43EEB" w:rsidP="00A43EEB">
      <w:pPr>
        <w:ind w:firstLine="709"/>
        <w:jc w:val="both"/>
      </w:pPr>
    </w:p>
    <w:p w:rsidR="00A43EEB" w:rsidRPr="00780FEB" w:rsidRDefault="00A43EEB" w:rsidP="00780FE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80FEB">
        <w:t xml:space="preserve"> </w:t>
      </w:r>
    </w:p>
    <w:p w:rsidR="006268C4" w:rsidRDefault="006268C4" w:rsidP="006268C4">
      <w:pPr>
        <w:widowControl w:val="0"/>
        <w:jc w:val="both"/>
        <w:rPr>
          <w:bCs/>
          <w:color w:val="000000"/>
        </w:rPr>
      </w:pPr>
      <w:r w:rsidRPr="00CB7D96">
        <w:rPr>
          <w:color w:val="000000"/>
        </w:rPr>
        <w:t xml:space="preserve">Глава </w:t>
      </w:r>
      <w:r>
        <w:rPr>
          <w:color w:val="000000"/>
        </w:rPr>
        <w:t xml:space="preserve">Сугайкасинского </w:t>
      </w:r>
      <w:r w:rsidRPr="00CB7D96">
        <w:rPr>
          <w:bCs/>
          <w:color w:val="000000"/>
        </w:rPr>
        <w:t xml:space="preserve">сельского поселения                                                     </w:t>
      </w:r>
      <w:r>
        <w:rPr>
          <w:bCs/>
          <w:color w:val="000000"/>
        </w:rPr>
        <w:t>П.Ю. Семенов</w:t>
      </w:r>
    </w:p>
    <w:p w:rsidR="00D3385B" w:rsidRDefault="00D3385B" w:rsidP="006268C4">
      <w:pPr>
        <w:jc w:val="right"/>
        <w:rPr>
          <w:rFonts w:eastAsia="Calibri"/>
          <w:lang w:eastAsia="en-US"/>
        </w:rPr>
      </w:pPr>
    </w:p>
    <w:p w:rsidR="00D3385B" w:rsidRDefault="00D3385B" w:rsidP="006268C4">
      <w:pPr>
        <w:jc w:val="right"/>
        <w:rPr>
          <w:rFonts w:eastAsia="Calibri"/>
          <w:lang w:eastAsia="en-US"/>
        </w:rPr>
      </w:pPr>
    </w:p>
    <w:p w:rsidR="00D3385B" w:rsidRDefault="00D3385B" w:rsidP="006268C4">
      <w:pPr>
        <w:jc w:val="right"/>
        <w:rPr>
          <w:rFonts w:eastAsia="Calibri"/>
          <w:lang w:eastAsia="en-US"/>
        </w:rPr>
      </w:pPr>
    </w:p>
    <w:p w:rsidR="00D3385B" w:rsidRDefault="00D3385B" w:rsidP="006268C4">
      <w:pPr>
        <w:jc w:val="right"/>
        <w:rPr>
          <w:rFonts w:eastAsia="Calibri"/>
          <w:lang w:eastAsia="en-US"/>
        </w:rPr>
      </w:pPr>
    </w:p>
    <w:p w:rsidR="00D3385B" w:rsidRDefault="00D3385B" w:rsidP="006268C4">
      <w:pPr>
        <w:jc w:val="right"/>
        <w:rPr>
          <w:rFonts w:eastAsia="Calibri"/>
          <w:lang w:eastAsia="en-US"/>
        </w:rPr>
      </w:pPr>
    </w:p>
    <w:p w:rsidR="006268C4" w:rsidRPr="00512C22" w:rsidRDefault="006268C4" w:rsidP="006268C4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lastRenderedPageBreak/>
        <w:t>Приложение № 1</w:t>
      </w:r>
    </w:p>
    <w:p w:rsidR="006268C4" w:rsidRPr="00512C22" w:rsidRDefault="006268C4" w:rsidP="006268C4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6268C4" w:rsidRPr="00512C22" w:rsidRDefault="006268C4" w:rsidP="006268C4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6268C4" w:rsidRPr="00512C22" w:rsidRDefault="006268C4" w:rsidP="006268C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6268C4" w:rsidRPr="00512C22" w:rsidRDefault="006268C4" w:rsidP="006268C4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6268C4" w:rsidRDefault="006268C4" w:rsidP="006268C4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p w:rsidR="006268C4" w:rsidRDefault="006268C4" w:rsidP="006268C4">
      <w:pPr>
        <w:jc w:val="right"/>
        <w:rPr>
          <w:rFonts w:eastAsia="Calibri"/>
          <w:lang w:eastAsia="en-US"/>
        </w:rPr>
      </w:pP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55"/>
        <w:gridCol w:w="208"/>
        <w:gridCol w:w="2870"/>
        <w:gridCol w:w="5946"/>
      </w:tblGrid>
      <w:tr w:rsidR="006268C4" w:rsidRPr="00E91F3B" w:rsidTr="00822C23">
        <w:trPr>
          <w:trHeight w:val="64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8C4" w:rsidRPr="00E91F3B" w:rsidRDefault="006268C4" w:rsidP="00982B0F">
            <w:pPr>
              <w:rPr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8C4" w:rsidRPr="00E91F3B" w:rsidRDefault="006268C4" w:rsidP="00982B0F">
            <w:pPr>
              <w:jc w:val="center"/>
              <w:rPr>
                <w:b/>
                <w:bCs/>
                <w:sz w:val="22"/>
                <w:szCs w:val="22"/>
              </w:rPr>
            </w:pPr>
            <w:r w:rsidRPr="00E91F3B">
              <w:rPr>
                <w:b/>
                <w:bCs/>
                <w:sz w:val="22"/>
                <w:szCs w:val="22"/>
              </w:rPr>
              <w:t xml:space="preserve">Перечень главных администраторов доходов бюджета </w:t>
            </w:r>
            <w:r w:rsidRPr="00E91F3B">
              <w:rPr>
                <w:b/>
                <w:sz w:val="22"/>
                <w:szCs w:val="22"/>
              </w:rPr>
              <w:t>Сугайкасинского</w:t>
            </w:r>
            <w:r w:rsidRPr="00E91F3B">
              <w:rPr>
                <w:b/>
                <w:bCs/>
                <w:sz w:val="22"/>
                <w:szCs w:val="22"/>
              </w:rPr>
              <w:t xml:space="preserve"> сельского поселения Канашского района </w:t>
            </w:r>
          </w:p>
        </w:tc>
      </w:tr>
      <w:tr w:rsidR="006268C4" w:rsidRPr="00E91F3B" w:rsidTr="00822C23">
        <w:trPr>
          <w:trHeight w:val="585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68C4" w:rsidRPr="00E91F3B" w:rsidRDefault="006268C4" w:rsidP="00982B0F">
            <w:pPr>
              <w:jc w:val="center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jc w:val="center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 xml:space="preserve">Наименование  главного администратора доходов бюджета Сугайкасинского сельского поселения  Канашского района </w:t>
            </w:r>
          </w:p>
        </w:tc>
      </w:tr>
      <w:tr w:rsidR="006268C4" w:rsidRPr="00E91F3B" w:rsidTr="00822C23">
        <w:trPr>
          <w:trHeight w:val="115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 xml:space="preserve">главного администратора доходов                                                         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jc w:val="center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C4" w:rsidRPr="00E91F3B" w:rsidRDefault="006268C4" w:rsidP="00982B0F">
            <w:pPr>
              <w:rPr>
                <w:sz w:val="22"/>
                <w:szCs w:val="22"/>
              </w:rPr>
            </w:pPr>
          </w:p>
        </w:tc>
      </w:tr>
      <w:tr w:rsidR="006268C4" w:rsidRPr="00E91F3B" w:rsidTr="00822C23">
        <w:trPr>
          <w:trHeight w:val="31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C4" w:rsidRPr="00E91F3B" w:rsidRDefault="006268C4" w:rsidP="00982B0F">
            <w:pPr>
              <w:jc w:val="both"/>
              <w:rPr>
                <w:b/>
                <w:bCs/>
                <w:sz w:val="22"/>
                <w:szCs w:val="22"/>
              </w:rPr>
            </w:pPr>
            <w:r w:rsidRPr="00E91F3B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68C4" w:rsidRPr="00E91F3B" w:rsidRDefault="006268C4" w:rsidP="00982B0F">
            <w:pPr>
              <w:jc w:val="both"/>
              <w:rPr>
                <w:b/>
                <w:bCs/>
                <w:sz w:val="22"/>
                <w:szCs w:val="22"/>
              </w:rPr>
            </w:pPr>
            <w:r w:rsidRPr="00E91F3B"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Pr="00E91F3B">
              <w:rPr>
                <w:b/>
                <w:sz w:val="22"/>
                <w:szCs w:val="22"/>
              </w:rPr>
              <w:t>Сугайкасинского</w:t>
            </w:r>
            <w:r w:rsidRPr="00E91F3B">
              <w:rPr>
                <w:b/>
                <w:bCs/>
                <w:sz w:val="22"/>
                <w:szCs w:val="22"/>
              </w:rPr>
              <w:t xml:space="preserve"> сельского поселения Канашского района  Чувашской Республики</w:t>
            </w:r>
          </w:p>
        </w:tc>
      </w:tr>
      <w:tr w:rsidR="006268C4" w:rsidRPr="00E91F3B" w:rsidTr="00822C23">
        <w:trPr>
          <w:trHeight w:val="94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68C4" w:rsidRPr="00E91F3B" w:rsidTr="00822C23">
        <w:trPr>
          <w:trHeight w:val="106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1F3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268C4" w:rsidRPr="00E91F3B" w:rsidTr="00822C23">
        <w:trPr>
          <w:trHeight w:val="9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1 11 05035 10 0000 120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68C4" w:rsidRPr="00E91F3B" w:rsidTr="00822C23">
        <w:trPr>
          <w:trHeight w:val="9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68C4" w:rsidRPr="00E91F3B" w:rsidTr="00822C23">
        <w:trPr>
          <w:trHeight w:val="61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1 13 01995 10 0000 130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68C4" w:rsidRPr="00E91F3B" w:rsidTr="00822C23">
        <w:trPr>
          <w:trHeight w:val="52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1 13 02995 10 0000 130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268C4" w:rsidRPr="00E91F3B" w:rsidTr="00822C23">
        <w:trPr>
          <w:trHeight w:val="124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1 14 02053 10 0000 410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68C4" w:rsidRPr="00E91F3B" w:rsidTr="00822C23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6268C4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68C4" w:rsidRPr="00E91F3B" w:rsidTr="00822C23">
        <w:trPr>
          <w:trHeight w:val="416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  <w:lang w:val="en-US"/>
              </w:rPr>
            </w:pPr>
            <w:r w:rsidRPr="00E91F3B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91F3B">
              <w:rPr>
                <w:color w:val="000000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E91F3B">
              <w:rPr>
                <w:color w:val="000000"/>
                <w:sz w:val="22"/>
                <w:szCs w:val="22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268C4" w:rsidRPr="00E91F3B" w:rsidTr="00822C23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  <w:lang w:val="en-US"/>
              </w:rPr>
            </w:pPr>
            <w:r w:rsidRPr="00E91F3B">
              <w:rPr>
                <w:sz w:val="22"/>
                <w:szCs w:val="22"/>
                <w:lang w:val="en-US"/>
              </w:rPr>
              <w:lastRenderedPageBreak/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1 16 07090 10 0000 140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268C4" w:rsidRPr="00E91F3B" w:rsidTr="00822C23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  <w:lang w:val="en-US"/>
              </w:rPr>
            </w:pPr>
            <w:r w:rsidRPr="00E91F3B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1 16 10031 10 0000 140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268C4" w:rsidRPr="00E91F3B" w:rsidTr="00822C23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1 16 10032 10 0000 140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68C4" w:rsidRPr="00E91F3B" w:rsidTr="00822C23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  <w:lang w:val="en-US"/>
              </w:rPr>
            </w:pPr>
            <w:r w:rsidRPr="00E91F3B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1 16 10061 10 0000 140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68C4" w:rsidRPr="00E91F3B" w:rsidTr="00822C23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  <w:lang w:val="en-US"/>
              </w:rPr>
            </w:pPr>
            <w:r w:rsidRPr="00E91F3B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1 16 10062 10 0000 140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268C4" w:rsidRPr="00E91F3B" w:rsidTr="00822C23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  <w:lang w:val="en-US"/>
              </w:rPr>
            </w:pPr>
            <w:r w:rsidRPr="00E91F3B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68C4" w:rsidRPr="00E91F3B" w:rsidTr="00822C23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  <w:lang w:val="en-US"/>
              </w:rPr>
            </w:pPr>
            <w:r w:rsidRPr="00E91F3B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E91F3B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268C4" w:rsidRPr="00E91F3B" w:rsidTr="00822C23">
        <w:trPr>
          <w:trHeight w:val="37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2 02 15001 10 0000 150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268C4" w:rsidRPr="00E91F3B" w:rsidTr="00822C23">
        <w:trPr>
          <w:trHeight w:val="42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2 02 15002 10 0000 150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2 02 20077 10 0000 150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91F3B">
              <w:rPr>
                <w:sz w:val="22"/>
                <w:szCs w:val="22"/>
              </w:rPr>
              <w:t>софинансирование</w:t>
            </w:r>
            <w:proofErr w:type="spellEnd"/>
            <w:r w:rsidRPr="00E91F3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2 02 20216 10 0000 150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2 02 25467 10 0000 150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2 02 25509 10 0000 150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2 02 25519 10 0000 150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Субсидия бюджетам сельских поселений на поддержку отрасли культуры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  <w:lang w:val="en-US"/>
              </w:rPr>
            </w:pPr>
            <w:r w:rsidRPr="00E91F3B">
              <w:rPr>
                <w:sz w:val="22"/>
                <w:szCs w:val="22"/>
              </w:rPr>
              <w:t>2 02 25555 10 0000 150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2 02 25567 10 0000 150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4" w:rsidRPr="00E91F3B" w:rsidRDefault="006268C4" w:rsidP="00982B0F">
            <w:pPr>
              <w:spacing w:before="4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2 02 25576 10 0000 150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4" w:rsidRPr="00E91F3B" w:rsidRDefault="006268C4" w:rsidP="00982B0F">
            <w:pPr>
              <w:spacing w:before="4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  <w:lang w:val="en-US"/>
              </w:rPr>
            </w:pPr>
            <w:r w:rsidRPr="00E91F3B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2 02 2</w:t>
            </w:r>
            <w:r w:rsidRPr="00E91F3B">
              <w:rPr>
                <w:sz w:val="22"/>
                <w:szCs w:val="22"/>
                <w:lang w:val="en-US"/>
              </w:rPr>
              <w:t>7112</w:t>
            </w:r>
            <w:r w:rsidRPr="00E91F3B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4" w:rsidRPr="00E91F3B" w:rsidRDefault="006268C4" w:rsidP="00982B0F">
            <w:pPr>
              <w:spacing w:before="4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 xml:space="preserve"> Субсидии бюджетам сельских поселений на </w:t>
            </w:r>
            <w:proofErr w:type="spellStart"/>
            <w:r w:rsidRPr="00E91F3B">
              <w:rPr>
                <w:sz w:val="22"/>
                <w:szCs w:val="22"/>
              </w:rPr>
              <w:t>софинансирование</w:t>
            </w:r>
            <w:proofErr w:type="spellEnd"/>
            <w:r w:rsidRPr="00E91F3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  <w:lang w:val="en-US"/>
              </w:rPr>
            </w:pPr>
            <w:r w:rsidRPr="00E91F3B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2 02 27</w:t>
            </w:r>
            <w:r w:rsidRPr="00E91F3B">
              <w:rPr>
                <w:sz w:val="22"/>
                <w:szCs w:val="22"/>
                <w:lang w:val="en-US"/>
              </w:rPr>
              <w:t>567</w:t>
            </w:r>
            <w:r w:rsidRPr="00E91F3B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4" w:rsidRPr="00E91F3B" w:rsidRDefault="006268C4" w:rsidP="00982B0F">
            <w:pPr>
              <w:spacing w:before="4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91F3B">
              <w:rPr>
                <w:sz w:val="22"/>
                <w:szCs w:val="22"/>
              </w:rPr>
              <w:t>софинансирование</w:t>
            </w:r>
            <w:proofErr w:type="spellEnd"/>
            <w:r w:rsidRPr="00E91F3B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2 02 27576 10 0000 150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91F3B">
              <w:rPr>
                <w:sz w:val="22"/>
                <w:szCs w:val="22"/>
              </w:rPr>
              <w:t>софинансирование</w:t>
            </w:r>
            <w:proofErr w:type="spellEnd"/>
            <w:r w:rsidRPr="00E91F3B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2 02 29999 10 0000 150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2 02 30024 10 0000 150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268C4" w:rsidRPr="00E91F3B" w:rsidTr="00822C23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2 02 35118 10 0000 150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268C4" w:rsidRPr="00E91F3B" w:rsidTr="00822C23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 xml:space="preserve">993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2 02 40014 10 0000 150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268C4" w:rsidRPr="00E91F3B" w:rsidTr="00822C23">
        <w:trPr>
          <w:trHeight w:val="287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 xml:space="preserve">993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2 02 45160 10 0000 150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268C4" w:rsidRPr="00E91F3B" w:rsidTr="00822C23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2 02 49999 10 0000 150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268C4" w:rsidRPr="00E91F3B" w:rsidTr="00822C23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2 07 05030 10 0000 150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268C4" w:rsidRPr="00E91F3B" w:rsidTr="00822C23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2 19 25018 10 0000 150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6268C4" w:rsidRPr="00E91F3B" w:rsidTr="00822C23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ind w:left="-123" w:right="-108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2 19 60010 10 0000 150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C4" w:rsidRPr="00E91F3B" w:rsidRDefault="006268C4" w:rsidP="00982B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268C4" w:rsidRPr="00E91F3B" w:rsidTr="00822C23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b/>
                <w:bCs/>
                <w:sz w:val="22"/>
                <w:szCs w:val="22"/>
              </w:rPr>
            </w:pPr>
            <w:r w:rsidRPr="00E91F3B">
              <w:rPr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8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b/>
                <w:bCs/>
                <w:sz w:val="22"/>
                <w:szCs w:val="22"/>
              </w:rPr>
            </w:pPr>
            <w:r w:rsidRPr="00E91F3B">
              <w:rPr>
                <w:b/>
                <w:bCs/>
                <w:sz w:val="22"/>
                <w:szCs w:val="22"/>
              </w:rPr>
              <w:t>Финансовый отдел  администрации  Канашского района</w:t>
            </w:r>
          </w:p>
          <w:p w:rsidR="006268C4" w:rsidRPr="00E91F3B" w:rsidRDefault="006268C4" w:rsidP="00982B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268C4" w:rsidRPr="00E91F3B" w:rsidTr="00822C23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 xml:space="preserve">1 17 01050 10 0000 180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268C4" w:rsidRPr="00E91F3B" w:rsidTr="00822C23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2 08 05000 10 0000 150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b/>
                <w:bCs/>
                <w:sz w:val="22"/>
                <w:szCs w:val="22"/>
              </w:rPr>
            </w:pPr>
            <w:r w:rsidRPr="00E91F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b/>
                <w:bCs/>
                <w:sz w:val="22"/>
                <w:szCs w:val="22"/>
              </w:rPr>
            </w:pPr>
            <w:r w:rsidRPr="00E91F3B">
              <w:rPr>
                <w:b/>
                <w:bCs/>
                <w:sz w:val="22"/>
                <w:szCs w:val="22"/>
              </w:rPr>
              <w:t>Доходы, закрепляемые за всеми администраторами</w:t>
            </w:r>
          </w:p>
          <w:p w:rsidR="006268C4" w:rsidRPr="00E91F3B" w:rsidRDefault="006268C4" w:rsidP="00982B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1 13 01995 10 0000 130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268C4" w:rsidRPr="00E91F3B" w:rsidTr="00822C23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4" w:rsidRPr="00E91F3B" w:rsidRDefault="006268C4" w:rsidP="00982B0F">
            <w:pPr>
              <w:jc w:val="both"/>
              <w:rPr>
                <w:sz w:val="22"/>
                <w:szCs w:val="22"/>
              </w:rPr>
            </w:pPr>
            <w:r w:rsidRPr="00E91F3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</w:tbl>
    <w:p w:rsidR="006268C4" w:rsidRPr="00E91F3B" w:rsidRDefault="006268C4" w:rsidP="006268C4">
      <w:pPr>
        <w:jc w:val="both"/>
        <w:rPr>
          <w:sz w:val="22"/>
          <w:szCs w:val="22"/>
        </w:rPr>
      </w:pPr>
    </w:p>
    <w:p w:rsidR="006268C4" w:rsidRPr="00512C22" w:rsidRDefault="006268C4" w:rsidP="006268C4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Default="00982B0F" w:rsidP="00982B0F">
      <w:pPr>
        <w:jc w:val="right"/>
        <w:rPr>
          <w:rFonts w:eastAsia="Calibri"/>
          <w:lang w:eastAsia="en-US"/>
        </w:rPr>
      </w:pP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2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982B0F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34"/>
        <w:gridCol w:w="2514"/>
        <w:gridCol w:w="5265"/>
      </w:tblGrid>
      <w:tr w:rsidR="00982B0F" w:rsidRPr="00982B0F" w:rsidTr="00822C23">
        <w:trPr>
          <w:trHeight w:val="7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0F" w:rsidRPr="00982B0F" w:rsidRDefault="00982B0F" w:rsidP="00982B0F">
            <w:pPr>
              <w:rPr>
                <w:sz w:val="22"/>
                <w:szCs w:val="22"/>
              </w:rPr>
            </w:pPr>
          </w:p>
        </w:tc>
        <w:tc>
          <w:tcPr>
            <w:tcW w:w="7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sz w:val="22"/>
                <w:szCs w:val="22"/>
              </w:rPr>
            </w:pPr>
            <w:r w:rsidRPr="00982B0F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982B0F" w:rsidRPr="00982B0F" w:rsidTr="00822C23">
        <w:trPr>
          <w:trHeight w:val="5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rPr>
                <w:sz w:val="22"/>
                <w:szCs w:val="22"/>
              </w:rPr>
            </w:pPr>
          </w:p>
        </w:tc>
        <w:tc>
          <w:tcPr>
            <w:tcW w:w="7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sz w:val="22"/>
                <w:szCs w:val="22"/>
              </w:rPr>
            </w:pPr>
            <w:r w:rsidRPr="00982B0F">
              <w:rPr>
                <w:b/>
                <w:bCs/>
                <w:sz w:val="22"/>
                <w:szCs w:val="22"/>
              </w:rPr>
              <w:t>главных администраторов источников финансирования дефицита бюджета Сугайкасинского сельского поселения Канашского района Чувашской Республики</w:t>
            </w:r>
          </w:p>
        </w:tc>
      </w:tr>
      <w:tr w:rsidR="00982B0F" w:rsidRPr="00982B0F" w:rsidTr="00822C23">
        <w:trPr>
          <w:trHeight w:val="60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 xml:space="preserve">Наименование  </w:t>
            </w:r>
            <w:proofErr w:type="gramStart"/>
            <w:r w:rsidRPr="00982B0F">
              <w:rPr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  <w:r w:rsidRPr="00982B0F">
              <w:rPr>
                <w:sz w:val="22"/>
                <w:szCs w:val="22"/>
              </w:rPr>
              <w:t xml:space="preserve"> Сугайкасинского  сельского поселения Канашского района Чувашской Республики</w:t>
            </w:r>
          </w:p>
        </w:tc>
      </w:tr>
      <w:tr w:rsidR="00982B0F" w:rsidRPr="00982B0F" w:rsidTr="00822C23">
        <w:trPr>
          <w:trHeight w:val="175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группы, подгруппы, статьи и вида источников финансирования дефицита бюджета Сугайкасинского  сельского поселения Канашского района Чувашской Республики</w:t>
            </w:r>
          </w:p>
        </w:tc>
        <w:tc>
          <w:tcPr>
            <w:tcW w:w="5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B0F" w:rsidRPr="00982B0F" w:rsidRDefault="00982B0F" w:rsidP="00982B0F">
            <w:pPr>
              <w:rPr>
                <w:sz w:val="22"/>
                <w:szCs w:val="22"/>
              </w:rPr>
            </w:pPr>
          </w:p>
        </w:tc>
      </w:tr>
      <w:tr w:rsidR="00982B0F" w:rsidRPr="00982B0F" w:rsidTr="00822C23">
        <w:trPr>
          <w:trHeight w:val="645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sz w:val="22"/>
                <w:szCs w:val="22"/>
              </w:rPr>
            </w:pPr>
            <w:r w:rsidRPr="00982B0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sz w:val="22"/>
                <w:szCs w:val="22"/>
              </w:rPr>
            </w:pPr>
            <w:r w:rsidRPr="00982B0F">
              <w:rPr>
                <w:b/>
                <w:bCs/>
                <w:sz w:val="22"/>
                <w:szCs w:val="22"/>
              </w:rPr>
              <w:t>Администрация Сугайкасинского  сельского поселения Канашского района Чувашской Республики</w:t>
            </w:r>
          </w:p>
        </w:tc>
      </w:tr>
      <w:tr w:rsidR="00982B0F" w:rsidRPr="00982B0F" w:rsidTr="00822C23">
        <w:trPr>
          <w:trHeight w:val="88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993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982B0F" w:rsidRPr="00982B0F" w:rsidTr="00822C23">
        <w:trPr>
          <w:trHeight w:val="900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993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01 02 00 00 10 0000 810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982B0F" w:rsidRPr="00982B0F" w:rsidTr="00822C23">
        <w:trPr>
          <w:trHeight w:val="1065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993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01 03 00 00 10 0000 710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82B0F" w:rsidRPr="00982B0F" w:rsidTr="00822C23">
        <w:trPr>
          <w:trHeight w:val="1020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993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01 03 00 00 10 0000 810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82B0F" w:rsidRPr="00982B0F" w:rsidTr="00822C23">
        <w:trPr>
          <w:trHeight w:val="735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993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982B0F" w:rsidRPr="00982B0F" w:rsidTr="00822C23">
        <w:trPr>
          <w:trHeight w:val="840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993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0F" w:rsidRPr="00982B0F" w:rsidRDefault="00982B0F" w:rsidP="00982B0F">
            <w:pPr>
              <w:jc w:val="center"/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0F" w:rsidRPr="00982B0F" w:rsidRDefault="00982B0F" w:rsidP="00982B0F">
            <w:pPr>
              <w:rPr>
                <w:sz w:val="22"/>
                <w:szCs w:val="22"/>
              </w:rPr>
            </w:pPr>
            <w:r w:rsidRPr="00982B0F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6268C4" w:rsidRDefault="006268C4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3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982B0F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2950"/>
        <w:gridCol w:w="5086"/>
        <w:gridCol w:w="2360"/>
      </w:tblGrid>
      <w:tr w:rsidR="00982B0F" w:rsidRPr="00982B0F" w:rsidTr="00982B0F">
        <w:trPr>
          <w:trHeight w:val="381"/>
        </w:trPr>
        <w:tc>
          <w:tcPr>
            <w:tcW w:w="10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C23" w:rsidRDefault="00822C23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Прогнозируемые объемы </w:t>
            </w:r>
          </w:p>
        </w:tc>
      </w:tr>
      <w:tr w:rsidR="00982B0F" w:rsidRPr="00982B0F" w:rsidTr="00982B0F">
        <w:trPr>
          <w:trHeight w:val="853"/>
        </w:trPr>
        <w:tc>
          <w:tcPr>
            <w:tcW w:w="10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C23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поступлений доходов в бюджет Сугайкасинского сельского поселения Канашского</w:t>
            </w:r>
          </w:p>
          <w:p w:rsidR="00982B0F" w:rsidRPr="00982B0F" w:rsidRDefault="00982B0F" w:rsidP="00822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  <w:r w:rsidR="00822C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Чувашской  Республики на 20201 год </w:t>
            </w:r>
          </w:p>
        </w:tc>
      </w:tr>
      <w:tr w:rsidR="00982B0F" w:rsidRPr="00982B0F" w:rsidTr="00982B0F">
        <w:trPr>
          <w:trHeight w:val="320"/>
        </w:trPr>
        <w:tc>
          <w:tcPr>
            <w:tcW w:w="8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411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82B0F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82B0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82B0F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982B0F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982B0F" w:rsidRPr="00982B0F" w:rsidRDefault="00982B0F" w:rsidP="00982B0F">
      <w:pPr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319"/>
        <w:gridCol w:w="4926"/>
        <w:gridCol w:w="2693"/>
      </w:tblGrid>
      <w:tr w:rsidR="00982B0F" w:rsidRPr="00982B0F" w:rsidTr="00982B0F">
        <w:trPr>
          <w:trHeight w:val="123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982B0F" w:rsidRPr="00982B0F" w:rsidTr="00982B0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</w:t>
            </w: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  <w:r w:rsidRPr="00982B0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971,2</w:t>
            </w: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30,9</w:t>
            </w: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982B0F" w:rsidRPr="00982B0F" w:rsidTr="00982B0F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343,7</w:t>
            </w:r>
          </w:p>
        </w:tc>
      </w:tr>
      <w:tr w:rsidR="00982B0F" w:rsidRPr="00982B0F" w:rsidTr="00982B0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10302000010000110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343,7</w:t>
            </w:r>
          </w:p>
        </w:tc>
      </w:tr>
      <w:tr w:rsidR="00982B0F" w:rsidRPr="00982B0F" w:rsidTr="00982B0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B0F">
              <w:rPr>
                <w:b/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0F" w:rsidRPr="00982B0F" w:rsidRDefault="00982B0F" w:rsidP="00982B0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  </w:t>
            </w:r>
            <w:r w:rsidRPr="00982B0F">
              <w:rPr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2B0F" w:rsidRPr="00982B0F" w:rsidTr="00982B0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10600000000000000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  <w:r w:rsidRPr="00982B0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510,0</w:t>
            </w: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10601000000000110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10606000000000110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441,0</w:t>
            </w: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2B0F" w:rsidRPr="00982B0F" w:rsidTr="00982B0F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982B0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86,6</w:t>
            </w: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18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11105000000000120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982B0F" w:rsidRPr="00982B0F" w:rsidTr="00982B0F">
        <w:trPr>
          <w:trHeight w:val="76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B0F">
              <w:rPr>
                <w:b/>
                <w:color w:val="000000"/>
                <w:sz w:val="22"/>
                <w:szCs w:val="22"/>
              </w:rPr>
              <w:t>11400000000000000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0F" w:rsidRPr="00982B0F" w:rsidRDefault="00982B0F" w:rsidP="00982B0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82B0F"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B0F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982B0F" w:rsidRPr="00982B0F" w:rsidTr="00982B0F">
        <w:trPr>
          <w:trHeight w:val="76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11406000000000430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B0F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ПОСТУПЛЕНИЯ, </w:t>
            </w:r>
            <w:r w:rsidRPr="00982B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7965,6</w:t>
            </w:r>
          </w:p>
        </w:tc>
      </w:tr>
      <w:tr w:rsidR="00982B0F" w:rsidRPr="00982B0F" w:rsidTr="00982B0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982B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7965,6</w:t>
            </w:r>
          </w:p>
        </w:tc>
      </w:tr>
      <w:tr w:rsidR="00982B0F" w:rsidRPr="00982B0F" w:rsidTr="00982B0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в том числе</w:t>
            </w:r>
            <w:r w:rsidRPr="00982B0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20210000000000150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  <w:r w:rsidRPr="00982B0F">
              <w:rPr>
                <w:color w:val="000000"/>
                <w:sz w:val="22"/>
                <w:szCs w:val="22"/>
              </w:rPr>
              <w:t>, всего</w:t>
            </w: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2296,9</w:t>
            </w:r>
          </w:p>
        </w:tc>
      </w:tr>
      <w:tr w:rsidR="00982B0F" w:rsidRPr="00982B0F" w:rsidTr="00982B0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субсидии), </w:t>
            </w:r>
            <w:r w:rsidRPr="00982B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5564,9</w:t>
            </w:r>
          </w:p>
        </w:tc>
      </w:tr>
      <w:tr w:rsidR="00982B0F" w:rsidRPr="00982B0F" w:rsidTr="00982B0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103,8</w:t>
            </w:r>
          </w:p>
        </w:tc>
      </w:tr>
      <w:tr w:rsidR="00982B0F" w:rsidRPr="00982B0F" w:rsidTr="00982B0F">
        <w:trPr>
          <w:trHeight w:val="49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8936,8</w:t>
            </w:r>
          </w:p>
        </w:tc>
      </w:tr>
    </w:tbl>
    <w:p w:rsidR="00982B0F" w:rsidRDefault="00982B0F" w:rsidP="00982B0F">
      <w:pPr>
        <w:ind w:left="5220"/>
        <w:jc w:val="right"/>
        <w:rPr>
          <w:i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4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982B0F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8461"/>
        <w:gridCol w:w="244"/>
        <w:gridCol w:w="56"/>
        <w:gridCol w:w="244"/>
      </w:tblGrid>
      <w:tr w:rsidR="00982B0F" w:rsidRPr="00982B0F" w:rsidTr="00982B0F">
        <w:trPr>
          <w:trHeight w:val="424"/>
        </w:trPr>
        <w:tc>
          <w:tcPr>
            <w:tcW w:w="985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Прогнозируемые объемы</w:t>
            </w:r>
          </w:p>
          <w:p w:rsidR="00982B0F" w:rsidRPr="00982B0F" w:rsidRDefault="00982B0F" w:rsidP="00982B0F">
            <w:pPr>
              <w:ind w:right="188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поступлений доходов в бюджет Сугайкасинского сельского поселения Канашского района Чувашской Республики</w:t>
            </w:r>
          </w:p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 2022 и 2023 годы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865"/>
        </w:trPr>
        <w:tc>
          <w:tcPr>
            <w:tcW w:w="985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424"/>
        </w:trPr>
        <w:tc>
          <w:tcPr>
            <w:tcW w:w="985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gridAfter w:val="2"/>
          <w:wAfter w:w="300" w:type="dxa"/>
          <w:trHeight w:val="42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(</w:t>
            </w:r>
            <w:proofErr w:type="spellStart"/>
            <w:r w:rsidRPr="00982B0F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82B0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82B0F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982B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82B0F" w:rsidRPr="00982B0F" w:rsidRDefault="00982B0F" w:rsidP="00982B0F">
      <w:pPr>
        <w:ind w:left="5220"/>
        <w:jc w:val="right"/>
        <w:rPr>
          <w:i/>
          <w:sz w:val="22"/>
          <w:szCs w:val="2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56"/>
        <w:gridCol w:w="4280"/>
        <w:gridCol w:w="1559"/>
        <w:gridCol w:w="1418"/>
      </w:tblGrid>
      <w:tr w:rsidR="00982B0F" w:rsidRPr="00982B0F" w:rsidTr="00982B0F">
        <w:trPr>
          <w:trHeight w:val="63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82B0F" w:rsidRPr="00982B0F" w:rsidTr="00982B0F">
        <w:trPr>
          <w:trHeight w:val="33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B0F" w:rsidRPr="00982B0F" w:rsidRDefault="00982B0F" w:rsidP="00982B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B0F" w:rsidRPr="00982B0F" w:rsidRDefault="00982B0F" w:rsidP="00982B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982B0F" w:rsidRPr="00982B0F" w:rsidTr="00982B0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2B0F" w:rsidRPr="00982B0F" w:rsidTr="00982B0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  <w:r w:rsidRPr="00982B0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998,7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1016,0</w:t>
            </w:r>
          </w:p>
        </w:tc>
      </w:tr>
      <w:tr w:rsidR="00982B0F" w:rsidRPr="00982B0F" w:rsidTr="00982B0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22,0</w:t>
            </w:r>
          </w:p>
        </w:tc>
      </w:tr>
      <w:tr w:rsidR="00982B0F" w:rsidRPr="00982B0F" w:rsidTr="00982B0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982B0F" w:rsidRPr="00982B0F" w:rsidTr="00982B0F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361,1</w:t>
            </w:r>
          </w:p>
        </w:tc>
      </w:tr>
      <w:tr w:rsidR="00982B0F" w:rsidRPr="00982B0F" w:rsidTr="00982B0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10302000010000110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361,1</w:t>
            </w:r>
          </w:p>
        </w:tc>
      </w:tr>
      <w:tr w:rsidR="00982B0F" w:rsidRPr="00982B0F" w:rsidTr="00982B0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B0F">
              <w:rPr>
                <w:b/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0F" w:rsidRPr="00982B0F" w:rsidRDefault="00982B0F" w:rsidP="00982B0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  </w:t>
            </w:r>
            <w:r w:rsidRPr="00982B0F">
              <w:rPr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2B0F" w:rsidRPr="00982B0F" w:rsidTr="00982B0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2B0F" w:rsidRPr="00982B0F" w:rsidTr="00982B0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10600000000000000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  <w:r w:rsidRPr="00982B0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541,0</w:t>
            </w:r>
          </w:p>
        </w:tc>
      </w:tr>
      <w:tr w:rsidR="00982B0F" w:rsidRPr="00982B0F" w:rsidTr="00982B0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10601000000000110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982B0F" w:rsidRPr="00982B0F" w:rsidTr="00982B0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10606000000000110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467,8</w:t>
            </w:r>
          </w:p>
        </w:tc>
      </w:tr>
      <w:tr w:rsidR="00982B0F" w:rsidRPr="00982B0F" w:rsidTr="00982B0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2B0F" w:rsidRPr="00982B0F" w:rsidTr="00982B0F">
        <w:trPr>
          <w:trHeight w:val="15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982B0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91,9</w:t>
            </w:r>
          </w:p>
        </w:tc>
      </w:tr>
      <w:tr w:rsidR="00982B0F" w:rsidRPr="00982B0F" w:rsidTr="00982B0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2824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11105000000000120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982B0F" w:rsidRPr="00982B0F" w:rsidTr="00982B0F">
        <w:trPr>
          <w:trHeight w:val="89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B0F">
              <w:rPr>
                <w:b/>
                <w:color w:val="000000"/>
                <w:sz w:val="22"/>
                <w:szCs w:val="22"/>
              </w:rPr>
              <w:t>11400000000000000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0F" w:rsidRPr="00982B0F" w:rsidRDefault="00982B0F" w:rsidP="00982B0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82B0F"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2B0F" w:rsidRPr="00982B0F" w:rsidTr="00982B0F">
        <w:trPr>
          <w:trHeight w:val="9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11406000000000430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2B0F" w:rsidRPr="00982B0F" w:rsidTr="00982B0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ПОСТУПЛЕНИЯ, </w:t>
            </w:r>
            <w:r w:rsidRPr="00982B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2710,7</w:t>
            </w:r>
          </w:p>
        </w:tc>
      </w:tr>
      <w:tr w:rsidR="00982B0F" w:rsidRPr="00982B0F" w:rsidTr="00982B0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982B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2710,7</w:t>
            </w:r>
          </w:p>
        </w:tc>
      </w:tr>
      <w:tr w:rsidR="00982B0F" w:rsidRPr="00982B0F" w:rsidTr="00982B0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в том числе</w:t>
            </w:r>
            <w:r w:rsidRPr="00982B0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20210000000000151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  <w:r w:rsidRPr="00982B0F">
              <w:rPr>
                <w:color w:val="000000"/>
                <w:sz w:val="22"/>
                <w:szCs w:val="22"/>
              </w:rPr>
              <w:t>, всего</w:t>
            </w: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1907,9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1793,1</w:t>
            </w:r>
          </w:p>
        </w:tc>
      </w:tr>
      <w:tr w:rsidR="00982B0F" w:rsidRPr="00982B0F" w:rsidTr="00982B0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20220000000000151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субсидии), </w:t>
            </w:r>
            <w:r w:rsidRPr="00982B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810,7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810,7</w:t>
            </w:r>
          </w:p>
        </w:tc>
      </w:tr>
      <w:tr w:rsidR="00982B0F" w:rsidRPr="00982B0F" w:rsidTr="00982B0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20230000000000151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0F" w:rsidRPr="00982B0F" w:rsidRDefault="00982B0F" w:rsidP="00982B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106,9</w:t>
            </w:r>
          </w:p>
        </w:tc>
      </w:tr>
      <w:tr w:rsidR="00982B0F" w:rsidRPr="00982B0F" w:rsidTr="00982B0F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0F" w:rsidRPr="00982B0F" w:rsidRDefault="00982B0F" w:rsidP="00982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3819,1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B0F" w:rsidRPr="00982B0F" w:rsidRDefault="00982B0F" w:rsidP="00982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3726,7</w:t>
            </w:r>
          </w:p>
        </w:tc>
      </w:tr>
    </w:tbl>
    <w:p w:rsidR="00982B0F" w:rsidRDefault="00982B0F" w:rsidP="00982B0F"/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5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982B0F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536"/>
        <w:gridCol w:w="400"/>
        <w:gridCol w:w="408"/>
        <w:gridCol w:w="1847"/>
        <w:gridCol w:w="606"/>
        <w:gridCol w:w="1559"/>
      </w:tblGrid>
      <w:tr w:rsidR="00982B0F" w:rsidRPr="00982B0F" w:rsidTr="00982B0F">
        <w:trPr>
          <w:trHeight w:val="2046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 xml:space="preserve">бюджетных ассигнований по разделам, подразделам, целевым статьям </w:t>
            </w:r>
          </w:p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(муниципальным программам Сугайкасинского сельского поселения Канашского района Чувашской Республики) и группам  (группам и подгруппам) видов расходов классификации расходов бюджета Сугайкасинского сельского поселения Канашского района Чувашской Республики на 2021 год</w:t>
            </w:r>
          </w:p>
        </w:tc>
      </w:tr>
      <w:tr w:rsidR="00982B0F" w:rsidRPr="00982B0F" w:rsidTr="00982B0F">
        <w:trPr>
          <w:trHeight w:val="331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82B0F" w:rsidRPr="00982B0F" w:rsidTr="00982B0F">
        <w:trPr>
          <w:trHeight w:val="218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982B0F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982B0F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6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8 936,8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1 307,4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1 306,9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1 306,9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1 306,9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982B0F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982B0F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1 306,9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1 306,9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1 263,9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1 263,9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103,8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82B0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1 201,9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901,9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901,9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901,9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901,9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157,1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157,1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157,1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157,2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157,2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157,2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328,1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328,1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328,1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Ч900000000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Ч910000000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Основное мероприятие "Основное развитие территорий Чувашской Республики, в том </w:t>
            </w:r>
            <w:r w:rsidRPr="00982B0F">
              <w:rPr>
                <w:color w:val="000000"/>
                <w:sz w:val="22"/>
                <w:szCs w:val="22"/>
              </w:rPr>
              <w:lastRenderedPageBreak/>
              <w:t>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Ч910100000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Ч910173030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Ч910173030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Ч910173030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5 123,4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5 123,4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5 123,4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5 123,4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5 006,7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5 006,7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5 006,7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5 006,7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1 200,3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1 200,3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1 200,3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1 200,3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Основное мероприятие "Сохранение и развитие народного творчества"</w:t>
            </w:r>
          </w:p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700,3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982B0F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982B0F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700,3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310,7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310,7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389,6</w:t>
            </w:r>
          </w:p>
        </w:tc>
      </w:tr>
      <w:tr w:rsidR="00982B0F" w:rsidRPr="00982B0F" w:rsidTr="00982B0F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389,6</w:t>
            </w:r>
          </w:p>
        </w:tc>
      </w:tr>
    </w:tbl>
    <w:p w:rsidR="00982B0F" w:rsidRPr="00982B0F" w:rsidRDefault="00982B0F" w:rsidP="00982B0F">
      <w:pPr>
        <w:rPr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6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982B0F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4253"/>
        <w:gridCol w:w="369"/>
        <w:gridCol w:w="408"/>
        <w:gridCol w:w="1749"/>
        <w:gridCol w:w="593"/>
        <w:gridCol w:w="1167"/>
        <w:gridCol w:w="1101"/>
      </w:tblGrid>
      <w:tr w:rsidR="00982B0F" w:rsidRPr="00982B0F" w:rsidTr="00982B0F">
        <w:trPr>
          <w:trHeight w:val="1621"/>
        </w:trPr>
        <w:tc>
          <w:tcPr>
            <w:tcW w:w="9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бюджетных ассигнований по разделам, подразделам, целевым статьям (муниципальным программам Сугайкасинского сельского поселения Канашского района Чувашской Республики) и группа</w:t>
            </w:r>
            <w:proofErr w:type="gramStart"/>
            <w:r w:rsidRPr="00982B0F">
              <w:rPr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982B0F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 классификации расходов бюджета Сугайкасинского сельского поселения Канашского района Чувашской Республики на 2022 и 2023 годы</w:t>
            </w:r>
          </w:p>
        </w:tc>
      </w:tr>
      <w:tr w:rsidR="00982B0F" w:rsidRPr="00982B0F" w:rsidTr="00982B0F">
        <w:trPr>
          <w:trHeight w:val="345"/>
        </w:trPr>
        <w:tc>
          <w:tcPr>
            <w:tcW w:w="9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82B0F" w:rsidRPr="00982B0F" w:rsidTr="00982B0F">
        <w:trPr>
          <w:trHeight w:val="33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982B0F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982B0F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82B0F" w:rsidRPr="00982B0F" w:rsidTr="00982B0F">
        <w:trPr>
          <w:trHeight w:val="1849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7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3 746,4</w:t>
            </w:r>
          </w:p>
        </w:tc>
        <w:tc>
          <w:tcPr>
            <w:tcW w:w="11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3 586,3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1 348,6</w:t>
            </w:r>
          </w:p>
        </w:tc>
        <w:tc>
          <w:tcPr>
            <w:tcW w:w="11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1 391,1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1 390,6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1 390,6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1 390,6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982B0F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982B0F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1 390,6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1 390,6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1 305,1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1 347,6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1 305,1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1 347,6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82B0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106,9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82B0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11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1 171,9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1 171,9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1 171,9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1 171,9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1 171,9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593,9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593,9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593,9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1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890,7</w:t>
            </w:r>
          </w:p>
        </w:tc>
        <w:tc>
          <w:tcPr>
            <w:tcW w:w="11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b/>
                <w:bCs/>
                <w:color w:val="000000"/>
                <w:sz w:val="22"/>
                <w:szCs w:val="22"/>
              </w:rPr>
              <w:t>816,4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890,7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816,4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890,7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816,4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890,7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816,4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458,2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456,8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982B0F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982B0F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458,2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456,8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82B0F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318,2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318,2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318,2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318,2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138,6</w:t>
            </w:r>
          </w:p>
        </w:tc>
      </w:tr>
      <w:tr w:rsidR="00982B0F" w:rsidRPr="00982B0F" w:rsidTr="00982B0F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982B0F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2B0F">
              <w:rPr>
                <w:color w:val="000000"/>
                <w:sz w:val="22"/>
                <w:szCs w:val="22"/>
              </w:rPr>
              <w:t>138,6</w:t>
            </w:r>
          </w:p>
        </w:tc>
      </w:tr>
    </w:tbl>
    <w:p w:rsidR="00982B0F" w:rsidRPr="00982B0F" w:rsidRDefault="00982B0F" w:rsidP="00982B0F">
      <w:pPr>
        <w:rPr>
          <w:sz w:val="22"/>
          <w:szCs w:val="22"/>
        </w:rPr>
      </w:pPr>
    </w:p>
    <w:p w:rsidR="00982B0F" w:rsidRP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P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P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P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P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7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982B0F" w:rsidRPr="00512C22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982B0F" w:rsidRDefault="00982B0F" w:rsidP="00982B0F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98"/>
        <w:gridCol w:w="4647"/>
        <w:gridCol w:w="1713"/>
        <w:gridCol w:w="812"/>
        <w:gridCol w:w="392"/>
        <w:gridCol w:w="398"/>
        <w:gridCol w:w="1221"/>
      </w:tblGrid>
      <w:tr w:rsidR="00982B0F" w:rsidRPr="00001199" w:rsidTr="00982B0F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</w:p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бюджетных ассигнований по целевым статьям (муниципальным программам Сугайкасинского сельского поселения Канашского района Чувашской Республики), группа</w:t>
            </w:r>
            <w:proofErr w:type="gramStart"/>
            <w:r w:rsidRPr="00001199">
              <w:rPr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001199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расходов, разделам, подразделам классификации расходов бюджета Сугайкасинского сельского поселения Канашского района Чувашской Республики на 2021 год</w:t>
            </w:r>
          </w:p>
        </w:tc>
      </w:tr>
      <w:tr w:rsidR="00982B0F" w:rsidRPr="00001199" w:rsidTr="00982B0F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82B0F" w:rsidRPr="00001199" w:rsidTr="00982B0F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001199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001199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8 936,8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1 200,3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1 200,3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700,3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001199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001199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700,3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1199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lastRenderedPageBreak/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310,7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310,7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310,7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310,7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389,6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389,6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389,6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389,6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901,9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901,9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901,9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157,1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157,1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157,1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157,1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157,1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157,2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157,2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157,2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157,2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157,2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328,1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328,1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328,1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328,1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328,1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104,3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104,3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103,8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00119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lastRenderedPageBreak/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1 306,9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1 306,9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001199">
              <w:rPr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01199">
              <w:rPr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1 306,9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1 306,9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1 263,9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1 263,9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1 263,9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1 263,9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Ч910000000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Ч910100000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5 123,4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5 123,4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116,7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b/>
                <w:bCs/>
                <w:color w:val="000000"/>
                <w:sz w:val="22"/>
                <w:szCs w:val="22"/>
              </w:rPr>
              <w:t>5 006,7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5 006,7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5 006,7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5 006,7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5 006,7</w:t>
            </w:r>
          </w:p>
        </w:tc>
      </w:tr>
      <w:tr w:rsidR="00982B0F" w:rsidRPr="00001199" w:rsidTr="00982B0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B0F" w:rsidRPr="00001199" w:rsidRDefault="00982B0F" w:rsidP="00982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01199">
              <w:rPr>
                <w:color w:val="000000"/>
                <w:sz w:val="22"/>
                <w:szCs w:val="22"/>
              </w:rPr>
              <w:t>5 006,7</w:t>
            </w:r>
          </w:p>
        </w:tc>
      </w:tr>
    </w:tbl>
    <w:p w:rsidR="00982B0F" w:rsidRPr="00001199" w:rsidRDefault="00982B0F" w:rsidP="00982B0F">
      <w:pPr>
        <w:rPr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82B0F" w:rsidRDefault="00982B0F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8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9A0C8D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tbl>
      <w:tblPr>
        <w:tblW w:w="9506" w:type="dxa"/>
        <w:tblLayout w:type="fixed"/>
        <w:tblLook w:val="0000" w:firstRow="0" w:lastRow="0" w:firstColumn="0" w:lastColumn="0" w:noHBand="0" w:noVBand="0"/>
      </w:tblPr>
      <w:tblGrid>
        <w:gridCol w:w="598"/>
        <w:gridCol w:w="4364"/>
        <w:gridCol w:w="1275"/>
        <w:gridCol w:w="566"/>
        <w:gridCol w:w="396"/>
        <w:gridCol w:w="398"/>
        <w:gridCol w:w="1050"/>
        <w:gridCol w:w="859"/>
      </w:tblGrid>
      <w:tr w:rsidR="009A0C8D" w:rsidRPr="009A0C8D" w:rsidTr="009A0C8D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бюджетных ассигнований по целевым статьям (муниципальным программам Сугайкасинского сельского поселения Канашского района Чувашской Республики), группа</w:t>
            </w:r>
            <w:proofErr w:type="gramStart"/>
            <w:r w:rsidRPr="009A0C8D">
              <w:rPr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9A0C8D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расходов, разделам, подразделам классификации расходов бюджета Сугайкасинского сельского поселения Канашского района Чувашской Республики на 2022 и 2023 годы</w:t>
            </w:r>
          </w:p>
        </w:tc>
      </w:tr>
      <w:tr w:rsidR="009A0C8D" w:rsidRPr="009A0C8D" w:rsidTr="009A0C8D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A0C8D" w:rsidRPr="009A0C8D" w:rsidTr="009A0C8D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9A0C8D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9A0C8D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A0C8D" w:rsidRPr="009A0C8D" w:rsidTr="009A0C8D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3 746,4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3 586,3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890,7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816,4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890,7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816,4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359,6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458,2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456,8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9A0C8D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9A0C8D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</w:t>
            </w:r>
            <w:r w:rsidRPr="009A0C8D">
              <w:rPr>
                <w:color w:val="000000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lastRenderedPageBreak/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458,2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456,8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138,6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138,6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138,6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138,6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1 171,9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1 171,9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1 171,9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107,4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107,4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106,9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0C8D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lastRenderedPageBreak/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1 390,6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1 390,6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9A0C8D">
              <w:rPr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9A0C8D">
              <w:rPr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1 390,6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1 390,6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1 305,1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1 347,6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1 305,1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1 347,6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1 305,1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1 347,6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1 305,1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1 347,6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 xml:space="preserve">Функционирование Правительства </w:t>
            </w:r>
            <w:r w:rsidRPr="009A0C8D">
              <w:rPr>
                <w:color w:val="000000"/>
                <w:sz w:val="22"/>
                <w:szCs w:val="22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lastRenderedPageBreak/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0C8D" w:rsidRPr="009A0C8D" w:rsidTr="009A0C8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A0C8D" w:rsidRDefault="009A0C8D" w:rsidP="009A0C8D"/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9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9A0C8D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4678"/>
        <w:gridCol w:w="611"/>
        <w:gridCol w:w="369"/>
        <w:gridCol w:w="408"/>
        <w:gridCol w:w="1447"/>
        <w:gridCol w:w="862"/>
        <w:gridCol w:w="1122"/>
      </w:tblGrid>
      <w:tr w:rsidR="009A0C8D" w:rsidTr="009A0C8D">
        <w:trPr>
          <w:trHeight w:val="1512"/>
        </w:trPr>
        <w:tc>
          <w:tcPr>
            <w:tcW w:w="94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</w:t>
            </w:r>
          </w:p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бюджета Сугайкасинского сельского поселения Канашского района Чувашской Республики на 2021 год</w:t>
            </w:r>
          </w:p>
        </w:tc>
      </w:tr>
      <w:tr w:rsidR="009A0C8D" w:rsidTr="009A0C8D">
        <w:trPr>
          <w:trHeight w:val="345"/>
        </w:trPr>
        <w:tc>
          <w:tcPr>
            <w:tcW w:w="94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9A0C8D" w:rsidTr="009A0C8D">
        <w:trPr>
          <w:trHeight w:val="380"/>
        </w:trPr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9A0C8D" w:rsidTr="009A0C8D">
        <w:trPr>
          <w:trHeight w:val="1629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A0C8D" w:rsidTr="009A0C8D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8 936,8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8 936,8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1 307,4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1 306,9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1 306,9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1 306,9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1 306,9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1 306,9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1 263,9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1 263,9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1 201,9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901,9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901,9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901,9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901,9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157,1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157,1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157,1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157,2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157,2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157,2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328,1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328,1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328,1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259,5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259,5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259,5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5 123,4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5 123,4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5 123,4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5 123,4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116,7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116,7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116,7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116,7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5 006,7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5 006,7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5 006,7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5 006,7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1 200,3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1 200,3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1 200,3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1 200,3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700,3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color w:val="000000"/>
              </w:rPr>
              <w:t>финансового-производственного</w:t>
            </w:r>
            <w:proofErr w:type="gramEnd"/>
            <w:r>
              <w:rPr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700,3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310,7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310,7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389,6</w:t>
            </w:r>
          </w:p>
        </w:tc>
      </w:tr>
      <w:tr w:rsidR="009A0C8D" w:rsidTr="009A0C8D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389,6</w:t>
            </w:r>
          </w:p>
        </w:tc>
      </w:tr>
    </w:tbl>
    <w:p w:rsidR="009A0C8D" w:rsidRDefault="009A0C8D" w:rsidP="009A0C8D"/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10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9A0C8D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P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tbl>
      <w:tblPr>
        <w:tblW w:w="9678" w:type="dxa"/>
        <w:tblLayout w:type="fixed"/>
        <w:tblLook w:val="0000" w:firstRow="0" w:lastRow="0" w:firstColumn="0" w:lastColumn="0" w:noHBand="0" w:noVBand="0"/>
      </w:tblPr>
      <w:tblGrid>
        <w:gridCol w:w="4429"/>
        <w:gridCol w:w="628"/>
        <w:gridCol w:w="369"/>
        <w:gridCol w:w="408"/>
        <w:gridCol w:w="1254"/>
        <w:gridCol w:w="534"/>
        <w:gridCol w:w="851"/>
        <w:gridCol w:w="1205"/>
      </w:tblGrid>
      <w:tr w:rsidR="009A0C8D" w:rsidRPr="009A0C8D" w:rsidTr="009A0C8D">
        <w:trPr>
          <w:trHeight w:val="763"/>
        </w:trPr>
        <w:tc>
          <w:tcPr>
            <w:tcW w:w="96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</w:t>
            </w:r>
          </w:p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бюджета Сугайкасинского сельского поселения Канашского района Чувашской Республики на 2022 и 2023 годы</w:t>
            </w:r>
          </w:p>
        </w:tc>
      </w:tr>
      <w:tr w:rsidR="009A0C8D" w:rsidRPr="009A0C8D" w:rsidTr="009A0C8D">
        <w:trPr>
          <w:trHeight w:val="345"/>
        </w:trPr>
        <w:tc>
          <w:tcPr>
            <w:tcW w:w="96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A0C8D" w:rsidRPr="009A0C8D" w:rsidTr="009A0C8D">
        <w:trPr>
          <w:trHeight w:val="380"/>
        </w:trPr>
        <w:tc>
          <w:tcPr>
            <w:tcW w:w="4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9A0C8D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9A0C8D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9A0C8D" w:rsidRPr="009A0C8D" w:rsidTr="009A0C8D">
        <w:trPr>
          <w:trHeight w:val="1629"/>
        </w:trPr>
        <w:tc>
          <w:tcPr>
            <w:tcW w:w="4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3 746,4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3 586,3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3 746,4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b/>
                <w:bCs/>
                <w:color w:val="000000"/>
                <w:sz w:val="22"/>
                <w:szCs w:val="22"/>
              </w:rPr>
              <w:t>3 586,3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1 348,6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1 391,1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1 390,6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1 390,6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1 390,6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9A0C8D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9A0C8D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1 390,6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1 348,1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1 390,6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1 305,1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1 347,6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1 305,1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1 347,6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A0C8D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1 171,9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1 171,9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1 171,9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1 171,9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1 163,0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1 171,9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593,9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890,7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816,4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890,7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816,4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890,7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816,4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890,7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816,4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359,6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458,2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456,8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9A0C8D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9A0C8D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458,2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456,8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318,2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138,6</w:t>
            </w:r>
          </w:p>
        </w:tc>
      </w:tr>
      <w:tr w:rsidR="009A0C8D" w:rsidRPr="009A0C8D" w:rsidTr="009A0C8D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0C8D" w:rsidRPr="009A0C8D" w:rsidRDefault="009A0C8D" w:rsidP="00D338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A0C8D">
              <w:rPr>
                <w:color w:val="000000"/>
                <w:sz w:val="22"/>
                <w:szCs w:val="22"/>
              </w:rPr>
              <w:t>138,6</w:t>
            </w:r>
          </w:p>
        </w:tc>
      </w:tr>
    </w:tbl>
    <w:p w:rsidR="009A0C8D" w:rsidRPr="009A0C8D" w:rsidRDefault="009A0C8D" w:rsidP="009A0C8D">
      <w:pPr>
        <w:rPr>
          <w:sz w:val="22"/>
          <w:szCs w:val="22"/>
        </w:rPr>
      </w:pPr>
    </w:p>
    <w:p w:rsidR="009A0C8D" w:rsidRP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P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Default="009A0C8D" w:rsidP="009A0C8D">
      <w:pPr>
        <w:jc w:val="right"/>
        <w:rPr>
          <w:rFonts w:eastAsia="Calibri"/>
          <w:lang w:eastAsia="en-US"/>
        </w:rPr>
      </w:pP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11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9A0C8D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p w:rsidR="009A0C8D" w:rsidRDefault="009A0C8D" w:rsidP="009A0C8D">
      <w:pPr>
        <w:pStyle w:val="ae"/>
        <w:spacing w:line="288" w:lineRule="auto"/>
        <w:rPr>
          <w:sz w:val="22"/>
          <w:szCs w:val="22"/>
        </w:rPr>
      </w:pPr>
    </w:p>
    <w:p w:rsidR="009A0C8D" w:rsidRDefault="009A0C8D" w:rsidP="009A0C8D">
      <w:pPr>
        <w:pStyle w:val="ae"/>
        <w:spacing w:line="288" w:lineRule="auto"/>
        <w:rPr>
          <w:sz w:val="22"/>
          <w:szCs w:val="22"/>
        </w:rPr>
      </w:pPr>
    </w:p>
    <w:p w:rsidR="009A0C8D" w:rsidRDefault="009A0C8D" w:rsidP="009A0C8D">
      <w:pPr>
        <w:pStyle w:val="ae"/>
        <w:spacing w:line="288" w:lineRule="auto"/>
        <w:rPr>
          <w:sz w:val="22"/>
          <w:szCs w:val="22"/>
        </w:rPr>
      </w:pPr>
    </w:p>
    <w:p w:rsidR="009A0C8D" w:rsidRDefault="009A0C8D" w:rsidP="009A0C8D">
      <w:pPr>
        <w:pStyle w:val="ae"/>
        <w:spacing w:line="288" w:lineRule="auto"/>
        <w:rPr>
          <w:sz w:val="22"/>
          <w:szCs w:val="22"/>
        </w:rPr>
      </w:pPr>
    </w:p>
    <w:p w:rsidR="009A0C8D" w:rsidRPr="009A0C8D" w:rsidRDefault="009A0C8D" w:rsidP="009A0C8D">
      <w:pPr>
        <w:pStyle w:val="ae"/>
        <w:spacing w:line="288" w:lineRule="auto"/>
        <w:rPr>
          <w:sz w:val="22"/>
          <w:szCs w:val="22"/>
        </w:rPr>
      </w:pPr>
      <w:r w:rsidRPr="009A0C8D">
        <w:rPr>
          <w:sz w:val="22"/>
          <w:szCs w:val="22"/>
        </w:rPr>
        <w:t xml:space="preserve">Источники </w:t>
      </w:r>
    </w:p>
    <w:p w:rsidR="009A0C8D" w:rsidRPr="009A0C8D" w:rsidRDefault="009A0C8D" w:rsidP="009A0C8D">
      <w:pPr>
        <w:widowControl w:val="0"/>
        <w:spacing w:line="288" w:lineRule="auto"/>
        <w:jc w:val="center"/>
        <w:rPr>
          <w:b/>
          <w:sz w:val="22"/>
          <w:szCs w:val="22"/>
        </w:rPr>
      </w:pPr>
      <w:r w:rsidRPr="009A0C8D">
        <w:rPr>
          <w:b/>
          <w:sz w:val="22"/>
          <w:szCs w:val="22"/>
        </w:rPr>
        <w:t>внутреннего финансирования дефицита бюджета</w:t>
      </w:r>
    </w:p>
    <w:p w:rsidR="009A0C8D" w:rsidRPr="009A0C8D" w:rsidRDefault="009A0C8D" w:rsidP="009A0C8D">
      <w:pPr>
        <w:widowControl w:val="0"/>
        <w:spacing w:line="288" w:lineRule="auto"/>
        <w:jc w:val="center"/>
        <w:rPr>
          <w:b/>
          <w:sz w:val="22"/>
          <w:szCs w:val="22"/>
        </w:rPr>
      </w:pPr>
      <w:r w:rsidRPr="009A0C8D">
        <w:rPr>
          <w:b/>
          <w:sz w:val="22"/>
          <w:szCs w:val="22"/>
        </w:rPr>
        <w:t xml:space="preserve">Сугайкасинского сельского поселения Канашского района Чувашской Республики на 2021 год </w:t>
      </w:r>
    </w:p>
    <w:p w:rsidR="009A0C8D" w:rsidRPr="009A0C8D" w:rsidRDefault="009A0C8D" w:rsidP="009A0C8D">
      <w:pPr>
        <w:widowControl w:val="0"/>
        <w:jc w:val="right"/>
        <w:rPr>
          <w:sz w:val="22"/>
          <w:szCs w:val="22"/>
        </w:rPr>
      </w:pPr>
    </w:p>
    <w:p w:rsidR="009A0C8D" w:rsidRPr="009A0C8D" w:rsidRDefault="009A0C8D" w:rsidP="009A0C8D">
      <w:pPr>
        <w:widowControl w:val="0"/>
        <w:spacing w:after="60"/>
        <w:jc w:val="right"/>
        <w:rPr>
          <w:sz w:val="22"/>
          <w:szCs w:val="22"/>
        </w:rPr>
      </w:pPr>
      <w:r w:rsidRPr="009A0C8D">
        <w:rPr>
          <w:sz w:val="22"/>
          <w:szCs w:val="22"/>
        </w:rPr>
        <w:t>(рублей)</w:t>
      </w:r>
    </w:p>
    <w:tbl>
      <w:tblPr>
        <w:tblW w:w="7938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701"/>
      </w:tblGrid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A0C8D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9A0C8D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9A0C8D" w:rsidRPr="009A0C8D" w:rsidRDefault="009A0C8D" w:rsidP="00D338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A0C8D">
              <w:rPr>
                <w:b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A0C8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A0C8D">
              <w:rPr>
                <w:b/>
                <w:sz w:val="22"/>
                <w:szCs w:val="22"/>
              </w:rPr>
              <w:t>Сумма на 2021</w:t>
            </w:r>
          </w:p>
          <w:p w:rsidR="009A0C8D" w:rsidRPr="009A0C8D" w:rsidRDefault="009A0C8D" w:rsidP="00D338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A0C8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 xml:space="preserve">000 01 02 00 00 00 0000 000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000 01 06 04 00 00 0000 000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0C8D" w:rsidRPr="009A0C8D" w:rsidTr="00D3385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8D" w:rsidRPr="009A0C8D" w:rsidRDefault="009A0C8D" w:rsidP="00D3385B">
            <w:pPr>
              <w:pStyle w:val="ac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A0C8D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pStyle w:val="ac"/>
              <w:widowControl w:val="0"/>
              <w:ind w:right="-5"/>
              <w:jc w:val="center"/>
              <w:rPr>
                <w:b/>
                <w:color w:val="000000"/>
                <w:sz w:val="22"/>
                <w:szCs w:val="22"/>
              </w:rPr>
            </w:pPr>
            <w:r w:rsidRPr="009A0C8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9A0C8D" w:rsidRPr="009A0C8D" w:rsidRDefault="009A0C8D" w:rsidP="009A0C8D">
      <w:pPr>
        <w:rPr>
          <w:rStyle w:val="af0"/>
          <w:sz w:val="22"/>
          <w:szCs w:val="22"/>
        </w:rPr>
      </w:pPr>
    </w:p>
    <w:p w:rsidR="009A0C8D" w:rsidRPr="009A0C8D" w:rsidRDefault="009A0C8D" w:rsidP="009A0C8D">
      <w:pPr>
        <w:pStyle w:val="a7"/>
        <w:autoSpaceDE w:val="0"/>
        <w:autoSpaceDN w:val="0"/>
        <w:adjustRightInd w:val="0"/>
        <w:rPr>
          <w:sz w:val="22"/>
          <w:szCs w:val="22"/>
        </w:rPr>
      </w:pPr>
    </w:p>
    <w:p w:rsidR="009A0C8D" w:rsidRPr="009A0C8D" w:rsidRDefault="009A0C8D" w:rsidP="009A0C8D">
      <w:pPr>
        <w:pStyle w:val="a7"/>
        <w:autoSpaceDE w:val="0"/>
        <w:autoSpaceDN w:val="0"/>
        <w:adjustRightInd w:val="0"/>
        <w:rPr>
          <w:sz w:val="22"/>
          <w:szCs w:val="22"/>
        </w:rPr>
      </w:pPr>
    </w:p>
    <w:p w:rsidR="009A0C8D" w:rsidRPr="009A0C8D" w:rsidRDefault="009A0C8D" w:rsidP="009A0C8D">
      <w:pPr>
        <w:rPr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12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Утвержден 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решением Собрания депутатов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Сугайкасинского</w:t>
      </w:r>
      <w:r w:rsidRPr="00512C22">
        <w:rPr>
          <w:rFonts w:eastAsia="Calibri"/>
          <w:lang w:eastAsia="en-US"/>
        </w:rPr>
        <w:t xml:space="preserve"> </w:t>
      </w:r>
      <w:proofErr w:type="gramStart"/>
      <w:r w:rsidRPr="00512C22">
        <w:rPr>
          <w:rFonts w:eastAsia="Calibri"/>
          <w:lang w:eastAsia="en-US"/>
        </w:rPr>
        <w:t>сельского</w:t>
      </w:r>
      <w:proofErr w:type="gramEnd"/>
      <w:r w:rsidRPr="00512C22">
        <w:rPr>
          <w:rFonts w:eastAsia="Calibri"/>
          <w:lang w:eastAsia="en-US"/>
        </w:rPr>
        <w:t xml:space="preserve"> поселению  </w:t>
      </w:r>
    </w:p>
    <w:p w:rsidR="009A0C8D" w:rsidRPr="00512C22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>Канашского района</w:t>
      </w:r>
      <w:r>
        <w:rPr>
          <w:rFonts w:eastAsia="Calibri"/>
          <w:lang w:eastAsia="en-US"/>
        </w:rPr>
        <w:t xml:space="preserve"> </w:t>
      </w:r>
      <w:r w:rsidRPr="00512C22">
        <w:rPr>
          <w:rFonts w:eastAsia="Calibri"/>
          <w:lang w:eastAsia="en-US"/>
        </w:rPr>
        <w:t>Чувашской Республики</w:t>
      </w:r>
    </w:p>
    <w:p w:rsidR="009A0C8D" w:rsidRDefault="009A0C8D" w:rsidP="009A0C8D">
      <w:pPr>
        <w:jc w:val="right"/>
        <w:rPr>
          <w:rFonts w:eastAsia="Calibri"/>
          <w:lang w:eastAsia="en-US"/>
        </w:rPr>
      </w:pPr>
      <w:r w:rsidRPr="00512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11.12.2020</w:t>
      </w:r>
      <w:r w:rsidRPr="00512C2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5/1</w:t>
      </w:r>
    </w:p>
    <w:p w:rsidR="009A0C8D" w:rsidRDefault="009A0C8D" w:rsidP="009A0C8D">
      <w:pPr>
        <w:pStyle w:val="ae"/>
        <w:spacing w:line="288" w:lineRule="auto"/>
        <w:rPr>
          <w:sz w:val="22"/>
          <w:szCs w:val="22"/>
        </w:rPr>
      </w:pPr>
    </w:p>
    <w:p w:rsidR="009A0C8D" w:rsidRDefault="009A0C8D" w:rsidP="009A0C8D">
      <w:pPr>
        <w:pStyle w:val="ae"/>
        <w:spacing w:line="288" w:lineRule="auto"/>
        <w:rPr>
          <w:sz w:val="22"/>
          <w:szCs w:val="22"/>
        </w:rPr>
      </w:pPr>
    </w:p>
    <w:p w:rsidR="009A0C8D" w:rsidRPr="009A0C8D" w:rsidRDefault="009A0C8D" w:rsidP="009A0C8D">
      <w:pPr>
        <w:pStyle w:val="ae"/>
        <w:spacing w:line="288" w:lineRule="auto"/>
        <w:rPr>
          <w:sz w:val="22"/>
          <w:szCs w:val="22"/>
        </w:rPr>
      </w:pPr>
      <w:r w:rsidRPr="009A0C8D">
        <w:rPr>
          <w:sz w:val="22"/>
          <w:szCs w:val="22"/>
        </w:rPr>
        <w:t xml:space="preserve">Источники </w:t>
      </w:r>
    </w:p>
    <w:p w:rsidR="009A0C8D" w:rsidRPr="009A0C8D" w:rsidRDefault="009A0C8D" w:rsidP="009A0C8D">
      <w:pPr>
        <w:widowControl w:val="0"/>
        <w:spacing w:line="288" w:lineRule="auto"/>
        <w:jc w:val="center"/>
        <w:rPr>
          <w:b/>
          <w:sz w:val="22"/>
          <w:szCs w:val="22"/>
        </w:rPr>
      </w:pPr>
      <w:r w:rsidRPr="009A0C8D">
        <w:rPr>
          <w:b/>
          <w:sz w:val="22"/>
          <w:szCs w:val="22"/>
        </w:rPr>
        <w:t>внутреннего финансирования дефицита бюджета</w:t>
      </w:r>
    </w:p>
    <w:p w:rsidR="009A0C8D" w:rsidRPr="009A0C8D" w:rsidRDefault="009A0C8D" w:rsidP="009A0C8D">
      <w:pPr>
        <w:widowControl w:val="0"/>
        <w:spacing w:line="288" w:lineRule="auto"/>
        <w:jc w:val="center"/>
        <w:rPr>
          <w:b/>
          <w:sz w:val="22"/>
          <w:szCs w:val="22"/>
        </w:rPr>
      </w:pPr>
      <w:r w:rsidRPr="009A0C8D">
        <w:rPr>
          <w:b/>
          <w:sz w:val="22"/>
          <w:szCs w:val="22"/>
        </w:rPr>
        <w:t>Сугайкасинского сельского поселения Канашского района Чувашской Республики на плановый период 2022 и 2023 годов</w:t>
      </w:r>
    </w:p>
    <w:p w:rsidR="009A0C8D" w:rsidRPr="009A0C8D" w:rsidRDefault="009A0C8D" w:rsidP="009A0C8D">
      <w:pPr>
        <w:widowControl w:val="0"/>
        <w:jc w:val="right"/>
        <w:rPr>
          <w:sz w:val="22"/>
          <w:szCs w:val="22"/>
        </w:rPr>
      </w:pPr>
    </w:p>
    <w:p w:rsidR="009A0C8D" w:rsidRPr="009A0C8D" w:rsidRDefault="009A0C8D" w:rsidP="009A0C8D">
      <w:pPr>
        <w:widowControl w:val="0"/>
        <w:spacing w:after="60"/>
        <w:jc w:val="right"/>
        <w:rPr>
          <w:sz w:val="22"/>
          <w:szCs w:val="22"/>
        </w:rPr>
      </w:pPr>
      <w:r w:rsidRPr="009A0C8D">
        <w:rPr>
          <w:sz w:val="22"/>
          <w:szCs w:val="22"/>
        </w:rPr>
        <w:t>(рублей)</w:t>
      </w:r>
    </w:p>
    <w:tbl>
      <w:tblPr>
        <w:tblW w:w="8286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993"/>
        <w:gridCol w:w="1056"/>
      </w:tblGrid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A0C8D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9A0C8D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9A0C8D" w:rsidRPr="009A0C8D" w:rsidRDefault="009A0C8D" w:rsidP="00D338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A0C8D">
              <w:rPr>
                <w:b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A0C8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8D" w:rsidRPr="009A0C8D" w:rsidRDefault="009A0C8D" w:rsidP="00D3385B">
            <w:pPr>
              <w:jc w:val="center"/>
              <w:rPr>
                <w:b/>
                <w:sz w:val="22"/>
                <w:szCs w:val="22"/>
              </w:rPr>
            </w:pPr>
            <w:r w:rsidRPr="009A0C8D">
              <w:rPr>
                <w:b/>
                <w:sz w:val="22"/>
                <w:szCs w:val="22"/>
              </w:rPr>
              <w:t>Сумма на 2022 год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8D" w:rsidRPr="009A0C8D" w:rsidRDefault="009A0C8D" w:rsidP="00D3385B">
            <w:pPr>
              <w:jc w:val="center"/>
              <w:rPr>
                <w:b/>
                <w:sz w:val="22"/>
                <w:szCs w:val="22"/>
              </w:rPr>
            </w:pPr>
            <w:r w:rsidRPr="009A0C8D">
              <w:rPr>
                <w:b/>
                <w:sz w:val="22"/>
                <w:szCs w:val="22"/>
              </w:rPr>
              <w:t>Сумма на 2023 год</w:t>
            </w: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8D" w:rsidRPr="009A0C8D" w:rsidRDefault="009A0C8D" w:rsidP="00D3385B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8D" w:rsidRPr="009A0C8D" w:rsidRDefault="009A0C8D" w:rsidP="00D3385B">
            <w:pPr>
              <w:rPr>
                <w:sz w:val="22"/>
                <w:szCs w:val="22"/>
              </w:rPr>
            </w:pP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 xml:space="preserve">000 01 02 00 00 00 0000 000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000 01 06 04 00 00 0000 000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</w:tr>
      <w:tr w:rsidR="009A0C8D" w:rsidRPr="009A0C8D" w:rsidTr="00D338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8D" w:rsidRPr="009A0C8D" w:rsidRDefault="009A0C8D" w:rsidP="00D338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</w:p>
        </w:tc>
      </w:tr>
      <w:tr w:rsidR="009A0C8D" w:rsidRPr="009A0C8D" w:rsidTr="00D3385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8D" w:rsidRPr="009A0C8D" w:rsidRDefault="009A0C8D" w:rsidP="00D3385B">
            <w:pPr>
              <w:pStyle w:val="ac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A0C8D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8D" w:rsidRPr="009A0C8D" w:rsidRDefault="009A0C8D" w:rsidP="00D3385B">
            <w:pPr>
              <w:jc w:val="center"/>
              <w:rPr>
                <w:sz w:val="22"/>
                <w:szCs w:val="22"/>
              </w:rPr>
            </w:pPr>
            <w:r w:rsidRPr="009A0C8D">
              <w:rPr>
                <w:sz w:val="22"/>
                <w:szCs w:val="22"/>
              </w:rPr>
              <w:t>-</w:t>
            </w:r>
          </w:p>
        </w:tc>
      </w:tr>
    </w:tbl>
    <w:p w:rsidR="009A0C8D" w:rsidRPr="009A0C8D" w:rsidRDefault="009A0C8D" w:rsidP="009A0C8D">
      <w:pPr>
        <w:rPr>
          <w:rStyle w:val="af0"/>
          <w:sz w:val="22"/>
          <w:szCs w:val="22"/>
        </w:rPr>
      </w:pPr>
    </w:p>
    <w:p w:rsidR="009A0C8D" w:rsidRPr="009A0C8D" w:rsidRDefault="009A0C8D" w:rsidP="009A0C8D">
      <w:pPr>
        <w:pStyle w:val="a7"/>
        <w:autoSpaceDE w:val="0"/>
        <w:autoSpaceDN w:val="0"/>
        <w:adjustRightInd w:val="0"/>
        <w:rPr>
          <w:sz w:val="22"/>
          <w:szCs w:val="22"/>
        </w:rPr>
      </w:pPr>
    </w:p>
    <w:p w:rsidR="009A0C8D" w:rsidRPr="009A0C8D" w:rsidRDefault="009A0C8D" w:rsidP="009A0C8D">
      <w:pPr>
        <w:pStyle w:val="a7"/>
        <w:autoSpaceDE w:val="0"/>
        <w:autoSpaceDN w:val="0"/>
        <w:adjustRightInd w:val="0"/>
        <w:rPr>
          <w:sz w:val="22"/>
          <w:szCs w:val="22"/>
        </w:rPr>
      </w:pPr>
    </w:p>
    <w:p w:rsidR="009A0C8D" w:rsidRPr="009A0C8D" w:rsidRDefault="009A0C8D" w:rsidP="009A0C8D">
      <w:pPr>
        <w:rPr>
          <w:sz w:val="22"/>
          <w:szCs w:val="22"/>
        </w:rPr>
      </w:pPr>
    </w:p>
    <w:p w:rsidR="009A0C8D" w:rsidRPr="009A0C8D" w:rsidRDefault="009A0C8D" w:rsidP="006268C4">
      <w:pPr>
        <w:widowControl w:val="0"/>
        <w:jc w:val="both"/>
        <w:rPr>
          <w:bCs/>
          <w:color w:val="000000"/>
          <w:sz w:val="22"/>
          <w:szCs w:val="22"/>
        </w:rPr>
      </w:pPr>
    </w:p>
    <w:sectPr w:rsidR="009A0C8D" w:rsidRPr="009A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ED" w:rsidRDefault="00055EED" w:rsidP="00567E61">
      <w:r>
        <w:separator/>
      </w:r>
    </w:p>
  </w:endnote>
  <w:endnote w:type="continuationSeparator" w:id="0">
    <w:p w:rsidR="00055EED" w:rsidRDefault="00055EED" w:rsidP="0056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ED" w:rsidRDefault="00055EED" w:rsidP="00567E61">
      <w:r>
        <w:separator/>
      </w:r>
    </w:p>
  </w:footnote>
  <w:footnote w:type="continuationSeparator" w:id="0">
    <w:p w:rsidR="00055EED" w:rsidRDefault="00055EED" w:rsidP="0056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0B4"/>
    <w:multiLevelType w:val="hybridMultilevel"/>
    <w:tmpl w:val="C27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44"/>
    <w:rsid w:val="00021C75"/>
    <w:rsid w:val="00055EED"/>
    <w:rsid w:val="000A5178"/>
    <w:rsid w:val="000A75A3"/>
    <w:rsid w:val="000C4318"/>
    <w:rsid w:val="00117CE0"/>
    <w:rsid w:val="00156521"/>
    <w:rsid w:val="00172606"/>
    <w:rsid w:val="001959BC"/>
    <w:rsid w:val="001D6149"/>
    <w:rsid w:val="001E7C88"/>
    <w:rsid w:val="001F7184"/>
    <w:rsid w:val="00242161"/>
    <w:rsid w:val="00260DA9"/>
    <w:rsid w:val="00273198"/>
    <w:rsid w:val="00281A4B"/>
    <w:rsid w:val="002C57EF"/>
    <w:rsid w:val="00373EAE"/>
    <w:rsid w:val="003758DE"/>
    <w:rsid w:val="003B57FE"/>
    <w:rsid w:val="003D17CB"/>
    <w:rsid w:val="003D4849"/>
    <w:rsid w:val="003D79E4"/>
    <w:rsid w:val="004468B5"/>
    <w:rsid w:val="00451D2F"/>
    <w:rsid w:val="00491744"/>
    <w:rsid w:val="004C0BDA"/>
    <w:rsid w:val="004C6C82"/>
    <w:rsid w:val="004D70F4"/>
    <w:rsid w:val="00531E60"/>
    <w:rsid w:val="00540020"/>
    <w:rsid w:val="00567E61"/>
    <w:rsid w:val="00584BAB"/>
    <w:rsid w:val="005E52FC"/>
    <w:rsid w:val="005E6EF4"/>
    <w:rsid w:val="005F3334"/>
    <w:rsid w:val="005F3469"/>
    <w:rsid w:val="0061092C"/>
    <w:rsid w:val="006126F1"/>
    <w:rsid w:val="006268C4"/>
    <w:rsid w:val="0064088B"/>
    <w:rsid w:val="006476EF"/>
    <w:rsid w:val="00674BDF"/>
    <w:rsid w:val="00681213"/>
    <w:rsid w:val="0068167F"/>
    <w:rsid w:val="006A24C7"/>
    <w:rsid w:val="006B190F"/>
    <w:rsid w:val="00732CF8"/>
    <w:rsid w:val="00755E19"/>
    <w:rsid w:val="00756B11"/>
    <w:rsid w:val="00780FEB"/>
    <w:rsid w:val="007906A9"/>
    <w:rsid w:val="007A4DB3"/>
    <w:rsid w:val="007C40DE"/>
    <w:rsid w:val="007E4078"/>
    <w:rsid w:val="007F5EDA"/>
    <w:rsid w:val="00822C23"/>
    <w:rsid w:val="008322CF"/>
    <w:rsid w:val="008A75D9"/>
    <w:rsid w:val="00912D63"/>
    <w:rsid w:val="009307F3"/>
    <w:rsid w:val="009329B8"/>
    <w:rsid w:val="00982B0F"/>
    <w:rsid w:val="00997E3D"/>
    <w:rsid w:val="009A0C8D"/>
    <w:rsid w:val="009D45AC"/>
    <w:rsid w:val="00A400CC"/>
    <w:rsid w:val="00A43EEB"/>
    <w:rsid w:val="00AD6DF6"/>
    <w:rsid w:val="00AE3768"/>
    <w:rsid w:val="00B04476"/>
    <w:rsid w:val="00B04990"/>
    <w:rsid w:val="00BA5A55"/>
    <w:rsid w:val="00BB2140"/>
    <w:rsid w:val="00BC506A"/>
    <w:rsid w:val="00BF3951"/>
    <w:rsid w:val="00C21E00"/>
    <w:rsid w:val="00C36179"/>
    <w:rsid w:val="00C801F6"/>
    <w:rsid w:val="00C85BAA"/>
    <w:rsid w:val="00D3385B"/>
    <w:rsid w:val="00DA0E1F"/>
    <w:rsid w:val="00E65D0B"/>
    <w:rsid w:val="00E83B28"/>
    <w:rsid w:val="00E858A9"/>
    <w:rsid w:val="00E97850"/>
    <w:rsid w:val="00EA0CE4"/>
    <w:rsid w:val="00EB5BF2"/>
    <w:rsid w:val="00EC1D2A"/>
    <w:rsid w:val="00EC6B6D"/>
    <w:rsid w:val="00F331DF"/>
    <w:rsid w:val="00F33472"/>
    <w:rsid w:val="00F47988"/>
    <w:rsid w:val="00F939F4"/>
    <w:rsid w:val="00FA36C2"/>
    <w:rsid w:val="00FB5825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0BDA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CE0"/>
    <w:rPr>
      <w:color w:val="0000FF"/>
      <w:u w:val="single"/>
    </w:rPr>
  </w:style>
  <w:style w:type="paragraph" w:styleId="a4">
    <w:name w:val="No Spacing"/>
    <w:uiPriority w:val="1"/>
    <w:qFormat/>
    <w:rsid w:val="00117CE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117CE0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C0BD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C0B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C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C0BDA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C0BD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C0BD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4C0B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4C0B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4C0BDA"/>
    <w:pPr>
      <w:ind w:left="720"/>
    </w:pPr>
  </w:style>
  <w:style w:type="paragraph" w:customStyle="1" w:styleId="ConsPlusNormal">
    <w:name w:val="ConsPlusNormal"/>
    <w:rsid w:val="004C0B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567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C506A"/>
    <w:pPr>
      <w:ind w:left="720"/>
      <w:contextualSpacing/>
    </w:pPr>
  </w:style>
  <w:style w:type="paragraph" w:customStyle="1" w:styleId="10">
    <w:name w:val="Знак1"/>
    <w:basedOn w:val="a"/>
    <w:rsid w:val="00AD6D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9A0C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9A0C8D"/>
    <w:pPr>
      <w:widowControl w:val="0"/>
      <w:jc w:val="center"/>
    </w:pPr>
    <w:rPr>
      <w:b/>
      <w:caps/>
      <w:szCs w:val="28"/>
    </w:rPr>
  </w:style>
  <w:style w:type="character" w:customStyle="1" w:styleId="af">
    <w:name w:val="Подзаголовок Знак"/>
    <w:basedOn w:val="a0"/>
    <w:link w:val="ae"/>
    <w:rsid w:val="009A0C8D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styleId="af0">
    <w:name w:val="page number"/>
    <w:basedOn w:val="a0"/>
    <w:rsid w:val="009A0C8D"/>
  </w:style>
  <w:style w:type="paragraph" w:styleId="af1">
    <w:name w:val="Balloon Text"/>
    <w:basedOn w:val="a"/>
    <w:link w:val="af2"/>
    <w:uiPriority w:val="99"/>
    <w:semiHidden/>
    <w:unhideWhenUsed/>
    <w:rsid w:val="00822C2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2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0BDA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CE0"/>
    <w:rPr>
      <w:color w:val="0000FF"/>
      <w:u w:val="single"/>
    </w:rPr>
  </w:style>
  <w:style w:type="paragraph" w:styleId="a4">
    <w:name w:val="No Spacing"/>
    <w:uiPriority w:val="1"/>
    <w:qFormat/>
    <w:rsid w:val="00117CE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117CE0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C0BD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C0B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C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C0BDA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C0BD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C0BD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4C0B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4C0B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4C0BDA"/>
    <w:pPr>
      <w:ind w:left="720"/>
    </w:pPr>
  </w:style>
  <w:style w:type="paragraph" w:customStyle="1" w:styleId="ConsPlusNormal">
    <w:name w:val="ConsPlusNormal"/>
    <w:rsid w:val="004C0B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567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C506A"/>
    <w:pPr>
      <w:ind w:left="720"/>
      <w:contextualSpacing/>
    </w:pPr>
  </w:style>
  <w:style w:type="paragraph" w:customStyle="1" w:styleId="10">
    <w:name w:val="Знак1"/>
    <w:basedOn w:val="a"/>
    <w:rsid w:val="00AD6D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9A0C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9A0C8D"/>
    <w:pPr>
      <w:widowControl w:val="0"/>
      <w:jc w:val="center"/>
    </w:pPr>
    <w:rPr>
      <w:b/>
      <w:caps/>
      <w:szCs w:val="28"/>
    </w:rPr>
  </w:style>
  <w:style w:type="character" w:customStyle="1" w:styleId="af">
    <w:name w:val="Подзаголовок Знак"/>
    <w:basedOn w:val="a0"/>
    <w:link w:val="ae"/>
    <w:rsid w:val="009A0C8D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styleId="af0">
    <w:name w:val="page number"/>
    <w:basedOn w:val="a0"/>
    <w:rsid w:val="009A0C8D"/>
  </w:style>
  <w:style w:type="paragraph" w:styleId="af1">
    <w:name w:val="Balloon Text"/>
    <w:basedOn w:val="a"/>
    <w:link w:val="af2"/>
    <w:uiPriority w:val="99"/>
    <w:semiHidden/>
    <w:unhideWhenUsed/>
    <w:rsid w:val="00822C2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2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DB3F-090A-4D63-8D20-3CC3F175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13085</Words>
  <Characters>74587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Aleksander Grigoryev</cp:lastModifiedBy>
  <cp:revision>58</cp:revision>
  <cp:lastPrinted>2020-12-15T05:52:00Z</cp:lastPrinted>
  <dcterms:created xsi:type="dcterms:W3CDTF">2017-10-26T13:53:00Z</dcterms:created>
  <dcterms:modified xsi:type="dcterms:W3CDTF">2021-01-11T07:00:00Z</dcterms:modified>
</cp:coreProperties>
</file>