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14"/>
        <w:gridCol w:w="1225"/>
        <w:gridCol w:w="4184"/>
      </w:tblGrid>
      <w:tr w:rsidR="00684466" w:rsidRPr="00684466" w:rsidTr="0044372D">
        <w:trPr>
          <w:cantSplit/>
          <w:trHeight w:val="542"/>
        </w:trPr>
        <w:tc>
          <w:tcPr>
            <w:tcW w:w="4114" w:type="dxa"/>
          </w:tcPr>
          <w:p w:rsidR="00684466" w:rsidRPr="00684466" w:rsidRDefault="00684466" w:rsidP="00296FB7">
            <w:pPr>
              <w:pStyle w:val="a4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ВǍРНАР РАЙОНĚ</w:t>
            </w:r>
          </w:p>
        </w:tc>
        <w:tc>
          <w:tcPr>
            <w:tcW w:w="1225" w:type="dxa"/>
            <w:vMerge w:val="restart"/>
          </w:tcPr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46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38100</wp:posOffset>
                  </wp:positionV>
                  <wp:extent cx="685800" cy="685800"/>
                  <wp:effectExtent l="19050" t="0" r="0" b="0"/>
                  <wp:wrapNone/>
                  <wp:docPr id="7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684466" w:rsidRPr="00684466" w:rsidRDefault="00684466" w:rsidP="00296FB7">
            <w:pPr>
              <w:pStyle w:val="a4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684466" w:rsidRPr="00684466" w:rsidRDefault="00684466" w:rsidP="00296FB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ЧУВАШСКАЯ РЕСПУБЛИКА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ВУРНАРСКИЙ РАЙОН</w:t>
            </w:r>
          </w:p>
        </w:tc>
      </w:tr>
      <w:tr w:rsidR="00684466" w:rsidRPr="00684466" w:rsidTr="0044372D">
        <w:trPr>
          <w:cantSplit/>
          <w:trHeight w:val="1785"/>
        </w:trPr>
        <w:tc>
          <w:tcPr>
            <w:tcW w:w="4114" w:type="dxa"/>
          </w:tcPr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ÇĚРПЕЛ ЯЛ ПОСЕЛЕНИЙĚН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Style w:val="a3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ДЕПУТАТСЕН ПУХĂВĚ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ЙЫШǍНУ</w:t>
            </w:r>
          </w:p>
          <w:p w:rsidR="00684466" w:rsidRPr="00684466" w:rsidRDefault="00684466" w:rsidP="00296FB7">
            <w:pPr>
              <w:pStyle w:val="a6"/>
              <w:ind w:left="-166" w:right="-35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84466">
              <w:rPr>
                <w:rFonts w:ascii="Times New Roman" w:hAnsi="Times New Roman" w:cs="Times New Roman"/>
                <w:b/>
                <w:sz w:val="24"/>
                <w:szCs w:val="24"/>
              </w:rPr>
              <w:t>Апрелĕн</w:t>
            </w:r>
            <w:proofErr w:type="spellEnd"/>
            <w:r w:rsidRPr="0068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9-мĕшĕ 2021 ç.03-0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84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466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№-лĕ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Çĕрпел сали</w:t>
            </w:r>
          </w:p>
        </w:tc>
        <w:tc>
          <w:tcPr>
            <w:tcW w:w="0" w:type="auto"/>
            <w:vMerge/>
            <w:vAlign w:val="center"/>
          </w:tcPr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</w:tcPr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 xml:space="preserve">ЯНГОРЧИНСКОГО           СЕЛЬСКОГО  </w:t>
            </w:r>
            <w:r w:rsidRPr="00684466">
              <w:rPr>
                <w:rFonts w:ascii="Times New Roman" w:hAnsi="Times New Roman"/>
                <w:b/>
                <w:noProof/>
                <w:sz w:val="24"/>
                <w:szCs w:val="24"/>
              </w:rPr>
              <w:t>ПОСЕЛЕНИЯ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 9 » апреля 2021 г. № 03-0</w:t>
            </w: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</w:t>
            </w:r>
          </w:p>
          <w:p w:rsidR="00684466" w:rsidRPr="00684466" w:rsidRDefault="00684466" w:rsidP="00296FB7">
            <w:pPr>
              <w:pStyle w:val="a4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</w:pPr>
            <w:r w:rsidRPr="00684466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село Янгорчино</w:t>
            </w:r>
          </w:p>
        </w:tc>
      </w:tr>
    </w:tbl>
    <w:p w:rsidR="002500B8" w:rsidRDefault="002500B8" w:rsidP="002500B8">
      <w:pPr>
        <w:spacing w:after="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500B8" w:rsidRPr="00F57E39" w:rsidTr="00E003F4">
        <w:tc>
          <w:tcPr>
            <w:tcW w:w="4928" w:type="dxa"/>
          </w:tcPr>
          <w:p w:rsidR="002500B8" w:rsidRPr="00F57E39" w:rsidRDefault="002500B8" w:rsidP="003B2DD0">
            <w:pPr>
              <w:ind w:right="-24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F57E39">
              <w:rPr>
                <w:rFonts w:ascii="Times New Roman" w:hAnsi="Times New Roman"/>
                <w:b/>
              </w:rPr>
              <w:t xml:space="preserve">О внесении изменений в решение  Собрания депутатов </w:t>
            </w:r>
            <w:r w:rsidR="00401232">
              <w:rPr>
                <w:rFonts w:ascii="Times New Roman" w:hAnsi="Times New Roman"/>
                <w:b/>
              </w:rPr>
              <w:t>Янгорчин</w:t>
            </w:r>
            <w:r>
              <w:rPr>
                <w:rFonts w:ascii="Times New Roman" w:hAnsi="Times New Roman"/>
                <w:b/>
              </w:rPr>
              <w:t>ского</w:t>
            </w:r>
            <w:r w:rsidRPr="00F57E39">
              <w:rPr>
                <w:rFonts w:ascii="Times New Roman" w:hAnsi="Times New Roman"/>
                <w:b/>
              </w:rPr>
              <w:t xml:space="preserve"> сельского поселения Вурнарского района  Чувашской Республики от </w:t>
            </w:r>
            <w:r w:rsidR="003B2DD0">
              <w:rPr>
                <w:rFonts w:ascii="Times New Roman" w:hAnsi="Times New Roman"/>
                <w:b/>
              </w:rPr>
              <w:t>16.12.2020</w:t>
            </w:r>
            <w:r w:rsidR="006A42A1">
              <w:rPr>
                <w:rFonts w:ascii="Times New Roman" w:hAnsi="Times New Roman"/>
                <w:b/>
              </w:rPr>
              <w:t xml:space="preserve"> № </w:t>
            </w:r>
            <w:r w:rsidR="003B2DD0">
              <w:rPr>
                <w:rFonts w:ascii="Times New Roman" w:hAnsi="Times New Roman"/>
                <w:b/>
              </w:rPr>
              <w:t>05-02</w:t>
            </w:r>
            <w:r w:rsidRPr="00F57E39">
              <w:rPr>
                <w:rFonts w:ascii="Times New Roman" w:hAnsi="Times New Roman"/>
                <w:b/>
              </w:rPr>
              <w:t xml:space="preserve"> 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</w:t>
            </w:r>
            <w:proofErr w:type="spellStart"/>
            <w:r w:rsidR="00401232">
              <w:rPr>
                <w:rFonts w:ascii="Times New Roman" w:hAnsi="Times New Roman"/>
                <w:b/>
              </w:rPr>
              <w:t>Янгорчин</w:t>
            </w:r>
            <w:r>
              <w:rPr>
                <w:rFonts w:ascii="Times New Roman" w:hAnsi="Times New Roman"/>
                <w:b/>
              </w:rPr>
              <w:t>ском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F57E39">
              <w:rPr>
                <w:rFonts w:ascii="Times New Roman" w:hAnsi="Times New Roman"/>
                <w:b/>
              </w:rPr>
              <w:t xml:space="preserve">сельском поселении Вурнарского района Чувашской Республики, и членов их семей для размещения на официальном сайте </w:t>
            </w:r>
            <w:r w:rsidR="00401232">
              <w:rPr>
                <w:rFonts w:ascii="Times New Roman" w:hAnsi="Times New Roman"/>
                <w:b/>
              </w:rPr>
              <w:t>Янгорчин</w:t>
            </w:r>
            <w:r>
              <w:rPr>
                <w:rFonts w:ascii="Times New Roman" w:hAnsi="Times New Roman"/>
                <w:b/>
              </w:rPr>
              <w:t>ского</w:t>
            </w:r>
            <w:r w:rsidRPr="00F57E39">
              <w:rPr>
                <w:rFonts w:ascii="Times New Roman" w:hAnsi="Times New Roman"/>
                <w:b/>
              </w:rPr>
              <w:t xml:space="preserve"> сельского поселения Вурнарского района Чувашской Республики в</w:t>
            </w:r>
            <w:proofErr w:type="gramEnd"/>
            <w:r w:rsidRPr="00F57E39">
              <w:rPr>
                <w:rFonts w:ascii="Times New Roman" w:hAnsi="Times New Roman"/>
                <w:b/>
              </w:rPr>
              <w:t xml:space="preserve"> информационно-телекоммуникационной сети «Интернет» и (или) предоставления для опубликования средствами массовой информации»</w:t>
            </w:r>
          </w:p>
        </w:tc>
        <w:tc>
          <w:tcPr>
            <w:tcW w:w="4643" w:type="dxa"/>
          </w:tcPr>
          <w:p w:rsidR="002500B8" w:rsidRPr="00F57E39" w:rsidRDefault="002500B8" w:rsidP="00E003F4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500B8" w:rsidRPr="00F57E39" w:rsidRDefault="002500B8" w:rsidP="002500B8">
      <w:pPr>
        <w:jc w:val="both"/>
        <w:rPr>
          <w:rFonts w:ascii="Times New Roman" w:hAnsi="Times New Roman"/>
          <w:b/>
        </w:rPr>
      </w:pPr>
    </w:p>
    <w:p w:rsidR="002500B8" w:rsidRPr="00F57E39" w:rsidRDefault="002500B8" w:rsidP="002500B8">
      <w:pPr>
        <w:ind w:firstLine="708"/>
        <w:jc w:val="both"/>
        <w:rPr>
          <w:rFonts w:ascii="Times New Roman" w:hAnsi="Times New Roman"/>
          <w:b/>
        </w:rPr>
      </w:pPr>
      <w:proofErr w:type="gramStart"/>
      <w:r w:rsidRPr="00F57E39">
        <w:rPr>
          <w:rFonts w:ascii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>Федеральным законом</w:t>
      </w:r>
      <w:r w:rsidRPr="00F57E39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06.10.2003</w:t>
      </w:r>
      <w:r w:rsidRPr="00F57E39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131-ФЗ</w:t>
      </w:r>
      <w:r w:rsidRPr="00F57E3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 Об общих принципах организации местного самоуправления в Российской Федерации»</w:t>
      </w:r>
      <w:r w:rsidRPr="00F57E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указом Президента Российской</w:t>
      </w:r>
      <w:r w:rsidR="003B2DD0">
        <w:rPr>
          <w:rFonts w:ascii="Times New Roman" w:hAnsi="Times New Roman"/>
        </w:rPr>
        <w:t xml:space="preserve"> Федерации от 08.07.2013 № 613 «</w:t>
      </w:r>
      <w:r>
        <w:rPr>
          <w:rFonts w:ascii="Times New Roman" w:hAnsi="Times New Roman"/>
        </w:rPr>
        <w:t xml:space="preserve">Вопросы противодействия коррупции», протеста прокуратуры Вурнарского района Чувашской Республики на отдельные положения решения Собрания депутатов </w:t>
      </w:r>
      <w:r w:rsidR="00401232">
        <w:rPr>
          <w:rFonts w:ascii="Times New Roman" w:hAnsi="Times New Roman"/>
        </w:rPr>
        <w:t>Янгорчин</w:t>
      </w:r>
      <w:r>
        <w:rPr>
          <w:rFonts w:ascii="Times New Roman" w:hAnsi="Times New Roman"/>
        </w:rPr>
        <w:t xml:space="preserve">ского сельского поселения Вурнарского района от </w:t>
      </w:r>
      <w:r w:rsidR="00BE60A5">
        <w:rPr>
          <w:rFonts w:ascii="Times New Roman" w:hAnsi="Times New Roman"/>
        </w:rPr>
        <w:t>28</w:t>
      </w:r>
      <w:r>
        <w:rPr>
          <w:rFonts w:ascii="Times New Roman" w:hAnsi="Times New Roman"/>
        </w:rPr>
        <w:t>.02.2020 №</w:t>
      </w:r>
      <w:r w:rsidR="003B2DD0">
        <w:rPr>
          <w:rFonts w:ascii="Times New Roman" w:hAnsi="Times New Roman"/>
        </w:rPr>
        <w:t xml:space="preserve"> </w:t>
      </w:r>
      <w:r w:rsidR="00BE60A5">
        <w:rPr>
          <w:rFonts w:ascii="Times New Roman" w:hAnsi="Times New Roman"/>
        </w:rPr>
        <w:t>01-01</w:t>
      </w:r>
      <w:r w:rsidRPr="00F57E39">
        <w:rPr>
          <w:rFonts w:ascii="Times New Roman" w:hAnsi="Times New Roman"/>
        </w:rPr>
        <w:t xml:space="preserve"> </w:t>
      </w:r>
      <w:r w:rsidRPr="00F57E39">
        <w:rPr>
          <w:rFonts w:ascii="Times New Roman" w:hAnsi="Times New Roman"/>
          <w:b/>
        </w:rPr>
        <w:t xml:space="preserve">Собрание депутатов </w:t>
      </w:r>
      <w:r w:rsidR="00401232">
        <w:rPr>
          <w:rFonts w:ascii="Times New Roman" w:hAnsi="Times New Roman"/>
          <w:b/>
        </w:rPr>
        <w:t>Янгорчин</w:t>
      </w:r>
      <w:r>
        <w:rPr>
          <w:rFonts w:ascii="Times New Roman" w:hAnsi="Times New Roman"/>
          <w:b/>
        </w:rPr>
        <w:t>ского</w:t>
      </w:r>
      <w:r w:rsidRPr="00F57E39">
        <w:rPr>
          <w:rFonts w:ascii="Times New Roman" w:hAnsi="Times New Roman"/>
          <w:b/>
        </w:rPr>
        <w:t xml:space="preserve"> сельского поселения Вурнарского района</w:t>
      </w:r>
      <w:r>
        <w:rPr>
          <w:rFonts w:ascii="Times New Roman" w:hAnsi="Times New Roman"/>
          <w:b/>
        </w:rPr>
        <w:t xml:space="preserve"> чувашской Республики</w:t>
      </w:r>
      <w:r w:rsidRPr="00F57E39">
        <w:rPr>
          <w:rFonts w:ascii="Times New Roman" w:hAnsi="Times New Roman"/>
          <w:b/>
        </w:rPr>
        <w:t xml:space="preserve"> РЕШИЛО: </w:t>
      </w:r>
      <w:proofErr w:type="gramEnd"/>
    </w:p>
    <w:p w:rsidR="002500B8" w:rsidRPr="00F57E39" w:rsidRDefault="002500B8" w:rsidP="002500B8">
      <w:pPr>
        <w:ind w:firstLine="708"/>
        <w:jc w:val="both"/>
        <w:rPr>
          <w:rFonts w:ascii="Times New Roman" w:hAnsi="Times New Roman"/>
        </w:rPr>
      </w:pPr>
      <w:r w:rsidRPr="00F57E39">
        <w:rPr>
          <w:rFonts w:ascii="Times New Roman" w:hAnsi="Times New Roman"/>
        </w:rPr>
        <w:t xml:space="preserve">1. </w:t>
      </w:r>
      <w:proofErr w:type="gramStart"/>
      <w:r w:rsidRPr="00F57E39">
        <w:rPr>
          <w:rFonts w:ascii="Times New Roman" w:hAnsi="Times New Roman"/>
        </w:rPr>
        <w:t xml:space="preserve">Внести в решение Собрания депутатов </w:t>
      </w:r>
      <w:r w:rsidR="00401232">
        <w:rPr>
          <w:rFonts w:ascii="Times New Roman" w:hAnsi="Times New Roman"/>
        </w:rPr>
        <w:t>Янгорчин</w:t>
      </w:r>
      <w:r>
        <w:rPr>
          <w:rFonts w:ascii="Times New Roman" w:hAnsi="Times New Roman"/>
        </w:rPr>
        <w:t>ского</w:t>
      </w:r>
      <w:r w:rsidRPr="00F57E39">
        <w:rPr>
          <w:rFonts w:ascii="Times New Roman" w:hAnsi="Times New Roman"/>
        </w:rPr>
        <w:t xml:space="preserve"> сельского поселения Вурнарского района Чувашской Республики от </w:t>
      </w:r>
      <w:r w:rsidR="003B2DD0" w:rsidRPr="003B2DD0">
        <w:rPr>
          <w:rFonts w:ascii="Times New Roman" w:hAnsi="Times New Roman"/>
        </w:rPr>
        <w:t>16.12.2020 № 05-02</w:t>
      </w:r>
      <w:r w:rsidR="003B2DD0" w:rsidRPr="00F57E39">
        <w:rPr>
          <w:rFonts w:ascii="Times New Roman" w:hAnsi="Times New Roman"/>
          <w:b/>
        </w:rPr>
        <w:t xml:space="preserve"> </w:t>
      </w:r>
      <w:r w:rsidRPr="00F57E39">
        <w:rPr>
          <w:rFonts w:ascii="Times New Roman" w:hAnsi="Times New Roman"/>
        </w:rPr>
        <w:t xml:space="preserve">«Об утверждении Порядка представления сведений о доходах, расходах, об имуществе и обязательствах имущественного характера лицами, замещающим муниципальную должность в </w:t>
      </w:r>
      <w:proofErr w:type="spellStart"/>
      <w:r w:rsidR="00401232">
        <w:rPr>
          <w:rFonts w:ascii="Times New Roman" w:hAnsi="Times New Roman"/>
        </w:rPr>
        <w:t>Янгорчин</w:t>
      </w:r>
      <w:r>
        <w:rPr>
          <w:rFonts w:ascii="Times New Roman" w:hAnsi="Times New Roman"/>
        </w:rPr>
        <w:t>ском</w:t>
      </w:r>
      <w:proofErr w:type="spellEnd"/>
      <w:r w:rsidRPr="00F57E39">
        <w:rPr>
          <w:rFonts w:ascii="Times New Roman" w:hAnsi="Times New Roman"/>
        </w:rPr>
        <w:t xml:space="preserve"> сельском поселении Вурнарского района Чувашской Республики, и членов их семей для размещения на официальном сайте </w:t>
      </w:r>
      <w:r w:rsidR="00401232">
        <w:rPr>
          <w:rFonts w:ascii="Times New Roman" w:hAnsi="Times New Roman"/>
        </w:rPr>
        <w:t>Янгорчин</w:t>
      </w:r>
      <w:r>
        <w:rPr>
          <w:rFonts w:ascii="Times New Roman" w:hAnsi="Times New Roman"/>
        </w:rPr>
        <w:t>ского</w:t>
      </w:r>
      <w:r w:rsidRPr="00F57E39">
        <w:rPr>
          <w:rFonts w:ascii="Times New Roman" w:hAnsi="Times New Roman"/>
        </w:rPr>
        <w:t xml:space="preserve"> сельского поселения Вурнарского района Чувашской Республики в информационно-телекоммуникационной сети</w:t>
      </w:r>
      <w:proofErr w:type="gramEnd"/>
      <w:r w:rsidRPr="00F57E39">
        <w:rPr>
          <w:rFonts w:ascii="Times New Roman" w:hAnsi="Times New Roman"/>
        </w:rPr>
        <w:t xml:space="preserve"> «Интернет» и (или) предоставления для опубликования средствами массовой информации» (далее - </w:t>
      </w:r>
      <w:r>
        <w:rPr>
          <w:rFonts w:ascii="Times New Roman" w:hAnsi="Times New Roman"/>
        </w:rPr>
        <w:t>Порядок</w:t>
      </w:r>
      <w:r w:rsidRPr="00F57E39">
        <w:rPr>
          <w:rFonts w:ascii="Times New Roman" w:hAnsi="Times New Roman"/>
        </w:rPr>
        <w:t xml:space="preserve">) следующие изменения: </w:t>
      </w:r>
    </w:p>
    <w:p w:rsidR="002500B8" w:rsidRDefault="002500B8" w:rsidP="002500B8">
      <w:pPr>
        <w:pStyle w:val="a4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 пункт 3 Порядка</w:t>
      </w:r>
      <w:r w:rsidRPr="00F57E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F57E39">
        <w:rPr>
          <w:rFonts w:ascii="Times New Roman" w:hAnsi="Times New Roman"/>
        </w:rPr>
        <w:t xml:space="preserve"> изложить в следующей редакции: </w:t>
      </w:r>
    </w:p>
    <w:p w:rsidR="002500B8" w:rsidRPr="00091698" w:rsidRDefault="002500B8" w:rsidP="00250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</w:t>
      </w:r>
      <w:r w:rsidRPr="00091698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091698">
        <w:rPr>
          <w:rFonts w:ascii="Times New Roman" w:hAnsi="Times New Roman"/>
          <w:sz w:val="24"/>
          <w:szCs w:val="24"/>
        </w:rPr>
        <w:t xml:space="preserve">Лицо, замещающее муниципальную должность депутата </w:t>
      </w:r>
      <w:r w:rsidR="00401232">
        <w:rPr>
          <w:rFonts w:ascii="Times New Roman" w:hAnsi="Times New Roman"/>
          <w:sz w:val="24"/>
          <w:szCs w:val="24"/>
        </w:rPr>
        <w:t>Янгорчин</w:t>
      </w:r>
      <w:r>
        <w:rPr>
          <w:rFonts w:ascii="Times New Roman" w:hAnsi="Times New Roman"/>
          <w:sz w:val="24"/>
          <w:szCs w:val="24"/>
        </w:rPr>
        <w:t>ского</w:t>
      </w:r>
      <w:r w:rsidRPr="00815077">
        <w:rPr>
          <w:rFonts w:ascii="Times New Roman" w:hAnsi="Times New Roman"/>
          <w:sz w:val="24"/>
          <w:szCs w:val="24"/>
        </w:rPr>
        <w:t xml:space="preserve">  </w:t>
      </w:r>
      <w:r w:rsidRPr="0009169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Вурнарского района Чувашской Республики </w:t>
      </w:r>
      <w:r w:rsidRPr="00091698">
        <w:rPr>
          <w:rFonts w:ascii="Times New Roman" w:hAnsi="Times New Roman"/>
          <w:sz w:val="24"/>
          <w:szCs w:val="24"/>
        </w:rPr>
        <w:t xml:space="preserve">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</w:t>
      </w:r>
      <w:r w:rsidRPr="00091698">
        <w:rPr>
          <w:rFonts w:ascii="Times New Roman" w:hAnsi="Times New Roman"/>
          <w:sz w:val="24"/>
          <w:szCs w:val="24"/>
        </w:rPr>
        <w:lastRenderedPageBreak/>
        <w:t>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 имуществе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>и</w:t>
      </w:r>
      <w:proofErr w:type="gramEnd"/>
      <w:r w:rsidRPr="000916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1698">
        <w:rPr>
          <w:rFonts w:ascii="Times New Roman" w:hAnsi="Times New Roman"/>
          <w:sz w:val="24"/>
          <w:szCs w:val="24"/>
        </w:rPr>
        <w:t>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недвижим</w:t>
      </w:r>
      <w:r>
        <w:rPr>
          <w:rFonts w:ascii="Times New Roman" w:hAnsi="Times New Roman"/>
          <w:sz w:val="24"/>
          <w:szCs w:val="24"/>
        </w:rPr>
        <w:t>ого имущества</w:t>
      </w:r>
      <w:r w:rsidRPr="00091698">
        <w:rPr>
          <w:rFonts w:ascii="Times New Roman" w:hAnsi="Times New Roman"/>
          <w:sz w:val="24"/>
          <w:szCs w:val="24"/>
        </w:rPr>
        <w:t>, транспортно</w:t>
      </w:r>
      <w:r>
        <w:rPr>
          <w:rFonts w:ascii="Times New Roman" w:hAnsi="Times New Roman"/>
          <w:sz w:val="24"/>
          <w:szCs w:val="24"/>
        </w:rPr>
        <w:t>го средства, ценных бумаг</w:t>
      </w:r>
      <w:r w:rsidRPr="00091698">
        <w:rPr>
          <w:rFonts w:ascii="Times New Roman" w:hAnsi="Times New Roman"/>
          <w:sz w:val="24"/>
          <w:szCs w:val="24"/>
        </w:rPr>
        <w:t xml:space="preserve"> (долей участия, паев в уставных (складочных) капиталах организаций),</w:t>
      </w:r>
      <w:r w:rsidRPr="001104C5">
        <w:rPr>
          <w:rStyle w:val="30"/>
          <w:rFonts w:eastAsia="Calibri"/>
        </w:rPr>
        <w:t xml:space="preserve"> </w:t>
      </w:r>
      <w:r w:rsidRPr="000A758A">
        <w:rPr>
          <w:rStyle w:val="blk"/>
          <w:rFonts w:ascii="Times New Roman" w:hAnsi="Times New Roman"/>
        </w:rPr>
        <w:t xml:space="preserve">цифровых финансовых активов, цифровой валюты,  </w:t>
      </w:r>
      <w:r w:rsidRPr="000A758A">
        <w:rPr>
          <w:rFonts w:ascii="Times New Roman" w:hAnsi="Times New Roman"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>совершенных им, его супругой (супругом) и (или) несовершеннолетними детьми в течение отчетного периода, если общая сумма таких сделок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758A">
        <w:rPr>
          <w:rStyle w:val="blk"/>
          <w:rFonts w:ascii="Times New Roman" w:hAnsi="Times New Roman"/>
        </w:rPr>
        <w:t>(сумма такой сделки)</w:t>
      </w:r>
      <w:r w:rsidRPr="00091698">
        <w:rPr>
          <w:rFonts w:ascii="Times New Roman" w:hAnsi="Times New Roman"/>
          <w:sz w:val="24"/>
          <w:szCs w:val="24"/>
        </w:rPr>
        <w:t xml:space="preserve"> превышает</w:t>
      </w:r>
      <w:proofErr w:type="gramEnd"/>
      <w:r w:rsidRPr="00091698">
        <w:rPr>
          <w:rFonts w:ascii="Times New Roman" w:hAnsi="Times New Roman"/>
          <w:sz w:val="24"/>
          <w:szCs w:val="24"/>
        </w:rPr>
        <w:t xml:space="preserve"> общий доход данного лица и его супруги (супруга) за три последних года, предшествующих отчетному периоду.</w:t>
      </w:r>
    </w:p>
    <w:p w:rsidR="002500B8" w:rsidRDefault="002500B8" w:rsidP="00250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1698">
        <w:rPr>
          <w:rFonts w:ascii="Times New Roman" w:hAnsi="Times New Roman"/>
          <w:sz w:val="24"/>
          <w:szCs w:val="24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>
        <w:rPr>
          <w:rFonts w:ascii="Times New Roman" w:hAnsi="Times New Roman"/>
          <w:sz w:val="24"/>
          <w:szCs w:val="24"/>
        </w:rPr>
        <w:t xml:space="preserve">депутата </w:t>
      </w:r>
      <w:r w:rsidR="00401232">
        <w:rPr>
          <w:rFonts w:ascii="Times New Roman" w:hAnsi="Times New Roman"/>
          <w:sz w:val="24"/>
          <w:szCs w:val="24"/>
        </w:rPr>
        <w:t>Янгорчин</w:t>
      </w:r>
      <w:r>
        <w:rPr>
          <w:rFonts w:ascii="Times New Roman" w:hAnsi="Times New Roman"/>
          <w:sz w:val="24"/>
          <w:szCs w:val="24"/>
        </w:rPr>
        <w:t>ского</w:t>
      </w:r>
      <w:r w:rsidRPr="00815077">
        <w:rPr>
          <w:rFonts w:ascii="Times New Roman" w:hAnsi="Times New Roman"/>
          <w:sz w:val="24"/>
          <w:szCs w:val="24"/>
        </w:rPr>
        <w:t xml:space="preserve"> </w:t>
      </w:r>
      <w:r w:rsidRPr="00091698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Вурнарского района Чувашской Республики </w:t>
      </w:r>
      <w:r w:rsidRPr="00091698">
        <w:rPr>
          <w:rFonts w:ascii="Times New Roman" w:hAnsi="Times New Roman"/>
          <w:sz w:val="24"/>
          <w:szCs w:val="24"/>
        </w:rPr>
        <w:t>и осуществляющее свои полномочия на непостоянной основе, сведения о доходах для размещения в сети «Интернет» не представляет.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2500B8" w:rsidRDefault="002500B8" w:rsidP="00250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0B8" w:rsidRDefault="002500B8" w:rsidP="00250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приложение Порядку изложить в следующей редакции:</w:t>
      </w:r>
    </w:p>
    <w:p w:rsidR="002500B8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E66D32" w:rsidRDefault="00E66D32"/>
    <w:p w:rsidR="002500B8" w:rsidRDefault="002500B8">
      <w:pPr>
        <w:sectPr w:rsidR="002500B8" w:rsidSect="005D5D65">
          <w:pgSz w:w="11906" w:h="16838"/>
          <w:pgMar w:top="720" w:right="851" w:bottom="1134" w:left="1559" w:header="709" w:footer="709" w:gutter="0"/>
          <w:cols w:space="708"/>
          <w:titlePg/>
          <w:docGrid w:linePitch="360"/>
        </w:sectPr>
      </w:pPr>
    </w:p>
    <w:p w:rsidR="002500B8" w:rsidRDefault="002500B8"/>
    <w:p w:rsidR="002500B8" w:rsidRPr="005210A7" w:rsidRDefault="002500B8" w:rsidP="002500B8">
      <w:pPr>
        <w:pStyle w:val="a4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5210A7"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proofErr w:type="gramStart"/>
      <w:r w:rsidRPr="005210A7">
        <w:rPr>
          <w:rFonts w:ascii="Times New Roman" w:hAnsi="Times New Roman"/>
          <w:sz w:val="20"/>
          <w:szCs w:val="20"/>
          <w:lang w:eastAsia="ru-RU"/>
        </w:rPr>
        <w:t>к</w:t>
      </w:r>
      <w:proofErr w:type="gramEnd"/>
    </w:p>
    <w:p w:rsidR="002500B8" w:rsidRDefault="002500B8" w:rsidP="002500B8">
      <w:pPr>
        <w:widowControl w:val="0"/>
        <w:tabs>
          <w:tab w:val="left" w:pos="7050"/>
        </w:tabs>
        <w:spacing w:after="0" w:line="240" w:lineRule="auto"/>
        <w:jc w:val="right"/>
        <w:rPr>
          <w:rFonts w:ascii="Times New Roman" w:eastAsia="Calibri" w:hAnsi="Times New Roman"/>
          <w:b/>
          <w:caps/>
          <w:sz w:val="24"/>
          <w:szCs w:val="24"/>
        </w:rPr>
      </w:pPr>
      <w:r w:rsidRPr="005210A7">
        <w:rPr>
          <w:rFonts w:ascii="Times New Roman" w:hAnsi="Times New Roman"/>
          <w:sz w:val="20"/>
          <w:szCs w:val="20"/>
        </w:rPr>
        <w:t>Порядку представления сведений о доходах, расходах, об имуществе и</w:t>
      </w:r>
    </w:p>
    <w:p w:rsidR="002500B8" w:rsidRDefault="002500B8" w:rsidP="002500B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 w:rsidRPr="005210A7">
        <w:rPr>
          <w:rFonts w:ascii="Times New Roman" w:hAnsi="Times New Roman"/>
          <w:sz w:val="20"/>
          <w:szCs w:val="20"/>
        </w:rPr>
        <w:t>обязательствах</w:t>
      </w:r>
      <w:proofErr w:type="gramEnd"/>
      <w:r w:rsidRPr="005210A7">
        <w:rPr>
          <w:rFonts w:ascii="Times New Roman" w:hAnsi="Times New Roman"/>
          <w:sz w:val="20"/>
          <w:szCs w:val="20"/>
        </w:rPr>
        <w:t xml:space="preserve"> имущественного характера лиц</w:t>
      </w:r>
      <w:r>
        <w:rPr>
          <w:rFonts w:ascii="Times New Roman" w:hAnsi="Times New Roman"/>
          <w:sz w:val="20"/>
          <w:szCs w:val="20"/>
        </w:rPr>
        <w:t>ами</w:t>
      </w:r>
      <w:r w:rsidRPr="005210A7">
        <w:rPr>
          <w:rFonts w:ascii="Times New Roman" w:hAnsi="Times New Roman"/>
          <w:sz w:val="20"/>
          <w:szCs w:val="20"/>
        </w:rPr>
        <w:t>, замещающим</w:t>
      </w:r>
      <w:r>
        <w:rPr>
          <w:rFonts w:ascii="Times New Roman" w:hAnsi="Times New Roman"/>
          <w:sz w:val="20"/>
          <w:szCs w:val="20"/>
        </w:rPr>
        <w:t xml:space="preserve">и муниципальную должность </w:t>
      </w:r>
    </w:p>
    <w:p w:rsidR="002500B8" w:rsidRDefault="002500B8" w:rsidP="002500B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401232">
        <w:rPr>
          <w:rFonts w:ascii="Times New Roman" w:hAnsi="Times New Roman"/>
          <w:sz w:val="20"/>
          <w:szCs w:val="20"/>
        </w:rPr>
        <w:t>Янгорчин</w:t>
      </w:r>
      <w:r>
        <w:rPr>
          <w:rFonts w:ascii="Times New Roman" w:hAnsi="Times New Roman"/>
          <w:sz w:val="20"/>
          <w:szCs w:val="20"/>
        </w:rPr>
        <w:t>ском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</w:t>
      </w:r>
      <w:r w:rsidRPr="00C0044A">
        <w:rPr>
          <w:rFonts w:ascii="Times New Roman" w:hAnsi="Times New Roman"/>
          <w:sz w:val="20"/>
          <w:szCs w:val="20"/>
        </w:rPr>
        <w:t xml:space="preserve">сельском </w:t>
      </w:r>
      <w:proofErr w:type="gramStart"/>
      <w:r w:rsidRPr="00C0044A">
        <w:rPr>
          <w:rFonts w:ascii="Times New Roman" w:hAnsi="Times New Roman"/>
          <w:sz w:val="20"/>
          <w:szCs w:val="20"/>
        </w:rPr>
        <w:t>поселении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5210A7">
        <w:rPr>
          <w:rFonts w:ascii="Times New Roman" w:hAnsi="Times New Roman"/>
          <w:sz w:val="20"/>
          <w:szCs w:val="20"/>
        </w:rPr>
        <w:t>Вурнарско</w:t>
      </w:r>
      <w:r>
        <w:rPr>
          <w:rFonts w:ascii="Times New Roman" w:hAnsi="Times New Roman"/>
          <w:sz w:val="20"/>
          <w:szCs w:val="20"/>
        </w:rPr>
        <w:t>го</w:t>
      </w:r>
      <w:r w:rsidRPr="005210A7">
        <w:rPr>
          <w:rFonts w:ascii="Times New Roman" w:hAnsi="Times New Roman"/>
          <w:sz w:val="20"/>
          <w:szCs w:val="20"/>
        </w:rPr>
        <w:t xml:space="preserve"> район</w:t>
      </w:r>
      <w:r>
        <w:rPr>
          <w:rFonts w:ascii="Times New Roman" w:hAnsi="Times New Roman"/>
          <w:sz w:val="20"/>
          <w:szCs w:val="20"/>
        </w:rPr>
        <w:t>а</w:t>
      </w:r>
      <w:r w:rsidRPr="005210A7">
        <w:rPr>
          <w:rFonts w:ascii="Times New Roman" w:hAnsi="Times New Roman"/>
          <w:sz w:val="20"/>
          <w:szCs w:val="20"/>
        </w:rPr>
        <w:t xml:space="preserve"> Чувашской Республики, </w:t>
      </w:r>
    </w:p>
    <w:p w:rsidR="002500B8" w:rsidRDefault="002500B8" w:rsidP="002500B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10A7">
        <w:rPr>
          <w:rFonts w:ascii="Times New Roman" w:hAnsi="Times New Roman"/>
          <w:sz w:val="20"/>
          <w:szCs w:val="20"/>
        </w:rPr>
        <w:t xml:space="preserve">и членов </w:t>
      </w:r>
      <w:r>
        <w:rPr>
          <w:rFonts w:ascii="Times New Roman" w:hAnsi="Times New Roman"/>
          <w:sz w:val="20"/>
          <w:szCs w:val="20"/>
        </w:rPr>
        <w:t>их</w:t>
      </w:r>
      <w:r w:rsidRPr="005210A7">
        <w:rPr>
          <w:rFonts w:ascii="Times New Roman" w:hAnsi="Times New Roman"/>
          <w:sz w:val="20"/>
          <w:szCs w:val="20"/>
        </w:rPr>
        <w:t xml:space="preserve"> семь</w:t>
      </w:r>
      <w:r>
        <w:rPr>
          <w:rFonts w:ascii="Times New Roman" w:hAnsi="Times New Roman"/>
          <w:sz w:val="20"/>
          <w:szCs w:val="20"/>
        </w:rPr>
        <w:t>ей</w:t>
      </w:r>
      <w:r w:rsidRPr="005210A7">
        <w:rPr>
          <w:rFonts w:ascii="Times New Roman" w:hAnsi="Times New Roman"/>
          <w:sz w:val="20"/>
          <w:szCs w:val="20"/>
        </w:rPr>
        <w:t xml:space="preserve"> для размещения на официальном сайте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1232">
        <w:rPr>
          <w:rFonts w:ascii="Times New Roman" w:hAnsi="Times New Roman"/>
          <w:sz w:val="20"/>
          <w:szCs w:val="20"/>
        </w:rPr>
        <w:t>Янгорчин</w:t>
      </w:r>
      <w:r>
        <w:rPr>
          <w:rFonts w:ascii="Times New Roman" w:hAnsi="Times New Roman"/>
          <w:sz w:val="20"/>
          <w:szCs w:val="20"/>
        </w:rPr>
        <w:t>ского</w:t>
      </w:r>
      <w:r w:rsidRPr="00644CE0">
        <w:rPr>
          <w:rFonts w:ascii="Times New Roman" w:hAnsi="Times New Roman"/>
          <w:sz w:val="20"/>
          <w:szCs w:val="20"/>
        </w:rPr>
        <w:t xml:space="preserve">  сельского поселения</w:t>
      </w:r>
    </w:p>
    <w:p w:rsidR="002500B8" w:rsidRDefault="002500B8" w:rsidP="002500B8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Pr="005210A7">
        <w:rPr>
          <w:rFonts w:ascii="Times New Roman" w:hAnsi="Times New Roman"/>
          <w:sz w:val="20"/>
          <w:szCs w:val="20"/>
        </w:rPr>
        <w:t>Вурнарского района Чувашской Республики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0A7">
        <w:rPr>
          <w:rFonts w:ascii="Times New Roman" w:hAnsi="Times New Roman"/>
          <w:sz w:val="20"/>
          <w:szCs w:val="20"/>
        </w:rPr>
        <w:t>в информационно-телекоммуникационной сети «Интернет»</w:t>
      </w:r>
    </w:p>
    <w:p w:rsidR="002500B8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5210A7">
        <w:rPr>
          <w:rFonts w:ascii="Times New Roman" w:hAnsi="Times New Roman"/>
          <w:sz w:val="20"/>
          <w:szCs w:val="20"/>
        </w:rPr>
        <w:t xml:space="preserve"> и (или) предоставления для опубликования средствам массовой информации</w:t>
      </w:r>
    </w:p>
    <w:p w:rsidR="002500B8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2500B8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2500B8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</w:p>
    <w:p w:rsidR="002500B8" w:rsidRPr="00AA5424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AA5424">
        <w:rPr>
          <w:rFonts w:ascii="Times New Roman" w:eastAsia="Calibri" w:hAnsi="Times New Roman"/>
          <w:b/>
          <w:caps/>
          <w:sz w:val="24"/>
          <w:szCs w:val="24"/>
        </w:rPr>
        <w:t>Сведения</w:t>
      </w:r>
    </w:p>
    <w:p w:rsidR="002500B8" w:rsidRPr="00AA5424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5424">
        <w:rPr>
          <w:rFonts w:ascii="Times New Roman" w:eastAsia="Calibri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2500B8" w:rsidRPr="00AA5424" w:rsidRDefault="002500B8" w:rsidP="002500B8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AA5424">
        <w:rPr>
          <w:rFonts w:ascii="Times New Roman" w:eastAsia="Calibri" w:hAnsi="Times New Roman"/>
          <w:b/>
          <w:sz w:val="24"/>
          <w:szCs w:val="24"/>
        </w:rPr>
        <w:t>и членов его семьи для размещения на официальном сайте</w:t>
      </w:r>
      <w:r w:rsidRPr="00AA5424">
        <w:rPr>
          <w:rFonts w:ascii="Times New Roman" w:hAnsi="Times New Roman"/>
          <w:i/>
          <w:sz w:val="24"/>
          <w:szCs w:val="24"/>
        </w:rPr>
        <w:t xml:space="preserve"> </w:t>
      </w:r>
      <w:r w:rsidR="00401232">
        <w:rPr>
          <w:rFonts w:ascii="Times New Roman" w:hAnsi="Times New Roman"/>
          <w:b/>
          <w:sz w:val="24"/>
          <w:szCs w:val="24"/>
        </w:rPr>
        <w:t>Янгорчин</w:t>
      </w:r>
      <w:r>
        <w:rPr>
          <w:rFonts w:ascii="Times New Roman" w:hAnsi="Times New Roman"/>
          <w:b/>
          <w:sz w:val="24"/>
          <w:szCs w:val="24"/>
        </w:rPr>
        <w:t>ского</w:t>
      </w:r>
      <w:r w:rsidRPr="00AA542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Pr="00AA5424">
        <w:rPr>
          <w:rFonts w:ascii="Times New Roman" w:eastAsia="Calibri" w:hAnsi="Times New Roman"/>
          <w:b/>
          <w:sz w:val="24"/>
          <w:szCs w:val="24"/>
        </w:rPr>
        <w:t>Вурнарского района Чувашской Республики в информационно-телекоммуникационной сети «Интернет» и (или) предоставления для опубликования средствам массовой информации за период с 1 января по 31 декабря _______ года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7"/>
        <w:gridCol w:w="9"/>
        <w:gridCol w:w="1023"/>
        <w:gridCol w:w="18"/>
        <w:gridCol w:w="1362"/>
        <w:gridCol w:w="34"/>
        <w:gridCol w:w="811"/>
        <w:gridCol w:w="31"/>
        <w:gridCol w:w="781"/>
        <w:gridCol w:w="907"/>
        <w:gridCol w:w="28"/>
        <w:gridCol w:w="1266"/>
        <w:gridCol w:w="12"/>
        <w:gridCol w:w="762"/>
        <w:gridCol w:w="46"/>
        <w:gridCol w:w="1325"/>
        <w:gridCol w:w="4985"/>
      </w:tblGrid>
      <w:tr w:rsidR="002500B8" w:rsidRPr="00AA5424" w:rsidTr="00E003F4">
        <w:trPr>
          <w:trHeight w:val="1156"/>
        </w:trPr>
        <w:tc>
          <w:tcPr>
            <w:tcW w:w="643" w:type="pct"/>
            <w:gridSpan w:val="2"/>
            <w:vMerge w:val="restar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Фамилия и 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инициалы 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лица, чьи 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сведения 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размещаются</w:t>
            </w:r>
          </w:p>
        </w:tc>
        <w:tc>
          <w:tcPr>
            <w:tcW w:w="339" w:type="pct"/>
            <w:gridSpan w:val="2"/>
            <w:vMerge w:val="restar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Декларированный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годовой 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доход</w:t>
            </w:r>
          </w:p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285" w:type="pct"/>
            <w:gridSpan w:val="7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10" w:type="pct"/>
            <w:gridSpan w:val="5"/>
          </w:tcPr>
          <w:p w:rsidR="002500B8" w:rsidRPr="0038502F" w:rsidRDefault="002500B8" w:rsidP="00E003F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2" w:type="pct"/>
            <w:vMerge w:val="restart"/>
          </w:tcPr>
          <w:p w:rsidR="002500B8" w:rsidRPr="0038502F" w:rsidRDefault="002500B8" w:rsidP="00E003F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38502F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      </w:r>
            <w:r w:rsidRPr="0038502F">
              <w:rPr>
                <w:rStyle w:val="blk"/>
                <w:rFonts w:ascii="Times New Roman" w:hAnsi="Times New Roman"/>
              </w:rPr>
              <w:t xml:space="preserve"> цифровых финансовых активов, цифровой валюты</w:t>
            </w:r>
            <w:r w:rsidRPr="0038502F">
              <w:rPr>
                <w:rFonts w:ascii="Times New Roman" w:hAnsi="Times New Roman"/>
              </w:rPr>
              <w:t>,</w:t>
            </w: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</w:t>
            </w:r>
            <w:proofErr w:type="gramEnd"/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 периоду</w:t>
            </w:r>
          </w:p>
        </w:tc>
      </w:tr>
      <w:tr w:rsidR="002500B8" w:rsidRPr="00AA5424" w:rsidTr="00E003F4">
        <w:trPr>
          <w:trHeight w:val="146"/>
        </w:trPr>
        <w:tc>
          <w:tcPr>
            <w:tcW w:w="643" w:type="pct"/>
            <w:gridSpan w:val="2"/>
            <w:vMerge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vMerge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4" w:type="pct"/>
            <w:gridSpan w:val="2"/>
          </w:tcPr>
          <w:p w:rsidR="002500B8" w:rsidRPr="0038502F" w:rsidRDefault="002500B8" w:rsidP="00E003F4">
            <w:pPr>
              <w:widowControl w:val="0"/>
              <w:ind w:left="-108" w:right="-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вид объектов </w:t>
            </w:r>
          </w:p>
          <w:p w:rsidR="002500B8" w:rsidRPr="0038502F" w:rsidRDefault="002500B8" w:rsidP="00E003F4">
            <w:pPr>
              <w:widowControl w:val="0"/>
              <w:ind w:left="-108" w:right="-8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264" w:type="pct"/>
          </w:tcPr>
          <w:p w:rsidR="002500B8" w:rsidRPr="0038502F" w:rsidRDefault="002500B8" w:rsidP="00E003F4">
            <w:pPr>
              <w:widowControl w:val="0"/>
              <w:ind w:left="-109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264" w:type="pct"/>
            <w:gridSpan w:val="2"/>
          </w:tcPr>
          <w:p w:rsidR="002500B8" w:rsidRPr="0038502F" w:rsidRDefault="002500B8" w:rsidP="00E003F4">
            <w:pPr>
              <w:widowControl w:val="0"/>
              <w:ind w:left="-111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  <w:p w:rsidR="002500B8" w:rsidRPr="0038502F" w:rsidRDefault="002500B8" w:rsidP="00E00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00B8" w:rsidRPr="0038502F" w:rsidRDefault="002500B8" w:rsidP="00E00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00B8" w:rsidRPr="0038502F" w:rsidRDefault="002500B8" w:rsidP="00E00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00B8" w:rsidRPr="0038502F" w:rsidRDefault="002500B8" w:rsidP="00E00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00B8" w:rsidRPr="0038502F" w:rsidRDefault="002500B8" w:rsidP="00E003F4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4" w:type="pct"/>
            <w:gridSpan w:val="2"/>
          </w:tcPr>
          <w:p w:rsidR="002500B8" w:rsidRPr="0038502F" w:rsidRDefault="002500B8" w:rsidP="00E003F4">
            <w:pPr>
              <w:widowControl w:val="0"/>
              <w:ind w:lef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транспортные</w:t>
            </w:r>
          </w:p>
          <w:p w:rsidR="002500B8" w:rsidRPr="0038502F" w:rsidRDefault="002500B8" w:rsidP="00E003F4">
            <w:pPr>
              <w:widowControl w:val="0"/>
              <w:ind w:left="-11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средства</w:t>
            </w:r>
          </w:p>
        </w:tc>
        <w:tc>
          <w:tcPr>
            <w:tcW w:w="416" w:type="pct"/>
            <w:gridSpan w:val="2"/>
          </w:tcPr>
          <w:p w:rsidR="002500B8" w:rsidRPr="0038502F" w:rsidRDefault="002500B8" w:rsidP="00E003F4">
            <w:pPr>
              <w:widowControl w:val="0"/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 xml:space="preserve">вид объектов </w:t>
            </w:r>
          </w:p>
          <w:p w:rsidR="002500B8" w:rsidRPr="0038502F" w:rsidRDefault="002500B8" w:rsidP="00E003F4">
            <w:pPr>
              <w:widowControl w:val="0"/>
              <w:ind w:left="-110"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недвижимости</w:t>
            </w:r>
          </w:p>
        </w:tc>
        <w:tc>
          <w:tcPr>
            <w:tcW w:w="263" w:type="pct"/>
            <w:gridSpan w:val="2"/>
          </w:tcPr>
          <w:p w:rsidR="002500B8" w:rsidRPr="0038502F" w:rsidRDefault="002500B8" w:rsidP="00E003F4">
            <w:pPr>
              <w:widowControl w:val="0"/>
              <w:ind w:left="-112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431" w:type="pct"/>
          </w:tcPr>
          <w:p w:rsidR="002500B8" w:rsidRPr="0038502F" w:rsidRDefault="002500B8" w:rsidP="00E003F4">
            <w:pPr>
              <w:widowControl w:val="0"/>
              <w:ind w:left="-116" w:right="-1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pct"/>
            <w:vMerge/>
          </w:tcPr>
          <w:p w:rsidR="002500B8" w:rsidRPr="0038502F" w:rsidRDefault="002500B8" w:rsidP="00E003F4">
            <w:pPr>
              <w:widowControl w:val="0"/>
              <w:ind w:right="-10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00B8" w:rsidRPr="00AA5424" w:rsidTr="00E003F4">
        <w:trPr>
          <w:trHeight w:val="517"/>
        </w:trPr>
        <w:tc>
          <w:tcPr>
            <w:tcW w:w="640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3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54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gridSpan w:val="2"/>
          </w:tcPr>
          <w:p w:rsidR="002500B8" w:rsidRPr="0038502F" w:rsidRDefault="002500B8" w:rsidP="00E003F4">
            <w:pPr>
              <w:widowControl w:val="0"/>
              <w:ind w:right="-10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52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622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2500B8" w:rsidRPr="00AA5424" w:rsidTr="00E003F4">
        <w:trPr>
          <w:trHeight w:val="516"/>
        </w:trPr>
        <w:tc>
          <w:tcPr>
            <w:tcW w:w="640" w:type="pct"/>
          </w:tcPr>
          <w:p w:rsidR="002500B8" w:rsidRPr="0038502F" w:rsidRDefault="002500B8" w:rsidP="00E003F4">
            <w:pPr>
              <w:widowControl w:val="0"/>
              <w:ind w:right="-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2500B8" w:rsidRPr="0038502F" w:rsidRDefault="002500B8" w:rsidP="00E003F4">
            <w:pPr>
              <w:widowControl w:val="0"/>
              <w:ind w:right="-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" w:type="pct"/>
            <w:gridSpan w:val="3"/>
          </w:tcPr>
          <w:p w:rsidR="002500B8" w:rsidRPr="0038502F" w:rsidRDefault="002500B8" w:rsidP="00E003F4">
            <w:pPr>
              <w:widowControl w:val="0"/>
              <w:ind w:right="-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500B8" w:rsidRPr="0038502F" w:rsidRDefault="002500B8" w:rsidP="00E003F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2500B8" w:rsidRPr="0038502F" w:rsidRDefault="002500B8" w:rsidP="00E003F4">
            <w:pPr>
              <w:widowControl w:val="0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00B8" w:rsidRPr="00AA5424" w:rsidTr="00E003F4">
        <w:trPr>
          <w:trHeight w:val="516"/>
        </w:trPr>
        <w:tc>
          <w:tcPr>
            <w:tcW w:w="640" w:type="pct"/>
          </w:tcPr>
          <w:p w:rsidR="002500B8" w:rsidRPr="0038502F" w:rsidRDefault="002500B8" w:rsidP="00E003F4">
            <w:pPr>
              <w:widowControl w:val="0"/>
              <w:ind w:right="-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супруга (супруг)*</w:t>
            </w:r>
          </w:p>
        </w:tc>
        <w:tc>
          <w:tcPr>
            <w:tcW w:w="33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2500B8" w:rsidRPr="0038502F" w:rsidRDefault="002500B8" w:rsidP="00E003F4">
            <w:pPr>
              <w:widowControl w:val="0"/>
              <w:ind w:right="-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" w:type="pct"/>
            <w:gridSpan w:val="3"/>
          </w:tcPr>
          <w:p w:rsidR="002500B8" w:rsidRPr="0038502F" w:rsidRDefault="002500B8" w:rsidP="00E003F4">
            <w:pPr>
              <w:widowControl w:val="0"/>
              <w:ind w:right="-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500B8" w:rsidRPr="0038502F" w:rsidRDefault="002500B8" w:rsidP="00E003F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2500B8" w:rsidRPr="0038502F" w:rsidRDefault="002500B8" w:rsidP="00E003F4">
            <w:pPr>
              <w:widowControl w:val="0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00B8" w:rsidRPr="00AA5424" w:rsidTr="00E003F4">
        <w:trPr>
          <w:trHeight w:val="516"/>
        </w:trPr>
        <w:tc>
          <w:tcPr>
            <w:tcW w:w="640" w:type="pct"/>
          </w:tcPr>
          <w:p w:rsidR="002500B8" w:rsidRPr="0038502F" w:rsidRDefault="002500B8" w:rsidP="00E003F4">
            <w:pPr>
              <w:widowControl w:val="0"/>
              <w:ind w:right="-1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502F">
              <w:rPr>
                <w:rFonts w:ascii="Times New Roman" w:eastAsia="Calibri" w:hAnsi="Times New Roman"/>
                <w:sz w:val="24"/>
                <w:szCs w:val="24"/>
              </w:rPr>
              <w:t>несовершеннолетний ребенок*</w:t>
            </w:r>
          </w:p>
        </w:tc>
        <w:tc>
          <w:tcPr>
            <w:tcW w:w="33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9" w:type="pct"/>
            <w:gridSpan w:val="2"/>
          </w:tcPr>
          <w:p w:rsidR="002500B8" w:rsidRPr="0038502F" w:rsidRDefault="002500B8" w:rsidP="00E003F4">
            <w:pPr>
              <w:widowControl w:val="0"/>
              <w:ind w:right="-4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85" w:type="pct"/>
            <w:gridSpan w:val="3"/>
          </w:tcPr>
          <w:p w:rsidR="002500B8" w:rsidRPr="0038502F" w:rsidRDefault="002500B8" w:rsidP="00E003F4">
            <w:pPr>
              <w:widowControl w:val="0"/>
              <w:ind w:right="-2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2500B8" w:rsidRPr="0038502F" w:rsidRDefault="002500B8" w:rsidP="00E003F4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</w:tcPr>
          <w:p w:rsidR="002500B8" w:rsidRPr="0038502F" w:rsidRDefault="002500B8" w:rsidP="00E003F4">
            <w:pPr>
              <w:widowControl w:val="0"/>
              <w:ind w:right="-6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6" w:type="pct"/>
            <w:gridSpan w:val="2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pct"/>
          </w:tcPr>
          <w:p w:rsidR="002500B8" w:rsidRPr="0038502F" w:rsidRDefault="002500B8" w:rsidP="00E003F4">
            <w:pPr>
              <w:widowControl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500B8" w:rsidRPr="00AA5424" w:rsidRDefault="002500B8" w:rsidP="002500B8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AA5424">
        <w:rPr>
          <w:rFonts w:ascii="Times New Roman" w:eastAsia="Calibri" w:hAnsi="Times New Roman"/>
          <w:sz w:val="24"/>
          <w:szCs w:val="24"/>
        </w:rPr>
        <w:t>* Фамилия, имя, отчество не указываются</w:t>
      </w:r>
    </w:p>
    <w:p w:rsidR="002500B8" w:rsidRPr="00AA5424" w:rsidRDefault="002500B8" w:rsidP="002500B8">
      <w:pPr>
        <w:widowControl w:val="0"/>
        <w:rPr>
          <w:rFonts w:ascii="Times New Roman" w:eastAsia="Calibri" w:hAnsi="Times New Roman"/>
          <w:sz w:val="24"/>
          <w:szCs w:val="24"/>
        </w:rPr>
      </w:pPr>
    </w:p>
    <w:p w:rsidR="002500B8" w:rsidRPr="00AA5424" w:rsidRDefault="002500B8" w:rsidP="002500B8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AA5424">
        <w:rPr>
          <w:rFonts w:ascii="Times New Roman" w:eastAsia="Calibri" w:hAnsi="Times New Roman"/>
          <w:sz w:val="24"/>
          <w:szCs w:val="24"/>
        </w:rPr>
        <w:t xml:space="preserve">Достоверность и полноту сведений подтверждаю: _____________________________________________________________     ___________________ </w:t>
      </w:r>
    </w:p>
    <w:p w:rsidR="002500B8" w:rsidRPr="00AA5424" w:rsidRDefault="002500B8" w:rsidP="002500B8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AA5424">
        <w:rPr>
          <w:rFonts w:ascii="Times New Roman" w:eastAsia="Calibri" w:hAnsi="Times New Roman"/>
          <w:sz w:val="24"/>
          <w:szCs w:val="24"/>
        </w:rPr>
        <w:t xml:space="preserve"> (Фамилия и инициалы, подпись лица, представившего сведения)                       (дата)</w:t>
      </w:r>
    </w:p>
    <w:p w:rsidR="002500B8" w:rsidRPr="00AA5424" w:rsidRDefault="002500B8" w:rsidP="002500B8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AA5424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______________________________________________________________________________</w:t>
      </w:r>
    </w:p>
    <w:p w:rsidR="002500B8" w:rsidRPr="00AA5424" w:rsidRDefault="002500B8" w:rsidP="002500B8">
      <w:pPr>
        <w:widowControl w:val="0"/>
        <w:rPr>
          <w:rFonts w:ascii="Times New Roman" w:hAnsi="Times New Roman"/>
          <w:sz w:val="24"/>
          <w:szCs w:val="24"/>
        </w:rPr>
      </w:pPr>
      <w:r w:rsidRPr="00AA5424">
        <w:rPr>
          <w:rFonts w:ascii="Times New Roman" w:eastAsia="Calibri" w:hAnsi="Times New Roman"/>
          <w:sz w:val="24"/>
          <w:szCs w:val="24"/>
        </w:rPr>
        <w:t>(Фамилия и инициалы, подпись лица, принявшего сведения) (дата)</w:t>
      </w:r>
      <w:r>
        <w:rPr>
          <w:rFonts w:ascii="Times New Roman" w:eastAsia="Calibri" w:hAnsi="Times New Roman"/>
          <w:sz w:val="24"/>
          <w:szCs w:val="24"/>
        </w:rPr>
        <w:t>».</w:t>
      </w:r>
    </w:p>
    <w:p w:rsidR="002500B8" w:rsidRPr="00091698" w:rsidRDefault="002500B8" w:rsidP="002500B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00B8" w:rsidRPr="00F57E39" w:rsidRDefault="002500B8" w:rsidP="002500B8">
      <w:pPr>
        <w:ind w:firstLine="708"/>
        <w:rPr>
          <w:rFonts w:ascii="Times New Roman" w:hAnsi="Times New Roman"/>
        </w:rPr>
      </w:pPr>
      <w:r w:rsidRPr="00F57E39">
        <w:rPr>
          <w:rFonts w:ascii="Times New Roman" w:hAnsi="Times New Roman"/>
        </w:rPr>
        <w:t>2. Настоящее решение вступает в силу после его официального опубликования.</w:t>
      </w:r>
    </w:p>
    <w:p w:rsidR="002500B8" w:rsidRPr="00F57E39" w:rsidRDefault="002500B8" w:rsidP="002500B8">
      <w:pPr>
        <w:ind w:firstLine="708"/>
        <w:rPr>
          <w:rFonts w:ascii="Times New Roman" w:hAnsi="Times New Roman"/>
        </w:rPr>
      </w:pPr>
    </w:p>
    <w:p w:rsidR="002500B8" w:rsidRPr="00EB0F28" w:rsidRDefault="002500B8" w:rsidP="002500B8">
      <w:pPr>
        <w:spacing w:after="0" w:line="240" w:lineRule="auto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EB0F28">
        <w:rPr>
          <w:rFonts w:ascii="Times New Roman" w:hAnsi="Times New Roman"/>
        </w:rPr>
        <w:t xml:space="preserve">Глава </w:t>
      </w:r>
      <w:r w:rsidR="00401232">
        <w:rPr>
          <w:rFonts w:ascii="Times New Roman" w:hAnsi="Times New Roman"/>
        </w:rPr>
        <w:t>Янгорчин</w:t>
      </w:r>
      <w:r>
        <w:rPr>
          <w:rFonts w:ascii="Times New Roman" w:hAnsi="Times New Roman"/>
        </w:rPr>
        <w:t xml:space="preserve">ского </w:t>
      </w:r>
      <w:r w:rsidRPr="00EB0F28">
        <w:rPr>
          <w:rFonts w:ascii="Times New Roman" w:hAnsi="Times New Roman"/>
        </w:rPr>
        <w:t>сельского поселения</w:t>
      </w:r>
    </w:p>
    <w:p w:rsidR="002500B8" w:rsidRPr="00217701" w:rsidRDefault="002500B8" w:rsidP="002500B8">
      <w:pPr>
        <w:spacing w:after="0" w:line="240" w:lineRule="auto"/>
        <w:ind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EB0F28">
        <w:rPr>
          <w:rFonts w:ascii="Times New Roman" w:hAnsi="Times New Roman"/>
        </w:rPr>
        <w:t xml:space="preserve">Вурнарского района Чувашской Республики    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EB0F2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</w:t>
      </w:r>
      <w:r w:rsidR="0041446D">
        <w:rPr>
          <w:rFonts w:ascii="Times New Roman" w:hAnsi="Times New Roman"/>
        </w:rPr>
        <w:tab/>
      </w:r>
      <w:r w:rsidR="0041446D">
        <w:rPr>
          <w:rFonts w:ascii="Times New Roman" w:hAnsi="Times New Roman"/>
        </w:rPr>
        <w:tab/>
      </w:r>
      <w:r w:rsidR="0041446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="0041446D">
        <w:rPr>
          <w:rFonts w:ascii="Times New Roman" w:hAnsi="Times New Roman"/>
        </w:rPr>
        <w:t>С.Р</w:t>
      </w:r>
      <w:r>
        <w:rPr>
          <w:rFonts w:ascii="Times New Roman" w:hAnsi="Times New Roman"/>
        </w:rPr>
        <w:t>.</w:t>
      </w:r>
      <w:r w:rsidR="004144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Петров </w:t>
      </w:r>
    </w:p>
    <w:p w:rsidR="002500B8" w:rsidRDefault="002500B8" w:rsidP="002500B8">
      <w:pPr>
        <w:pStyle w:val="a4"/>
        <w:jc w:val="both"/>
        <w:rPr>
          <w:rFonts w:ascii="Times New Roman" w:hAnsi="Times New Roman"/>
        </w:rPr>
      </w:pPr>
    </w:p>
    <w:p w:rsidR="002500B8" w:rsidRDefault="002500B8">
      <w:pPr>
        <w:sectPr w:rsidR="002500B8" w:rsidSect="002500B8">
          <w:pgSz w:w="16838" w:h="11906" w:orient="landscape"/>
          <w:pgMar w:top="851" w:right="1134" w:bottom="1559" w:left="720" w:header="709" w:footer="709" w:gutter="0"/>
          <w:cols w:space="708"/>
          <w:titlePg/>
          <w:docGrid w:linePitch="360"/>
        </w:sectPr>
      </w:pPr>
    </w:p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p w:rsidR="002500B8" w:rsidRDefault="002500B8"/>
    <w:sectPr w:rsidR="002500B8" w:rsidSect="005D5D65">
      <w:pgSz w:w="11906" w:h="16838"/>
      <w:pgMar w:top="720" w:right="851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500B8"/>
    <w:rsid w:val="000B2D1A"/>
    <w:rsid w:val="001A0169"/>
    <w:rsid w:val="002500B8"/>
    <w:rsid w:val="002C184A"/>
    <w:rsid w:val="002E7853"/>
    <w:rsid w:val="003702D1"/>
    <w:rsid w:val="00393E6D"/>
    <w:rsid w:val="003B2DD0"/>
    <w:rsid w:val="00401232"/>
    <w:rsid w:val="0041446D"/>
    <w:rsid w:val="00415F87"/>
    <w:rsid w:val="004162DD"/>
    <w:rsid w:val="0044372D"/>
    <w:rsid w:val="004E490D"/>
    <w:rsid w:val="00526D8E"/>
    <w:rsid w:val="005D5D65"/>
    <w:rsid w:val="006071C0"/>
    <w:rsid w:val="00641B64"/>
    <w:rsid w:val="00684466"/>
    <w:rsid w:val="006A42A1"/>
    <w:rsid w:val="006B70A9"/>
    <w:rsid w:val="007461E3"/>
    <w:rsid w:val="007B272D"/>
    <w:rsid w:val="007B2C4D"/>
    <w:rsid w:val="0087154B"/>
    <w:rsid w:val="00932122"/>
    <w:rsid w:val="00971046"/>
    <w:rsid w:val="009D01A6"/>
    <w:rsid w:val="009F30F2"/>
    <w:rsid w:val="009F707D"/>
    <w:rsid w:val="00B04A8C"/>
    <w:rsid w:val="00B2607E"/>
    <w:rsid w:val="00B924BC"/>
    <w:rsid w:val="00BD62DD"/>
    <w:rsid w:val="00BE60A5"/>
    <w:rsid w:val="00C3299E"/>
    <w:rsid w:val="00C37DB7"/>
    <w:rsid w:val="00CA70B3"/>
    <w:rsid w:val="00CA7940"/>
    <w:rsid w:val="00CB59BC"/>
    <w:rsid w:val="00D02BA1"/>
    <w:rsid w:val="00D11917"/>
    <w:rsid w:val="00D83758"/>
    <w:rsid w:val="00DB60B0"/>
    <w:rsid w:val="00DD0D03"/>
    <w:rsid w:val="00E51CC2"/>
    <w:rsid w:val="00E66D32"/>
    <w:rsid w:val="00E858CC"/>
    <w:rsid w:val="00ED3872"/>
    <w:rsid w:val="00F330D1"/>
    <w:rsid w:val="00F95013"/>
    <w:rsid w:val="00FA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8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500B8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0B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Цветовое выделение"/>
    <w:uiPriority w:val="99"/>
    <w:rsid w:val="002500B8"/>
    <w:rPr>
      <w:b/>
      <w:bCs/>
      <w:color w:val="000080"/>
    </w:rPr>
  </w:style>
  <w:style w:type="paragraph" w:styleId="a4">
    <w:name w:val="No Spacing"/>
    <w:link w:val="a5"/>
    <w:uiPriority w:val="1"/>
    <w:qFormat/>
    <w:rsid w:val="002500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2500B8"/>
  </w:style>
  <w:style w:type="character" w:customStyle="1" w:styleId="a5">
    <w:name w:val="Без интервала Знак"/>
    <w:link w:val="a4"/>
    <w:uiPriority w:val="1"/>
    <w:rsid w:val="00684466"/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68446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</cp:lastModifiedBy>
  <cp:revision>9</cp:revision>
  <cp:lastPrinted>2021-05-17T12:07:00Z</cp:lastPrinted>
  <dcterms:created xsi:type="dcterms:W3CDTF">2021-07-03T10:52:00Z</dcterms:created>
  <dcterms:modified xsi:type="dcterms:W3CDTF">2021-07-03T11:22:00Z</dcterms:modified>
</cp:coreProperties>
</file>