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E0D" w:rsidRDefault="00104E0D" w:rsidP="00104E0D">
      <w:pPr>
        <w:jc w:val="right"/>
      </w:pPr>
      <w:r w:rsidRPr="00104E0D">
        <w:t>проект</w:t>
      </w:r>
    </w:p>
    <w:p w:rsidR="00104E0D" w:rsidRDefault="00104E0D" w:rsidP="00104E0D"/>
    <w:p w:rsidR="00104E0D" w:rsidRDefault="00104E0D" w:rsidP="00104E0D"/>
    <w:p w:rsidR="00AF77CA" w:rsidRDefault="00AF77CA" w:rsidP="00104E0D"/>
    <w:p w:rsidR="00AF77CA" w:rsidRDefault="00AF77CA" w:rsidP="00104E0D">
      <w:bookmarkStart w:id="0" w:name="_GoBack"/>
      <w:bookmarkEnd w:id="0"/>
    </w:p>
    <w:p w:rsidR="00F42FCD" w:rsidRDefault="00A75F90" w:rsidP="00721125">
      <w:pPr>
        <w:pStyle w:val="1"/>
        <w:ind w:right="5102"/>
        <w:jc w:val="both"/>
        <w:rPr>
          <w:rFonts w:eastAsia="Calibri"/>
          <w:szCs w:val="28"/>
          <w:lang w:eastAsia="en-US"/>
        </w:rPr>
      </w:pPr>
      <w:r>
        <w:t xml:space="preserve">О </w:t>
      </w:r>
      <w:r w:rsidR="000A3E69">
        <w:t>признании утратившим силу</w:t>
      </w:r>
      <w:r>
        <w:t xml:space="preserve"> постановлени</w:t>
      </w:r>
      <w:r w:rsidR="00950AB9">
        <w:t>я</w:t>
      </w:r>
      <w:r>
        <w:t xml:space="preserve"> администрации города </w:t>
      </w:r>
      <w:r w:rsidR="00F42FCD">
        <w:t xml:space="preserve">  </w:t>
      </w:r>
      <w:r>
        <w:t>Чебоксары</w:t>
      </w:r>
      <w:r w:rsidR="00F42FCD">
        <w:t xml:space="preserve">  </w:t>
      </w:r>
      <w:r w:rsidR="00966C0D">
        <w:t xml:space="preserve"> </w:t>
      </w:r>
      <w:r w:rsidR="00BF0C00" w:rsidRPr="00160CCA">
        <w:rPr>
          <w:rFonts w:eastAsia="Calibri"/>
          <w:szCs w:val="28"/>
          <w:lang w:eastAsia="en-US"/>
        </w:rPr>
        <w:t xml:space="preserve">от </w:t>
      </w:r>
      <w:r w:rsidR="00F42FCD">
        <w:rPr>
          <w:rFonts w:eastAsia="Calibri"/>
          <w:szCs w:val="28"/>
          <w:lang w:eastAsia="en-US"/>
        </w:rPr>
        <w:t xml:space="preserve">  </w:t>
      </w:r>
      <w:r w:rsidR="00BF0C00" w:rsidRPr="00160CCA">
        <w:rPr>
          <w:rFonts w:eastAsia="Calibri"/>
          <w:szCs w:val="28"/>
          <w:lang w:eastAsia="en-US"/>
        </w:rPr>
        <w:t xml:space="preserve">06.06.2006 </w:t>
      </w:r>
    </w:p>
    <w:p w:rsidR="00BF0C00" w:rsidRPr="00BF0C00" w:rsidRDefault="00BF0C00" w:rsidP="00721125">
      <w:pPr>
        <w:pStyle w:val="1"/>
        <w:ind w:right="5102"/>
        <w:jc w:val="both"/>
        <w:rPr>
          <w:szCs w:val="28"/>
        </w:rPr>
      </w:pPr>
      <w:r w:rsidRPr="00160CCA">
        <w:rPr>
          <w:rFonts w:eastAsia="Calibri"/>
          <w:szCs w:val="28"/>
          <w:lang w:eastAsia="en-US"/>
        </w:rPr>
        <w:t>№ 115</w:t>
      </w:r>
    </w:p>
    <w:p w:rsidR="001E57AD" w:rsidRDefault="001E57AD" w:rsidP="001E57AD"/>
    <w:p w:rsidR="0006715A" w:rsidRDefault="0006715A" w:rsidP="001E57AD"/>
    <w:p w:rsidR="00E23DDB" w:rsidRPr="004A0340" w:rsidRDefault="00BF0C00" w:rsidP="004A034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451FC">
        <w:rPr>
          <w:sz w:val="28"/>
          <w:szCs w:val="28"/>
          <w:lang w:eastAsia="en-US"/>
        </w:rPr>
        <w:t>В</w:t>
      </w:r>
      <w:r w:rsidRPr="00BF0C00">
        <w:rPr>
          <w:sz w:val="28"/>
          <w:szCs w:val="28"/>
          <w:lang w:eastAsia="en-US"/>
        </w:rPr>
        <w:t xml:space="preserve"> </w:t>
      </w:r>
      <w:r w:rsidR="002874CE" w:rsidRPr="001451FC">
        <w:rPr>
          <w:sz w:val="28"/>
          <w:szCs w:val="28"/>
          <w:lang w:eastAsia="en-US"/>
        </w:rPr>
        <w:t xml:space="preserve">соответствии с </w:t>
      </w:r>
      <w:r w:rsidR="002874CE" w:rsidRPr="001451FC">
        <w:rPr>
          <w:rFonts w:eastAsia="Calibri"/>
          <w:sz w:val="28"/>
          <w:szCs w:val="28"/>
          <w:lang w:eastAsia="en-US"/>
        </w:rPr>
        <w:t>Перечнем</w:t>
      </w:r>
      <w:r w:rsidR="002874CE" w:rsidRPr="001451FC">
        <w:rPr>
          <w:rFonts w:eastAsia="Calibri"/>
          <w:sz w:val="28"/>
          <w:szCs w:val="28"/>
          <w:lang w:eastAsia="en-US"/>
        </w:rPr>
        <w:t xml:space="preserve"> нормативных правовых актов, рекомендуемых к принятию в муниципальных образованиях</w:t>
      </w:r>
      <w:r w:rsidR="002874CE" w:rsidRPr="001451FC">
        <w:rPr>
          <w:rFonts w:eastAsia="Calibri"/>
          <w:sz w:val="28"/>
          <w:szCs w:val="28"/>
          <w:lang w:eastAsia="en-US"/>
        </w:rPr>
        <w:t xml:space="preserve"> </w:t>
      </w:r>
      <w:r w:rsidR="001451FC" w:rsidRPr="001451FC">
        <w:rPr>
          <w:rFonts w:eastAsia="Calibri"/>
          <w:sz w:val="28"/>
          <w:szCs w:val="28"/>
          <w:lang w:eastAsia="en-US"/>
        </w:rPr>
        <w:t>МЧС России (</w:t>
      </w:r>
      <w:r w:rsidR="001451FC" w:rsidRPr="001451FC">
        <w:rPr>
          <w:rFonts w:eastAsia="Calibri"/>
          <w:sz w:val="28"/>
          <w:szCs w:val="28"/>
          <w:lang w:eastAsia="en-US"/>
        </w:rPr>
        <w:t>к исх. от 15.05.2019 № 2831-3-1-7</w:t>
      </w:r>
      <w:r w:rsidR="001451FC" w:rsidRPr="001451FC">
        <w:rPr>
          <w:rFonts w:eastAsia="Calibri"/>
          <w:sz w:val="28"/>
          <w:szCs w:val="28"/>
          <w:lang w:eastAsia="en-US"/>
        </w:rPr>
        <w:t>)</w:t>
      </w:r>
      <w:r w:rsidR="00F42FCD">
        <w:rPr>
          <w:rFonts w:eastAsia="Calibri"/>
          <w:sz w:val="28"/>
          <w:szCs w:val="28"/>
          <w:lang w:eastAsia="en-US"/>
        </w:rPr>
        <w:t xml:space="preserve"> </w:t>
      </w:r>
      <w:r w:rsidR="008A3970">
        <w:rPr>
          <w:rFonts w:eastAsia="Calibri"/>
          <w:sz w:val="28"/>
          <w:szCs w:val="28"/>
          <w:lang w:eastAsia="en-US"/>
        </w:rPr>
        <w:t>в</w:t>
      </w:r>
      <w:r w:rsidR="00906657">
        <w:rPr>
          <w:rFonts w:eastAsia="Calibri"/>
          <w:sz w:val="28"/>
          <w:szCs w:val="28"/>
          <w:lang w:eastAsia="en-US"/>
        </w:rPr>
        <w:t xml:space="preserve"> области гражданской обороны, </w:t>
      </w:r>
      <w:r w:rsidR="008A3970" w:rsidRPr="008A3970">
        <w:rPr>
          <w:rFonts w:eastAsia="Calibri"/>
          <w:sz w:val="28"/>
          <w:szCs w:val="28"/>
          <w:lang w:eastAsia="en-US"/>
        </w:rPr>
        <w:t>обеспечения пожарной безопасности</w:t>
      </w:r>
      <w:r w:rsidR="008A3970">
        <w:rPr>
          <w:rFonts w:eastAsia="Calibri"/>
          <w:sz w:val="28"/>
          <w:szCs w:val="28"/>
          <w:lang w:eastAsia="en-US"/>
        </w:rPr>
        <w:t xml:space="preserve">, </w:t>
      </w:r>
      <w:r w:rsidR="008A3970" w:rsidRPr="008A3970">
        <w:rPr>
          <w:rFonts w:eastAsia="Calibri"/>
          <w:sz w:val="28"/>
          <w:szCs w:val="28"/>
          <w:lang w:eastAsia="en-US"/>
        </w:rPr>
        <w:t>зашиты населения и территорий от чрезвычайных ситуаций природного и техногенного характера</w:t>
      </w:r>
      <w:r w:rsidR="008A3970" w:rsidRPr="008A3970">
        <w:rPr>
          <w:rFonts w:eastAsia="Calibri"/>
          <w:sz w:val="28"/>
          <w:szCs w:val="28"/>
          <w:lang w:eastAsia="en-US"/>
        </w:rPr>
        <w:t xml:space="preserve"> </w:t>
      </w:r>
      <w:r w:rsidR="008A3970">
        <w:rPr>
          <w:rFonts w:eastAsia="Calibri"/>
          <w:sz w:val="28"/>
          <w:szCs w:val="28"/>
          <w:lang w:eastAsia="en-US"/>
        </w:rPr>
        <w:t xml:space="preserve">и </w:t>
      </w:r>
      <w:r w:rsidR="008A3970" w:rsidRPr="008A3970">
        <w:rPr>
          <w:rFonts w:eastAsia="Calibri"/>
          <w:sz w:val="28"/>
          <w:szCs w:val="28"/>
          <w:lang w:eastAsia="en-US"/>
        </w:rPr>
        <w:t>обеспечения безопасности людей на водных объектах</w:t>
      </w:r>
      <w:r w:rsidR="008A3970" w:rsidRPr="008A3970">
        <w:rPr>
          <w:rFonts w:eastAsia="Calibri"/>
          <w:sz w:val="28"/>
          <w:szCs w:val="28"/>
          <w:lang w:eastAsia="en-US"/>
        </w:rPr>
        <w:t xml:space="preserve"> </w:t>
      </w:r>
      <w:r w:rsidR="00F42FCD">
        <w:rPr>
          <w:rFonts w:eastAsia="Calibri"/>
          <w:sz w:val="28"/>
          <w:szCs w:val="28"/>
          <w:lang w:eastAsia="en-US"/>
        </w:rPr>
        <w:t xml:space="preserve">и </w:t>
      </w:r>
      <w:r w:rsidR="008A3970">
        <w:rPr>
          <w:rFonts w:eastAsia="Calibri"/>
          <w:sz w:val="28"/>
          <w:szCs w:val="28"/>
          <w:lang w:eastAsia="en-US"/>
        </w:rPr>
        <w:t xml:space="preserve">в </w:t>
      </w:r>
      <w:r w:rsidRPr="00BF0C00">
        <w:rPr>
          <w:sz w:val="28"/>
          <w:szCs w:val="28"/>
          <w:lang w:eastAsia="en-US"/>
        </w:rPr>
        <w:t>связи с принятием постановления администрации города Чебоксары от 06.03.2020 № 483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г. Чебоксары»</w:t>
      </w:r>
      <w:r w:rsidR="004A0340">
        <w:rPr>
          <w:sz w:val="28"/>
          <w:szCs w:val="28"/>
          <w:lang w:eastAsia="en-US"/>
        </w:rPr>
        <w:t xml:space="preserve">, </w:t>
      </w:r>
      <w:r w:rsidR="007944EC" w:rsidRPr="004A0340">
        <w:rPr>
          <w:color w:val="000000" w:themeColor="text1"/>
          <w:sz w:val="28"/>
          <w:szCs w:val="28"/>
        </w:rPr>
        <w:t xml:space="preserve">администрация города Чебоксары </w:t>
      </w:r>
      <w:r w:rsidR="001E57AD" w:rsidRPr="004A0340">
        <w:rPr>
          <w:color w:val="000000"/>
          <w:sz w:val="28"/>
          <w:szCs w:val="28"/>
        </w:rPr>
        <w:t>п о с т а н о в л я </w:t>
      </w:r>
      <w:r w:rsidR="0056035E" w:rsidRPr="004A0340">
        <w:rPr>
          <w:color w:val="000000"/>
          <w:sz w:val="28"/>
          <w:szCs w:val="28"/>
        </w:rPr>
        <w:t>е т</w:t>
      </w:r>
      <w:r w:rsidR="001E57AD" w:rsidRPr="004A0340">
        <w:rPr>
          <w:color w:val="000000"/>
          <w:sz w:val="28"/>
          <w:szCs w:val="28"/>
        </w:rPr>
        <w:t>:</w:t>
      </w:r>
    </w:p>
    <w:p w:rsidR="004A0340" w:rsidRPr="004A0340" w:rsidRDefault="00721125" w:rsidP="004A0340">
      <w:pPr>
        <w:pStyle w:val="a3"/>
        <w:suppressAutoHyphens/>
        <w:spacing w:line="360" w:lineRule="auto"/>
        <w:ind w:firstLine="709"/>
        <w:jc w:val="both"/>
        <w:rPr>
          <w:szCs w:val="28"/>
        </w:rPr>
      </w:pPr>
      <w:r w:rsidRPr="004A0340">
        <w:rPr>
          <w:szCs w:val="28"/>
        </w:rPr>
        <w:t>1. Признать утратившим силу</w:t>
      </w:r>
      <w:bookmarkStart w:id="1" w:name="sub_5"/>
      <w:r w:rsidR="00E23DDB" w:rsidRPr="004A0340">
        <w:rPr>
          <w:szCs w:val="28"/>
        </w:rPr>
        <w:t xml:space="preserve"> </w:t>
      </w:r>
      <w:r w:rsidR="0017539B">
        <w:rPr>
          <w:szCs w:val="28"/>
        </w:rPr>
        <w:t>п</w:t>
      </w:r>
      <w:r w:rsidR="0017539B">
        <w:rPr>
          <w:rFonts w:eastAsia="Calibri"/>
          <w:szCs w:val="28"/>
          <w:lang w:eastAsia="en-US"/>
        </w:rPr>
        <w:t>остановление администрации г.</w:t>
      </w:r>
      <w:r w:rsidR="004A0340" w:rsidRPr="00160CCA">
        <w:rPr>
          <w:rFonts w:eastAsia="Calibri"/>
          <w:szCs w:val="28"/>
          <w:lang w:eastAsia="en-US"/>
        </w:rPr>
        <w:t>Чебоксары от 06.06.2006 № 115 «О порядке оповещения и информирования населения об угрозе возникновения или о возникновении чрезвычайных ситуаций на территории г. Чебоксары»</w:t>
      </w:r>
      <w:r w:rsidR="00277F48">
        <w:rPr>
          <w:rFonts w:eastAsia="Calibri"/>
          <w:szCs w:val="28"/>
          <w:lang w:eastAsia="en-US"/>
        </w:rPr>
        <w:t>.</w:t>
      </w:r>
    </w:p>
    <w:bookmarkEnd w:id="1"/>
    <w:p w:rsidR="00AF6498" w:rsidRDefault="00E23DDB" w:rsidP="00525C2F">
      <w:pPr>
        <w:widowControl w:val="0"/>
        <w:spacing w:line="312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605086">
        <w:rPr>
          <w:bCs/>
          <w:sz w:val="28"/>
          <w:szCs w:val="28"/>
        </w:rPr>
        <w:t>. </w:t>
      </w:r>
      <w:r w:rsidR="00AF6498" w:rsidRPr="00AF6498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05086" w:rsidRPr="00AF6498" w:rsidRDefault="00E23DDB" w:rsidP="00AF6498">
      <w:pPr>
        <w:widowControl w:val="0"/>
        <w:spacing w:line="312" w:lineRule="auto"/>
        <w:ind w:firstLine="708"/>
        <w:jc w:val="both"/>
        <w:rPr>
          <w:sz w:val="28"/>
          <w:szCs w:val="28"/>
        </w:rPr>
      </w:pPr>
      <w:r>
        <w:rPr>
          <w:bCs/>
          <w:szCs w:val="28"/>
        </w:rPr>
        <w:t>3</w:t>
      </w:r>
      <w:r w:rsidR="00605086">
        <w:rPr>
          <w:bCs/>
          <w:szCs w:val="28"/>
        </w:rPr>
        <w:t>. </w:t>
      </w:r>
      <w:r w:rsidR="00AF6498">
        <w:rPr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605086" w:rsidRPr="0017539B" w:rsidRDefault="00E23DDB" w:rsidP="00525C2F">
      <w:pPr>
        <w:pStyle w:val="2"/>
        <w:suppressAutoHyphens/>
        <w:spacing w:line="312" w:lineRule="auto"/>
        <w:ind w:firstLine="709"/>
        <w:rPr>
          <w:color w:val="000000" w:themeColor="text1"/>
        </w:rPr>
      </w:pPr>
      <w:r>
        <w:rPr>
          <w:szCs w:val="28"/>
        </w:rPr>
        <w:t>4</w:t>
      </w:r>
      <w:r w:rsidR="008550D7">
        <w:rPr>
          <w:szCs w:val="28"/>
        </w:rPr>
        <w:t xml:space="preserve">. </w:t>
      </w:r>
      <w:r w:rsidR="008550D7">
        <w:t xml:space="preserve">Контроль за исполнением настоящего постановления возложить </w:t>
      </w:r>
      <w:r w:rsidR="00104E0D">
        <w:t xml:space="preserve">на </w:t>
      </w:r>
      <w:r w:rsidR="00104E0D" w:rsidRPr="0017539B">
        <w:rPr>
          <w:color w:val="000000" w:themeColor="text1"/>
        </w:rPr>
        <w:t xml:space="preserve">заместителя главы администрации г. Чебоксары по вопросам ЖКХ - начальника управления ЖКХ, энергетики, транспорта и связи </w:t>
      </w:r>
      <w:r w:rsidR="00AF6498" w:rsidRPr="0017539B">
        <w:rPr>
          <w:bCs/>
          <w:color w:val="000000" w:themeColor="text1"/>
          <w:szCs w:val="28"/>
        </w:rPr>
        <w:t>В.И.Филиппова</w:t>
      </w:r>
      <w:r w:rsidR="008550D7" w:rsidRPr="0017539B">
        <w:rPr>
          <w:color w:val="000000" w:themeColor="text1"/>
        </w:rPr>
        <w:t>.</w:t>
      </w:r>
    </w:p>
    <w:p w:rsidR="007007DA" w:rsidRDefault="007007DA" w:rsidP="00DC7BA0">
      <w:pPr>
        <w:widowControl w:val="0"/>
        <w:autoSpaceDE w:val="0"/>
        <w:autoSpaceDN w:val="0"/>
        <w:adjustRightInd w:val="0"/>
        <w:jc w:val="right"/>
        <w:outlineLvl w:val="0"/>
      </w:pPr>
    </w:p>
    <w:p w:rsidR="00201A34" w:rsidRDefault="00DB76F3" w:rsidP="00721125">
      <w:pPr>
        <w:pStyle w:val="1"/>
      </w:pPr>
      <w:r>
        <w:t>Г</w:t>
      </w:r>
      <w:r w:rsidR="00280ADF">
        <w:t>лав</w:t>
      </w:r>
      <w:r w:rsidR="00525C2F">
        <w:t>а</w:t>
      </w:r>
      <w:r w:rsidR="0003287B">
        <w:t xml:space="preserve"> администрации</w:t>
      </w:r>
      <w:r>
        <w:t xml:space="preserve"> </w:t>
      </w:r>
      <w:r w:rsidR="0003287B">
        <w:t xml:space="preserve">города Чебоксары     </w:t>
      </w:r>
      <w:r>
        <w:t xml:space="preserve">                                  А.О. Ладыков</w:t>
      </w:r>
    </w:p>
    <w:p w:rsidR="007944EC" w:rsidRDefault="007944EC" w:rsidP="007944EC"/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  <w:r w:rsidRPr="00A01DCD">
        <w:rPr>
          <w:sz w:val="28"/>
          <w:szCs w:val="28"/>
        </w:rPr>
        <w:lastRenderedPageBreak/>
        <w:t>СОГЛАСОВАНО:</w:t>
      </w: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734"/>
        <w:gridCol w:w="2543"/>
        <w:gridCol w:w="2679"/>
      </w:tblGrid>
      <w:tr w:rsidR="007F29E8" w:rsidRPr="00A01DCD" w:rsidTr="006263D7">
        <w:tc>
          <w:tcPr>
            <w:tcW w:w="47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Заместитель главы администрации города Чебоксары по вопросам ЖКХ</w:t>
            </w:r>
          </w:p>
        </w:tc>
        <w:tc>
          <w:tcPr>
            <w:tcW w:w="25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 xml:space="preserve">В.И.Филиппов </w:t>
            </w:r>
          </w:p>
        </w:tc>
      </w:tr>
      <w:tr w:rsidR="007F29E8" w:rsidRPr="00A01DCD" w:rsidTr="006263D7">
        <w:tc>
          <w:tcPr>
            <w:tcW w:w="47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</w:tc>
      </w:tr>
      <w:tr w:rsidR="007F29E8" w:rsidRPr="00A01DCD" w:rsidTr="006263D7">
        <w:tc>
          <w:tcPr>
            <w:tcW w:w="47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И.о. начальника правового управления администрации города Чебоксары</w:t>
            </w:r>
          </w:p>
        </w:tc>
        <w:tc>
          <w:tcPr>
            <w:tcW w:w="25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Д.О.Николаев</w:t>
            </w:r>
          </w:p>
        </w:tc>
      </w:tr>
      <w:tr w:rsidR="007F29E8" w:rsidRPr="00A01DCD" w:rsidTr="006263D7">
        <w:tc>
          <w:tcPr>
            <w:tcW w:w="47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</w:tr>
      <w:tr w:rsidR="007F29E8" w:rsidRPr="00A01DCD" w:rsidTr="006263D7">
        <w:tc>
          <w:tcPr>
            <w:tcW w:w="47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Начальник МКУ «Управление по делам ГО и ЧС г. Чебоксары»</w:t>
            </w:r>
          </w:p>
        </w:tc>
        <w:tc>
          <w:tcPr>
            <w:tcW w:w="2586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09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</w:p>
          <w:p w:rsidR="007F29E8" w:rsidRPr="00A01DCD" w:rsidRDefault="007F29E8" w:rsidP="006263D7">
            <w:pPr>
              <w:widowControl w:val="0"/>
              <w:autoSpaceDE w:val="0"/>
              <w:autoSpaceDN w:val="0"/>
              <w:adjustRightInd w:val="0"/>
              <w:ind w:left="-74"/>
              <w:jc w:val="both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В.В.Родионов</w:t>
            </w:r>
          </w:p>
        </w:tc>
      </w:tr>
    </w:tbl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  <w:rPr>
          <w:sz w:val="28"/>
          <w:szCs w:val="28"/>
        </w:rPr>
      </w:pP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</w:pPr>
      <w:r w:rsidRPr="00A01DCD">
        <w:t>Абрамов Н.М.</w:t>
      </w:r>
    </w:p>
    <w:p w:rsidR="007F29E8" w:rsidRPr="00A01DCD" w:rsidRDefault="007F29E8" w:rsidP="007F29E8">
      <w:pPr>
        <w:widowControl w:val="0"/>
        <w:autoSpaceDE w:val="0"/>
        <w:autoSpaceDN w:val="0"/>
        <w:adjustRightInd w:val="0"/>
        <w:ind w:left="-709"/>
        <w:jc w:val="both"/>
      </w:pPr>
      <w:r w:rsidRPr="00A01DCD">
        <w:t>28-60-03</w:t>
      </w: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F29E8" w:rsidRDefault="007F29E8" w:rsidP="007F29E8">
      <w:pPr>
        <w:jc w:val="both"/>
        <w:rPr>
          <w:sz w:val="28"/>
          <w:szCs w:val="28"/>
        </w:rPr>
      </w:pPr>
    </w:p>
    <w:p w:rsidR="007944EC" w:rsidRPr="00E869DA" w:rsidRDefault="00E869DA" w:rsidP="00E869DA">
      <w:pPr>
        <w:jc w:val="center"/>
        <w:rPr>
          <w:sz w:val="28"/>
          <w:szCs w:val="28"/>
        </w:rPr>
      </w:pPr>
      <w:r w:rsidRPr="00E869DA">
        <w:rPr>
          <w:sz w:val="28"/>
          <w:szCs w:val="28"/>
        </w:rPr>
        <w:lastRenderedPageBreak/>
        <w:t xml:space="preserve">Пояснительная записка </w:t>
      </w:r>
    </w:p>
    <w:p w:rsidR="0017539B" w:rsidRPr="00BF0C00" w:rsidRDefault="00E869DA" w:rsidP="0017539B">
      <w:pPr>
        <w:pStyle w:val="1"/>
        <w:ind w:right="-1"/>
        <w:jc w:val="center"/>
        <w:rPr>
          <w:szCs w:val="28"/>
        </w:rPr>
      </w:pPr>
      <w:r w:rsidRPr="00E869DA">
        <w:rPr>
          <w:szCs w:val="28"/>
        </w:rPr>
        <w:t>на проект постановления</w:t>
      </w:r>
      <w:r>
        <w:rPr>
          <w:szCs w:val="28"/>
        </w:rPr>
        <w:t xml:space="preserve"> «</w:t>
      </w:r>
      <w:r w:rsidR="0017539B">
        <w:t xml:space="preserve">О признании утратившим силу постановления администрации города Чебоксары </w:t>
      </w:r>
      <w:r w:rsidR="0017539B" w:rsidRPr="00160CCA">
        <w:rPr>
          <w:rFonts w:eastAsia="Calibri"/>
          <w:szCs w:val="28"/>
          <w:lang w:eastAsia="en-US"/>
        </w:rPr>
        <w:t>от</w:t>
      </w:r>
      <w:r w:rsidR="0017539B">
        <w:rPr>
          <w:rFonts w:eastAsia="Calibri"/>
          <w:szCs w:val="28"/>
          <w:lang w:eastAsia="en-US"/>
        </w:rPr>
        <w:t xml:space="preserve"> </w:t>
      </w:r>
      <w:r w:rsidR="0017539B" w:rsidRPr="00160CCA">
        <w:rPr>
          <w:rFonts w:eastAsia="Calibri"/>
          <w:szCs w:val="28"/>
          <w:lang w:eastAsia="en-US"/>
        </w:rPr>
        <w:t>06.06.2006</w:t>
      </w:r>
      <w:r w:rsidR="0017539B">
        <w:rPr>
          <w:rFonts w:eastAsia="Calibri"/>
          <w:szCs w:val="28"/>
          <w:lang w:eastAsia="en-US"/>
        </w:rPr>
        <w:t xml:space="preserve"> </w:t>
      </w:r>
      <w:r w:rsidR="0017539B" w:rsidRPr="00160CCA">
        <w:rPr>
          <w:rFonts w:eastAsia="Calibri"/>
          <w:szCs w:val="28"/>
          <w:lang w:eastAsia="en-US"/>
        </w:rPr>
        <w:t>№ 115</w:t>
      </w:r>
      <w:r w:rsidR="00EA02DD">
        <w:rPr>
          <w:rFonts w:eastAsia="Calibri"/>
          <w:szCs w:val="28"/>
          <w:lang w:eastAsia="en-US"/>
        </w:rPr>
        <w:t>»</w:t>
      </w:r>
    </w:p>
    <w:p w:rsidR="0017539B" w:rsidRDefault="0017539B" w:rsidP="00E869DA">
      <w:pPr>
        <w:jc w:val="center"/>
        <w:rPr>
          <w:sz w:val="28"/>
          <w:szCs w:val="28"/>
        </w:rPr>
      </w:pPr>
    </w:p>
    <w:p w:rsidR="00A20F1B" w:rsidRDefault="00E869DA" w:rsidP="001B7D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Настоящий проект постановления подготовлен </w:t>
      </w:r>
      <w:r w:rsidR="00A20F1B">
        <w:rPr>
          <w:rFonts w:eastAsia="Calibri"/>
          <w:sz w:val="28"/>
          <w:szCs w:val="28"/>
          <w:lang w:eastAsia="en-US"/>
        </w:rPr>
        <w:t xml:space="preserve">в </w:t>
      </w:r>
      <w:r w:rsidR="00A20F1B" w:rsidRPr="00BF0C00">
        <w:rPr>
          <w:sz w:val="28"/>
          <w:szCs w:val="28"/>
          <w:lang w:eastAsia="en-US"/>
        </w:rPr>
        <w:t>связи с принятием постановления администрации города Чебоксары от 06.03.2020 № 483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г. Чебоксары»</w:t>
      </w:r>
      <w:r w:rsidR="00CD6201">
        <w:rPr>
          <w:sz w:val="28"/>
          <w:szCs w:val="28"/>
          <w:lang w:eastAsia="en-US"/>
        </w:rPr>
        <w:t>.</w:t>
      </w:r>
    </w:p>
    <w:p w:rsidR="008552A7" w:rsidRDefault="00CC2E27" w:rsidP="001B7D48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CC2E27">
        <w:rPr>
          <w:sz w:val="28"/>
          <w:szCs w:val="28"/>
          <w:lang w:eastAsia="en-US"/>
        </w:rPr>
        <w:t xml:space="preserve">Проект постановления разработан МКУ «Управление по делам гражданской обороны и чрезвычайных ситуаций города Чебоксары» </w:t>
      </w:r>
      <w:r w:rsidR="00C5603A">
        <w:rPr>
          <w:sz w:val="28"/>
          <w:szCs w:val="28"/>
          <w:lang w:eastAsia="en-US"/>
        </w:rPr>
        <w:t>в соответствии с Методическими рекомендациями МЧС России по созданию и реконструкции систем оповещения населения, утвержденными протоколом заседания рабочей группы правительственной комиссии по предупреждению и ликвидации чрезвычайных ситуаций и обеспечению пожарной безопасности по координации создания и поддержания в постоянной готовности систем оповещения населения от 19</w:t>
      </w:r>
      <w:r w:rsidR="008552A7">
        <w:rPr>
          <w:sz w:val="28"/>
          <w:szCs w:val="28"/>
          <w:lang w:eastAsia="en-US"/>
        </w:rPr>
        <w:t xml:space="preserve"> февраля 2021 г. № 1 </w:t>
      </w:r>
      <w:r w:rsidR="00CD6201">
        <w:rPr>
          <w:sz w:val="28"/>
          <w:szCs w:val="28"/>
          <w:lang w:eastAsia="en-US"/>
        </w:rPr>
        <w:t xml:space="preserve">и </w:t>
      </w:r>
      <w:r w:rsidRPr="00CC2E27">
        <w:rPr>
          <w:sz w:val="28"/>
          <w:szCs w:val="28"/>
          <w:lang w:eastAsia="en-US"/>
        </w:rPr>
        <w:t>с учетом изменени</w:t>
      </w:r>
      <w:r w:rsidR="00CD6201">
        <w:rPr>
          <w:sz w:val="28"/>
          <w:szCs w:val="28"/>
          <w:lang w:eastAsia="en-US"/>
        </w:rPr>
        <w:t>й</w:t>
      </w:r>
      <w:r w:rsidRPr="00CC2E27">
        <w:rPr>
          <w:sz w:val="28"/>
          <w:szCs w:val="28"/>
          <w:lang w:eastAsia="en-US"/>
        </w:rPr>
        <w:t xml:space="preserve"> возможностей систем оповещения населения города об угрозе возникновения или о возникновении чрезвычайных ситуаций</w:t>
      </w:r>
      <w:r w:rsidR="008552A7">
        <w:rPr>
          <w:sz w:val="28"/>
          <w:szCs w:val="28"/>
          <w:lang w:eastAsia="en-US"/>
        </w:rPr>
        <w:t>.</w:t>
      </w:r>
      <w:r w:rsidR="0006715A">
        <w:rPr>
          <w:sz w:val="28"/>
          <w:szCs w:val="28"/>
          <w:lang w:eastAsia="en-US"/>
        </w:rPr>
        <w:t xml:space="preserve"> </w:t>
      </w:r>
    </w:p>
    <w:p w:rsidR="00610D92" w:rsidRPr="008552A7" w:rsidRDefault="00610D92" w:rsidP="001B7D48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п</w:t>
      </w:r>
      <w:r w:rsidRPr="001266E3">
        <w:rPr>
          <w:rFonts w:eastAsia="Calibri"/>
          <w:sz w:val="28"/>
          <w:szCs w:val="28"/>
          <w:lang w:eastAsia="en-US"/>
        </w:rPr>
        <w:t xml:space="preserve">роект постановления </w:t>
      </w:r>
      <w:r>
        <w:rPr>
          <w:rFonts w:eastAsia="Calibri"/>
          <w:sz w:val="28"/>
          <w:szCs w:val="28"/>
          <w:lang w:eastAsia="en-US"/>
        </w:rPr>
        <w:t xml:space="preserve">разработан в соответствии с требованиями </w:t>
      </w:r>
      <w:r w:rsidRPr="00610D92">
        <w:rPr>
          <w:rFonts w:eastAsia="Calibri"/>
          <w:sz w:val="28"/>
          <w:szCs w:val="28"/>
          <w:lang w:eastAsia="en-US"/>
        </w:rPr>
        <w:t>распоряжени</w:t>
      </w:r>
      <w:r>
        <w:rPr>
          <w:rFonts w:eastAsia="Calibri"/>
          <w:sz w:val="28"/>
          <w:szCs w:val="28"/>
          <w:lang w:eastAsia="en-US"/>
        </w:rPr>
        <w:t>я</w:t>
      </w:r>
      <w:r w:rsidRPr="00610D92">
        <w:rPr>
          <w:rFonts w:eastAsia="Calibri"/>
          <w:sz w:val="28"/>
          <w:szCs w:val="28"/>
          <w:lang w:eastAsia="en-US"/>
        </w:rPr>
        <w:t xml:space="preserve"> администрации города Чебоксары от 03.03.2015 № 43-р «Об утверждении нормативных актов по делопроизводству в администрации города Чебоксары»</w:t>
      </w:r>
      <w:r w:rsidR="00554CAC">
        <w:rPr>
          <w:rFonts w:eastAsia="Calibri"/>
          <w:sz w:val="28"/>
          <w:szCs w:val="28"/>
          <w:lang w:eastAsia="en-US"/>
        </w:rPr>
        <w:t xml:space="preserve"> и в целях антикоррупционной общественной экспертизы размещен на официальном сайте администрации города Чебоксары в сети «Интернет»</w:t>
      </w:r>
      <w:r w:rsidR="008552A7">
        <w:rPr>
          <w:rFonts w:eastAsia="Calibri"/>
          <w:sz w:val="28"/>
          <w:szCs w:val="28"/>
          <w:lang w:eastAsia="en-US"/>
        </w:rPr>
        <w:t xml:space="preserve"> 17.03.</w:t>
      </w:r>
      <w:r w:rsidR="00554CAC">
        <w:rPr>
          <w:rFonts w:eastAsia="Calibri"/>
          <w:sz w:val="28"/>
          <w:szCs w:val="28"/>
          <w:lang w:eastAsia="en-US"/>
        </w:rPr>
        <w:t>20</w:t>
      </w:r>
      <w:r w:rsidR="008552A7">
        <w:rPr>
          <w:rFonts w:eastAsia="Calibri"/>
          <w:sz w:val="28"/>
          <w:szCs w:val="28"/>
          <w:lang w:eastAsia="en-US"/>
        </w:rPr>
        <w:t>2</w:t>
      </w:r>
      <w:r w:rsidR="00554CAC">
        <w:rPr>
          <w:rFonts w:eastAsia="Calibri"/>
          <w:sz w:val="28"/>
          <w:szCs w:val="28"/>
          <w:lang w:eastAsia="en-US"/>
        </w:rPr>
        <w:t>1 г.</w:t>
      </w:r>
    </w:p>
    <w:p w:rsidR="001266E3" w:rsidRDefault="00610D92" w:rsidP="001B7D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Настоящий п</w:t>
      </w:r>
      <w:r w:rsidR="001266E3" w:rsidRPr="001266E3">
        <w:rPr>
          <w:rFonts w:eastAsia="Calibri"/>
          <w:sz w:val="28"/>
          <w:szCs w:val="28"/>
          <w:lang w:eastAsia="en-US"/>
        </w:rPr>
        <w:t>роект постановления не подлежит оценке регулирующего воздействия, поскольку не затрагивает вопросы осуществления предпринимательской и инвестиционной деятельности, о наличии либо отсутствии в них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Чебоксары.</w:t>
      </w:r>
    </w:p>
    <w:p w:rsidR="00E33BF0" w:rsidRDefault="00E33BF0" w:rsidP="001B7D4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Принятие настоящего проекта постановления не требует выделения дополнительных средств из бюджета города Чебоксары.</w:t>
      </w:r>
    </w:p>
    <w:p w:rsidR="00E33BF0" w:rsidRDefault="00E33BF0" w:rsidP="001B7D48">
      <w:pPr>
        <w:jc w:val="both"/>
        <w:rPr>
          <w:rFonts w:eastAsia="Calibri"/>
          <w:sz w:val="28"/>
          <w:szCs w:val="28"/>
          <w:lang w:eastAsia="en-US"/>
        </w:rPr>
      </w:pPr>
    </w:p>
    <w:p w:rsidR="00E33BF0" w:rsidRDefault="00E33BF0" w:rsidP="00277F48">
      <w:pPr>
        <w:jc w:val="both"/>
        <w:rPr>
          <w:rFonts w:eastAsia="Calibri"/>
          <w:sz w:val="28"/>
          <w:szCs w:val="28"/>
          <w:lang w:eastAsia="en-US"/>
        </w:rPr>
      </w:pPr>
    </w:p>
    <w:p w:rsidR="00E33BF0" w:rsidRDefault="00E33BF0" w:rsidP="001B7D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Начальник</w:t>
      </w:r>
      <w:r w:rsidR="001B7D48">
        <w:rPr>
          <w:rFonts w:eastAsia="Calibri"/>
          <w:sz w:val="28"/>
          <w:szCs w:val="28"/>
          <w:lang w:eastAsia="en-US"/>
        </w:rPr>
        <w:t xml:space="preserve"> МКУ «Управление по </w:t>
      </w:r>
    </w:p>
    <w:p w:rsidR="001B7D48" w:rsidRDefault="001B7D48" w:rsidP="001B7D4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Делам ГО и ЧС г. Чебоксары»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В.В.Родионов</w:t>
      </w:r>
    </w:p>
    <w:p w:rsidR="00E33BF0" w:rsidRDefault="00E33BF0" w:rsidP="00E869D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33BF0" w:rsidRDefault="00E33BF0" w:rsidP="00E869DA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E33BF0" w:rsidRPr="00E33BF0" w:rsidRDefault="00E33BF0" w:rsidP="00E869DA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E33BF0">
        <w:rPr>
          <w:rFonts w:eastAsia="Calibri"/>
          <w:sz w:val="20"/>
          <w:szCs w:val="20"/>
          <w:lang w:eastAsia="en-US"/>
        </w:rPr>
        <w:t>Исп.</w:t>
      </w:r>
      <w:r w:rsidR="001B7D48">
        <w:rPr>
          <w:rFonts w:eastAsia="Calibri"/>
          <w:sz w:val="20"/>
          <w:szCs w:val="20"/>
          <w:lang w:eastAsia="en-US"/>
        </w:rPr>
        <w:t xml:space="preserve"> Абрамов Н.М., т. 28-60-03</w:t>
      </w:r>
    </w:p>
    <w:p w:rsidR="00A01DCD" w:rsidRPr="00A01DCD" w:rsidRDefault="00A01DCD" w:rsidP="00A01D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1DCD">
        <w:rPr>
          <w:sz w:val="28"/>
          <w:szCs w:val="28"/>
        </w:rPr>
        <w:lastRenderedPageBreak/>
        <w:t>Список рассылки</w:t>
      </w:r>
    </w:p>
    <w:p w:rsidR="007F29E8" w:rsidRPr="00BF0C00" w:rsidRDefault="00A01DCD" w:rsidP="007F29E8">
      <w:pPr>
        <w:pStyle w:val="1"/>
        <w:ind w:right="-1"/>
        <w:jc w:val="center"/>
        <w:rPr>
          <w:szCs w:val="28"/>
        </w:rPr>
      </w:pPr>
      <w:r w:rsidRPr="00A01DCD">
        <w:rPr>
          <w:szCs w:val="28"/>
        </w:rPr>
        <w:t xml:space="preserve">постановления администрации города Чебоксары </w:t>
      </w:r>
      <w:r w:rsidR="007F29E8">
        <w:rPr>
          <w:szCs w:val="28"/>
        </w:rPr>
        <w:t>«</w:t>
      </w:r>
      <w:r w:rsidR="007F29E8">
        <w:t xml:space="preserve">О признании утратившим силу постановления администрации города Чебоксары </w:t>
      </w:r>
      <w:r w:rsidR="007F29E8" w:rsidRPr="00160CCA">
        <w:rPr>
          <w:rFonts w:eastAsia="Calibri"/>
          <w:szCs w:val="28"/>
          <w:lang w:eastAsia="en-US"/>
        </w:rPr>
        <w:t>от</w:t>
      </w:r>
      <w:r w:rsidR="007F29E8">
        <w:rPr>
          <w:rFonts w:eastAsia="Calibri"/>
          <w:szCs w:val="28"/>
          <w:lang w:eastAsia="en-US"/>
        </w:rPr>
        <w:t xml:space="preserve"> </w:t>
      </w:r>
      <w:r w:rsidR="007F29E8" w:rsidRPr="00160CCA">
        <w:rPr>
          <w:rFonts w:eastAsia="Calibri"/>
          <w:szCs w:val="28"/>
          <w:lang w:eastAsia="en-US"/>
        </w:rPr>
        <w:t>06.06.2006</w:t>
      </w:r>
      <w:r w:rsidR="007F29E8">
        <w:rPr>
          <w:rFonts w:eastAsia="Calibri"/>
          <w:szCs w:val="28"/>
          <w:lang w:eastAsia="en-US"/>
        </w:rPr>
        <w:t xml:space="preserve"> </w:t>
      </w:r>
      <w:r w:rsidR="007F29E8" w:rsidRPr="00160CCA">
        <w:rPr>
          <w:rFonts w:eastAsia="Calibri"/>
          <w:szCs w:val="28"/>
          <w:lang w:eastAsia="en-US"/>
        </w:rPr>
        <w:t>№ 115</w:t>
      </w:r>
      <w:r w:rsidR="007F29E8">
        <w:rPr>
          <w:rFonts w:eastAsia="Calibri"/>
          <w:szCs w:val="28"/>
          <w:lang w:eastAsia="en-US"/>
        </w:rPr>
        <w:t>»</w:t>
      </w:r>
    </w:p>
    <w:p w:rsidR="00A01DCD" w:rsidRDefault="00A01DCD" w:rsidP="00A01DCD">
      <w:pPr>
        <w:tabs>
          <w:tab w:val="left" w:pos="9072"/>
        </w:tabs>
        <w:ind w:right="-1"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947"/>
        <w:gridCol w:w="1694"/>
      </w:tblGrid>
      <w:tr w:rsidR="00A01DCD" w:rsidRPr="00A01DCD" w:rsidTr="00344956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 xml:space="preserve">№ </w:t>
            </w:r>
          </w:p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п/п</w:t>
            </w:r>
          </w:p>
        </w:tc>
        <w:tc>
          <w:tcPr>
            <w:tcW w:w="6947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 xml:space="preserve">Наименование структурного подразделения </w:t>
            </w:r>
          </w:p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или должностного лица</w:t>
            </w:r>
          </w:p>
        </w:tc>
        <w:tc>
          <w:tcPr>
            <w:tcW w:w="1694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Количество</w:t>
            </w:r>
          </w:p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экз-ов</w:t>
            </w:r>
          </w:p>
        </w:tc>
      </w:tr>
      <w:tr w:rsidR="00A01DCD" w:rsidRPr="00A01DCD" w:rsidTr="00344956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МКУ «Управление по делам ГО и ЧС г. Чебоксары»</w:t>
            </w:r>
          </w:p>
        </w:tc>
        <w:tc>
          <w:tcPr>
            <w:tcW w:w="1694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A01DCD" w:rsidRPr="00A01DCD" w:rsidTr="00344956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Администрация Калининского района</w:t>
            </w:r>
          </w:p>
        </w:tc>
        <w:tc>
          <w:tcPr>
            <w:tcW w:w="1694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A01DCD" w:rsidRPr="00A01DCD" w:rsidTr="00344956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Администрация Ленинского района</w:t>
            </w:r>
          </w:p>
        </w:tc>
        <w:tc>
          <w:tcPr>
            <w:tcW w:w="1694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A01DCD" w:rsidRPr="00A01DCD" w:rsidTr="00344956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Администрация Московского района</w:t>
            </w:r>
          </w:p>
        </w:tc>
        <w:tc>
          <w:tcPr>
            <w:tcW w:w="1694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  <w:tr w:rsidR="00A01DCD" w:rsidRPr="00A01DCD" w:rsidTr="00344956">
        <w:tc>
          <w:tcPr>
            <w:tcW w:w="709" w:type="dxa"/>
          </w:tcPr>
          <w:p w:rsidR="00A01DCD" w:rsidRPr="00A01DCD" w:rsidRDefault="00A01DCD" w:rsidP="00A01DCD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947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Администрация Заволжского территориального управления</w:t>
            </w:r>
          </w:p>
        </w:tc>
        <w:tc>
          <w:tcPr>
            <w:tcW w:w="1694" w:type="dxa"/>
          </w:tcPr>
          <w:p w:rsidR="00A01DCD" w:rsidRPr="00A01DCD" w:rsidRDefault="00A01DCD" w:rsidP="00A01D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01DCD">
              <w:rPr>
                <w:sz w:val="28"/>
                <w:szCs w:val="28"/>
              </w:rPr>
              <w:t>1</w:t>
            </w:r>
          </w:p>
        </w:tc>
      </w:tr>
    </w:tbl>
    <w:p w:rsidR="00A01DCD" w:rsidRPr="00A01DCD" w:rsidRDefault="00A01DCD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DCD" w:rsidRPr="00A01DCD" w:rsidRDefault="00A01DCD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1DCD" w:rsidRPr="00A01DCD" w:rsidRDefault="00344956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МКУ «Управление по</w:t>
      </w:r>
    </w:p>
    <w:p w:rsidR="00A01DCD" w:rsidRPr="00A01DCD" w:rsidRDefault="00A01DCD" w:rsidP="00A01D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01DCD">
        <w:rPr>
          <w:sz w:val="28"/>
          <w:szCs w:val="28"/>
        </w:rPr>
        <w:t>делам ГО и ЧС г. Чебоксары»                                                              В.В.Родионов</w:t>
      </w:r>
    </w:p>
    <w:p w:rsidR="00A01DCD" w:rsidRPr="00277F48" w:rsidRDefault="00A01DCD" w:rsidP="00A01DCD">
      <w:pPr>
        <w:jc w:val="both"/>
        <w:rPr>
          <w:sz w:val="28"/>
          <w:szCs w:val="28"/>
        </w:rPr>
      </w:pPr>
    </w:p>
    <w:sectPr w:rsidR="00A01DCD" w:rsidRPr="00277F48" w:rsidSect="005F22B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7C1" w:rsidRDefault="004047C1" w:rsidP="0056035E">
      <w:r>
        <w:separator/>
      </w:r>
    </w:p>
  </w:endnote>
  <w:endnote w:type="continuationSeparator" w:id="0">
    <w:p w:rsidR="004047C1" w:rsidRDefault="004047C1" w:rsidP="00560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7C1" w:rsidRDefault="004047C1" w:rsidP="0056035E">
      <w:r>
        <w:separator/>
      </w:r>
    </w:p>
  </w:footnote>
  <w:footnote w:type="continuationSeparator" w:id="0">
    <w:p w:rsidR="004047C1" w:rsidRDefault="004047C1" w:rsidP="00560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771C3"/>
    <w:multiLevelType w:val="multilevel"/>
    <w:tmpl w:val="4AC4CF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697C7F50"/>
    <w:multiLevelType w:val="hybridMultilevel"/>
    <w:tmpl w:val="515EFC2C"/>
    <w:lvl w:ilvl="0" w:tplc="487AD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F765EC"/>
    <w:multiLevelType w:val="hybridMultilevel"/>
    <w:tmpl w:val="9F84FF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72"/>
    <w:rsid w:val="00013944"/>
    <w:rsid w:val="0002133B"/>
    <w:rsid w:val="00026974"/>
    <w:rsid w:val="00030BA5"/>
    <w:rsid w:val="00030F72"/>
    <w:rsid w:val="0003287B"/>
    <w:rsid w:val="00051889"/>
    <w:rsid w:val="0006715A"/>
    <w:rsid w:val="00076B04"/>
    <w:rsid w:val="0008241C"/>
    <w:rsid w:val="000923BD"/>
    <w:rsid w:val="000A3E69"/>
    <w:rsid w:val="000F5E94"/>
    <w:rsid w:val="000F6EDB"/>
    <w:rsid w:val="00104734"/>
    <w:rsid w:val="00104E0D"/>
    <w:rsid w:val="001266E3"/>
    <w:rsid w:val="001323E6"/>
    <w:rsid w:val="00134408"/>
    <w:rsid w:val="00134C6D"/>
    <w:rsid w:val="00142AE3"/>
    <w:rsid w:val="001451FC"/>
    <w:rsid w:val="00156701"/>
    <w:rsid w:val="0016334C"/>
    <w:rsid w:val="001736F6"/>
    <w:rsid w:val="0017539B"/>
    <w:rsid w:val="00193775"/>
    <w:rsid w:val="001A5248"/>
    <w:rsid w:val="001B7D48"/>
    <w:rsid w:val="001D79B5"/>
    <w:rsid w:val="001D7B81"/>
    <w:rsid w:val="001E2C4D"/>
    <w:rsid w:val="001E57AD"/>
    <w:rsid w:val="002007ED"/>
    <w:rsid w:val="00201A34"/>
    <w:rsid w:val="002027E6"/>
    <w:rsid w:val="002178C0"/>
    <w:rsid w:val="0022707D"/>
    <w:rsid w:val="00243382"/>
    <w:rsid w:val="00244E53"/>
    <w:rsid w:val="00256DE0"/>
    <w:rsid w:val="00271415"/>
    <w:rsid w:val="00277F48"/>
    <w:rsid w:val="00280ADF"/>
    <w:rsid w:val="002874CE"/>
    <w:rsid w:val="0029774C"/>
    <w:rsid w:val="002B3B95"/>
    <w:rsid w:val="002D32D0"/>
    <w:rsid w:val="002D5260"/>
    <w:rsid w:val="002D7CBA"/>
    <w:rsid w:val="002E66BF"/>
    <w:rsid w:val="00326410"/>
    <w:rsid w:val="00344956"/>
    <w:rsid w:val="00347D9F"/>
    <w:rsid w:val="00357D45"/>
    <w:rsid w:val="003734B9"/>
    <w:rsid w:val="003C6513"/>
    <w:rsid w:val="003F394A"/>
    <w:rsid w:val="003F4CC3"/>
    <w:rsid w:val="003F588B"/>
    <w:rsid w:val="003F61C6"/>
    <w:rsid w:val="00402A37"/>
    <w:rsid w:val="004047C1"/>
    <w:rsid w:val="004140D2"/>
    <w:rsid w:val="0045379C"/>
    <w:rsid w:val="00470F90"/>
    <w:rsid w:val="004A0340"/>
    <w:rsid w:val="004B2BBF"/>
    <w:rsid w:val="004E4651"/>
    <w:rsid w:val="004F0253"/>
    <w:rsid w:val="004F4674"/>
    <w:rsid w:val="005022D3"/>
    <w:rsid w:val="005104A8"/>
    <w:rsid w:val="00512C91"/>
    <w:rsid w:val="00514EF7"/>
    <w:rsid w:val="005153F9"/>
    <w:rsid w:val="00525C2F"/>
    <w:rsid w:val="00554CAC"/>
    <w:rsid w:val="0056035E"/>
    <w:rsid w:val="005605C4"/>
    <w:rsid w:val="005674C9"/>
    <w:rsid w:val="00576102"/>
    <w:rsid w:val="0058572F"/>
    <w:rsid w:val="005A0C2A"/>
    <w:rsid w:val="005B1112"/>
    <w:rsid w:val="005E0A04"/>
    <w:rsid w:val="005F22B6"/>
    <w:rsid w:val="00601FD1"/>
    <w:rsid w:val="00603374"/>
    <w:rsid w:val="00605086"/>
    <w:rsid w:val="00610D92"/>
    <w:rsid w:val="00616144"/>
    <w:rsid w:val="00617F48"/>
    <w:rsid w:val="00620652"/>
    <w:rsid w:val="0063210A"/>
    <w:rsid w:val="0064610A"/>
    <w:rsid w:val="00671D25"/>
    <w:rsid w:val="00677355"/>
    <w:rsid w:val="00687E80"/>
    <w:rsid w:val="0069268B"/>
    <w:rsid w:val="006A1ABF"/>
    <w:rsid w:val="006C7B9D"/>
    <w:rsid w:val="006E076C"/>
    <w:rsid w:val="006F1D80"/>
    <w:rsid w:val="007007DA"/>
    <w:rsid w:val="00721125"/>
    <w:rsid w:val="00721B39"/>
    <w:rsid w:val="007449BF"/>
    <w:rsid w:val="00763D73"/>
    <w:rsid w:val="007944EC"/>
    <w:rsid w:val="00794585"/>
    <w:rsid w:val="007A3354"/>
    <w:rsid w:val="007B3CBC"/>
    <w:rsid w:val="007D6A2B"/>
    <w:rsid w:val="007E12C0"/>
    <w:rsid w:val="007E74EA"/>
    <w:rsid w:val="007F29E8"/>
    <w:rsid w:val="00806809"/>
    <w:rsid w:val="0081348E"/>
    <w:rsid w:val="00832460"/>
    <w:rsid w:val="0083684E"/>
    <w:rsid w:val="008370A0"/>
    <w:rsid w:val="008550D7"/>
    <w:rsid w:val="008552A7"/>
    <w:rsid w:val="0086116B"/>
    <w:rsid w:val="0088488F"/>
    <w:rsid w:val="00886ED9"/>
    <w:rsid w:val="00891BDB"/>
    <w:rsid w:val="008967E8"/>
    <w:rsid w:val="008A3970"/>
    <w:rsid w:val="008E1C94"/>
    <w:rsid w:val="008F1D19"/>
    <w:rsid w:val="008F26F3"/>
    <w:rsid w:val="00900874"/>
    <w:rsid w:val="00906657"/>
    <w:rsid w:val="00932515"/>
    <w:rsid w:val="00947CC0"/>
    <w:rsid w:val="00950AB9"/>
    <w:rsid w:val="00966C0D"/>
    <w:rsid w:val="0099140C"/>
    <w:rsid w:val="00992472"/>
    <w:rsid w:val="009A3281"/>
    <w:rsid w:val="009B6CB6"/>
    <w:rsid w:val="009C7118"/>
    <w:rsid w:val="009E3886"/>
    <w:rsid w:val="009E51C9"/>
    <w:rsid w:val="009F1BF9"/>
    <w:rsid w:val="00A01DCD"/>
    <w:rsid w:val="00A03570"/>
    <w:rsid w:val="00A066D0"/>
    <w:rsid w:val="00A102EA"/>
    <w:rsid w:val="00A172F5"/>
    <w:rsid w:val="00A20F1B"/>
    <w:rsid w:val="00A21E3B"/>
    <w:rsid w:val="00A46997"/>
    <w:rsid w:val="00A51BC7"/>
    <w:rsid w:val="00A65ACA"/>
    <w:rsid w:val="00A676F9"/>
    <w:rsid w:val="00A67E7A"/>
    <w:rsid w:val="00A75F90"/>
    <w:rsid w:val="00A77488"/>
    <w:rsid w:val="00A86F07"/>
    <w:rsid w:val="00A95340"/>
    <w:rsid w:val="00AB28F8"/>
    <w:rsid w:val="00AF6498"/>
    <w:rsid w:val="00AF77CA"/>
    <w:rsid w:val="00B115F6"/>
    <w:rsid w:val="00B2507B"/>
    <w:rsid w:val="00B63F6C"/>
    <w:rsid w:val="00B7484A"/>
    <w:rsid w:val="00B9364A"/>
    <w:rsid w:val="00BB4A02"/>
    <w:rsid w:val="00BC238A"/>
    <w:rsid w:val="00BD2529"/>
    <w:rsid w:val="00BD2565"/>
    <w:rsid w:val="00BE1C4C"/>
    <w:rsid w:val="00BF0C00"/>
    <w:rsid w:val="00BF5265"/>
    <w:rsid w:val="00C06B03"/>
    <w:rsid w:val="00C2381A"/>
    <w:rsid w:val="00C36FA9"/>
    <w:rsid w:val="00C50CCA"/>
    <w:rsid w:val="00C55B95"/>
    <w:rsid w:val="00C5603A"/>
    <w:rsid w:val="00C6648E"/>
    <w:rsid w:val="00C8071E"/>
    <w:rsid w:val="00C817CF"/>
    <w:rsid w:val="00C959F1"/>
    <w:rsid w:val="00CC21D0"/>
    <w:rsid w:val="00CC2E27"/>
    <w:rsid w:val="00CD43E9"/>
    <w:rsid w:val="00CD6201"/>
    <w:rsid w:val="00CE643C"/>
    <w:rsid w:val="00CF1BD0"/>
    <w:rsid w:val="00D138FD"/>
    <w:rsid w:val="00D23ABE"/>
    <w:rsid w:val="00D34557"/>
    <w:rsid w:val="00D5417B"/>
    <w:rsid w:val="00D60F3F"/>
    <w:rsid w:val="00D94AD3"/>
    <w:rsid w:val="00DA0554"/>
    <w:rsid w:val="00DA2681"/>
    <w:rsid w:val="00DA457A"/>
    <w:rsid w:val="00DA69BE"/>
    <w:rsid w:val="00DB76F3"/>
    <w:rsid w:val="00DC783F"/>
    <w:rsid w:val="00DC7BA0"/>
    <w:rsid w:val="00DE0D16"/>
    <w:rsid w:val="00DE2964"/>
    <w:rsid w:val="00DF37CF"/>
    <w:rsid w:val="00E23DDB"/>
    <w:rsid w:val="00E24EBE"/>
    <w:rsid w:val="00E33BF0"/>
    <w:rsid w:val="00E4549E"/>
    <w:rsid w:val="00E47FAB"/>
    <w:rsid w:val="00E6182C"/>
    <w:rsid w:val="00E6565C"/>
    <w:rsid w:val="00E662F4"/>
    <w:rsid w:val="00E867BE"/>
    <w:rsid w:val="00E869DA"/>
    <w:rsid w:val="00EA02DD"/>
    <w:rsid w:val="00EB2D34"/>
    <w:rsid w:val="00EB3B8A"/>
    <w:rsid w:val="00EC2387"/>
    <w:rsid w:val="00ED60D5"/>
    <w:rsid w:val="00F02C54"/>
    <w:rsid w:val="00F26670"/>
    <w:rsid w:val="00F31D54"/>
    <w:rsid w:val="00F342DA"/>
    <w:rsid w:val="00F42FCD"/>
    <w:rsid w:val="00F63331"/>
    <w:rsid w:val="00F741F8"/>
    <w:rsid w:val="00F7655C"/>
    <w:rsid w:val="00F77122"/>
    <w:rsid w:val="00F87B37"/>
    <w:rsid w:val="00FA4DAB"/>
    <w:rsid w:val="00FC2ABA"/>
    <w:rsid w:val="00FD4966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07A796-87C8-4FF0-B983-75BAE55D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997"/>
    <w:rPr>
      <w:sz w:val="24"/>
      <w:szCs w:val="24"/>
    </w:rPr>
  </w:style>
  <w:style w:type="paragraph" w:styleId="1">
    <w:name w:val="heading 1"/>
    <w:basedOn w:val="a"/>
    <w:next w:val="a"/>
    <w:qFormat/>
    <w:rsid w:val="00A4699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F26F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A46997"/>
    <w:pPr>
      <w:keepNext/>
      <w:ind w:right="-1"/>
      <w:jc w:val="both"/>
      <w:outlineLvl w:val="3"/>
    </w:pPr>
    <w:rPr>
      <w:color w:val="FF0000"/>
      <w:sz w:val="28"/>
    </w:rPr>
  </w:style>
  <w:style w:type="paragraph" w:styleId="6">
    <w:name w:val="heading 6"/>
    <w:basedOn w:val="a"/>
    <w:next w:val="a"/>
    <w:link w:val="60"/>
    <w:qFormat/>
    <w:rsid w:val="008967E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6997"/>
    <w:pPr>
      <w:ind w:firstLine="720"/>
    </w:pPr>
    <w:rPr>
      <w:sz w:val="28"/>
    </w:rPr>
  </w:style>
  <w:style w:type="paragraph" w:styleId="2">
    <w:name w:val="Body Text Indent 2"/>
    <w:basedOn w:val="a"/>
    <w:rsid w:val="00A46997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rsid w:val="00A46997"/>
    <w:pPr>
      <w:ind w:right="5755"/>
      <w:jc w:val="both"/>
    </w:pPr>
  </w:style>
  <w:style w:type="character" w:customStyle="1" w:styleId="30">
    <w:name w:val="Заголовок 3 Знак"/>
    <w:link w:val="3"/>
    <w:semiHidden/>
    <w:rsid w:val="008F26F3"/>
    <w:rPr>
      <w:rFonts w:ascii="Cambria" w:eastAsia="Times New Roman" w:hAnsi="Cambria" w:cs="Times New Roman"/>
      <w:b/>
      <w:bCs/>
      <w:sz w:val="26"/>
      <w:szCs w:val="26"/>
    </w:rPr>
  </w:style>
  <w:style w:type="paragraph" w:styleId="31">
    <w:name w:val="Body Text 3"/>
    <w:basedOn w:val="a"/>
    <w:link w:val="32"/>
    <w:rsid w:val="008F26F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8F26F3"/>
    <w:rPr>
      <w:sz w:val="16"/>
      <w:szCs w:val="16"/>
    </w:rPr>
  </w:style>
  <w:style w:type="paragraph" w:customStyle="1" w:styleId="ConsPlusCell">
    <w:name w:val="ConsPlusCell"/>
    <w:rsid w:val="00470F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6050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60">
    <w:name w:val="Заголовок 6 Знак"/>
    <w:link w:val="6"/>
    <w:rsid w:val="008967E8"/>
    <w:rPr>
      <w:b/>
      <w:bCs/>
      <w:sz w:val="22"/>
      <w:szCs w:val="22"/>
      <w:lang w:bidi="ar-SA"/>
    </w:rPr>
  </w:style>
  <w:style w:type="table" w:styleId="a5">
    <w:name w:val="Table Grid"/>
    <w:basedOn w:val="a1"/>
    <w:rsid w:val="00896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F7655C"/>
    <w:rPr>
      <w:b/>
      <w:bCs/>
      <w:color w:val="106BBE"/>
    </w:rPr>
  </w:style>
  <w:style w:type="character" w:customStyle="1" w:styleId="a7">
    <w:name w:val="Цветовое выделение"/>
    <w:uiPriority w:val="99"/>
    <w:rsid w:val="00201A34"/>
    <w:rPr>
      <w:b/>
      <w:bCs/>
      <w:color w:val="26282F"/>
    </w:rPr>
  </w:style>
  <w:style w:type="paragraph" w:customStyle="1" w:styleId="a8">
    <w:name w:val="Прижатый влево"/>
    <w:basedOn w:val="a"/>
    <w:next w:val="a"/>
    <w:uiPriority w:val="99"/>
    <w:rsid w:val="00201A3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rsid w:val="005603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6035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56035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6035E"/>
    <w:rPr>
      <w:sz w:val="24"/>
      <w:szCs w:val="24"/>
    </w:rPr>
  </w:style>
  <w:style w:type="paragraph" w:styleId="ad">
    <w:name w:val="footer"/>
    <w:basedOn w:val="a"/>
    <w:link w:val="ae"/>
    <w:rsid w:val="0056035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6035E"/>
    <w:rPr>
      <w:sz w:val="24"/>
      <w:szCs w:val="24"/>
    </w:rPr>
  </w:style>
  <w:style w:type="character" w:customStyle="1" w:styleId="apple-converted-space">
    <w:name w:val="apple-converted-space"/>
    <w:basedOn w:val="a0"/>
    <w:rsid w:val="00950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68B5-1EB4-42B3-90E5-1EA64F83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  внесении   изменений     в</vt:lpstr>
    </vt:vector>
  </TitlesOfParts>
  <Company>.</Company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  внесении   изменений     в</dc:title>
  <dc:creator>economy13</dc:creator>
  <cp:lastModifiedBy>Абрамов Н.М.</cp:lastModifiedBy>
  <cp:revision>2</cp:revision>
  <cp:lastPrinted>2021-03-17T10:54:00Z</cp:lastPrinted>
  <dcterms:created xsi:type="dcterms:W3CDTF">2021-03-17T11:00:00Z</dcterms:created>
  <dcterms:modified xsi:type="dcterms:W3CDTF">2021-03-17T11:00:00Z</dcterms:modified>
</cp:coreProperties>
</file>