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F92" w:rsidRDefault="00BC723A" w:rsidP="00A36068">
      <w:pPr>
        <w:pStyle w:val="ConsPlusTitle"/>
        <w:widowControl/>
        <w:ind w:right="4819"/>
      </w:pPr>
      <w:r>
        <w:rPr>
          <w:noProof/>
          <w:lang w:eastAsia="ru-RU"/>
        </w:rPr>
        <w:drawing>
          <wp:anchor distT="0" distB="0" distL="114935" distR="114935" simplePos="0" relativeHeight="251660288" behindDoc="0" locked="0" layoutInCell="1" allowOverlap="1">
            <wp:simplePos x="0" y="0"/>
            <wp:positionH relativeFrom="column">
              <wp:posOffset>2628900</wp:posOffset>
            </wp:positionH>
            <wp:positionV relativeFrom="paragraph">
              <wp:posOffset>106680</wp:posOffset>
            </wp:positionV>
            <wp:extent cx="641350" cy="638175"/>
            <wp:effectExtent l="19050" t="0" r="635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41350" cy="638175"/>
                    </a:xfrm>
                    <a:prstGeom prst="rect">
                      <a:avLst/>
                    </a:prstGeom>
                    <a:solidFill>
                      <a:srgbClr val="FFFFFF"/>
                    </a:solidFill>
                  </pic:spPr>
                </pic:pic>
              </a:graphicData>
            </a:graphic>
          </wp:anchor>
        </w:drawing>
      </w:r>
    </w:p>
    <w:p w:rsidR="00BC723A" w:rsidRDefault="00BC723A" w:rsidP="00BC723A">
      <w:pPr>
        <w:jc w:val="right"/>
      </w:pPr>
    </w:p>
    <w:p w:rsidR="00BC723A" w:rsidRDefault="00BC723A" w:rsidP="00BC723A">
      <w:pPr>
        <w:jc w:val="right"/>
      </w:pPr>
    </w:p>
    <w:tbl>
      <w:tblPr>
        <w:tblW w:w="9765" w:type="dxa"/>
        <w:tblLayout w:type="fixed"/>
        <w:tblLook w:val="0000" w:firstRow="0" w:lastRow="0" w:firstColumn="0" w:lastColumn="0" w:noHBand="0" w:noVBand="0"/>
      </w:tblPr>
      <w:tblGrid>
        <w:gridCol w:w="4274"/>
        <w:gridCol w:w="1189"/>
        <w:gridCol w:w="4302"/>
      </w:tblGrid>
      <w:tr w:rsidR="00BC723A" w:rsidTr="00F52F92">
        <w:trPr>
          <w:trHeight w:hRule="exact" w:val="907"/>
        </w:trPr>
        <w:tc>
          <w:tcPr>
            <w:tcW w:w="4260" w:type="dxa"/>
            <w:vMerge w:val="restart"/>
          </w:tcPr>
          <w:p w:rsidR="00F52F92" w:rsidRDefault="00F52F92" w:rsidP="00904F50">
            <w:pPr>
              <w:pStyle w:val="a3"/>
              <w:spacing w:line="192" w:lineRule="auto"/>
              <w:jc w:val="center"/>
              <w:rPr>
                <w:rFonts w:ascii="Times New Roman" w:hAnsi="Times New Roman" w:cs="Times New Roman"/>
                <w:b/>
                <w:noProof/>
                <w:sz w:val="26"/>
                <w:szCs w:val="26"/>
              </w:rPr>
            </w:pPr>
          </w:p>
          <w:p w:rsidR="00BC723A" w:rsidRPr="00037160" w:rsidRDefault="00BC723A" w:rsidP="00904F50">
            <w:pPr>
              <w:pStyle w:val="a3"/>
              <w:spacing w:line="192" w:lineRule="auto"/>
              <w:jc w:val="center"/>
              <w:rPr>
                <w:rStyle w:val="a4"/>
                <w:rFonts w:ascii="Times New Roman" w:hAnsi="Times New Roman"/>
                <w:b w:val="0"/>
                <w:noProof/>
                <w:color w:val="000000"/>
                <w:szCs w:val="26"/>
              </w:rPr>
            </w:pPr>
            <w:r w:rsidRPr="00037160">
              <w:rPr>
                <w:rFonts w:ascii="Times New Roman" w:hAnsi="Times New Roman" w:cs="Times New Roman"/>
                <w:b/>
                <w:noProof/>
                <w:sz w:val="26"/>
                <w:szCs w:val="26"/>
              </w:rPr>
              <w:t>ЧУВАШСКАЯ РЕСПУБЛИКА</w:t>
            </w:r>
          </w:p>
          <w:p w:rsidR="00BC723A" w:rsidRPr="00037160" w:rsidRDefault="00BC723A" w:rsidP="00904F50">
            <w:pPr>
              <w:pStyle w:val="a3"/>
              <w:tabs>
                <w:tab w:val="left" w:pos="4285"/>
              </w:tabs>
              <w:snapToGrid w:val="0"/>
              <w:jc w:val="center"/>
              <w:rPr>
                <w:rFonts w:ascii="Times New Roman" w:hAnsi="Times New Roman" w:cs="Times New Roman"/>
                <w:b/>
                <w:noProof/>
                <w:color w:val="000000"/>
                <w:sz w:val="26"/>
                <w:szCs w:val="26"/>
              </w:rPr>
            </w:pPr>
            <w:r w:rsidRPr="00037160">
              <w:rPr>
                <w:rStyle w:val="a4"/>
                <w:rFonts w:ascii="Times New Roman" w:hAnsi="Times New Roman"/>
                <w:noProof/>
                <w:color w:val="000000"/>
                <w:szCs w:val="26"/>
              </w:rPr>
              <w:t>ЯНТИКОВСКИЙ</w:t>
            </w:r>
            <w:r w:rsidRPr="00037160">
              <w:rPr>
                <w:rFonts w:ascii="Times New Roman" w:hAnsi="Times New Roman" w:cs="Times New Roman"/>
                <w:b/>
                <w:noProof/>
                <w:color w:val="000000"/>
                <w:sz w:val="26"/>
                <w:szCs w:val="26"/>
              </w:rPr>
              <w:t xml:space="preserve"> РАЙОН</w:t>
            </w:r>
          </w:p>
          <w:p w:rsidR="00BC723A" w:rsidRPr="00037160" w:rsidRDefault="00BC723A" w:rsidP="00904F50">
            <w:pPr>
              <w:pStyle w:val="a3"/>
              <w:tabs>
                <w:tab w:val="left" w:pos="4285"/>
              </w:tabs>
              <w:snapToGrid w:val="0"/>
              <w:jc w:val="center"/>
              <w:rPr>
                <w:rFonts w:ascii="Times New Roman" w:hAnsi="Times New Roman" w:cs="Times New Roman"/>
                <w:b/>
                <w:bCs/>
                <w:color w:val="000000"/>
                <w:sz w:val="26"/>
                <w:szCs w:val="26"/>
              </w:rPr>
            </w:pPr>
          </w:p>
        </w:tc>
        <w:tc>
          <w:tcPr>
            <w:tcW w:w="1185" w:type="dxa"/>
            <w:vMerge w:val="restart"/>
          </w:tcPr>
          <w:p w:rsidR="00BC723A" w:rsidRDefault="00BC723A" w:rsidP="00904F50">
            <w:pPr>
              <w:snapToGrid w:val="0"/>
              <w:jc w:val="center"/>
              <w:rPr>
                <w:sz w:val="26"/>
              </w:rPr>
            </w:pPr>
          </w:p>
        </w:tc>
        <w:tc>
          <w:tcPr>
            <w:tcW w:w="4287" w:type="dxa"/>
          </w:tcPr>
          <w:p w:rsidR="00F52F92" w:rsidRDefault="00F52F92" w:rsidP="00904F50">
            <w:pPr>
              <w:pStyle w:val="a3"/>
              <w:tabs>
                <w:tab w:val="left" w:pos="4285"/>
              </w:tabs>
              <w:spacing w:line="192" w:lineRule="auto"/>
              <w:jc w:val="center"/>
              <w:rPr>
                <w:rFonts w:ascii="Times New Roman" w:hAnsi="Times New Roman" w:cs="Times New Roman"/>
                <w:b/>
                <w:noProof/>
                <w:color w:val="000000"/>
                <w:sz w:val="26"/>
                <w:szCs w:val="26"/>
              </w:rPr>
            </w:pPr>
          </w:p>
          <w:p w:rsidR="00BC723A" w:rsidRPr="00037160" w:rsidRDefault="00BC723A" w:rsidP="00904F50">
            <w:pPr>
              <w:pStyle w:val="a3"/>
              <w:tabs>
                <w:tab w:val="left" w:pos="4285"/>
              </w:tabs>
              <w:spacing w:line="192" w:lineRule="auto"/>
              <w:jc w:val="center"/>
              <w:rPr>
                <w:rFonts w:ascii="Times New Roman" w:hAnsi="Times New Roman" w:cs="Times New Roman"/>
                <w:b/>
                <w:noProof/>
                <w:color w:val="000000"/>
                <w:sz w:val="26"/>
                <w:szCs w:val="26"/>
              </w:rPr>
            </w:pPr>
            <w:r w:rsidRPr="00037160">
              <w:rPr>
                <w:rFonts w:ascii="Times New Roman" w:hAnsi="Times New Roman" w:cs="Times New Roman"/>
                <w:b/>
                <w:noProof/>
                <w:color w:val="000000"/>
                <w:sz w:val="26"/>
                <w:szCs w:val="26"/>
              </w:rPr>
              <w:t>ЧĂВАШ РЕСПУБЛИКИ</w:t>
            </w:r>
          </w:p>
          <w:p w:rsidR="00BC723A" w:rsidRPr="00037160" w:rsidRDefault="00BC723A" w:rsidP="00904F50">
            <w:pPr>
              <w:pStyle w:val="a3"/>
              <w:snapToGrid w:val="0"/>
              <w:jc w:val="center"/>
              <w:rPr>
                <w:rFonts w:ascii="Times New Roman" w:hAnsi="Times New Roman" w:cs="Times New Roman"/>
                <w:noProof/>
                <w:color w:val="000000"/>
                <w:sz w:val="26"/>
                <w:szCs w:val="26"/>
              </w:rPr>
            </w:pPr>
            <w:r w:rsidRPr="00037160">
              <w:rPr>
                <w:rFonts w:ascii="Times New Roman" w:hAnsi="Times New Roman" w:cs="Times New Roman"/>
                <w:b/>
                <w:noProof/>
                <w:color w:val="000000"/>
                <w:sz w:val="26"/>
                <w:szCs w:val="26"/>
              </w:rPr>
              <w:t>ТĂВАЙ РАЙОНĚ</w:t>
            </w:r>
          </w:p>
          <w:p w:rsidR="00BC723A" w:rsidRPr="00037160" w:rsidRDefault="00BC723A" w:rsidP="00904F50">
            <w:pPr>
              <w:rPr>
                <w:sz w:val="26"/>
                <w:szCs w:val="26"/>
              </w:rPr>
            </w:pPr>
          </w:p>
          <w:p w:rsidR="00BC723A" w:rsidRPr="00037160" w:rsidRDefault="00BC723A" w:rsidP="00904F50">
            <w:pPr>
              <w:rPr>
                <w:sz w:val="26"/>
                <w:szCs w:val="26"/>
              </w:rPr>
            </w:pPr>
          </w:p>
          <w:p w:rsidR="00BC723A" w:rsidRPr="00037160" w:rsidRDefault="00BC723A" w:rsidP="00904F50">
            <w:pPr>
              <w:rPr>
                <w:sz w:val="26"/>
                <w:szCs w:val="26"/>
              </w:rPr>
            </w:pPr>
          </w:p>
        </w:tc>
      </w:tr>
      <w:tr w:rsidR="00BC723A" w:rsidTr="00904F50">
        <w:trPr>
          <w:trHeight w:val="317"/>
        </w:trPr>
        <w:tc>
          <w:tcPr>
            <w:tcW w:w="4260" w:type="dxa"/>
            <w:vMerge/>
          </w:tcPr>
          <w:p w:rsidR="00BC723A" w:rsidRPr="00037160" w:rsidRDefault="00BC723A" w:rsidP="00904F50">
            <w:pPr>
              <w:snapToGrid w:val="0"/>
              <w:rPr>
                <w:sz w:val="26"/>
                <w:szCs w:val="26"/>
              </w:rPr>
            </w:pPr>
          </w:p>
        </w:tc>
        <w:tc>
          <w:tcPr>
            <w:tcW w:w="1185" w:type="dxa"/>
            <w:vMerge/>
          </w:tcPr>
          <w:p w:rsidR="00BC723A" w:rsidRDefault="00BC723A" w:rsidP="00904F50">
            <w:pPr>
              <w:snapToGrid w:val="0"/>
            </w:pPr>
          </w:p>
        </w:tc>
        <w:tc>
          <w:tcPr>
            <w:tcW w:w="4287" w:type="dxa"/>
            <w:vMerge w:val="restart"/>
          </w:tcPr>
          <w:p w:rsidR="00F52F92" w:rsidRDefault="00F52F92" w:rsidP="00904F50">
            <w:pPr>
              <w:pStyle w:val="a3"/>
              <w:tabs>
                <w:tab w:val="left" w:pos="4285"/>
              </w:tabs>
              <w:spacing w:before="80" w:line="192" w:lineRule="auto"/>
              <w:jc w:val="center"/>
              <w:rPr>
                <w:rFonts w:ascii="Times New Roman" w:hAnsi="Times New Roman" w:cs="Times New Roman"/>
                <w:b/>
                <w:noProof/>
                <w:color w:val="000000"/>
                <w:sz w:val="26"/>
                <w:szCs w:val="26"/>
              </w:rPr>
            </w:pPr>
          </w:p>
          <w:p w:rsidR="00BC723A" w:rsidRPr="00037160" w:rsidRDefault="007466BE" w:rsidP="00904F50">
            <w:pPr>
              <w:pStyle w:val="a3"/>
              <w:tabs>
                <w:tab w:val="left" w:pos="4285"/>
              </w:tabs>
              <w:spacing w:before="80" w:line="192" w:lineRule="auto"/>
              <w:jc w:val="center"/>
              <w:rPr>
                <w:rFonts w:ascii="Times New Roman" w:hAnsi="Times New Roman" w:cs="Times New Roman"/>
                <w:b/>
                <w:noProof/>
                <w:color w:val="000000"/>
                <w:sz w:val="26"/>
                <w:szCs w:val="26"/>
              </w:rPr>
            </w:pPr>
            <w:r>
              <w:rPr>
                <w:rFonts w:ascii="Times New Roman" w:hAnsi="Times New Roman" w:cs="Times New Roman"/>
                <w:b/>
                <w:noProof/>
                <w:color w:val="000000"/>
                <w:sz w:val="26"/>
                <w:szCs w:val="26"/>
              </w:rPr>
              <w:t>МУЧАР</w:t>
            </w:r>
            <w:r w:rsidR="00BC723A" w:rsidRPr="00037160">
              <w:rPr>
                <w:rFonts w:ascii="Times New Roman" w:hAnsi="Times New Roman" w:cs="Times New Roman"/>
                <w:b/>
                <w:noProof/>
                <w:color w:val="000000"/>
                <w:sz w:val="26"/>
                <w:szCs w:val="26"/>
              </w:rPr>
              <w:t xml:space="preserve"> ЯЛ ПОСЕЛЕНИЙĚН </w:t>
            </w:r>
          </w:p>
          <w:p w:rsidR="00BC723A" w:rsidRPr="00037160" w:rsidRDefault="00BC723A" w:rsidP="00904F50">
            <w:pPr>
              <w:pStyle w:val="a3"/>
              <w:tabs>
                <w:tab w:val="left" w:pos="4285"/>
              </w:tabs>
              <w:spacing w:line="192" w:lineRule="auto"/>
              <w:jc w:val="center"/>
              <w:rPr>
                <w:rStyle w:val="a4"/>
                <w:rFonts w:ascii="Times New Roman" w:hAnsi="Times New Roman"/>
                <w:noProof/>
                <w:color w:val="000000"/>
                <w:szCs w:val="26"/>
              </w:rPr>
            </w:pPr>
            <w:r w:rsidRPr="00037160">
              <w:rPr>
                <w:rFonts w:ascii="Times New Roman" w:hAnsi="Times New Roman" w:cs="Times New Roman"/>
                <w:b/>
                <w:noProof/>
                <w:color w:val="000000"/>
                <w:sz w:val="26"/>
                <w:szCs w:val="26"/>
              </w:rPr>
              <w:t>АДМИНИСТРАЦИЙĔ</w:t>
            </w:r>
          </w:p>
          <w:p w:rsidR="00BC723A" w:rsidRPr="00037160" w:rsidRDefault="00BC723A" w:rsidP="00904F50">
            <w:pPr>
              <w:spacing w:line="192" w:lineRule="auto"/>
              <w:rPr>
                <w:sz w:val="26"/>
                <w:szCs w:val="26"/>
              </w:rPr>
            </w:pPr>
          </w:p>
          <w:p w:rsidR="00BC723A" w:rsidRDefault="00BC723A" w:rsidP="00904F50">
            <w:pPr>
              <w:pStyle w:val="a3"/>
              <w:tabs>
                <w:tab w:val="left" w:pos="4285"/>
              </w:tabs>
              <w:spacing w:line="192" w:lineRule="auto"/>
              <w:jc w:val="center"/>
              <w:rPr>
                <w:rStyle w:val="a4"/>
                <w:rFonts w:ascii="Times New Roman" w:hAnsi="Times New Roman"/>
                <w:noProof/>
                <w:color w:val="000000"/>
                <w:szCs w:val="26"/>
              </w:rPr>
            </w:pPr>
            <w:r w:rsidRPr="00037160">
              <w:rPr>
                <w:rStyle w:val="a4"/>
                <w:rFonts w:ascii="Times New Roman" w:hAnsi="Times New Roman"/>
                <w:noProof/>
                <w:color w:val="000000"/>
                <w:szCs w:val="26"/>
              </w:rPr>
              <w:t>ЙЫШĂНУ</w:t>
            </w:r>
          </w:p>
          <w:p w:rsidR="00BC723A" w:rsidRPr="00333830" w:rsidRDefault="00BC723A" w:rsidP="00904F50">
            <w:pPr>
              <w:rPr>
                <w:rFonts w:ascii="Times New Roman" w:hAnsi="Times New Roman"/>
                <w:sz w:val="12"/>
                <w:szCs w:val="12"/>
              </w:rPr>
            </w:pPr>
          </w:p>
          <w:p w:rsidR="00BC723A" w:rsidRPr="00FB1976" w:rsidRDefault="008F48A1" w:rsidP="00904F50">
            <w:pPr>
              <w:tabs>
                <w:tab w:val="num" w:pos="0"/>
              </w:tabs>
              <w:jc w:val="center"/>
              <w:rPr>
                <w:rFonts w:ascii="Times New Roman" w:hAnsi="Times New Roman"/>
                <w:b/>
                <w:sz w:val="26"/>
                <w:szCs w:val="26"/>
              </w:rPr>
            </w:pPr>
            <w:r>
              <w:rPr>
                <w:rFonts w:ascii="Times New Roman" w:hAnsi="Times New Roman"/>
                <w:sz w:val="26"/>
                <w:szCs w:val="26"/>
                <w:u w:val="single"/>
              </w:rPr>
              <w:t xml:space="preserve">02 июль </w:t>
            </w:r>
            <w:r w:rsidR="002B473A" w:rsidRPr="002B473A">
              <w:rPr>
                <w:rFonts w:ascii="Times New Roman" w:hAnsi="Times New Roman"/>
                <w:sz w:val="26"/>
                <w:szCs w:val="26"/>
                <w:u w:val="single"/>
              </w:rPr>
              <w:t>2021</w:t>
            </w:r>
            <w:r w:rsidR="002B473A" w:rsidRPr="002B473A">
              <w:rPr>
                <w:rFonts w:ascii="Times New Roman" w:hAnsi="Times New Roman"/>
                <w:noProof/>
                <w:color w:val="000000"/>
                <w:sz w:val="26"/>
                <w:u w:val="single"/>
              </w:rPr>
              <w:t xml:space="preserve">ç </w:t>
            </w:r>
            <w:r w:rsidR="002B473A" w:rsidRPr="002B473A">
              <w:rPr>
                <w:rFonts w:ascii="Times New Roman" w:hAnsi="Times New Roman"/>
                <w:noProof/>
                <w:color w:val="000000"/>
                <w:sz w:val="26"/>
              </w:rPr>
              <w:t xml:space="preserve"> </w:t>
            </w:r>
            <w:r w:rsidR="007466BE">
              <w:rPr>
                <w:rFonts w:ascii="Times New Roman" w:hAnsi="Times New Roman"/>
                <w:noProof/>
                <w:color w:val="000000"/>
                <w:sz w:val="26"/>
                <w:u w:val="single"/>
              </w:rPr>
              <w:t>24</w:t>
            </w:r>
            <w:r>
              <w:rPr>
                <w:rFonts w:ascii="Times New Roman" w:hAnsi="Times New Roman"/>
                <w:noProof/>
                <w:color w:val="000000"/>
                <w:sz w:val="26"/>
              </w:rPr>
              <w:t xml:space="preserve"> №</w:t>
            </w:r>
          </w:p>
          <w:p w:rsidR="00BC723A" w:rsidRPr="00037160" w:rsidRDefault="007466BE" w:rsidP="00904F50">
            <w:pPr>
              <w:jc w:val="center"/>
              <w:rPr>
                <w:rFonts w:ascii="Times New Roman" w:hAnsi="Times New Roman"/>
                <w:sz w:val="26"/>
                <w:szCs w:val="26"/>
              </w:rPr>
            </w:pPr>
            <w:r>
              <w:rPr>
                <w:rFonts w:ascii="Times New Roman" w:hAnsi="Times New Roman"/>
                <w:noProof/>
                <w:color w:val="000000"/>
                <w:sz w:val="26"/>
              </w:rPr>
              <w:t>Мучар</w:t>
            </w:r>
            <w:r w:rsidR="00BC723A" w:rsidRPr="007D7029">
              <w:rPr>
                <w:rFonts w:ascii="Times New Roman" w:hAnsi="Times New Roman"/>
                <w:noProof/>
                <w:color w:val="000000"/>
                <w:sz w:val="26"/>
              </w:rPr>
              <w:t xml:space="preserve"> ялě</w:t>
            </w:r>
          </w:p>
        </w:tc>
      </w:tr>
      <w:tr w:rsidR="00BC723A" w:rsidTr="00904F50">
        <w:trPr>
          <w:trHeight w:hRule="exact" w:val="2306"/>
        </w:trPr>
        <w:tc>
          <w:tcPr>
            <w:tcW w:w="4260" w:type="dxa"/>
          </w:tcPr>
          <w:p w:rsidR="00BC723A" w:rsidRPr="00037160" w:rsidRDefault="00BC723A" w:rsidP="00904F50">
            <w:pPr>
              <w:pStyle w:val="a3"/>
              <w:spacing w:before="80" w:line="192" w:lineRule="auto"/>
              <w:jc w:val="center"/>
              <w:rPr>
                <w:rFonts w:ascii="Times New Roman" w:hAnsi="Times New Roman" w:cs="Times New Roman"/>
                <w:b/>
                <w:noProof/>
                <w:color w:val="000000"/>
                <w:sz w:val="26"/>
                <w:szCs w:val="26"/>
              </w:rPr>
            </w:pPr>
            <w:r w:rsidRPr="00037160">
              <w:rPr>
                <w:rFonts w:ascii="Times New Roman" w:hAnsi="Times New Roman" w:cs="Times New Roman"/>
                <w:b/>
                <w:noProof/>
                <w:color w:val="000000"/>
                <w:sz w:val="26"/>
                <w:szCs w:val="26"/>
              </w:rPr>
              <w:t xml:space="preserve">АДМИНИСТРАЦИЯ </w:t>
            </w:r>
          </w:p>
          <w:p w:rsidR="00BC723A" w:rsidRPr="00037160" w:rsidRDefault="007466BE" w:rsidP="00904F50">
            <w:pPr>
              <w:pStyle w:val="a3"/>
              <w:spacing w:line="192" w:lineRule="auto"/>
              <w:jc w:val="center"/>
              <w:rPr>
                <w:rFonts w:ascii="Times New Roman" w:hAnsi="Times New Roman" w:cs="Times New Roman"/>
                <w:noProof/>
                <w:color w:val="000000"/>
                <w:sz w:val="26"/>
                <w:szCs w:val="26"/>
              </w:rPr>
            </w:pPr>
            <w:r>
              <w:rPr>
                <w:rFonts w:ascii="Times New Roman" w:hAnsi="Times New Roman" w:cs="Times New Roman"/>
                <w:b/>
                <w:noProof/>
                <w:color w:val="000000"/>
                <w:sz w:val="26"/>
                <w:szCs w:val="26"/>
              </w:rPr>
              <w:t xml:space="preserve">МОЖАРСКОГО </w:t>
            </w:r>
            <w:r w:rsidR="00BC723A" w:rsidRPr="00037160">
              <w:rPr>
                <w:rFonts w:ascii="Times New Roman" w:hAnsi="Times New Roman" w:cs="Times New Roman"/>
                <w:b/>
                <w:noProof/>
                <w:color w:val="000000"/>
                <w:sz w:val="26"/>
                <w:szCs w:val="26"/>
              </w:rPr>
              <w:t>СЕЛЬСКОГО ПОСЕЛЕНИЯ</w:t>
            </w:r>
          </w:p>
          <w:p w:rsidR="00BC723A" w:rsidRPr="00037160" w:rsidRDefault="00BC723A" w:rsidP="00904F50">
            <w:pPr>
              <w:pStyle w:val="a3"/>
              <w:spacing w:line="192" w:lineRule="auto"/>
              <w:jc w:val="center"/>
              <w:rPr>
                <w:rStyle w:val="a4"/>
                <w:rFonts w:ascii="Times New Roman" w:hAnsi="Times New Roman"/>
                <w:noProof/>
                <w:color w:val="000000"/>
                <w:szCs w:val="26"/>
              </w:rPr>
            </w:pPr>
          </w:p>
          <w:p w:rsidR="00BC723A" w:rsidRDefault="00BC723A" w:rsidP="00904F50">
            <w:pPr>
              <w:pStyle w:val="a3"/>
              <w:spacing w:line="192" w:lineRule="auto"/>
              <w:jc w:val="center"/>
              <w:rPr>
                <w:rStyle w:val="a4"/>
                <w:rFonts w:ascii="Times New Roman" w:hAnsi="Times New Roman"/>
                <w:noProof/>
                <w:color w:val="000000"/>
                <w:szCs w:val="26"/>
              </w:rPr>
            </w:pPr>
            <w:r w:rsidRPr="00037160">
              <w:rPr>
                <w:rStyle w:val="a4"/>
                <w:rFonts w:ascii="Times New Roman" w:hAnsi="Times New Roman"/>
                <w:noProof/>
                <w:color w:val="000000"/>
                <w:szCs w:val="26"/>
              </w:rPr>
              <w:t>ПОСТАНОВЛЕНИЕ</w:t>
            </w:r>
          </w:p>
          <w:p w:rsidR="00BC723A" w:rsidRPr="00333830" w:rsidRDefault="00BC723A" w:rsidP="00904F50">
            <w:pPr>
              <w:rPr>
                <w:rFonts w:ascii="Times New Roman" w:hAnsi="Times New Roman"/>
                <w:sz w:val="12"/>
                <w:szCs w:val="12"/>
              </w:rPr>
            </w:pPr>
          </w:p>
          <w:p w:rsidR="00BC723A" w:rsidRPr="002B473A" w:rsidRDefault="008F48A1" w:rsidP="00904F50">
            <w:pPr>
              <w:tabs>
                <w:tab w:val="num" w:pos="0"/>
              </w:tabs>
              <w:jc w:val="center"/>
              <w:rPr>
                <w:rFonts w:ascii="Times New Roman" w:hAnsi="Times New Roman"/>
                <w:sz w:val="26"/>
                <w:szCs w:val="26"/>
              </w:rPr>
            </w:pPr>
            <w:r>
              <w:rPr>
                <w:rFonts w:ascii="Times New Roman" w:hAnsi="Times New Roman"/>
                <w:sz w:val="26"/>
                <w:szCs w:val="26"/>
                <w:u w:val="single"/>
              </w:rPr>
              <w:t xml:space="preserve">02 июля </w:t>
            </w:r>
            <w:r w:rsidR="002B473A" w:rsidRPr="002B473A">
              <w:rPr>
                <w:rFonts w:ascii="Times New Roman" w:hAnsi="Times New Roman"/>
                <w:sz w:val="26"/>
                <w:szCs w:val="26"/>
                <w:u w:val="single"/>
              </w:rPr>
              <w:t>2021 г</w:t>
            </w:r>
            <w:r w:rsidR="00BC723A" w:rsidRPr="002B473A">
              <w:rPr>
                <w:rFonts w:ascii="Times New Roman" w:hAnsi="Times New Roman"/>
                <w:sz w:val="26"/>
                <w:szCs w:val="26"/>
              </w:rPr>
              <w:t xml:space="preserve"> № </w:t>
            </w:r>
            <w:r w:rsidR="007466BE">
              <w:rPr>
                <w:rFonts w:ascii="Times New Roman" w:hAnsi="Times New Roman"/>
                <w:sz w:val="26"/>
                <w:szCs w:val="26"/>
                <w:u w:val="single"/>
              </w:rPr>
              <w:t>24</w:t>
            </w:r>
          </w:p>
          <w:p w:rsidR="00BC723A" w:rsidRPr="00037160" w:rsidRDefault="00BC723A" w:rsidP="007466BE">
            <w:pPr>
              <w:jc w:val="center"/>
              <w:rPr>
                <w:rFonts w:ascii="Times New Roman" w:hAnsi="Times New Roman"/>
                <w:sz w:val="26"/>
                <w:szCs w:val="26"/>
              </w:rPr>
            </w:pPr>
            <w:r w:rsidRPr="00037160">
              <w:rPr>
                <w:rFonts w:ascii="Times New Roman" w:hAnsi="Times New Roman"/>
                <w:sz w:val="26"/>
                <w:szCs w:val="26"/>
              </w:rPr>
              <w:t xml:space="preserve">село </w:t>
            </w:r>
            <w:r w:rsidR="007466BE">
              <w:rPr>
                <w:rFonts w:ascii="Times New Roman" w:hAnsi="Times New Roman"/>
                <w:sz w:val="26"/>
                <w:szCs w:val="26"/>
              </w:rPr>
              <w:t>Можарки</w:t>
            </w:r>
          </w:p>
        </w:tc>
        <w:tc>
          <w:tcPr>
            <w:tcW w:w="1185" w:type="dxa"/>
            <w:vMerge/>
          </w:tcPr>
          <w:p w:rsidR="00BC723A" w:rsidRDefault="00BC723A" w:rsidP="00904F50">
            <w:pPr>
              <w:snapToGrid w:val="0"/>
            </w:pPr>
          </w:p>
        </w:tc>
        <w:tc>
          <w:tcPr>
            <w:tcW w:w="4287" w:type="dxa"/>
            <w:vMerge/>
          </w:tcPr>
          <w:p w:rsidR="00BC723A" w:rsidRDefault="00BC723A" w:rsidP="00904F50">
            <w:pPr>
              <w:snapToGrid w:val="0"/>
            </w:pPr>
          </w:p>
        </w:tc>
      </w:tr>
    </w:tbl>
    <w:p w:rsidR="001116F9" w:rsidRDefault="001116F9" w:rsidP="001116F9"/>
    <w:tbl>
      <w:tblPr>
        <w:tblW w:w="0" w:type="auto"/>
        <w:tblLook w:val="04A0" w:firstRow="1" w:lastRow="0" w:firstColumn="1" w:lastColumn="0" w:noHBand="0" w:noVBand="1"/>
      </w:tblPr>
      <w:tblGrid>
        <w:gridCol w:w="4865"/>
        <w:gridCol w:w="4706"/>
      </w:tblGrid>
      <w:tr w:rsidR="001116F9" w:rsidTr="001116F9">
        <w:tc>
          <w:tcPr>
            <w:tcW w:w="4865" w:type="dxa"/>
            <w:hideMark/>
          </w:tcPr>
          <w:p w:rsidR="001116F9" w:rsidRPr="002B473A" w:rsidRDefault="001116F9">
            <w:pPr>
              <w:jc w:val="both"/>
              <w:rPr>
                <w:rFonts w:ascii="Times New Roman" w:hAnsi="Times New Roman"/>
                <w:sz w:val="28"/>
                <w:szCs w:val="28"/>
              </w:rPr>
            </w:pPr>
            <w:r w:rsidRPr="002B473A">
              <w:rPr>
                <w:rFonts w:ascii="Times New Roman" w:hAnsi="Times New Roman"/>
                <w:bCs/>
                <w:sz w:val="28"/>
                <w:szCs w:val="28"/>
              </w:rPr>
              <w:t>Об утверждении Административного регламента по предоставлению муниципальной услуги «</w:t>
            </w:r>
            <w:r w:rsidRPr="002B473A">
              <w:rPr>
                <w:rFonts w:ascii="Times New Roman" w:hAnsi="Times New Roman" w:cs="Arial"/>
                <w:sz w:val="28"/>
                <w:szCs w:val="28"/>
              </w:rPr>
              <w:t xml:space="preserve">Организация ритуальных услуг и содержание мест захоронения на территории </w:t>
            </w:r>
            <w:r w:rsidR="007466BE">
              <w:rPr>
                <w:rFonts w:ascii="Times New Roman" w:hAnsi="Times New Roman" w:cs="Arial"/>
                <w:sz w:val="28"/>
                <w:szCs w:val="28"/>
              </w:rPr>
              <w:t>Можарского</w:t>
            </w:r>
            <w:r w:rsidRPr="002B473A">
              <w:rPr>
                <w:rFonts w:ascii="Times New Roman" w:hAnsi="Times New Roman" w:cs="Arial"/>
                <w:sz w:val="28"/>
                <w:szCs w:val="28"/>
              </w:rPr>
              <w:t xml:space="preserve"> сельского поселения</w:t>
            </w:r>
            <w:r w:rsidRPr="002B473A">
              <w:rPr>
                <w:rFonts w:ascii="Times New Roman" w:hAnsi="Times New Roman"/>
                <w:bCs/>
                <w:sz w:val="28"/>
                <w:szCs w:val="28"/>
              </w:rPr>
              <w:t>»</w:t>
            </w:r>
          </w:p>
        </w:tc>
        <w:tc>
          <w:tcPr>
            <w:tcW w:w="4706" w:type="dxa"/>
          </w:tcPr>
          <w:p w:rsidR="001116F9" w:rsidRDefault="001116F9">
            <w:pPr>
              <w:rPr>
                <w:rFonts w:ascii="Times New Roman" w:hAnsi="Times New Roman"/>
                <w:sz w:val="24"/>
                <w:szCs w:val="24"/>
              </w:rPr>
            </w:pPr>
            <w:bookmarkStart w:id="0" w:name="_GoBack"/>
            <w:bookmarkEnd w:id="0"/>
          </w:p>
        </w:tc>
      </w:tr>
    </w:tbl>
    <w:p w:rsidR="001116F9" w:rsidRDefault="001116F9" w:rsidP="001116F9">
      <w:pPr>
        <w:ind w:firstLine="709"/>
        <w:rPr>
          <w:rFonts w:ascii="Times New Roman" w:hAnsi="Times New Roman"/>
          <w:sz w:val="24"/>
          <w:szCs w:val="28"/>
        </w:rPr>
      </w:pPr>
    </w:p>
    <w:p w:rsidR="001116F9" w:rsidRPr="002B473A" w:rsidRDefault="001116F9" w:rsidP="001116F9">
      <w:pPr>
        <w:shd w:val="clear" w:color="auto" w:fill="FFFFFF"/>
        <w:spacing w:after="120"/>
        <w:ind w:firstLine="709"/>
        <w:jc w:val="both"/>
        <w:rPr>
          <w:rFonts w:ascii="Times New Roman" w:hAnsi="Times New Roman"/>
          <w:sz w:val="28"/>
          <w:szCs w:val="28"/>
        </w:rPr>
      </w:pPr>
      <w:r w:rsidRPr="002B473A">
        <w:rPr>
          <w:rFonts w:ascii="Times New Roman" w:hAnsi="Times New Roman"/>
          <w:sz w:val="28"/>
          <w:szCs w:val="28"/>
        </w:rPr>
        <w:t xml:space="preserve">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w:t>
      </w:r>
      <w:r w:rsidR="007466BE">
        <w:rPr>
          <w:rFonts w:ascii="Times New Roman" w:hAnsi="Times New Roman"/>
          <w:sz w:val="28"/>
          <w:szCs w:val="28"/>
        </w:rPr>
        <w:t>Можарского</w:t>
      </w:r>
      <w:r w:rsidRPr="002B473A">
        <w:rPr>
          <w:rFonts w:ascii="Times New Roman" w:hAnsi="Times New Roman"/>
          <w:sz w:val="28"/>
          <w:szCs w:val="28"/>
        </w:rPr>
        <w:t xml:space="preserve"> сельского поселения,</w:t>
      </w:r>
    </w:p>
    <w:p w:rsidR="001116F9" w:rsidRPr="002B473A" w:rsidRDefault="007466BE" w:rsidP="001116F9">
      <w:pPr>
        <w:shd w:val="clear" w:color="auto" w:fill="FFFFFF"/>
        <w:spacing w:after="120"/>
        <w:ind w:firstLine="709"/>
        <w:jc w:val="center"/>
        <w:rPr>
          <w:rFonts w:ascii="Times New Roman" w:hAnsi="Times New Roman"/>
          <w:b/>
          <w:sz w:val="28"/>
          <w:szCs w:val="28"/>
        </w:rPr>
      </w:pPr>
      <w:proofErr w:type="gramStart"/>
      <w:r>
        <w:rPr>
          <w:rFonts w:ascii="Times New Roman" w:hAnsi="Times New Roman"/>
          <w:b/>
          <w:sz w:val="28"/>
          <w:szCs w:val="28"/>
        </w:rPr>
        <w:t>п</w:t>
      </w:r>
      <w:proofErr w:type="gramEnd"/>
      <w:r>
        <w:rPr>
          <w:rFonts w:ascii="Times New Roman" w:hAnsi="Times New Roman"/>
          <w:b/>
          <w:sz w:val="28"/>
          <w:szCs w:val="28"/>
        </w:rPr>
        <w:t xml:space="preserve"> о с т а н о в л я е т</w:t>
      </w:r>
      <w:r w:rsidR="001116F9" w:rsidRPr="002B473A">
        <w:rPr>
          <w:rFonts w:ascii="Times New Roman" w:hAnsi="Times New Roman"/>
          <w:b/>
          <w:sz w:val="28"/>
          <w:szCs w:val="28"/>
        </w:rPr>
        <w:t>:</w:t>
      </w:r>
    </w:p>
    <w:p w:rsidR="001116F9" w:rsidRPr="002B473A" w:rsidRDefault="001116F9" w:rsidP="001116F9">
      <w:pPr>
        <w:spacing w:before="120"/>
        <w:ind w:firstLine="709"/>
        <w:jc w:val="both"/>
        <w:rPr>
          <w:rFonts w:ascii="Times New Roman" w:hAnsi="Times New Roman"/>
          <w:sz w:val="28"/>
          <w:szCs w:val="28"/>
        </w:rPr>
      </w:pPr>
      <w:r w:rsidRPr="002B473A">
        <w:rPr>
          <w:rFonts w:ascii="Times New Roman" w:hAnsi="Times New Roman"/>
          <w:spacing w:val="20"/>
          <w:sz w:val="28"/>
          <w:szCs w:val="28"/>
        </w:rPr>
        <w:t xml:space="preserve"> </w:t>
      </w:r>
      <w:r w:rsidRPr="002B473A">
        <w:rPr>
          <w:rFonts w:ascii="Times New Roman" w:hAnsi="Times New Roman"/>
          <w:sz w:val="28"/>
          <w:szCs w:val="28"/>
        </w:rPr>
        <w:t xml:space="preserve">1. Утвердить </w:t>
      </w:r>
      <w:r w:rsidRPr="002B473A">
        <w:rPr>
          <w:rFonts w:ascii="Times New Roman" w:hAnsi="Times New Roman"/>
          <w:bCs/>
          <w:sz w:val="28"/>
          <w:szCs w:val="28"/>
        </w:rPr>
        <w:t>Административный регламент по предоставлению муниципальной услуги «</w:t>
      </w:r>
      <w:r w:rsidRPr="002B473A">
        <w:rPr>
          <w:rFonts w:ascii="Times New Roman" w:hAnsi="Times New Roman"/>
          <w:sz w:val="28"/>
          <w:szCs w:val="28"/>
        </w:rPr>
        <w:t xml:space="preserve">Организация ритуальных услуг и содержание мест захоронения на территории </w:t>
      </w:r>
      <w:r w:rsidR="007466BE">
        <w:rPr>
          <w:rFonts w:ascii="Times New Roman" w:hAnsi="Times New Roman"/>
          <w:sz w:val="28"/>
          <w:szCs w:val="28"/>
        </w:rPr>
        <w:t>Можарского</w:t>
      </w:r>
      <w:r w:rsidRPr="002B473A">
        <w:rPr>
          <w:rFonts w:ascii="Times New Roman" w:hAnsi="Times New Roman"/>
          <w:sz w:val="28"/>
          <w:szCs w:val="28"/>
        </w:rPr>
        <w:t xml:space="preserve"> сельского поселения</w:t>
      </w:r>
      <w:r w:rsidRPr="002B473A">
        <w:rPr>
          <w:rFonts w:ascii="Times New Roman" w:hAnsi="Times New Roman"/>
          <w:bCs/>
          <w:sz w:val="28"/>
          <w:szCs w:val="28"/>
        </w:rPr>
        <w:t>» согласно приложению.</w:t>
      </w:r>
    </w:p>
    <w:p w:rsidR="001116F9" w:rsidRPr="002B473A" w:rsidRDefault="001116F9" w:rsidP="001116F9">
      <w:pPr>
        <w:tabs>
          <w:tab w:val="left" w:pos="0"/>
          <w:tab w:val="left" w:pos="709"/>
          <w:tab w:val="left" w:pos="1134"/>
        </w:tabs>
        <w:ind w:firstLine="709"/>
        <w:contextualSpacing/>
        <w:jc w:val="both"/>
        <w:rPr>
          <w:rFonts w:ascii="Times New Roman" w:eastAsia="Calibri" w:hAnsi="Times New Roman"/>
          <w:sz w:val="28"/>
          <w:szCs w:val="28"/>
          <w:lang w:eastAsia="en-US"/>
        </w:rPr>
      </w:pPr>
      <w:r w:rsidRPr="002B473A">
        <w:rPr>
          <w:rFonts w:ascii="Times New Roman" w:eastAsia="Calibri" w:hAnsi="Times New Roman"/>
          <w:sz w:val="28"/>
          <w:szCs w:val="28"/>
        </w:rPr>
        <w:t xml:space="preserve">2. </w:t>
      </w:r>
      <w:proofErr w:type="gramStart"/>
      <w:r w:rsidRPr="002B473A">
        <w:rPr>
          <w:rFonts w:ascii="Times New Roman" w:eastAsia="Calibri" w:hAnsi="Times New Roman"/>
          <w:sz w:val="28"/>
          <w:szCs w:val="28"/>
        </w:rPr>
        <w:t>Контроль за</w:t>
      </w:r>
      <w:proofErr w:type="gramEnd"/>
      <w:r w:rsidRPr="002B473A">
        <w:rPr>
          <w:rFonts w:ascii="Times New Roman" w:eastAsia="Calibri" w:hAnsi="Times New Roman"/>
          <w:sz w:val="28"/>
          <w:szCs w:val="28"/>
        </w:rPr>
        <w:t xml:space="preserve"> исполнением настоящего постановления оставляю за собой.</w:t>
      </w:r>
      <w:r w:rsidRPr="002B473A">
        <w:rPr>
          <w:rFonts w:ascii="Times New Roman" w:eastAsia="Calibri" w:hAnsi="Times New Roman"/>
          <w:sz w:val="28"/>
          <w:szCs w:val="28"/>
        </w:rPr>
        <w:tab/>
      </w:r>
    </w:p>
    <w:p w:rsidR="001116F9" w:rsidRPr="002B473A" w:rsidRDefault="001116F9" w:rsidP="001116F9">
      <w:pPr>
        <w:ind w:firstLine="709"/>
        <w:jc w:val="both"/>
        <w:rPr>
          <w:rFonts w:ascii="Times New Roman" w:hAnsi="Times New Roman"/>
          <w:sz w:val="28"/>
          <w:szCs w:val="28"/>
        </w:rPr>
      </w:pPr>
      <w:r w:rsidRPr="002B473A">
        <w:rPr>
          <w:rFonts w:ascii="Times New Roman" w:hAnsi="Times New Roman"/>
          <w:sz w:val="28"/>
          <w:szCs w:val="28"/>
        </w:rPr>
        <w:t>3. Постановление вступает в силу со дня его официального опубликования в средствах массовой информации.</w:t>
      </w:r>
    </w:p>
    <w:p w:rsidR="001116F9" w:rsidRPr="002B473A" w:rsidRDefault="001116F9" w:rsidP="001116F9">
      <w:pPr>
        <w:rPr>
          <w:rFonts w:ascii="Times New Roman" w:hAnsi="Times New Roman"/>
          <w:sz w:val="28"/>
          <w:szCs w:val="28"/>
        </w:rPr>
      </w:pPr>
    </w:p>
    <w:p w:rsidR="001116F9" w:rsidRPr="002B473A" w:rsidRDefault="001116F9" w:rsidP="001116F9">
      <w:pPr>
        <w:rPr>
          <w:rFonts w:ascii="Times New Roman" w:hAnsi="Times New Roman"/>
          <w:sz w:val="28"/>
          <w:szCs w:val="28"/>
        </w:rPr>
      </w:pPr>
    </w:p>
    <w:p w:rsidR="002B473A" w:rsidRDefault="001116F9" w:rsidP="001116F9">
      <w:pPr>
        <w:rPr>
          <w:rFonts w:ascii="Times New Roman" w:hAnsi="Times New Roman"/>
          <w:sz w:val="28"/>
          <w:szCs w:val="28"/>
        </w:rPr>
      </w:pPr>
      <w:r w:rsidRPr="002B473A">
        <w:rPr>
          <w:rFonts w:ascii="Times New Roman" w:hAnsi="Times New Roman"/>
          <w:sz w:val="28"/>
          <w:szCs w:val="28"/>
        </w:rPr>
        <w:t xml:space="preserve">Глава </w:t>
      </w:r>
      <w:r w:rsidR="007466BE">
        <w:rPr>
          <w:rFonts w:ascii="Times New Roman" w:hAnsi="Times New Roman"/>
          <w:sz w:val="28"/>
          <w:szCs w:val="28"/>
        </w:rPr>
        <w:t>Можарского</w:t>
      </w:r>
      <w:r w:rsidRPr="002B473A">
        <w:rPr>
          <w:rFonts w:ascii="Times New Roman" w:hAnsi="Times New Roman"/>
          <w:sz w:val="28"/>
          <w:szCs w:val="28"/>
        </w:rPr>
        <w:t xml:space="preserve"> </w:t>
      </w:r>
    </w:p>
    <w:p w:rsidR="001116F9" w:rsidRDefault="001116F9" w:rsidP="001116F9">
      <w:pPr>
        <w:rPr>
          <w:rFonts w:ascii="Times New Roman" w:hAnsi="Times New Roman"/>
          <w:sz w:val="28"/>
          <w:szCs w:val="28"/>
        </w:rPr>
      </w:pPr>
      <w:r w:rsidRPr="002B473A">
        <w:rPr>
          <w:rFonts w:ascii="Times New Roman" w:hAnsi="Times New Roman"/>
          <w:sz w:val="28"/>
          <w:szCs w:val="28"/>
        </w:rPr>
        <w:t>сельского поселения</w:t>
      </w:r>
      <w:r w:rsidRPr="002B473A">
        <w:rPr>
          <w:rFonts w:ascii="Times New Roman" w:hAnsi="Times New Roman"/>
          <w:sz w:val="28"/>
          <w:szCs w:val="28"/>
        </w:rPr>
        <w:tab/>
      </w:r>
      <w:r w:rsidRPr="002B473A">
        <w:rPr>
          <w:rFonts w:ascii="Times New Roman" w:hAnsi="Times New Roman"/>
          <w:sz w:val="28"/>
          <w:szCs w:val="28"/>
        </w:rPr>
        <w:tab/>
      </w:r>
      <w:r w:rsidRPr="002B473A">
        <w:rPr>
          <w:rFonts w:ascii="Times New Roman" w:hAnsi="Times New Roman"/>
          <w:sz w:val="28"/>
          <w:szCs w:val="28"/>
        </w:rPr>
        <w:tab/>
      </w:r>
      <w:r w:rsidRPr="002B473A">
        <w:rPr>
          <w:rFonts w:ascii="Times New Roman" w:hAnsi="Times New Roman"/>
          <w:sz w:val="28"/>
          <w:szCs w:val="28"/>
        </w:rPr>
        <w:tab/>
      </w:r>
      <w:r w:rsidRPr="002B473A">
        <w:rPr>
          <w:rFonts w:ascii="Times New Roman" w:hAnsi="Times New Roman"/>
          <w:sz w:val="28"/>
          <w:szCs w:val="28"/>
        </w:rPr>
        <w:tab/>
      </w:r>
      <w:r w:rsidR="002B473A">
        <w:rPr>
          <w:rFonts w:ascii="Times New Roman" w:hAnsi="Times New Roman"/>
          <w:sz w:val="28"/>
          <w:szCs w:val="28"/>
        </w:rPr>
        <w:t xml:space="preserve">                       </w:t>
      </w:r>
      <w:r w:rsidR="007466BE">
        <w:rPr>
          <w:rFonts w:ascii="Times New Roman" w:hAnsi="Times New Roman"/>
          <w:sz w:val="28"/>
          <w:szCs w:val="28"/>
        </w:rPr>
        <w:t xml:space="preserve">        А.В. Егоров</w:t>
      </w:r>
    </w:p>
    <w:p w:rsidR="00C945A4" w:rsidRDefault="00C945A4" w:rsidP="001116F9">
      <w:pPr>
        <w:rPr>
          <w:rFonts w:ascii="Times New Roman" w:hAnsi="Times New Roman"/>
          <w:sz w:val="28"/>
          <w:szCs w:val="28"/>
        </w:rPr>
      </w:pPr>
    </w:p>
    <w:p w:rsidR="00C945A4" w:rsidRDefault="00C945A4" w:rsidP="001116F9">
      <w:pPr>
        <w:rPr>
          <w:rFonts w:ascii="Times New Roman" w:hAnsi="Times New Roman"/>
          <w:sz w:val="28"/>
          <w:szCs w:val="28"/>
        </w:rPr>
      </w:pPr>
    </w:p>
    <w:p w:rsidR="00C945A4" w:rsidRDefault="00C945A4" w:rsidP="001116F9">
      <w:pPr>
        <w:rPr>
          <w:rFonts w:ascii="Times New Roman" w:hAnsi="Times New Roman"/>
          <w:sz w:val="28"/>
          <w:szCs w:val="28"/>
        </w:rPr>
      </w:pPr>
    </w:p>
    <w:p w:rsidR="00C945A4" w:rsidRDefault="00C945A4" w:rsidP="001116F9">
      <w:pPr>
        <w:rPr>
          <w:rFonts w:ascii="Times New Roman" w:hAnsi="Times New Roman"/>
          <w:sz w:val="28"/>
          <w:szCs w:val="28"/>
        </w:rPr>
      </w:pPr>
    </w:p>
    <w:p w:rsidR="00C945A4" w:rsidRDefault="00C945A4" w:rsidP="001116F9">
      <w:pPr>
        <w:rPr>
          <w:rFonts w:ascii="Times New Roman" w:hAnsi="Times New Roman"/>
          <w:sz w:val="28"/>
          <w:szCs w:val="28"/>
        </w:rPr>
      </w:pPr>
    </w:p>
    <w:p w:rsidR="00C945A4" w:rsidRDefault="00C945A4" w:rsidP="001116F9">
      <w:pPr>
        <w:rPr>
          <w:rFonts w:ascii="Times New Roman" w:hAnsi="Times New Roman"/>
          <w:sz w:val="28"/>
          <w:szCs w:val="28"/>
        </w:rPr>
      </w:pPr>
    </w:p>
    <w:p w:rsidR="00C945A4" w:rsidRDefault="00C945A4" w:rsidP="00C945A4">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2"/>
        <w:gridCol w:w="3911"/>
        <w:gridCol w:w="938"/>
      </w:tblGrid>
      <w:tr w:rsidR="00C945A4" w:rsidRPr="00A94BF6" w:rsidTr="00E82D3D">
        <w:trPr>
          <w:trHeight w:val="1320"/>
        </w:trPr>
        <w:tc>
          <w:tcPr>
            <w:tcW w:w="4722" w:type="dxa"/>
            <w:vMerge w:val="restart"/>
            <w:tcBorders>
              <w:top w:val="nil"/>
              <w:left w:val="nil"/>
              <w:bottom w:val="nil"/>
              <w:right w:val="nil"/>
            </w:tcBorders>
          </w:tcPr>
          <w:p w:rsidR="00C945A4" w:rsidRDefault="00C945A4" w:rsidP="00E82D3D">
            <w:pPr>
              <w:jc w:val="both"/>
              <w:rPr>
                <w:rFonts w:ascii="Georgia" w:hAnsi="Georgia" w:cs="Arial"/>
                <w:b/>
                <w:bCs/>
                <w:sz w:val="26"/>
                <w:szCs w:val="26"/>
              </w:rPr>
            </w:pPr>
          </w:p>
          <w:p w:rsidR="00C945A4" w:rsidRDefault="00C945A4" w:rsidP="00E82D3D">
            <w:pPr>
              <w:jc w:val="both"/>
              <w:rPr>
                <w:rFonts w:ascii="Georgia" w:hAnsi="Georgia" w:cs="Arial"/>
                <w:b/>
                <w:bCs/>
                <w:sz w:val="26"/>
                <w:szCs w:val="26"/>
              </w:rPr>
            </w:pPr>
          </w:p>
          <w:p w:rsidR="00C945A4" w:rsidRPr="00A94BF6" w:rsidRDefault="00C945A4" w:rsidP="00E82D3D">
            <w:pPr>
              <w:jc w:val="both"/>
              <w:rPr>
                <w:rFonts w:ascii="Georgia" w:hAnsi="Georgia" w:cs="Arial"/>
                <w:b/>
                <w:bCs/>
                <w:sz w:val="26"/>
                <w:szCs w:val="26"/>
              </w:rPr>
            </w:pPr>
          </w:p>
        </w:tc>
        <w:tc>
          <w:tcPr>
            <w:tcW w:w="4849" w:type="dxa"/>
            <w:gridSpan w:val="2"/>
            <w:tcBorders>
              <w:top w:val="nil"/>
              <w:left w:val="nil"/>
              <w:bottom w:val="nil"/>
              <w:right w:val="nil"/>
            </w:tcBorders>
            <w:hideMark/>
          </w:tcPr>
          <w:p w:rsidR="00C945A4" w:rsidRPr="00A94BF6" w:rsidRDefault="00C945A4" w:rsidP="00E82D3D">
            <w:pPr>
              <w:jc w:val="right"/>
              <w:rPr>
                <w:rFonts w:ascii="Times New Roman" w:hAnsi="Times New Roman"/>
                <w:bCs/>
                <w:sz w:val="24"/>
                <w:szCs w:val="24"/>
              </w:rPr>
            </w:pPr>
            <w:r w:rsidRPr="00A94BF6">
              <w:rPr>
                <w:rFonts w:ascii="Times New Roman" w:hAnsi="Times New Roman"/>
                <w:bCs/>
                <w:sz w:val="24"/>
                <w:szCs w:val="24"/>
              </w:rPr>
              <w:t>Приложение</w:t>
            </w:r>
          </w:p>
          <w:p w:rsidR="00C945A4" w:rsidRDefault="00C945A4" w:rsidP="00E82D3D">
            <w:pPr>
              <w:jc w:val="right"/>
              <w:rPr>
                <w:rFonts w:ascii="Times New Roman" w:hAnsi="Times New Roman"/>
                <w:bCs/>
                <w:sz w:val="24"/>
                <w:szCs w:val="24"/>
              </w:rPr>
            </w:pPr>
            <w:r w:rsidRPr="00A94BF6">
              <w:rPr>
                <w:rFonts w:ascii="Times New Roman" w:hAnsi="Times New Roman"/>
                <w:bCs/>
                <w:sz w:val="24"/>
                <w:szCs w:val="24"/>
              </w:rPr>
              <w:t xml:space="preserve">к постановлению администрации </w:t>
            </w:r>
            <w:r w:rsidR="007466BE">
              <w:rPr>
                <w:rFonts w:ascii="Times New Roman" w:hAnsi="Times New Roman"/>
                <w:bCs/>
                <w:sz w:val="24"/>
                <w:szCs w:val="24"/>
              </w:rPr>
              <w:t>Можарского</w:t>
            </w:r>
            <w:r w:rsidRPr="00A94BF6">
              <w:rPr>
                <w:rFonts w:ascii="Times New Roman" w:hAnsi="Times New Roman"/>
                <w:bCs/>
                <w:sz w:val="24"/>
                <w:szCs w:val="24"/>
              </w:rPr>
              <w:t xml:space="preserve"> сельско</w:t>
            </w:r>
            <w:r>
              <w:rPr>
                <w:rFonts w:ascii="Times New Roman" w:hAnsi="Times New Roman"/>
                <w:bCs/>
                <w:sz w:val="24"/>
                <w:szCs w:val="24"/>
              </w:rPr>
              <w:t>го</w:t>
            </w:r>
            <w:r w:rsidRPr="00A94BF6">
              <w:rPr>
                <w:rFonts w:ascii="Times New Roman" w:hAnsi="Times New Roman"/>
                <w:bCs/>
                <w:sz w:val="24"/>
                <w:szCs w:val="24"/>
              </w:rPr>
              <w:t xml:space="preserve"> поселени</w:t>
            </w:r>
            <w:r>
              <w:rPr>
                <w:rFonts w:ascii="Times New Roman" w:hAnsi="Times New Roman"/>
                <w:bCs/>
                <w:sz w:val="24"/>
                <w:szCs w:val="24"/>
              </w:rPr>
              <w:t>я</w:t>
            </w:r>
          </w:p>
          <w:p w:rsidR="00C945A4" w:rsidRPr="00A94BF6" w:rsidRDefault="00C945A4" w:rsidP="008F48A1">
            <w:pPr>
              <w:jc w:val="right"/>
              <w:rPr>
                <w:rFonts w:ascii="Times New Roman" w:hAnsi="Times New Roman"/>
                <w:bCs/>
                <w:sz w:val="24"/>
                <w:szCs w:val="24"/>
              </w:rPr>
            </w:pPr>
            <w:r>
              <w:rPr>
                <w:rFonts w:ascii="Times New Roman" w:hAnsi="Times New Roman"/>
                <w:bCs/>
                <w:sz w:val="24"/>
                <w:szCs w:val="24"/>
              </w:rPr>
              <w:t xml:space="preserve">от </w:t>
            </w:r>
            <w:r w:rsidR="007466BE">
              <w:rPr>
                <w:rFonts w:ascii="Times New Roman" w:hAnsi="Times New Roman"/>
                <w:bCs/>
                <w:sz w:val="24"/>
                <w:szCs w:val="24"/>
              </w:rPr>
              <w:t>02.07.2021 № 24</w:t>
            </w:r>
          </w:p>
        </w:tc>
      </w:tr>
      <w:tr w:rsidR="00C945A4" w:rsidRPr="00A94BF6" w:rsidTr="00E82D3D">
        <w:trPr>
          <w:trHeight w:val="300"/>
        </w:trPr>
        <w:tc>
          <w:tcPr>
            <w:tcW w:w="0" w:type="auto"/>
            <w:vMerge/>
            <w:tcBorders>
              <w:top w:val="nil"/>
              <w:left w:val="nil"/>
              <w:bottom w:val="nil"/>
              <w:right w:val="nil"/>
            </w:tcBorders>
            <w:vAlign w:val="center"/>
            <w:hideMark/>
          </w:tcPr>
          <w:p w:rsidR="00C945A4" w:rsidRPr="00A94BF6" w:rsidRDefault="00C945A4" w:rsidP="00E82D3D">
            <w:pPr>
              <w:rPr>
                <w:rFonts w:ascii="Georgia" w:hAnsi="Georgia" w:cs="Arial"/>
                <w:b/>
                <w:bCs/>
                <w:sz w:val="26"/>
                <w:szCs w:val="26"/>
              </w:rPr>
            </w:pPr>
          </w:p>
        </w:tc>
        <w:tc>
          <w:tcPr>
            <w:tcW w:w="3911" w:type="dxa"/>
            <w:tcBorders>
              <w:top w:val="nil"/>
              <w:left w:val="nil"/>
              <w:bottom w:val="nil"/>
              <w:right w:val="nil"/>
            </w:tcBorders>
          </w:tcPr>
          <w:p w:rsidR="00C945A4" w:rsidRPr="00A94BF6" w:rsidRDefault="00C945A4" w:rsidP="00E82D3D">
            <w:pPr>
              <w:jc w:val="right"/>
              <w:rPr>
                <w:rFonts w:ascii="Times New Roman" w:hAnsi="Times New Roman"/>
                <w:bCs/>
                <w:sz w:val="24"/>
                <w:szCs w:val="24"/>
              </w:rPr>
            </w:pPr>
          </w:p>
        </w:tc>
        <w:tc>
          <w:tcPr>
            <w:tcW w:w="938" w:type="dxa"/>
            <w:tcBorders>
              <w:top w:val="nil"/>
              <w:left w:val="nil"/>
              <w:bottom w:val="nil"/>
              <w:right w:val="nil"/>
            </w:tcBorders>
          </w:tcPr>
          <w:p w:rsidR="00C945A4" w:rsidRPr="00A94BF6" w:rsidRDefault="00C945A4" w:rsidP="00E82D3D">
            <w:pPr>
              <w:jc w:val="right"/>
              <w:rPr>
                <w:rFonts w:ascii="Times New Roman" w:hAnsi="Times New Roman"/>
                <w:bCs/>
                <w:sz w:val="24"/>
                <w:szCs w:val="24"/>
              </w:rPr>
            </w:pPr>
          </w:p>
        </w:tc>
      </w:tr>
    </w:tbl>
    <w:p w:rsidR="00C945A4" w:rsidRPr="00A94BF6" w:rsidRDefault="00C945A4" w:rsidP="00C945A4">
      <w:pPr>
        <w:jc w:val="both"/>
        <w:rPr>
          <w:rFonts w:ascii="Georgia" w:hAnsi="Georgia" w:cs="Arial"/>
          <w:b/>
          <w:bCs/>
          <w:sz w:val="26"/>
          <w:szCs w:val="26"/>
        </w:rPr>
      </w:pPr>
    </w:p>
    <w:p w:rsidR="00C945A4" w:rsidRPr="008F48A1" w:rsidRDefault="00C945A4" w:rsidP="00C945A4">
      <w:pPr>
        <w:spacing w:line="270" w:lineRule="atLeast"/>
        <w:jc w:val="center"/>
        <w:rPr>
          <w:rFonts w:ascii="Times New Roman" w:hAnsi="Times New Roman"/>
          <w:b/>
          <w:sz w:val="26"/>
          <w:szCs w:val="26"/>
        </w:rPr>
      </w:pPr>
      <w:r w:rsidRPr="008F48A1">
        <w:rPr>
          <w:rFonts w:ascii="Times New Roman" w:hAnsi="Times New Roman"/>
          <w:b/>
          <w:bCs/>
          <w:sz w:val="26"/>
          <w:szCs w:val="26"/>
        </w:rPr>
        <w:t>Административный регламент</w:t>
      </w:r>
      <w:r w:rsidRPr="008F48A1">
        <w:rPr>
          <w:rFonts w:ascii="Times New Roman" w:hAnsi="Times New Roman"/>
          <w:b/>
          <w:bCs/>
          <w:sz w:val="26"/>
          <w:szCs w:val="26"/>
        </w:rPr>
        <w:br/>
        <w:t>по предоставлению муниципальной услуги «</w:t>
      </w:r>
      <w:r w:rsidRPr="008F48A1">
        <w:rPr>
          <w:rFonts w:ascii="Times New Roman" w:hAnsi="Times New Roman"/>
          <w:b/>
          <w:sz w:val="26"/>
          <w:szCs w:val="26"/>
        </w:rPr>
        <w:t xml:space="preserve">Организация ритуальных услуг и содержание мест захоронения на территории </w:t>
      </w:r>
      <w:r w:rsidR="007466BE">
        <w:rPr>
          <w:rFonts w:ascii="Times New Roman" w:hAnsi="Times New Roman"/>
          <w:b/>
          <w:sz w:val="26"/>
          <w:szCs w:val="26"/>
        </w:rPr>
        <w:t>Можарского</w:t>
      </w:r>
      <w:r w:rsidRPr="008F48A1">
        <w:rPr>
          <w:rFonts w:ascii="Times New Roman" w:hAnsi="Times New Roman"/>
          <w:b/>
          <w:sz w:val="26"/>
          <w:szCs w:val="26"/>
        </w:rPr>
        <w:t xml:space="preserve"> сельского поселения</w:t>
      </w:r>
      <w:r w:rsidRPr="008F48A1">
        <w:rPr>
          <w:rFonts w:ascii="Times New Roman" w:hAnsi="Times New Roman"/>
          <w:b/>
          <w:bCs/>
          <w:sz w:val="26"/>
          <w:szCs w:val="26"/>
        </w:rPr>
        <w:t>»</w:t>
      </w:r>
    </w:p>
    <w:p w:rsidR="00C945A4" w:rsidRPr="008F48A1" w:rsidRDefault="00C945A4" w:rsidP="00C945A4">
      <w:pPr>
        <w:jc w:val="both"/>
        <w:rPr>
          <w:rFonts w:ascii="Times New Roman" w:hAnsi="Times New Roman"/>
          <w:color w:val="000000"/>
          <w:sz w:val="26"/>
          <w:szCs w:val="26"/>
        </w:rPr>
      </w:pPr>
    </w:p>
    <w:p w:rsidR="00C945A4" w:rsidRPr="008F48A1" w:rsidRDefault="00C945A4" w:rsidP="00C945A4">
      <w:pPr>
        <w:pStyle w:val="a6"/>
        <w:numPr>
          <w:ilvl w:val="0"/>
          <w:numId w:val="1"/>
        </w:numPr>
        <w:spacing w:after="0" w:line="240" w:lineRule="auto"/>
        <w:jc w:val="center"/>
        <w:rPr>
          <w:rFonts w:ascii="Times New Roman" w:eastAsia="Times New Roman" w:hAnsi="Times New Roman" w:cs="Times New Roman"/>
          <w:b/>
          <w:color w:val="000000"/>
          <w:sz w:val="26"/>
          <w:szCs w:val="26"/>
          <w:lang w:eastAsia="ru-RU"/>
        </w:rPr>
      </w:pPr>
      <w:r w:rsidRPr="008F48A1">
        <w:rPr>
          <w:rFonts w:ascii="Times New Roman" w:eastAsia="Times New Roman" w:hAnsi="Times New Roman" w:cs="Times New Roman"/>
          <w:b/>
          <w:color w:val="000000"/>
          <w:sz w:val="26"/>
          <w:szCs w:val="26"/>
          <w:lang w:eastAsia="ru-RU"/>
        </w:rPr>
        <w:t>Общие положения</w:t>
      </w:r>
    </w:p>
    <w:p w:rsidR="00C945A4" w:rsidRPr="008F48A1" w:rsidRDefault="00C945A4" w:rsidP="00C945A4">
      <w:pPr>
        <w:pStyle w:val="a6"/>
        <w:spacing w:after="0" w:line="240" w:lineRule="auto"/>
        <w:rPr>
          <w:rFonts w:ascii="Times New Roman" w:eastAsia="Times New Roman" w:hAnsi="Times New Roman" w:cs="Times New Roman"/>
          <w:b/>
          <w:sz w:val="26"/>
          <w:szCs w:val="26"/>
          <w:lang w:eastAsia="ru-RU"/>
        </w:rPr>
      </w:pPr>
    </w:p>
    <w:p w:rsidR="00C945A4" w:rsidRPr="008F48A1" w:rsidRDefault="00C945A4" w:rsidP="00C945A4">
      <w:pPr>
        <w:ind w:firstLine="708"/>
        <w:jc w:val="both"/>
        <w:rPr>
          <w:rFonts w:ascii="Times New Roman" w:hAnsi="Times New Roman"/>
          <w:sz w:val="26"/>
          <w:szCs w:val="26"/>
        </w:rPr>
      </w:pPr>
      <w:r w:rsidRPr="008F48A1">
        <w:rPr>
          <w:rFonts w:ascii="Times New Roman" w:hAnsi="Times New Roman"/>
          <w:color w:val="000000"/>
          <w:sz w:val="26"/>
          <w:szCs w:val="26"/>
        </w:rPr>
        <w:t>1.1. Наименование муниципальной услуги.</w:t>
      </w:r>
    </w:p>
    <w:p w:rsidR="00C945A4" w:rsidRPr="008F48A1" w:rsidRDefault="00C945A4" w:rsidP="00C945A4">
      <w:pPr>
        <w:ind w:firstLine="708"/>
        <w:jc w:val="both"/>
        <w:rPr>
          <w:rFonts w:ascii="Times New Roman" w:hAnsi="Times New Roman"/>
          <w:sz w:val="26"/>
          <w:szCs w:val="26"/>
        </w:rPr>
      </w:pPr>
      <w:r w:rsidRPr="008F48A1">
        <w:rPr>
          <w:rFonts w:ascii="Times New Roman" w:hAnsi="Times New Roman"/>
          <w:color w:val="000000"/>
          <w:sz w:val="26"/>
          <w:szCs w:val="26"/>
        </w:rPr>
        <w:t xml:space="preserve">Наименование муниципальной услуги: «Организация ритуальных услуг и содержание мест захоронения» (далее – муниципальная услуга) (далее - административный регламент) разработан в целях </w:t>
      </w:r>
      <w:r w:rsidRPr="008F48A1">
        <w:rPr>
          <w:rFonts w:ascii="Times New Roman" w:hAnsi="Times New Roman"/>
          <w:sz w:val="26"/>
          <w:szCs w:val="26"/>
        </w:rPr>
        <w:t>повышения качества предоставления и доступности муниципальной услуги, создания комфортных условий для ее получения.</w:t>
      </w:r>
    </w:p>
    <w:p w:rsidR="00C945A4" w:rsidRPr="008F48A1" w:rsidRDefault="00C945A4" w:rsidP="00C945A4">
      <w:pPr>
        <w:ind w:firstLine="708"/>
        <w:jc w:val="both"/>
        <w:rPr>
          <w:rFonts w:ascii="Times New Roman" w:hAnsi="Times New Roman"/>
          <w:sz w:val="26"/>
          <w:szCs w:val="26"/>
        </w:rPr>
      </w:pPr>
      <w:r w:rsidRPr="008F48A1">
        <w:rPr>
          <w:rFonts w:ascii="Times New Roman" w:hAnsi="Times New Roman"/>
          <w:sz w:val="26"/>
          <w:szCs w:val="26"/>
        </w:rPr>
        <w:t>Регламент определяет порядок, сроки и последовательность действий (административных процедур) при предоставлении муниципальной услуги.</w:t>
      </w:r>
    </w:p>
    <w:p w:rsidR="00C945A4" w:rsidRPr="008F48A1" w:rsidRDefault="00C945A4" w:rsidP="00C945A4">
      <w:pPr>
        <w:ind w:firstLine="709"/>
        <w:jc w:val="both"/>
        <w:rPr>
          <w:rFonts w:ascii="Times New Roman" w:hAnsi="Times New Roman"/>
          <w:sz w:val="26"/>
          <w:szCs w:val="26"/>
        </w:rPr>
      </w:pPr>
      <w:r w:rsidRPr="008F48A1">
        <w:rPr>
          <w:rFonts w:ascii="Times New Roman" w:hAnsi="Times New Roman"/>
          <w:sz w:val="26"/>
          <w:szCs w:val="26"/>
        </w:rPr>
        <w:t>1.2. Наименование органа, предоставляющего муниципальную услугу.</w:t>
      </w:r>
    </w:p>
    <w:p w:rsidR="00C945A4" w:rsidRPr="008F48A1" w:rsidRDefault="00C945A4" w:rsidP="00C945A4">
      <w:pPr>
        <w:ind w:firstLine="709"/>
        <w:jc w:val="both"/>
        <w:rPr>
          <w:rFonts w:ascii="Times New Roman" w:hAnsi="Times New Roman"/>
          <w:sz w:val="26"/>
          <w:szCs w:val="26"/>
        </w:rPr>
      </w:pPr>
      <w:r w:rsidRPr="008F48A1">
        <w:rPr>
          <w:rFonts w:ascii="Times New Roman" w:hAnsi="Times New Roman"/>
          <w:sz w:val="26"/>
          <w:szCs w:val="26"/>
        </w:rPr>
        <w:t xml:space="preserve"> Муниципальная услуга предоставляется администрацией </w:t>
      </w:r>
      <w:r w:rsidR="007466BE">
        <w:rPr>
          <w:rFonts w:ascii="Times New Roman" w:hAnsi="Times New Roman"/>
          <w:sz w:val="26"/>
          <w:szCs w:val="26"/>
        </w:rPr>
        <w:t>Можарского</w:t>
      </w:r>
      <w:r w:rsidRPr="008F48A1">
        <w:rPr>
          <w:rFonts w:ascii="Times New Roman" w:hAnsi="Times New Roman"/>
          <w:sz w:val="26"/>
          <w:szCs w:val="26"/>
        </w:rPr>
        <w:t xml:space="preserve"> сельского поселения (далее - администрация), специализированной организацией по вопросам похоронного дела, с которой администрацией заключен соответствующий договор.</w:t>
      </w:r>
    </w:p>
    <w:p w:rsidR="00C945A4" w:rsidRPr="008F48A1" w:rsidRDefault="00C945A4" w:rsidP="00C945A4">
      <w:pPr>
        <w:ind w:firstLine="709"/>
        <w:jc w:val="both"/>
        <w:rPr>
          <w:rFonts w:ascii="Times New Roman" w:hAnsi="Times New Roman"/>
          <w:sz w:val="26"/>
          <w:szCs w:val="26"/>
        </w:rPr>
      </w:pPr>
      <w:r w:rsidRPr="008F48A1">
        <w:rPr>
          <w:rFonts w:ascii="Times New Roman" w:hAnsi="Times New Roman"/>
          <w:color w:val="000000"/>
          <w:sz w:val="26"/>
          <w:szCs w:val="26"/>
        </w:rPr>
        <w:t xml:space="preserve">1.3. </w:t>
      </w:r>
      <w:r w:rsidRPr="008F48A1">
        <w:rPr>
          <w:rFonts w:ascii="Times New Roman" w:hAnsi="Times New Roman"/>
          <w:sz w:val="26"/>
          <w:szCs w:val="26"/>
        </w:rPr>
        <w:t>Перечень нормативных правовых актов, непосредственно регулирующих предоставление муниципальной услуги.</w:t>
      </w:r>
    </w:p>
    <w:p w:rsidR="00C945A4" w:rsidRPr="008F48A1" w:rsidRDefault="00C945A4" w:rsidP="00C945A4">
      <w:pPr>
        <w:ind w:firstLine="709"/>
        <w:jc w:val="both"/>
        <w:rPr>
          <w:rFonts w:ascii="Times New Roman" w:hAnsi="Times New Roman"/>
          <w:sz w:val="26"/>
          <w:szCs w:val="26"/>
        </w:rPr>
      </w:pPr>
      <w:r w:rsidRPr="008F48A1">
        <w:rPr>
          <w:rFonts w:ascii="Times New Roman" w:hAnsi="Times New Roman"/>
          <w:sz w:val="26"/>
          <w:szCs w:val="26"/>
        </w:rPr>
        <w:t>Муниципальная услуга предоставляется в соответствии со следующими нормативными правовыми актами:</w:t>
      </w:r>
    </w:p>
    <w:p w:rsidR="00C945A4" w:rsidRPr="008F48A1" w:rsidRDefault="00C945A4" w:rsidP="00C945A4">
      <w:pPr>
        <w:ind w:firstLine="709"/>
        <w:jc w:val="both"/>
        <w:rPr>
          <w:rFonts w:ascii="Times New Roman" w:hAnsi="Times New Roman"/>
          <w:sz w:val="26"/>
          <w:szCs w:val="26"/>
        </w:rPr>
      </w:pPr>
      <w:r w:rsidRPr="008F48A1">
        <w:rPr>
          <w:rFonts w:ascii="Times New Roman" w:hAnsi="Times New Roman"/>
          <w:sz w:val="26"/>
          <w:szCs w:val="26"/>
        </w:rPr>
        <w:t>Федеральным законом от 12 января 1996 года № 8-ФЗ «О погребении и похоронном деле»;</w:t>
      </w:r>
    </w:p>
    <w:p w:rsidR="00C945A4" w:rsidRPr="008F48A1" w:rsidRDefault="00C945A4" w:rsidP="00C945A4">
      <w:pPr>
        <w:ind w:firstLine="709"/>
        <w:jc w:val="both"/>
        <w:rPr>
          <w:rFonts w:ascii="Times New Roman" w:hAnsi="Times New Roman"/>
          <w:sz w:val="26"/>
          <w:szCs w:val="26"/>
        </w:rPr>
      </w:pPr>
      <w:r w:rsidRPr="008F48A1">
        <w:rPr>
          <w:rFonts w:ascii="Times New Roman" w:hAnsi="Times New Roman"/>
          <w:sz w:val="26"/>
          <w:szCs w:val="26"/>
        </w:rPr>
        <w:t>Федеральным законом от 27.07.2010 № 210-ФЗ «Об организации предоставления государственных и муниципальных услуг»;</w:t>
      </w:r>
    </w:p>
    <w:p w:rsidR="00C945A4" w:rsidRPr="008F48A1" w:rsidRDefault="00C945A4" w:rsidP="00C945A4">
      <w:pPr>
        <w:ind w:firstLine="709"/>
        <w:jc w:val="both"/>
        <w:rPr>
          <w:rFonts w:ascii="Times New Roman" w:hAnsi="Times New Roman"/>
          <w:sz w:val="26"/>
          <w:szCs w:val="26"/>
        </w:rPr>
      </w:pPr>
      <w:r w:rsidRPr="008F48A1">
        <w:rPr>
          <w:rFonts w:ascii="Times New Roman" w:hAnsi="Times New Roman"/>
          <w:sz w:val="26"/>
          <w:szCs w:val="26"/>
        </w:rPr>
        <w:t>Федеральным законом от 06 октября 2003 года № 131-ФЗ «Об общих принципах организации местного самоуправления в Российской Федерации»;</w:t>
      </w:r>
    </w:p>
    <w:p w:rsidR="00C945A4" w:rsidRPr="008F48A1" w:rsidRDefault="00C945A4" w:rsidP="00C945A4">
      <w:pPr>
        <w:keepNext/>
        <w:ind w:firstLine="709"/>
        <w:jc w:val="both"/>
        <w:outlineLvl w:val="0"/>
        <w:rPr>
          <w:rFonts w:ascii="Times New Roman" w:hAnsi="Times New Roman"/>
          <w:bCs/>
          <w:sz w:val="26"/>
          <w:szCs w:val="26"/>
        </w:rPr>
      </w:pPr>
      <w:bookmarkStart w:id="1" w:name="sub_60025"/>
      <w:r w:rsidRPr="008F48A1">
        <w:rPr>
          <w:rFonts w:ascii="Times New Roman" w:hAnsi="Times New Roman"/>
          <w:bCs/>
          <w:sz w:val="26"/>
          <w:szCs w:val="26"/>
        </w:rPr>
        <w:t>Постановлением Главного государственного санитарного врача РФ от 28 июня 2011 г. № 84 «Об утверждении СанПиН 2.1.2882-11 «Гигиенические требования к размещению, устройству и содержанию кладбищ, зданий и сооружений похоронного назначения»;</w:t>
      </w:r>
      <w:bookmarkEnd w:id="1"/>
    </w:p>
    <w:p w:rsidR="00C945A4" w:rsidRPr="008F48A1" w:rsidRDefault="00C945A4" w:rsidP="00C945A4">
      <w:pPr>
        <w:ind w:firstLine="709"/>
        <w:jc w:val="both"/>
        <w:rPr>
          <w:rFonts w:ascii="Times New Roman" w:hAnsi="Times New Roman"/>
          <w:sz w:val="26"/>
          <w:szCs w:val="26"/>
        </w:rPr>
      </w:pPr>
      <w:r w:rsidRPr="008F48A1">
        <w:rPr>
          <w:rFonts w:ascii="Times New Roman" w:hAnsi="Times New Roman"/>
          <w:sz w:val="26"/>
          <w:szCs w:val="26"/>
        </w:rPr>
        <w:t xml:space="preserve">Уставом </w:t>
      </w:r>
      <w:r w:rsidR="007466BE">
        <w:rPr>
          <w:rFonts w:ascii="Times New Roman" w:hAnsi="Times New Roman"/>
          <w:sz w:val="26"/>
          <w:szCs w:val="26"/>
        </w:rPr>
        <w:t>Можарского</w:t>
      </w:r>
      <w:r w:rsidRPr="008F48A1">
        <w:rPr>
          <w:rFonts w:ascii="Times New Roman" w:hAnsi="Times New Roman"/>
          <w:sz w:val="26"/>
          <w:szCs w:val="26"/>
        </w:rPr>
        <w:t xml:space="preserve"> сельского поселения.</w:t>
      </w:r>
      <w:bookmarkStart w:id="2" w:name="sub_60029"/>
    </w:p>
    <w:bookmarkEnd w:id="2"/>
    <w:p w:rsidR="00C945A4" w:rsidRPr="008F48A1" w:rsidRDefault="00C945A4" w:rsidP="00C945A4">
      <w:pPr>
        <w:ind w:firstLine="709"/>
        <w:jc w:val="both"/>
        <w:rPr>
          <w:rFonts w:ascii="Times New Roman" w:hAnsi="Times New Roman"/>
          <w:sz w:val="26"/>
          <w:szCs w:val="26"/>
        </w:rPr>
      </w:pPr>
      <w:r w:rsidRPr="008F48A1">
        <w:rPr>
          <w:rFonts w:ascii="Times New Roman" w:hAnsi="Times New Roman"/>
          <w:sz w:val="26"/>
          <w:szCs w:val="26"/>
        </w:rPr>
        <w:t xml:space="preserve">1.4. Описание результата предоставления муниципальной услуги. </w:t>
      </w:r>
    </w:p>
    <w:p w:rsidR="00C945A4" w:rsidRPr="008F48A1" w:rsidRDefault="00C945A4" w:rsidP="00C945A4">
      <w:pPr>
        <w:ind w:firstLine="709"/>
        <w:rPr>
          <w:rFonts w:ascii="Times New Roman" w:hAnsi="Times New Roman"/>
          <w:sz w:val="26"/>
          <w:szCs w:val="26"/>
        </w:rPr>
      </w:pPr>
      <w:r w:rsidRPr="008F48A1">
        <w:rPr>
          <w:rFonts w:ascii="Times New Roman" w:hAnsi="Times New Roman"/>
          <w:sz w:val="26"/>
          <w:szCs w:val="26"/>
        </w:rPr>
        <w:t>Результатом предоставления муниципальной услуги  являются:</w:t>
      </w:r>
    </w:p>
    <w:p w:rsidR="00C945A4" w:rsidRPr="008F48A1" w:rsidRDefault="00C945A4" w:rsidP="00C945A4">
      <w:pPr>
        <w:ind w:firstLine="709"/>
        <w:jc w:val="both"/>
        <w:rPr>
          <w:rFonts w:ascii="Times New Roman" w:hAnsi="Times New Roman"/>
          <w:sz w:val="26"/>
          <w:szCs w:val="26"/>
        </w:rPr>
      </w:pPr>
      <w:r w:rsidRPr="008F48A1">
        <w:rPr>
          <w:rFonts w:ascii="Times New Roman" w:hAnsi="Times New Roman"/>
          <w:sz w:val="26"/>
          <w:szCs w:val="26"/>
        </w:rPr>
        <w:t>- выполнение гарантий погребения умершего с учетом волеизъявления, выраженного лицом при жизни и пожелания родственников;</w:t>
      </w:r>
    </w:p>
    <w:p w:rsidR="00C945A4" w:rsidRPr="008F48A1" w:rsidRDefault="00C945A4" w:rsidP="00C945A4">
      <w:pPr>
        <w:ind w:firstLine="709"/>
        <w:jc w:val="both"/>
        <w:rPr>
          <w:rFonts w:ascii="Times New Roman" w:hAnsi="Times New Roman"/>
          <w:sz w:val="26"/>
          <w:szCs w:val="26"/>
        </w:rPr>
      </w:pPr>
      <w:r w:rsidRPr="008F48A1">
        <w:rPr>
          <w:rFonts w:ascii="Times New Roman" w:hAnsi="Times New Roman"/>
          <w:sz w:val="26"/>
          <w:szCs w:val="26"/>
        </w:rPr>
        <w:lastRenderedPageBreak/>
        <w:t>- выполнение гарантий предоставления материальной и иной помощи для погребения умершего;</w:t>
      </w:r>
    </w:p>
    <w:p w:rsidR="00C945A4" w:rsidRPr="008F48A1" w:rsidRDefault="00C945A4" w:rsidP="00C945A4">
      <w:pPr>
        <w:ind w:firstLine="709"/>
        <w:jc w:val="both"/>
        <w:rPr>
          <w:rFonts w:ascii="Times New Roman" w:hAnsi="Times New Roman"/>
          <w:sz w:val="26"/>
          <w:szCs w:val="26"/>
        </w:rPr>
      </w:pPr>
      <w:r w:rsidRPr="008F48A1">
        <w:rPr>
          <w:rFonts w:ascii="Times New Roman" w:hAnsi="Times New Roman"/>
          <w:sz w:val="26"/>
          <w:szCs w:val="26"/>
        </w:rPr>
        <w:t xml:space="preserve">- соблюдение санитарных и экологических требований к выбору и содержанию мест погребения. </w:t>
      </w:r>
    </w:p>
    <w:p w:rsidR="00C945A4" w:rsidRPr="008F48A1" w:rsidRDefault="00C945A4" w:rsidP="00C945A4">
      <w:pPr>
        <w:ind w:firstLine="567"/>
        <w:jc w:val="both"/>
        <w:rPr>
          <w:rFonts w:ascii="Times New Roman" w:hAnsi="Times New Roman"/>
          <w:sz w:val="26"/>
          <w:szCs w:val="26"/>
        </w:rPr>
      </w:pPr>
      <w:proofErr w:type="gramStart"/>
      <w:r w:rsidRPr="008F48A1">
        <w:rPr>
          <w:rFonts w:ascii="Times New Roman" w:hAnsi="Times New Roman"/>
          <w:sz w:val="26"/>
          <w:szCs w:val="26"/>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Чувашской Республики можно получить:</w:t>
      </w:r>
      <w:proofErr w:type="gramEnd"/>
    </w:p>
    <w:p w:rsidR="00C945A4" w:rsidRPr="008F48A1" w:rsidRDefault="00C945A4" w:rsidP="00C945A4">
      <w:pPr>
        <w:ind w:firstLine="567"/>
        <w:jc w:val="both"/>
        <w:rPr>
          <w:rFonts w:ascii="Times New Roman" w:hAnsi="Times New Roman"/>
          <w:sz w:val="26"/>
          <w:szCs w:val="26"/>
        </w:rPr>
      </w:pPr>
      <w:r w:rsidRPr="008F48A1">
        <w:rPr>
          <w:rFonts w:ascii="Times New Roman" w:hAnsi="Times New Roman"/>
          <w:sz w:val="26"/>
          <w:szCs w:val="26"/>
        </w:rPr>
        <w:t>в администрации:</w:t>
      </w:r>
    </w:p>
    <w:p w:rsidR="00C945A4" w:rsidRPr="008F48A1" w:rsidRDefault="00C945A4" w:rsidP="00C945A4">
      <w:pPr>
        <w:ind w:firstLine="567"/>
        <w:jc w:val="both"/>
        <w:rPr>
          <w:rFonts w:ascii="Times New Roman" w:hAnsi="Times New Roman"/>
          <w:sz w:val="26"/>
          <w:szCs w:val="26"/>
        </w:rPr>
      </w:pPr>
      <w:r w:rsidRPr="008F48A1">
        <w:rPr>
          <w:rFonts w:ascii="Times New Roman" w:hAnsi="Times New Roman"/>
          <w:sz w:val="26"/>
          <w:szCs w:val="26"/>
        </w:rPr>
        <w:t>в устной форме при личном обращении;</w:t>
      </w:r>
    </w:p>
    <w:p w:rsidR="00C945A4" w:rsidRPr="008F48A1" w:rsidRDefault="00C945A4" w:rsidP="00C945A4">
      <w:pPr>
        <w:ind w:firstLine="567"/>
        <w:jc w:val="both"/>
        <w:rPr>
          <w:rFonts w:ascii="Times New Roman" w:hAnsi="Times New Roman"/>
          <w:sz w:val="26"/>
          <w:szCs w:val="26"/>
        </w:rPr>
      </w:pPr>
      <w:r w:rsidRPr="008F48A1">
        <w:rPr>
          <w:rFonts w:ascii="Times New Roman" w:hAnsi="Times New Roman"/>
          <w:sz w:val="26"/>
          <w:szCs w:val="26"/>
        </w:rPr>
        <w:t>с использованием телефонной связи;</w:t>
      </w:r>
    </w:p>
    <w:p w:rsidR="00C945A4" w:rsidRPr="008F48A1" w:rsidRDefault="00C945A4" w:rsidP="00C945A4">
      <w:pPr>
        <w:ind w:firstLine="567"/>
        <w:jc w:val="both"/>
        <w:rPr>
          <w:rFonts w:ascii="Times New Roman" w:hAnsi="Times New Roman"/>
          <w:sz w:val="26"/>
          <w:szCs w:val="26"/>
        </w:rPr>
      </w:pPr>
      <w:r w:rsidRPr="008F48A1">
        <w:rPr>
          <w:rFonts w:ascii="Times New Roman" w:hAnsi="Times New Roman"/>
          <w:sz w:val="26"/>
          <w:szCs w:val="26"/>
        </w:rPr>
        <w:t>в форме электронного документа посредством направления на адрес электронной почты;</w:t>
      </w:r>
    </w:p>
    <w:p w:rsidR="00C945A4" w:rsidRPr="008F48A1" w:rsidRDefault="00C945A4" w:rsidP="00C945A4">
      <w:pPr>
        <w:ind w:firstLine="567"/>
        <w:jc w:val="both"/>
        <w:rPr>
          <w:rFonts w:ascii="Times New Roman" w:hAnsi="Times New Roman"/>
          <w:sz w:val="26"/>
          <w:szCs w:val="26"/>
        </w:rPr>
      </w:pPr>
      <w:r w:rsidRPr="008F48A1">
        <w:rPr>
          <w:rFonts w:ascii="Times New Roman" w:hAnsi="Times New Roman"/>
          <w:sz w:val="26"/>
          <w:szCs w:val="26"/>
        </w:rPr>
        <w:t>по письменным обращениям.</w:t>
      </w:r>
    </w:p>
    <w:p w:rsidR="00C945A4" w:rsidRPr="008F48A1" w:rsidRDefault="00C945A4" w:rsidP="00C945A4">
      <w:pPr>
        <w:ind w:firstLine="567"/>
        <w:jc w:val="both"/>
        <w:rPr>
          <w:rFonts w:ascii="Times New Roman" w:hAnsi="Times New Roman"/>
          <w:sz w:val="26"/>
          <w:szCs w:val="26"/>
        </w:rPr>
      </w:pPr>
      <w:r w:rsidRPr="008F48A1">
        <w:rPr>
          <w:rFonts w:ascii="Times New Roman" w:hAnsi="Times New Roman"/>
          <w:sz w:val="26"/>
          <w:szCs w:val="26"/>
        </w:rPr>
        <w:t>1.3.3.  Место нахождения многофункционального центра предоставления государственных и муниципальных услуг, с которым заключено соглашение о взаимодействии (далее - МФЦ):</w:t>
      </w:r>
    </w:p>
    <w:p w:rsidR="00C945A4" w:rsidRPr="008F48A1" w:rsidRDefault="007466BE" w:rsidP="00C945A4">
      <w:pPr>
        <w:widowControl w:val="0"/>
        <w:suppressAutoHyphens/>
        <w:autoSpaceDE w:val="0"/>
        <w:autoSpaceDN w:val="0"/>
        <w:adjustRightInd w:val="0"/>
        <w:ind w:firstLine="567"/>
        <w:jc w:val="both"/>
        <w:rPr>
          <w:rFonts w:ascii="Times New Roman" w:hAnsi="Times New Roman"/>
          <w:sz w:val="26"/>
          <w:szCs w:val="26"/>
        </w:rPr>
      </w:pPr>
      <w:r>
        <w:rPr>
          <w:rFonts w:ascii="Times New Roman" w:hAnsi="Times New Roman"/>
          <w:sz w:val="26"/>
          <w:szCs w:val="26"/>
        </w:rPr>
        <w:t>Почтовый адрес МФЦ: 429290</w:t>
      </w:r>
      <w:r w:rsidR="00C945A4" w:rsidRPr="008F48A1">
        <w:rPr>
          <w:rFonts w:ascii="Times New Roman" w:hAnsi="Times New Roman"/>
          <w:sz w:val="26"/>
          <w:szCs w:val="26"/>
        </w:rPr>
        <w:t>, Чувашская Республика, Янтиковский район, с. Янтиково, пр. Ленина, д. 13.</w:t>
      </w:r>
    </w:p>
    <w:p w:rsidR="00C945A4" w:rsidRPr="008F48A1" w:rsidRDefault="00C945A4" w:rsidP="00C945A4">
      <w:pPr>
        <w:tabs>
          <w:tab w:val="left" w:pos="1134"/>
        </w:tabs>
        <w:autoSpaceDE w:val="0"/>
        <w:autoSpaceDN w:val="0"/>
        <w:adjustRightInd w:val="0"/>
        <w:ind w:firstLine="567"/>
        <w:jc w:val="both"/>
        <w:rPr>
          <w:rFonts w:ascii="Times New Roman" w:hAnsi="Times New Roman"/>
          <w:sz w:val="26"/>
          <w:szCs w:val="26"/>
        </w:rPr>
      </w:pPr>
      <w:r w:rsidRPr="008F48A1">
        <w:rPr>
          <w:rFonts w:ascii="Times New Roman" w:hAnsi="Times New Roman"/>
          <w:sz w:val="26"/>
          <w:szCs w:val="26"/>
        </w:rPr>
        <w:t>Телефон/факс МФЦ: 8 (83548) 2-10-04</w:t>
      </w:r>
    </w:p>
    <w:p w:rsidR="00C945A4" w:rsidRPr="008F48A1" w:rsidRDefault="00C945A4" w:rsidP="00C945A4">
      <w:pPr>
        <w:tabs>
          <w:tab w:val="left" w:pos="1134"/>
        </w:tabs>
        <w:autoSpaceDE w:val="0"/>
        <w:autoSpaceDN w:val="0"/>
        <w:adjustRightInd w:val="0"/>
        <w:ind w:firstLine="567"/>
        <w:jc w:val="both"/>
        <w:rPr>
          <w:rFonts w:ascii="Times New Roman" w:hAnsi="Times New Roman"/>
          <w:sz w:val="26"/>
          <w:szCs w:val="26"/>
        </w:rPr>
      </w:pPr>
      <w:r w:rsidRPr="008F48A1">
        <w:rPr>
          <w:rFonts w:ascii="Times New Roman" w:hAnsi="Times New Roman"/>
          <w:sz w:val="26"/>
          <w:szCs w:val="26"/>
        </w:rPr>
        <w:t xml:space="preserve">Адрес электронной почты МФЦ: </w:t>
      </w:r>
      <w:hyperlink r:id="rId7" w:history="1">
        <w:r w:rsidRPr="008F48A1">
          <w:rPr>
            <w:rStyle w:val="a7"/>
            <w:rFonts w:ascii="Times New Roman" w:hAnsi="Times New Roman"/>
            <w:color w:val="auto"/>
            <w:sz w:val="26"/>
            <w:szCs w:val="26"/>
          </w:rPr>
          <w:t>mfc-dir-yantik@cap.ru</w:t>
        </w:r>
      </w:hyperlink>
    </w:p>
    <w:p w:rsidR="00C945A4" w:rsidRPr="008F48A1" w:rsidRDefault="00C945A4" w:rsidP="00C945A4">
      <w:pPr>
        <w:ind w:firstLine="567"/>
        <w:jc w:val="both"/>
        <w:rPr>
          <w:rFonts w:ascii="Times New Roman" w:hAnsi="Times New Roman"/>
          <w:sz w:val="26"/>
          <w:szCs w:val="26"/>
        </w:rPr>
      </w:pPr>
      <w:r w:rsidRPr="008F48A1">
        <w:rPr>
          <w:rFonts w:ascii="Times New Roman" w:hAnsi="Times New Roman"/>
          <w:sz w:val="26"/>
          <w:szCs w:val="26"/>
        </w:rPr>
        <w:t xml:space="preserve">1.3.4. На официальном сайте Администрации адрес официального сайта </w:t>
      </w:r>
      <w:hyperlink r:id="rId8" w:history="1">
        <w:r w:rsidRPr="008F48A1">
          <w:rPr>
            <w:rFonts w:ascii="Times New Roman" w:hAnsi="Times New Roman"/>
            <w:sz w:val="26"/>
            <w:szCs w:val="26"/>
            <w:u w:val="single"/>
          </w:rPr>
          <w:t>http://gov.cap.ru/default.aspx?gov_id=546</w:t>
        </w:r>
      </w:hyperlink>
      <w:r w:rsidRPr="008F48A1">
        <w:rPr>
          <w:rFonts w:ascii="Times New Roman" w:hAnsi="Times New Roman"/>
          <w:sz w:val="26"/>
          <w:szCs w:val="26"/>
        </w:rPr>
        <w:t xml:space="preserve"> </w:t>
      </w:r>
    </w:p>
    <w:p w:rsidR="00C945A4" w:rsidRPr="008F48A1" w:rsidRDefault="00C945A4" w:rsidP="00C945A4">
      <w:pPr>
        <w:ind w:firstLine="567"/>
        <w:jc w:val="both"/>
        <w:rPr>
          <w:rFonts w:ascii="Times New Roman" w:hAnsi="Times New Roman"/>
          <w:sz w:val="26"/>
          <w:szCs w:val="26"/>
        </w:rPr>
      </w:pPr>
      <w:r w:rsidRPr="008F48A1">
        <w:rPr>
          <w:rFonts w:ascii="Times New Roman" w:hAnsi="Times New Roman"/>
          <w:sz w:val="26"/>
          <w:szCs w:val="26"/>
        </w:rPr>
        <w:t xml:space="preserve">1.3.5. В информационно-телекоммуникационной сети «Интернет» на Едином портале государственных и муниципальных услуг (функций) - </w:t>
      </w:r>
      <w:hyperlink r:id="rId9" w:history="1">
        <w:r w:rsidRPr="008F48A1">
          <w:rPr>
            <w:rFonts w:ascii="Times New Roman" w:hAnsi="Times New Roman"/>
            <w:sz w:val="26"/>
            <w:szCs w:val="26"/>
            <w:u w:val="single"/>
            <w:lang w:eastAsia="ar-SA"/>
          </w:rPr>
          <w:t>https://www.gosuslugi.ru/</w:t>
        </w:r>
      </w:hyperlink>
      <w:r w:rsidRPr="008F48A1">
        <w:rPr>
          <w:rFonts w:ascii="Times New Roman" w:hAnsi="Times New Roman"/>
          <w:sz w:val="26"/>
          <w:szCs w:val="26"/>
        </w:rPr>
        <w:t xml:space="preserve"> (далее - Единый портал). </w:t>
      </w:r>
    </w:p>
    <w:p w:rsidR="00C945A4" w:rsidRPr="008F48A1" w:rsidRDefault="00C945A4" w:rsidP="00C945A4">
      <w:pPr>
        <w:ind w:firstLine="567"/>
        <w:jc w:val="both"/>
        <w:rPr>
          <w:rFonts w:ascii="Times New Roman" w:hAnsi="Times New Roman"/>
          <w:sz w:val="26"/>
          <w:szCs w:val="26"/>
        </w:rPr>
      </w:pPr>
      <w:r w:rsidRPr="008F48A1">
        <w:rPr>
          <w:rFonts w:ascii="Times New Roman" w:hAnsi="Times New Roman"/>
          <w:sz w:val="26"/>
          <w:szCs w:val="26"/>
        </w:rPr>
        <w:t>На Едином портале государственных и муниципальных услуг (функций) размещается следующая информация:</w:t>
      </w:r>
    </w:p>
    <w:p w:rsidR="00C945A4" w:rsidRPr="008F48A1" w:rsidRDefault="00C945A4" w:rsidP="00C945A4">
      <w:pPr>
        <w:ind w:firstLine="567"/>
        <w:jc w:val="both"/>
        <w:rPr>
          <w:rFonts w:ascii="Times New Roman" w:hAnsi="Times New Roman"/>
          <w:sz w:val="26"/>
          <w:szCs w:val="26"/>
        </w:rPr>
      </w:pPr>
      <w:r w:rsidRPr="008F48A1">
        <w:rPr>
          <w:rFonts w:ascii="Times New Roman" w:hAnsi="Times New Roman"/>
          <w:sz w:val="26"/>
          <w:szCs w:val="26"/>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945A4" w:rsidRPr="008F48A1" w:rsidRDefault="00C945A4" w:rsidP="00C945A4">
      <w:pPr>
        <w:ind w:firstLine="567"/>
        <w:jc w:val="both"/>
        <w:rPr>
          <w:rFonts w:ascii="Times New Roman" w:hAnsi="Times New Roman"/>
          <w:sz w:val="26"/>
          <w:szCs w:val="26"/>
        </w:rPr>
      </w:pPr>
      <w:r w:rsidRPr="008F48A1">
        <w:rPr>
          <w:rFonts w:ascii="Times New Roman" w:hAnsi="Times New Roman"/>
          <w:sz w:val="26"/>
          <w:szCs w:val="26"/>
        </w:rPr>
        <w:t>2) круг заявителей;</w:t>
      </w:r>
    </w:p>
    <w:p w:rsidR="00C945A4" w:rsidRPr="008F48A1" w:rsidRDefault="00C945A4" w:rsidP="00C945A4">
      <w:pPr>
        <w:ind w:firstLine="567"/>
        <w:jc w:val="both"/>
        <w:rPr>
          <w:rFonts w:ascii="Times New Roman" w:hAnsi="Times New Roman"/>
          <w:sz w:val="26"/>
          <w:szCs w:val="26"/>
        </w:rPr>
      </w:pPr>
      <w:r w:rsidRPr="008F48A1">
        <w:rPr>
          <w:rFonts w:ascii="Times New Roman" w:hAnsi="Times New Roman"/>
          <w:sz w:val="26"/>
          <w:szCs w:val="26"/>
        </w:rPr>
        <w:t>3) срок предоставления муниципальной услуги;</w:t>
      </w:r>
    </w:p>
    <w:p w:rsidR="00C945A4" w:rsidRPr="008F48A1" w:rsidRDefault="00C945A4" w:rsidP="00C945A4">
      <w:pPr>
        <w:ind w:firstLine="567"/>
        <w:jc w:val="both"/>
        <w:rPr>
          <w:rFonts w:ascii="Times New Roman" w:hAnsi="Times New Roman"/>
          <w:sz w:val="26"/>
          <w:szCs w:val="26"/>
        </w:rPr>
      </w:pPr>
      <w:r w:rsidRPr="008F48A1">
        <w:rPr>
          <w:rFonts w:ascii="Times New Roman" w:hAnsi="Times New Roman"/>
          <w:sz w:val="26"/>
          <w:szCs w:val="26"/>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945A4" w:rsidRPr="008F48A1" w:rsidRDefault="00C945A4" w:rsidP="00C945A4">
      <w:pPr>
        <w:ind w:firstLine="567"/>
        <w:jc w:val="both"/>
        <w:rPr>
          <w:rFonts w:ascii="Times New Roman" w:hAnsi="Times New Roman"/>
          <w:sz w:val="26"/>
          <w:szCs w:val="26"/>
        </w:rPr>
      </w:pPr>
      <w:r w:rsidRPr="008F48A1">
        <w:rPr>
          <w:rFonts w:ascii="Times New Roman" w:hAnsi="Times New Roman"/>
          <w:sz w:val="26"/>
          <w:szCs w:val="26"/>
        </w:rPr>
        <w:t>5) размер государственной пошлины, взимаемой за предоставление муниципальной услуги;</w:t>
      </w:r>
    </w:p>
    <w:p w:rsidR="00C945A4" w:rsidRPr="008F48A1" w:rsidRDefault="00C945A4" w:rsidP="00C945A4">
      <w:pPr>
        <w:ind w:firstLine="567"/>
        <w:jc w:val="both"/>
        <w:rPr>
          <w:rFonts w:ascii="Times New Roman" w:hAnsi="Times New Roman"/>
          <w:sz w:val="26"/>
          <w:szCs w:val="26"/>
        </w:rPr>
      </w:pPr>
      <w:r w:rsidRPr="008F48A1">
        <w:rPr>
          <w:rFonts w:ascii="Times New Roman" w:hAnsi="Times New Roman"/>
          <w:sz w:val="26"/>
          <w:szCs w:val="26"/>
        </w:rPr>
        <w:t xml:space="preserve">6) исчерпывающий перечень оснований для приостановления или отказа </w:t>
      </w:r>
      <w:r w:rsidRPr="008F48A1">
        <w:rPr>
          <w:rFonts w:ascii="Times New Roman" w:hAnsi="Times New Roman"/>
          <w:sz w:val="26"/>
          <w:szCs w:val="26"/>
        </w:rPr>
        <w:br/>
        <w:t>в предоставлении муниципальной услуги;</w:t>
      </w:r>
    </w:p>
    <w:p w:rsidR="00C945A4" w:rsidRPr="008F48A1" w:rsidRDefault="00C945A4" w:rsidP="00C945A4">
      <w:pPr>
        <w:ind w:firstLine="567"/>
        <w:jc w:val="both"/>
        <w:rPr>
          <w:rFonts w:ascii="Times New Roman" w:hAnsi="Times New Roman"/>
          <w:sz w:val="26"/>
          <w:szCs w:val="26"/>
        </w:rPr>
      </w:pPr>
      <w:r w:rsidRPr="008F48A1">
        <w:rPr>
          <w:rFonts w:ascii="Times New Roman" w:hAnsi="Times New Roman"/>
          <w:sz w:val="26"/>
          <w:szCs w:val="26"/>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945A4" w:rsidRPr="008F48A1" w:rsidRDefault="00C945A4" w:rsidP="00C945A4">
      <w:pPr>
        <w:ind w:firstLine="567"/>
        <w:jc w:val="both"/>
        <w:rPr>
          <w:rFonts w:ascii="Times New Roman" w:hAnsi="Times New Roman"/>
          <w:sz w:val="26"/>
          <w:szCs w:val="26"/>
        </w:rPr>
      </w:pPr>
      <w:r w:rsidRPr="008F48A1">
        <w:rPr>
          <w:rFonts w:ascii="Times New Roman" w:hAnsi="Times New Roman"/>
          <w:sz w:val="26"/>
          <w:szCs w:val="26"/>
        </w:rPr>
        <w:t>8) формы заявлений (уведомлений, сообщений), используемые при предоставлении муниципальной услуги.</w:t>
      </w:r>
    </w:p>
    <w:p w:rsidR="00C945A4" w:rsidRPr="008F48A1" w:rsidRDefault="00C945A4" w:rsidP="00C945A4">
      <w:pPr>
        <w:ind w:firstLine="567"/>
        <w:jc w:val="both"/>
        <w:rPr>
          <w:rFonts w:ascii="Times New Roman" w:hAnsi="Times New Roman"/>
          <w:sz w:val="26"/>
          <w:szCs w:val="26"/>
        </w:rPr>
      </w:pPr>
      <w:r w:rsidRPr="008F48A1">
        <w:rPr>
          <w:rFonts w:ascii="Times New Roman" w:hAnsi="Times New Roman"/>
          <w:sz w:val="26"/>
          <w:szCs w:val="26"/>
        </w:rPr>
        <w:lastRenderedPageBreak/>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Новгородской области», предоставляется заявителю бесплатно.</w:t>
      </w:r>
    </w:p>
    <w:p w:rsidR="00C945A4" w:rsidRPr="008F48A1" w:rsidRDefault="00C945A4" w:rsidP="00C945A4">
      <w:pPr>
        <w:ind w:firstLine="567"/>
        <w:jc w:val="both"/>
        <w:rPr>
          <w:rFonts w:ascii="Times New Roman" w:hAnsi="Times New Roman"/>
          <w:sz w:val="26"/>
          <w:szCs w:val="26"/>
        </w:rPr>
      </w:pPr>
      <w:r w:rsidRPr="008F48A1">
        <w:rPr>
          <w:rFonts w:ascii="Times New Roman" w:hAnsi="Times New Roman"/>
          <w:sz w:val="26"/>
          <w:szCs w:val="26"/>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945A4" w:rsidRPr="008F48A1" w:rsidRDefault="00C945A4" w:rsidP="00C945A4">
      <w:pPr>
        <w:ind w:firstLine="709"/>
        <w:jc w:val="both"/>
        <w:rPr>
          <w:rFonts w:ascii="Times New Roman" w:hAnsi="Times New Roman"/>
          <w:sz w:val="26"/>
          <w:szCs w:val="26"/>
        </w:rPr>
      </w:pPr>
      <w:r w:rsidRPr="008F48A1">
        <w:rPr>
          <w:rFonts w:ascii="Times New Roman" w:hAnsi="Times New Roman"/>
          <w:sz w:val="26"/>
          <w:szCs w:val="26"/>
        </w:rPr>
        <w:t>1.3.6. 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p>
    <w:p w:rsidR="00C945A4" w:rsidRPr="008F48A1" w:rsidRDefault="00C945A4" w:rsidP="00C945A4">
      <w:pPr>
        <w:ind w:firstLine="567"/>
        <w:jc w:val="both"/>
        <w:rPr>
          <w:rFonts w:ascii="Times New Roman" w:hAnsi="Times New Roman"/>
          <w:sz w:val="26"/>
          <w:szCs w:val="26"/>
        </w:rPr>
      </w:pPr>
      <w:r w:rsidRPr="008F48A1">
        <w:rPr>
          <w:rFonts w:ascii="Times New Roman" w:hAnsi="Times New Roman"/>
          <w:sz w:val="26"/>
          <w:szCs w:val="26"/>
        </w:rPr>
        <w:t>- 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rsidR="00C945A4" w:rsidRPr="008F48A1" w:rsidRDefault="00C945A4" w:rsidP="00C945A4">
      <w:pPr>
        <w:ind w:firstLine="567"/>
        <w:jc w:val="both"/>
        <w:rPr>
          <w:rFonts w:ascii="Times New Roman" w:hAnsi="Times New Roman"/>
          <w:sz w:val="26"/>
          <w:szCs w:val="26"/>
        </w:rPr>
      </w:pPr>
      <w:r w:rsidRPr="008F48A1">
        <w:rPr>
          <w:rFonts w:ascii="Times New Roman" w:hAnsi="Times New Roman"/>
          <w:sz w:val="26"/>
          <w:szCs w:val="26"/>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C945A4" w:rsidRPr="008F48A1" w:rsidRDefault="00C945A4" w:rsidP="00C945A4">
      <w:pPr>
        <w:ind w:firstLine="567"/>
        <w:jc w:val="both"/>
        <w:rPr>
          <w:rFonts w:ascii="Times New Roman" w:hAnsi="Times New Roman"/>
          <w:sz w:val="26"/>
          <w:szCs w:val="26"/>
        </w:rPr>
      </w:pPr>
      <w:r w:rsidRPr="008F48A1">
        <w:rPr>
          <w:rFonts w:ascii="Times New Roman" w:hAnsi="Times New Roman"/>
          <w:sz w:val="26"/>
          <w:szCs w:val="26"/>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C945A4" w:rsidRPr="008F48A1" w:rsidRDefault="00C945A4" w:rsidP="00C945A4">
      <w:pPr>
        <w:ind w:firstLine="567"/>
        <w:jc w:val="both"/>
        <w:rPr>
          <w:rFonts w:ascii="Times New Roman" w:hAnsi="Times New Roman"/>
          <w:sz w:val="26"/>
          <w:szCs w:val="26"/>
        </w:rPr>
      </w:pPr>
      <w:r w:rsidRPr="008F48A1">
        <w:rPr>
          <w:rFonts w:ascii="Times New Roman" w:hAnsi="Times New Roman"/>
          <w:sz w:val="26"/>
          <w:szCs w:val="26"/>
        </w:rPr>
        <w:t>- сведения о предоставляемой муниципальной услуге;</w:t>
      </w:r>
    </w:p>
    <w:p w:rsidR="00C945A4" w:rsidRPr="008F48A1" w:rsidRDefault="00C945A4" w:rsidP="00C945A4">
      <w:pPr>
        <w:ind w:firstLine="567"/>
        <w:jc w:val="both"/>
        <w:rPr>
          <w:rFonts w:ascii="Times New Roman" w:hAnsi="Times New Roman"/>
          <w:sz w:val="26"/>
          <w:szCs w:val="26"/>
        </w:rPr>
      </w:pPr>
      <w:r w:rsidRPr="008F48A1">
        <w:rPr>
          <w:rFonts w:ascii="Times New Roman" w:hAnsi="Times New Roman"/>
          <w:sz w:val="26"/>
          <w:szCs w:val="26"/>
        </w:rPr>
        <w:t>- перечень документов, которые заявитель должен представить для предоставления муниципальной услуги;</w:t>
      </w:r>
    </w:p>
    <w:p w:rsidR="00C945A4" w:rsidRPr="008F48A1" w:rsidRDefault="00C945A4" w:rsidP="00C945A4">
      <w:pPr>
        <w:ind w:firstLine="567"/>
        <w:jc w:val="both"/>
        <w:rPr>
          <w:rFonts w:ascii="Times New Roman" w:hAnsi="Times New Roman"/>
          <w:sz w:val="26"/>
          <w:szCs w:val="26"/>
        </w:rPr>
      </w:pPr>
      <w:r w:rsidRPr="008F48A1">
        <w:rPr>
          <w:rFonts w:ascii="Times New Roman" w:hAnsi="Times New Roman"/>
          <w:sz w:val="26"/>
          <w:szCs w:val="26"/>
        </w:rPr>
        <w:t>- образцы заполнения документов;</w:t>
      </w:r>
    </w:p>
    <w:p w:rsidR="00C945A4" w:rsidRPr="008F48A1" w:rsidRDefault="00C945A4" w:rsidP="00C945A4">
      <w:pPr>
        <w:ind w:firstLine="567"/>
        <w:jc w:val="both"/>
        <w:rPr>
          <w:rFonts w:ascii="Times New Roman" w:hAnsi="Times New Roman"/>
          <w:sz w:val="26"/>
          <w:szCs w:val="26"/>
        </w:rPr>
      </w:pPr>
      <w:r w:rsidRPr="008F48A1">
        <w:rPr>
          <w:rFonts w:ascii="Times New Roman" w:hAnsi="Times New Roman"/>
          <w:sz w:val="26"/>
          <w:szCs w:val="26"/>
        </w:rPr>
        <w:t>- перечень оснований для отказа в приеме документов, приостановления и отказа в предоставлении муниципальной услуги;</w:t>
      </w:r>
    </w:p>
    <w:p w:rsidR="00C945A4" w:rsidRPr="008F48A1" w:rsidRDefault="00C945A4" w:rsidP="00C945A4">
      <w:pPr>
        <w:ind w:firstLine="567"/>
        <w:jc w:val="both"/>
        <w:rPr>
          <w:rFonts w:ascii="Times New Roman" w:hAnsi="Times New Roman"/>
          <w:sz w:val="26"/>
          <w:szCs w:val="26"/>
        </w:rPr>
      </w:pPr>
      <w:r w:rsidRPr="008F48A1">
        <w:rPr>
          <w:rFonts w:ascii="Times New Roman" w:hAnsi="Times New Roman"/>
          <w:sz w:val="26"/>
          <w:szCs w:val="26"/>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945A4" w:rsidRPr="008F48A1" w:rsidRDefault="00C945A4" w:rsidP="00C945A4">
      <w:pPr>
        <w:ind w:firstLine="567"/>
        <w:jc w:val="both"/>
        <w:rPr>
          <w:rFonts w:ascii="Times New Roman" w:hAnsi="Times New Roman"/>
          <w:sz w:val="26"/>
          <w:szCs w:val="26"/>
        </w:rPr>
      </w:pPr>
      <w:r w:rsidRPr="008F48A1">
        <w:rPr>
          <w:rFonts w:ascii="Times New Roman" w:hAnsi="Times New Roman"/>
          <w:sz w:val="26"/>
          <w:szCs w:val="26"/>
        </w:rPr>
        <w:t>Информационный стенд, содержащий информацию о процедуре предоставления муниципальной услуги, размещен в холле администрации.</w:t>
      </w:r>
    </w:p>
    <w:p w:rsidR="00C945A4" w:rsidRPr="008F48A1" w:rsidRDefault="00C945A4" w:rsidP="00C945A4">
      <w:pPr>
        <w:ind w:firstLine="567"/>
        <w:jc w:val="both"/>
        <w:rPr>
          <w:rFonts w:ascii="Times New Roman" w:hAnsi="Times New Roman"/>
          <w:sz w:val="26"/>
          <w:szCs w:val="26"/>
        </w:rPr>
      </w:pPr>
      <w:r w:rsidRPr="008F48A1">
        <w:rPr>
          <w:rFonts w:ascii="Times New Roman" w:hAnsi="Times New Roman"/>
          <w:sz w:val="26"/>
          <w:szCs w:val="26"/>
        </w:rPr>
        <w:t>На официальном сайте Администрации  информация размещена в разделе, предусмотренном для размещения информации о муниципальных услугах.</w:t>
      </w:r>
    </w:p>
    <w:p w:rsidR="00C945A4" w:rsidRPr="008F48A1" w:rsidRDefault="00C945A4" w:rsidP="00C945A4">
      <w:pPr>
        <w:ind w:firstLine="709"/>
        <w:jc w:val="both"/>
        <w:rPr>
          <w:rFonts w:ascii="Times New Roman" w:hAnsi="Times New Roman"/>
          <w:sz w:val="26"/>
          <w:szCs w:val="26"/>
        </w:rPr>
      </w:pPr>
      <w:r w:rsidRPr="008F48A1">
        <w:rPr>
          <w:rFonts w:ascii="Times New Roman" w:hAnsi="Times New Roman"/>
          <w:sz w:val="26"/>
          <w:szCs w:val="26"/>
        </w:rPr>
        <w:t>Консультирование по вопросам предоставления муниципальной услуги осуществляется бесплатно.</w:t>
      </w:r>
    </w:p>
    <w:p w:rsidR="00C945A4" w:rsidRPr="008F48A1" w:rsidRDefault="00C945A4" w:rsidP="00C945A4">
      <w:pPr>
        <w:ind w:firstLine="709"/>
        <w:jc w:val="both"/>
        <w:rPr>
          <w:rFonts w:ascii="Times New Roman" w:hAnsi="Times New Roman"/>
          <w:sz w:val="26"/>
          <w:szCs w:val="26"/>
        </w:rPr>
      </w:pPr>
      <w:r w:rsidRPr="008F48A1">
        <w:rPr>
          <w:rFonts w:ascii="Times New Roman" w:hAnsi="Times New Roman"/>
          <w:sz w:val="26"/>
          <w:szCs w:val="26"/>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C945A4" w:rsidRPr="008F48A1" w:rsidRDefault="00C945A4" w:rsidP="00C945A4">
      <w:pPr>
        <w:ind w:firstLine="709"/>
        <w:jc w:val="both"/>
        <w:rPr>
          <w:rFonts w:ascii="Times New Roman" w:hAnsi="Times New Roman"/>
          <w:sz w:val="26"/>
          <w:szCs w:val="26"/>
        </w:rPr>
      </w:pPr>
      <w:proofErr w:type="gramStart"/>
      <w:r w:rsidRPr="008F48A1">
        <w:rPr>
          <w:rFonts w:ascii="Times New Roman" w:hAnsi="Times New Roman"/>
          <w:sz w:val="26"/>
          <w:szCs w:val="26"/>
        </w:rPr>
        <w:lastRenderedPageBreak/>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C945A4" w:rsidRPr="008F48A1" w:rsidRDefault="00C945A4" w:rsidP="00C945A4">
      <w:pPr>
        <w:ind w:firstLine="709"/>
        <w:jc w:val="both"/>
        <w:rPr>
          <w:rFonts w:ascii="Times New Roman" w:hAnsi="Times New Roman"/>
          <w:sz w:val="26"/>
          <w:szCs w:val="26"/>
        </w:rPr>
      </w:pPr>
      <w:r w:rsidRPr="008F48A1">
        <w:rPr>
          <w:rFonts w:ascii="Times New Roman" w:hAnsi="Times New Roman"/>
          <w:sz w:val="26"/>
          <w:szCs w:val="26"/>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C945A4" w:rsidRPr="008F48A1" w:rsidRDefault="00C945A4" w:rsidP="00C945A4">
      <w:pPr>
        <w:ind w:firstLine="709"/>
        <w:jc w:val="both"/>
        <w:rPr>
          <w:rFonts w:ascii="Times New Roman" w:hAnsi="Times New Roman"/>
          <w:sz w:val="26"/>
          <w:szCs w:val="26"/>
        </w:rPr>
      </w:pPr>
      <w:r w:rsidRPr="008F48A1">
        <w:rPr>
          <w:rFonts w:ascii="Times New Roman" w:hAnsi="Times New Roman"/>
          <w:sz w:val="26"/>
          <w:szCs w:val="26"/>
        </w:rPr>
        <w:t>Рекомендуемое время для телефонного разговора – не более 10 минут, личного устного информирования – не более 15 минут.</w:t>
      </w:r>
    </w:p>
    <w:p w:rsidR="00C945A4" w:rsidRPr="008F48A1" w:rsidRDefault="00C945A4" w:rsidP="00C945A4">
      <w:pPr>
        <w:ind w:firstLine="709"/>
        <w:jc w:val="both"/>
        <w:rPr>
          <w:rFonts w:ascii="Times New Roman" w:hAnsi="Times New Roman"/>
          <w:sz w:val="26"/>
          <w:szCs w:val="26"/>
        </w:rPr>
      </w:pPr>
      <w:r w:rsidRPr="008F48A1">
        <w:rPr>
          <w:rFonts w:ascii="Times New Roman" w:hAnsi="Times New Roman"/>
          <w:sz w:val="26"/>
          <w:szCs w:val="26"/>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C945A4" w:rsidRPr="008F48A1" w:rsidRDefault="00C945A4" w:rsidP="00C945A4">
      <w:pPr>
        <w:ind w:firstLine="709"/>
        <w:jc w:val="both"/>
        <w:rPr>
          <w:rFonts w:ascii="Times New Roman" w:hAnsi="Times New Roman"/>
          <w:sz w:val="26"/>
          <w:szCs w:val="26"/>
        </w:rPr>
      </w:pPr>
      <w:r w:rsidRPr="008F48A1">
        <w:rPr>
          <w:rFonts w:ascii="Times New Roman" w:hAnsi="Times New Roman"/>
          <w:sz w:val="26"/>
          <w:szCs w:val="26"/>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C945A4" w:rsidRPr="008F48A1" w:rsidRDefault="00C945A4" w:rsidP="00C945A4">
      <w:pPr>
        <w:suppressAutoHyphens/>
        <w:ind w:firstLine="567"/>
        <w:jc w:val="both"/>
        <w:rPr>
          <w:rFonts w:ascii="Times New Roman" w:eastAsia="SimSun" w:hAnsi="Times New Roman"/>
          <w:color w:val="000000"/>
          <w:sz w:val="26"/>
          <w:szCs w:val="26"/>
          <w:lang w:eastAsia="ar-SA"/>
        </w:rPr>
      </w:pPr>
      <w:r w:rsidRPr="008F48A1">
        <w:rPr>
          <w:rFonts w:ascii="Times New Roman" w:eastAsia="SimSun" w:hAnsi="Times New Roman"/>
          <w:sz w:val="26"/>
          <w:szCs w:val="26"/>
          <w:lang w:eastAsia="ar-SA"/>
        </w:rPr>
        <w:t xml:space="preserve">1.3.7. Администрация обеспечивает в установленном порядке размещение и актуализацию справочной информации в соответствующем разделе Федерального реестра государственных </w:t>
      </w:r>
      <w:r w:rsidRPr="008F48A1">
        <w:rPr>
          <w:rFonts w:ascii="Times New Roman" w:eastAsia="SimSun" w:hAnsi="Times New Roman"/>
          <w:color w:val="000000"/>
          <w:sz w:val="26"/>
          <w:szCs w:val="26"/>
          <w:lang w:eastAsia="ar-SA"/>
        </w:rPr>
        <w:t>и муниципальных</w:t>
      </w:r>
      <w:r w:rsidRPr="008F48A1">
        <w:rPr>
          <w:rFonts w:ascii="Times New Roman" w:eastAsia="SimSun" w:hAnsi="Times New Roman"/>
          <w:sz w:val="26"/>
          <w:szCs w:val="26"/>
          <w:lang w:eastAsia="ar-SA"/>
        </w:rPr>
        <w:t xml:space="preserve"> услуг (функций)" </w:t>
      </w:r>
      <w:r w:rsidRPr="008F48A1">
        <w:rPr>
          <w:rFonts w:ascii="Times New Roman" w:eastAsia="SimSun" w:hAnsi="Times New Roman"/>
          <w:color w:val="000000"/>
          <w:sz w:val="26"/>
          <w:szCs w:val="26"/>
          <w:lang w:eastAsia="ar-SA"/>
        </w:rPr>
        <w:t>и на соответствующем официальном сайте Администрации  в сети "Интернет.</w:t>
      </w:r>
    </w:p>
    <w:p w:rsidR="00C945A4" w:rsidRPr="008F48A1" w:rsidRDefault="00C945A4" w:rsidP="00C945A4">
      <w:pPr>
        <w:suppressAutoHyphens/>
        <w:ind w:firstLine="567"/>
        <w:jc w:val="both"/>
        <w:rPr>
          <w:rFonts w:ascii="Times New Roman" w:eastAsia="SimSun" w:hAnsi="Times New Roman"/>
          <w:sz w:val="26"/>
          <w:szCs w:val="26"/>
          <w:lang w:eastAsia="ar-SA"/>
        </w:rPr>
      </w:pPr>
    </w:p>
    <w:p w:rsidR="00C945A4" w:rsidRPr="008F48A1" w:rsidRDefault="00C945A4" w:rsidP="00C945A4">
      <w:pPr>
        <w:pStyle w:val="a6"/>
        <w:numPr>
          <w:ilvl w:val="0"/>
          <w:numId w:val="1"/>
        </w:numPr>
        <w:shd w:val="clear" w:color="auto" w:fill="FFFFFF"/>
        <w:spacing w:after="0" w:line="240" w:lineRule="auto"/>
        <w:jc w:val="center"/>
        <w:rPr>
          <w:rFonts w:ascii="Times New Roman" w:eastAsia="Times New Roman" w:hAnsi="Times New Roman" w:cs="Times New Roman"/>
          <w:b/>
          <w:sz w:val="26"/>
          <w:szCs w:val="26"/>
          <w:lang w:eastAsia="ru-RU"/>
        </w:rPr>
      </w:pPr>
      <w:bookmarkStart w:id="3" w:name="sub_60300"/>
      <w:r w:rsidRPr="008F48A1">
        <w:rPr>
          <w:rFonts w:ascii="Times New Roman" w:eastAsia="Times New Roman" w:hAnsi="Times New Roman" w:cs="Times New Roman"/>
          <w:b/>
          <w:sz w:val="26"/>
          <w:szCs w:val="26"/>
          <w:lang w:eastAsia="ru-RU"/>
        </w:rPr>
        <w:t>Стандарт предоставления муниципальной услуги.</w:t>
      </w:r>
    </w:p>
    <w:p w:rsidR="00C945A4" w:rsidRPr="008F48A1" w:rsidRDefault="00C945A4" w:rsidP="00C945A4">
      <w:pPr>
        <w:pStyle w:val="a6"/>
        <w:shd w:val="clear" w:color="auto" w:fill="FFFFFF"/>
        <w:spacing w:after="0" w:line="240" w:lineRule="auto"/>
        <w:rPr>
          <w:rFonts w:ascii="Times New Roman" w:eastAsia="Times New Roman" w:hAnsi="Times New Roman" w:cs="Times New Roman"/>
          <w:b/>
          <w:sz w:val="26"/>
          <w:szCs w:val="26"/>
          <w:lang w:eastAsia="ru-RU"/>
        </w:rPr>
      </w:pPr>
    </w:p>
    <w:p w:rsidR="00C945A4" w:rsidRPr="008F48A1" w:rsidRDefault="00C945A4" w:rsidP="00C945A4">
      <w:pPr>
        <w:widowControl w:val="0"/>
        <w:overflowPunct w:val="0"/>
        <w:autoSpaceDE w:val="0"/>
        <w:autoSpaceDN w:val="0"/>
        <w:adjustRightInd w:val="0"/>
        <w:ind w:firstLine="709"/>
        <w:jc w:val="both"/>
        <w:rPr>
          <w:rFonts w:ascii="Times New Roman" w:hAnsi="Times New Roman"/>
          <w:sz w:val="26"/>
          <w:szCs w:val="26"/>
        </w:rPr>
      </w:pPr>
      <w:r w:rsidRPr="008F48A1">
        <w:rPr>
          <w:rFonts w:ascii="Times New Roman" w:hAnsi="Times New Roman"/>
          <w:sz w:val="26"/>
          <w:szCs w:val="26"/>
        </w:rPr>
        <w:t>2.1.Описание заявителей -   физических и юридических лиц.</w:t>
      </w:r>
    </w:p>
    <w:p w:rsidR="00C945A4" w:rsidRPr="008F48A1" w:rsidRDefault="00C945A4" w:rsidP="00C945A4">
      <w:pPr>
        <w:widowControl w:val="0"/>
        <w:overflowPunct w:val="0"/>
        <w:autoSpaceDE w:val="0"/>
        <w:autoSpaceDN w:val="0"/>
        <w:adjustRightInd w:val="0"/>
        <w:ind w:firstLine="709"/>
        <w:jc w:val="both"/>
        <w:rPr>
          <w:rFonts w:ascii="Times New Roman" w:hAnsi="Times New Roman"/>
          <w:sz w:val="26"/>
          <w:szCs w:val="26"/>
        </w:rPr>
      </w:pPr>
      <w:r w:rsidRPr="008F48A1">
        <w:rPr>
          <w:rFonts w:ascii="Times New Roman" w:hAnsi="Times New Roman"/>
          <w:sz w:val="26"/>
          <w:szCs w:val="26"/>
        </w:rPr>
        <w:t xml:space="preserve">Муниципальная услуга предоставляется: </w:t>
      </w:r>
    </w:p>
    <w:p w:rsidR="00C945A4" w:rsidRPr="008F48A1" w:rsidRDefault="00C945A4" w:rsidP="00C945A4">
      <w:pPr>
        <w:widowControl w:val="0"/>
        <w:overflowPunct w:val="0"/>
        <w:autoSpaceDE w:val="0"/>
        <w:autoSpaceDN w:val="0"/>
        <w:adjustRightInd w:val="0"/>
        <w:ind w:firstLine="709"/>
        <w:jc w:val="both"/>
        <w:rPr>
          <w:rFonts w:ascii="Times New Roman" w:hAnsi="Times New Roman"/>
          <w:sz w:val="26"/>
          <w:szCs w:val="26"/>
        </w:rPr>
      </w:pPr>
      <w:r w:rsidRPr="008F48A1">
        <w:rPr>
          <w:rFonts w:ascii="Times New Roman" w:hAnsi="Times New Roman"/>
          <w:sz w:val="26"/>
          <w:szCs w:val="26"/>
        </w:rPr>
        <w:t>- физическим лицам - исполнителям волеизъявления умершего или законным представителям умершего;</w:t>
      </w:r>
    </w:p>
    <w:p w:rsidR="00C945A4" w:rsidRPr="008F48A1" w:rsidRDefault="00C945A4" w:rsidP="00C945A4">
      <w:pPr>
        <w:widowControl w:val="0"/>
        <w:overflowPunct w:val="0"/>
        <w:autoSpaceDE w:val="0"/>
        <w:autoSpaceDN w:val="0"/>
        <w:adjustRightInd w:val="0"/>
        <w:ind w:firstLine="709"/>
        <w:jc w:val="both"/>
        <w:rPr>
          <w:rFonts w:ascii="Times New Roman" w:hAnsi="Times New Roman"/>
          <w:sz w:val="26"/>
          <w:szCs w:val="26"/>
        </w:rPr>
      </w:pPr>
      <w:r w:rsidRPr="008F48A1">
        <w:rPr>
          <w:rFonts w:ascii="Times New Roman" w:hAnsi="Times New Roman"/>
          <w:sz w:val="26"/>
          <w:szCs w:val="26"/>
        </w:rPr>
        <w:t>- юридическим лицам.</w:t>
      </w:r>
    </w:p>
    <w:p w:rsidR="00C945A4" w:rsidRPr="008F48A1" w:rsidRDefault="00C945A4" w:rsidP="00C945A4">
      <w:pPr>
        <w:widowControl w:val="0"/>
        <w:overflowPunct w:val="0"/>
        <w:autoSpaceDE w:val="0"/>
        <w:autoSpaceDN w:val="0"/>
        <w:adjustRightInd w:val="0"/>
        <w:ind w:firstLine="709"/>
        <w:jc w:val="both"/>
        <w:rPr>
          <w:rFonts w:ascii="Times New Roman" w:hAnsi="Times New Roman"/>
          <w:sz w:val="26"/>
          <w:szCs w:val="26"/>
        </w:rPr>
      </w:pPr>
      <w:r w:rsidRPr="008F48A1">
        <w:rPr>
          <w:rFonts w:ascii="Times New Roman" w:hAnsi="Times New Roman"/>
          <w:sz w:val="26"/>
          <w:szCs w:val="26"/>
        </w:rPr>
        <w:t xml:space="preserve"> При предоставлении услуги администрация </w:t>
      </w:r>
      <w:r w:rsidR="007466BE">
        <w:rPr>
          <w:rFonts w:ascii="Times New Roman" w:hAnsi="Times New Roman"/>
          <w:sz w:val="26"/>
          <w:szCs w:val="26"/>
        </w:rPr>
        <w:t>Можарского</w:t>
      </w:r>
      <w:r w:rsidRPr="008F48A1">
        <w:rPr>
          <w:rFonts w:ascii="Times New Roman" w:hAnsi="Times New Roman"/>
          <w:sz w:val="26"/>
          <w:szCs w:val="26"/>
        </w:rPr>
        <w:t xml:space="preserve"> сельского поселения взаимодействует со специализированной организацией, выполняющей работы по погребению умершего (далее исполнитель).</w:t>
      </w:r>
    </w:p>
    <w:p w:rsidR="00C945A4" w:rsidRPr="008F48A1" w:rsidRDefault="00C945A4" w:rsidP="00C945A4">
      <w:pPr>
        <w:autoSpaceDE w:val="0"/>
        <w:autoSpaceDN w:val="0"/>
        <w:adjustRightInd w:val="0"/>
        <w:ind w:firstLine="709"/>
        <w:jc w:val="both"/>
        <w:rPr>
          <w:rFonts w:ascii="Times New Roman" w:eastAsia="Calibri" w:hAnsi="Times New Roman"/>
          <w:sz w:val="26"/>
          <w:szCs w:val="26"/>
        </w:rPr>
      </w:pPr>
      <w:r w:rsidRPr="008F48A1">
        <w:rPr>
          <w:rFonts w:ascii="Times New Roman" w:eastAsia="Calibri" w:hAnsi="Times New Roman"/>
          <w:sz w:val="26"/>
          <w:szCs w:val="26"/>
        </w:rPr>
        <w:t>2.2. Для получения ритуальных услуг заинтересованные лица обращаются в специализированные организации по вопросам похоронного дела с заявлением о выделении места для захоронения с предоставлением подлинника свидетельства о смерти для ознакомления.</w:t>
      </w:r>
    </w:p>
    <w:p w:rsidR="00C945A4" w:rsidRPr="008F48A1" w:rsidRDefault="00C945A4" w:rsidP="00C945A4">
      <w:pPr>
        <w:autoSpaceDE w:val="0"/>
        <w:autoSpaceDN w:val="0"/>
        <w:adjustRightInd w:val="0"/>
        <w:ind w:firstLine="709"/>
        <w:jc w:val="both"/>
        <w:outlineLvl w:val="0"/>
        <w:rPr>
          <w:rFonts w:ascii="Times New Roman" w:eastAsia="Calibri" w:hAnsi="Times New Roman"/>
          <w:sz w:val="26"/>
          <w:szCs w:val="26"/>
        </w:rPr>
      </w:pPr>
      <w:r w:rsidRPr="008F48A1">
        <w:rPr>
          <w:rFonts w:ascii="Times New Roman" w:eastAsia="Calibri" w:hAnsi="Times New Roman"/>
          <w:sz w:val="26"/>
          <w:szCs w:val="26"/>
        </w:rPr>
        <w:t>2.3. Перечень оснований для отказа в приеме документов, необходимых для предоставления муниципальной услуги: оснований для отказа в приеме у граждан документов не имеется.</w:t>
      </w:r>
    </w:p>
    <w:p w:rsidR="00C945A4" w:rsidRPr="008F48A1" w:rsidRDefault="00C945A4" w:rsidP="00C945A4">
      <w:pPr>
        <w:autoSpaceDE w:val="0"/>
        <w:autoSpaceDN w:val="0"/>
        <w:adjustRightInd w:val="0"/>
        <w:ind w:firstLine="708"/>
        <w:jc w:val="both"/>
        <w:outlineLvl w:val="0"/>
        <w:rPr>
          <w:rFonts w:ascii="Times New Roman" w:eastAsia="Calibri" w:hAnsi="Times New Roman"/>
          <w:sz w:val="26"/>
          <w:szCs w:val="26"/>
        </w:rPr>
      </w:pPr>
      <w:r w:rsidRPr="008F48A1">
        <w:rPr>
          <w:rFonts w:ascii="Times New Roman" w:eastAsia="Calibri" w:hAnsi="Times New Roman"/>
          <w:sz w:val="26"/>
          <w:szCs w:val="26"/>
        </w:rPr>
        <w:t>2.4. Перечень оснований для отказа в предоставлении муниципальной услуги: основанием для отказа в предоставлении муниципальной услуги являются изменения в законодательстве Российской Федерации, регламентирующие исполнение муниципальной услуги.</w:t>
      </w:r>
    </w:p>
    <w:p w:rsidR="00C945A4" w:rsidRPr="008F48A1" w:rsidRDefault="00C945A4" w:rsidP="00C945A4">
      <w:pPr>
        <w:autoSpaceDE w:val="0"/>
        <w:autoSpaceDN w:val="0"/>
        <w:adjustRightInd w:val="0"/>
        <w:ind w:firstLine="708"/>
        <w:jc w:val="both"/>
        <w:outlineLvl w:val="0"/>
        <w:rPr>
          <w:rFonts w:ascii="Times New Roman" w:eastAsia="Calibri" w:hAnsi="Times New Roman"/>
          <w:sz w:val="26"/>
          <w:szCs w:val="26"/>
        </w:rPr>
      </w:pPr>
      <w:r w:rsidRPr="008F48A1">
        <w:rPr>
          <w:rFonts w:ascii="Times New Roman" w:eastAsia="Calibri" w:hAnsi="Times New Roman"/>
          <w:sz w:val="26"/>
          <w:szCs w:val="26"/>
        </w:rPr>
        <w:t>2.5. Размер платы, взимаемой с заявителя при предоставлении муниципальной услуги: муниципальная услуга предоставляется бесплатно.</w:t>
      </w:r>
    </w:p>
    <w:p w:rsidR="00C945A4" w:rsidRPr="008F48A1" w:rsidRDefault="00C945A4" w:rsidP="00C945A4">
      <w:pPr>
        <w:autoSpaceDE w:val="0"/>
        <w:autoSpaceDN w:val="0"/>
        <w:adjustRightInd w:val="0"/>
        <w:ind w:firstLine="708"/>
        <w:jc w:val="both"/>
        <w:outlineLvl w:val="0"/>
        <w:rPr>
          <w:rFonts w:ascii="Times New Roman" w:eastAsia="Calibri" w:hAnsi="Times New Roman"/>
          <w:sz w:val="26"/>
          <w:szCs w:val="26"/>
        </w:rPr>
      </w:pPr>
      <w:r w:rsidRPr="008F48A1">
        <w:rPr>
          <w:rFonts w:ascii="Times New Roman" w:eastAsia="Calibri" w:hAnsi="Times New Roman"/>
          <w:sz w:val="26"/>
          <w:szCs w:val="26"/>
        </w:rPr>
        <w:t>2.6.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945A4" w:rsidRPr="008F48A1" w:rsidRDefault="00C945A4" w:rsidP="00C945A4">
      <w:pPr>
        <w:autoSpaceDE w:val="0"/>
        <w:autoSpaceDN w:val="0"/>
        <w:adjustRightInd w:val="0"/>
        <w:ind w:firstLine="709"/>
        <w:jc w:val="both"/>
        <w:rPr>
          <w:rFonts w:ascii="Times New Roman" w:eastAsia="Calibri" w:hAnsi="Times New Roman"/>
          <w:sz w:val="26"/>
          <w:szCs w:val="26"/>
        </w:rPr>
      </w:pPr>
      <w:r w:rsidRPr="008F48A1">
        <w:rPr>
          <w:rFonts w:ascii="Times New Roman" w:eastAsia="Calibri" w:hAnsi="Times New Roman"/>
          <w:sz w:val="26"/>
          <w:szCs w:val="26"/>
        </w:rPr>
        <w:t>Максимальный срок ожидания в очереди при подаче заявления о предоставлении муниципальной услуги составляет 10 минут.</w:t>
      </w:r>
    </w:p>
    <w:p w:rsidR="00C945A4" w:rsidRPr="008F48A1" w:rsidRDefault="00C945A4" w:rsidP="00C945A4">
      <w:pPr>
        <w:autoSpaceDE w:val="0"/>
        <w:autoSpaceDN w:val="0"/>
        <w:adjustRightInd w:val="0"/>
        <w:ind w:firstLine="709"/>
        <w:jc w:val="both"/>
        <w:rPr>
          <w:rFonts w:ascii="Times New Roman" w:eastAsia="Calibri" w:hAnsi="Times New Roman"/>
          <w:sz w:val="26"/>
          <w:szCs w:val="26"/>
        </w:rPr>
      </w:pPr>
      <w:r w:rsidRPr="008F48A1">
        <w:rPr>
          <w:rFonts w:ascii="Times New Roman" w:eastAsia="Calibri" w:hAnsi="Times New Roman"/>
          <w:sz w:val="26"/>
          <w:szCs w:val="26"/>
        </w:rPr>
        <w:lastRenderedPageBreak/>
        <w:t>Максимальный срок ожидания в очереди при получении результата предоставления муниципальной услуги составляет 10 минут.</w:t>
      </w:r>
    </w:p>
    <w:p w:rsidR="00C945A4" w:rsidRPr="008F48A1" w:rsidRDefault="00C945A4" w:rsidP="00C945A4">
      <w:pPr>
        <w:ind w:firstLine="709"/>
        <w:jc w:val="both"/>
        <w:rPr>
          <w:rFonts w:ascii="Times New Roman" w:hAnsi="Times New Roman"/>
          <w:sz w:val="26"/>
          <w:szCs w:val="26"/>
        </w:rPr>
      </w:pPr>
      <w:r w:rsidRPr="008F48A1">
        <w:rPr>
          <w:rFonts w:ascii="Times New Roman" w:hAnsi="Times New Roman"/>
          <w:sz w:val="26"/>
          <w:szCs w:val="26"/>
        </w:rPr>
        <w:t>2.7. Режим работы исполнителя услуг, выполняющего комплекс работ по содержанию мест захоронений</w:t>
      </w:r>
    </w:p>
    <w:p w:rsidR="00C945A4" w:rsidRPr="008F48A1" w:rsidRDefault="00C945A4" w:rsidP="00C945A4">
      <w:pPr>
        <w:ind w:firstLine="709"/>
        <w:jc w:val="both"/>
        <w:rPr>
          <w:rFonts w:ascii="Times New Roman" w:hAnsi="Times New Roman"/>
          <w:sz w:val="26"/>
          <w:szCs w:val="26"/>
        </w:rPr>
      </w:pPr>
      <w:r w:rsidRPr="008F48A1">
        <w:rPr>
          <w:rFonts w:ascii="Times New Roman" w:hAnsi="Times New Roman"/>
          <w:sz w:val="26"/>
          <w:szCs w:val="26"/>
        </w:rPr>
        <w:t>Исполнитель услуг должен иметь режим работы, обеспечивающий выполнение всего объема работ с заявленной периодичностью.</w:t>
      </w:r>
    </w:p>
    <w:p w:rsidR="00C945A4" w:rsidRPr="008F48A1" w:rsidRDefault="00C945A4" w:rsidP="00C945A4">
      <w:pPr>
        <w:pStyle w:val="a6"/>
        <w:numPr>
          <w:ilvl w:val="2"/>
          <w:numId w:val="1"/>
        </w:numPr>
        <w:spacing w:after="0" w:line="240" w:lineRule="auto"/>
        <w:jc w:val="both"/>
        <w:rPr>
          <w:rFonts w:ascii="Times New Roman" w:eastAsia="Times New Roman" w:hAnsi="Times New Roman" w:cs="Times New Roman"/>
          <w:sz w:val="26"/>
          <w:szCs w:val="26"/>
          <w:lang w:eastAsia="ru-RU"/>
        </w:rPr>
      </w:pPr>
      <w:bookmarkStart w:id="4" w:name="sub_204"/>
      <w:r w:rsidRPr="008F48A1">
        <w:rPr>
          <w:rFonts w:ascii="Times New Roman" w:eastAsia="Times New Roman" w:hAnsi="Times New Roman" w:cs="Times New Roman"/>
          <w:sz w:val="26"/>
          <w:szCs w:val="26"/>
          <w:lang w:eastAsia="ru-RU"/>
        </w:rPr>
        <w:t>Техническое оснащение по предоставлению услуг</w:t>
      </w:r>
      <w:bookmarkEnd w:id="4"/>
      <w:r w:rsidRPr="008F48A1">
        <w:rPr>
          <w:rFonts w:ascii="Times New Roman" w:eastAsia="Times New Roman" w:hAnsi="Times New Roman" w:cs="Times New Roman"/>
          <w:sz w:val="26"/>
          <w:szCs w:val="26"/>
          <w:lang w:eastAsia="ru-RU"/>
        </w:rPr>
        <w:t>.</w:t>
      </w:r>
    </w:p>
    <w:p w:rsidR="00C945A4" w:rsidRPr="008F48A1" w:rsidRDefault="00C945A4" w:rsidP="00C945A4">
      <w:pPr>
        <w:ind w:firstLine="709"/>
        <w:jc w:val="both"/>
        <w:rPr>
          <w:rFonts w:ascii="Times New Roman" w:hAnsi="Times New Roman"/>
          <w:sz w:val="26"/>
          <w:szCs w:val="26"/>
        </w:rPr>
      </w:pPr>
      <w:r w:rsidRPr="008F48A1">
        <w:rPr>
          <w:rFonts w:ascii="Times New Roman" w:hAnsi="Times New Roman"/>
          <w:sz w:val="26"/>
          <w:szCs w:val="26"/>
        </w:rPr>
        <w:t>Исполнитель услуг должен быть оснащен специальной и специализированной техникой, оборудованием, отвечающим требованиям стандартов, технических условий в количестве, обеспечивающем:</w:t>
      </w:r>
    </w:p>
    <w:p w:rsidR="00C945A4" w:rsidRPr="008F48A1" w:rsidRDefault="00C945A4" w:rsidP="00C945A4">
      <w:pPr>
        <w:ind w:firstLine="709"/>
        <w:jc w:val="both"/>
        <w:rPr>
          <w:rFonts w:ascii="Times New Roman" w:hAnsi="Times New Roman"/>
          <w:sz w:val="26"/>
          <w:szCs w:val="26"/>
        </w:rPr>
      </w:pPr>
      <w:r w:rsidRPr="008F48A1">
        <w:rPr>
          <w:rFonts w:ascii="Times New Roman" w:hAnsi="Times New Roman"/>
          <w:sz w:val="26"/>
          <w:szCs w:val="26"/>
        </w:rPr>
        <w:t>1) надлежащее качество и сроки подбора и доставки в морг трупов, обеспечивающие установленные санитарные требования;</w:t>
      </w:r>
    </w:p>
    <w:p w:rsidR="00C945A4" w:rsidRPr="008F48A1" w:rsidRDefault="00C945A4" w:rsidP="00C945A4">
      <w:pPr>
        <w:ind w:firstLine="709"/>
        <w:jc w:val="both"/>
        <w:rPr>
          <w:rFonts w:ascii="Times New Roman" w:hAnsi="Times New Roman"/>
          <w:sz w:val="26"/>
          <w:szCs w:val="26"/>
        </w:rPr>
      </w:pPr>
      <w:r w:rsidRPr="008F48A1">
        <w:rPr>
          <w:rFonts w:ascii="Times New Roman" w:hAnsi="Times New Roman"/>
          <w:sz w:val="26"/>
          <w:szCs w:val="26"/>
        </w:rPr>
        <w:t>2) выполнение всего объема работ по содержанию мест захоронений с заявленной периодичностью.</w:t>
      </w:r>
    </w:p>
    <w:p w:rsidR="00C945A4" w:rsidRPr="008F48A1" w:rsidRDefault="00C945A4" w:rsidP="00C945A4">
      <w:pPr>
        <w:ind w:firstLine="709"/>
        <w:jc w:val="both"/>
        <w:rPr>
          <w:rFonts w:ascii="Times New Roman" w:hAnsi="Times New Roman"/>
          <w:sz w:val="26"/>
          <w:szCs w:val="26"/>
        </w:rPr>
      </w:pPr>
      <w:r w:rsidRPr="008F48A1">
        <w:rPr>
          <w:rFonts w:ascii="Times New Roman" w:hAnsi="Times New Roman"/>
          <w:sz w:val="26"/>
          <w:szCs w:val="26"/>
        </w:rPr>
        <w:t>Специализированную технику следует использовать строго по назначению в соответствии с эксплуатационными документами, содержать в технически исправном состоянии, проверка которого должна осуществляться на систематической основе.</w:t>
      </w:r>
    </w:p>
    <w:p w:rsidR="00C945A4" w:rsidRPr="008F48A1" w:rsidRDefault="00C945A4" w:rsidP="00C945A4">
      <w:pPr>
        <w:ind w:firstLine="709"/>
        <w:jc w:val="both"/>
        <w:rPr>
          <w:rFonts w:ascii="Times New Roman" w:hAnsi="Times New Roman"/>
          <w:sz w:val="26"/>
          <w:szCs w:val="26"/>
        </w:rPr>
      </w:pPr>
      <w:r w:rsidRPr="008F48A1">
        <w:rPr>
          <w:rFonts w:ascii="Times New Roman" w:hAnsi="Times New Roman"/>
          <w:sz w:val="26"/>
          <w:szCs w:val="26"/>
        </w:rPr>
        <w:t>Кроме того, исполнители услуг должны иметь дополнительное оснащение в соответствии со спецификой выполняемых работ: механизмы для ремонта и обслуживания автотранспорта, гигиенические средства, перчатки, мешки для трупов, дезинфицирующие средства и так далее.</w:t>
      </w:r>
      <w:bookmarkStart w:id="5" w:name="sub_205"/>
    </w:p>
    <w:p w:rsidR="00C945A4" w:rsidRPr="008F48A1" w:rsidRDefault="00C945A4" w:rsidP="00C945A4">
      <w:pPr>
        <w:ind w:firstLine="709"/>
        <w:jc w:val="both"/>
        <w:rPr>
          <w:rFonts w:ascii="Times New Roman" w:hAnsi="Times New Roman"/>
          <w:sz w:val="26"/>
          <w:szCs w:val="26"/>
        </w:rPr>
      </w:pPr>
      <w:r w:rsidRPr="008F48A1">
        <w:rPr>
          <w:rFonts w:ascii="Times New Roman" w:hAnsi="Times New Roman"/>
          <w:sz w:val="26"/>
          <w:szCs w:val="26"/>
        </w:rPr>
        <w:t>2.7.2. Укомплектованность организаций кадрами и их квалификация</w:t>
      </w:r>
      <w:bookmarkEnd w:id="5"/>
      <w:r w:rsidRPr="008F48A1">
        <w:rPr>
          <w:rFonts w:ascii="Times New Roman" w:hAnsi="Times New Roman"/>
          <w:sz w:val="26"/>
          <w:szCs w:val="26"/>
        </w:rPr>
        <w:t>.</w:t>
      </w:r>
    </w:p>
    <w:p w:rsidR="00C945A4" w:rsidRPr="008F48A1" w:rsidRDefault="00C945A4" w:rsidP="00C945A4">
      <w:pPr>
        <w:ind w:firstLine="709"/>
        <w:jc w:val="both"/>
        <w:rPr>
          <w:rFonts w:ascii="Times New Roman" w:hAnsi="Times New Roman"/>
          <w:sz w:val="26"/>
          <w:szCs w:val="26"/>
        </w:rPr>
      </w:pPr>
      <w:r w:rsidRPr="008F48A1">
        <w:rPr>
          <w:rFonts w:ascii="Times New Roman" w:hAnsi="Times New Roman"/>
          <w:sz w:val="26"/>
          <w:szCs w:val="26"/>
        </w:rPr>
        <w:t>Исполнитель услуг должен располагать количеством работников, необходимым для выполнения всего объема работ.</w:t>
      </w:r>
    </w:p>
    <w:p w:rsidR="00C945A4" w:rsidRPr="008F48A1" w:rsidRDefault="00C945A4" w:rsidP="00C945A4">
      <w:pPr>
        <w:ind w:firstLine="709"/>
        <w:jc w:val="both"/>
        <w:rPr>
          <w:rFonts w:ascii="Times New Roman" w:hAnsi="Times New Roman"/>
          <w:sz w:val="26"/>
          <w:szCs w:val="26"/>
        </w:rPr>
      </w:pPr>
      <w:r w:rsidRPr="008F48A1">
        <w:rPr>
          <w:rFonts w:ascii="Times New Roman" w:hAnsi="Times New Roman"/>
          <w:sz w:val="26"/>
          <w:szCs w:val="26"/>
        </w:rPr>
        <w:t>Для работников каждой категории должны быть утверждены должностные инструкции, устанавливающие их обязанности и права.</w:t>
      </w:r>
    </w:p>
    <w:p w:rsidR="00C945A4" w:rsidRPr="008F48A1" w:rsidRDefault="00C945A4" w:rsidP="00C945A4">
      <w:pPr>
        <w:ind w:firstLine="709"/>
        <w:jc w:val="both"/>
        <w:rPr>
          <w:rFonts w:ascii="Times New Roman" w:hAnsi="Times New Roman"/>
          <w:sz w:val="26"/>
          <w:szCs w:val="26"/>
        </w:rPr>
      </w:pPr>
      <w:r w:rsidRPr="008F48A1">
        <w:rPr>
          <w:rFonts w:ascii="Times New Roman" w:hAnsi="Times New Roman"/>
          <w:sz w:val="26"/>
          <w:szCs w:val="26"/>
        </w:rPr>
        <w:t>При оказании услуг работники организации должны проявлять к населению максимальную вежливость, внимание, выдержку, предусмотрительность и терпение.</w:t>
      </w:r>
    </w:p>
    <w:p w:rsidR="00C945A4" w:rsidRPr="008F48A1" w:rsidRDefault="00C945A4" w:rsidP="00C945A4">
      <w:pPr>
        <w:shd w:val="clear" w:color="auto" w:fill="FFFFFF"/>
        <w:ind w:firstLine="709"/>
        <w:jc w:val="both"/>
        <w:rPr>
          <w:rFonts w:ascii="Times New Roman" w:hAnsi="Times New Roman"/>
          <w:sz w:val="26"/>
          <w:szCs w:val="26"/>
        </w:rPr>
      </w:pPr>
      <w:r w:rsidRPr="008F48A1">
        <w:rPr>
          <w:rFonts w:ascii="Times New Roman" w:hAnsi="Times New Roman"/>
          <w:sz w:val="26"/>
          <w:szCs w:val="26"/>
        </w:rPr>
        <w:t xml:space="preserve">2.3. Порядок предоставления муниципальной </w:t>
      </w:r>
      <w:bookmarkStart w:id="6" w:name="sub_60031"/>
      <w:r w:rsidRPr="008F48A1">
        <w:rPr>
          <w:rFonts w:ascii="Times New Roman" w:hAnsi="Times New Roman"/>
          <w:sz w:val="26"/>
          <w:szCs w:val="26"/>
        </w:rPr>
        <w:t>услуги.</w:t>
      </w:r>
    </w:p>
    <w:p w:rsidR="00C945A4" w:rsidRPr="008F48A1" w:rsidRDefault="00C945A4" w:rsidP="00C945A4">
      <w:pPr>
        <w:shd w:val="clear" w:color="auto" w:fill="FFFFFF"/>
        <w:ind w:firstLine="709"/>
        <w:jc w:val="both"/>
        <w:rPr>
          <w:rFonts w:ascii="Times New Roman" w:hAnsi="Times New Roman"/>
          <w:sz w:val="26"/>
          <w:szCs w:val="26"/>
        </w:rPr>
      </w:pPr>
      <w:r w:rsidRPr="008F48A1">
        <w:rPr>
          <w:rFonts w:ascii="Times New Roman" w:hAnsi="Times New Roman"/>
          <w:sz w:val="26"/>
          <w:szCs w:val="26"/>
        </w:rPr>
        <w:t xml:space="preserve">2.3.1. Посетить муниципальное кладбище может любой житель или гость </w:t>
      </w:r>
      <w:r w:rsidR="007466BE">
        <w:rPr>
          <w:rFonts w:ascii="Times New Roman" w:hAnsi="Times New Roman"/>
          <w:sz w:val="26"/>
          <w:szCs w:val="26"/>
        </w:rPr>
        <w:t>Можарского</w:t>
      </w:r>
      <w:r w:rsidRPr="008F48A1">
        <w:rPr>
          <w:rFonts w:ascii="Times New Roman" w:hAnsi="Times New Roman"/>
          <w:sz w:val="26"/>
          <w:szCs w:val="26"/>
        </w:rPr>
        <w:t xml:space="preserve"> сельского поселения</w:t>
      </w:r>
      <w:r w:rsidRPr="008F48A1">
        <w:rPr>
          <w:rFonts w:ascii="Times New Roman" w:hAnsi="Times New Roman"/>
          <w:b/>
          <w:sz w:val="26"/>
          <w:szCs w:val="26"/>
        </w:rPr>
        <w:t xml:space="preserve"> </w:t>
      </w:r>
      <w:r w:rsidRPr="008F48A1">
        <w:rPr>
          <w:rFonts w:ascii="Times New Roman" w:hAnsi="Times New Roman"/>
          <w:sz w:val="26"/>
          <w:szCs w:val="26"/>
        </w:rPr>
        <w:t xml:space="preserve"> вне зависимости от пола, возраста, национальности, религиозных убеждений, места жительства, места регистрации, иных обстоятельств.</w:t>
      </w:r>
      <w:bookmarkStart w:id="7" w:name="sub_60032"/>
      <w:bookmarkEnd w:id="6"/>
    </w:p>
    <w:p w:rsidR="00C945A4" w:rsidRPr="008F48A1" w:rsidRDefault="00C945A4" w:rsidP="00C945A4">
      <w:pPr>
        <w:shd w:val="clear" w:color="auto" w:fill="FFFFFF"/>
        <w:ind w:firstLine="709"/>
        <w:jc w:val="both"/>
        <w:rPr>
          <w:rFonts w:ascii="Times New Roman" w:hAnsi="Times New Roman"/>
          <w:sz w:val="26"/>
          <w:szCs w:val="26"/>
        </w:rPr>
      </w:pPr>
      <w:r w:rsidRPr="008F48A1">
        <w:rPr>
          <w:rFonts w:ascii="Times New Roman" w:hAnsi="Times New Roman"/>
          <w:sz w:val="26"/>
          <w:szCs w:val="26"/>
        </w:rPr>
        <w:t xml:space="preserve">2.3.2. Для приобретения возможности получить муниципальную услугу в части оказания ритуальных услуг, жителям </w:t>
      </w:r>
      <w:r w:rsidR="007466BE">
        <w:rPr>
          <w:rFonts w:ascii="Times New Roman" w:hAnsi="Times New Roman"/>
          <w:sz w:val="26"/>
          <w:szCs w:val="26"/>
        </w:rPr>
        <w:t>Можарского</w:t>
      </w:r>
      <w:r w:rsidRPr="008F48A1">
        <w:rPr>
          <w:rFonts w:ascii="Times New Roman" w:hAnsi="Times New Roman"/>
          <w:sz w:val="26"/>
          <w:szCs w:val="26"/>
        </w:rPr>
        <w:t xml:space="preserve"> сельского поселения необходимо совершить следующие действия:</w:t>
      </w:r>
      <w:bookmarkStart w:id="8" w:name="sub_60321"/>
      <w:bookmarkEnd w:id="7"/>
    </w:p>
    <w:p w:rsidR="00C945A4" w:rsidRPr="008F48A1" w:rsidRDefault="00C945A4" w:rsidP="00C945A4">
      <w:pPr>
        <w:shd w:val="clear" w:color="auto" w:fill="FFFFFF"/>
        <w:ind w:firstLine="709"/>
        <w:jc w:val="both"/>
        <w:rPr>
          <w:rFonts w:ascii="Times New Roman" w:hAnsi="Times New Roman"/>
          <w:sz w:val="26"/>
          <w:szCs w:val="26"/>
        </w:rPr>
      </w:pPr>
      <w:r w:rsidRPr="008F48A1">
        <w:rPr>
          <w:rFonts w:ascii="Times New Roman" w:hAnsi="Times New Roman"/>
          <w:sz w:val="26"/>
          <w:szCs w:val="26"/>
        </w:rPr>
        <w:t xml:space="preserve">- лично обратиться в  организацию, оказывающую услугу; </w:t>
      </w:r>
      <w:bookmarkStart w:id="9" w:name="sub_60322"/>
      <w:bookmarkEnd w:id="8"/>
    </w:p>
    <w:p w:rsidR="00C945A4" w:rsidRPr="008F48A1" w:rsidRDefault="00C945A4" w:rsidP="00C945A4">
      <w:pPr>
        <w:shd w:val="clear" w:color="auto" w:fill="FFFFFF"/>
        <w:ind w:firstLine="709"/>
        <w:jc w:val="both"/>
        <w:rPr>
          <w:rFonts w:ascii="Times New Roman" w:hAnsi="Times New Roman"/>
          <w:sz w:val="26"/>
          <w:szCs w:val="26"/>
        </w:rPr>
      </w:pPr>
      <w:r w:rsidRPr="008F48A1">
        <w:rPr>
          <w:rFonts w:ascii="Times New Roman" w:hAnsi="Times New Roman"/>
          <w:sz w:val="26"/>
          <w:szCs w:val="26"/>
        </w:rPr>
        <w:t>- заключить договор на погребение и оказание ритуальных услуг с оказывающей услугу организацией;</w:t>
      </w:r>
    </w:p>
    <w:bookmarkEnd w:id="9"/>
    <w:p w:rsidR="00C945A4" w:rsidRPr="008F48A1" w:rsidRDefault="00C945A4" w:rsidP="00C945A4">
      <w:pPr>
        <w:ind w:firstLine="709"/>
        <w:jc w:val="both"/>
        <w:rPr>
          <w:rFonts w:ascii="Times New Roman" w:hAnsi="Times New Roman"/>
          <w:sz w:val="26"/>
          <w:szCs w:val="26"/>
        </w:rPr>
      </w:pPr>
      <w:r w:rsidRPr="008F48A1">
        <w:rPr>
          <w:rFonts w:ascii="Times New Roman" w:hAnsi="Times New Roman"/>
          <w:sz w:val="26"/>
          <w:szCs w:val="26"/>
        </w:rPr>
        <w:t xml:space="preserve"> Для заключения договора житель </w:t>
      </w:r>
      <w:r w:rsidR="007466BE">
        <w:rPr>
          <w:rFonts w:ascii="Times New Roman" w:hAnsi="Times New Roman"/>
          <w:sz w:val="26"/>
          <w:szCs w:val="26"/>
        </w:rPr>
        <w:t>Можарского</w:t>
      </w:r>
      <w:r w:rsidRPr="008F48A1">
        <w:rPr>
          <w:rFonts w:ascii="Times New Roman" w:hAnsi="Times New Roman"/>
          <w:sz w:val="26"/>
          <w:szCs w:val="26"/>
        </w:rPr>
        <w:t xml:space="preserve"> сельского поселения предоставляет:</w:t>
      </w:r>
    </w:p>
    <w:p w:rsidR="00C945A4" w:rsidRPr="008F48A1" w:rsidRDefault="00C945A4" w:rsidP="00C945A4">
      <w:pPr>
        <w:ind w:firstLine="709"/>
        <w:jc w:val="both"/>
        <w:rPr>
          <w:rFonts w:ascii="Times New Roman" w:hAnsi="Times New Roman"/>
          <w:sz w:val="26"/>
          <w:szCs w:val="26"/>
        </w:rPr>
      </w:pPr>
      <w:r w:rsidRPr="008F48A1">
        <w:rPr>
          <w:rFonts w:ascii="Times New Roman" w:hAnsi="Times New Roman"/>
          <w:sz w:val="26"/>
          <w:szCs w:val="26"/>
        </w:rPr>
        <w:t>- свидетельство о смерти, выданное органами записи актов гражданского состояния.</w:t>
      </w:r>
    </w:p>
    <w:p w:rsidR="00C945A4" w:rsidRPr="008F48A1" w:rsidRDefault="00C945A4" w:rsidP="00C945A4">
      <w:pPr>
        <w:ind w:firstLine="709"/>
        <w:jc w:val="both"/>
        <w:rPr>
          <w:rFonts w:ascii="Times New Roman" w:hAnsi="Times New Roman"/>
          <w:sz w:val="26"/>
          <w:szCs w:val="26"/>
        </w:rPr>
      </w:pPr>
      <w:r w:rsidRPr="008F48A1">
        <w:rPr>
          <w:rFonts w:ascii="Times New Roman" w:hAnsi="Times New Roman"/>
          <w:sz w:val="26"/>
          <w:szCs w:val="26"/>
        </w:rPr>
        <w:t xml:space="preserve"> При заключении договора сотрудник специализированной организации, предоставляющий муниципальную услугу, должен после совместного посещения </w:t>
      </w:r>
      <w:r w:rsidRPr="008F48A1">
        <w:rPr>
          <w:rFonts w:ascii="Times New Roman" w:hAnsi="Times New Roman"/>
          <w:sz w:val="26"/>
          <w:szCs w:val="26"/>
        </w:rPr>
        <w:lastRenderedPageBreak/>
        <w:t>предполагаемого места захоронения сообщить с указанием в договоре о дате, времени и месте захоронения.</w:t>
      </w:r>
    </w:p>
    <w:p w:rsidR="00C945A4" w:rsidRPr="008F48A1" w:rsidRDefault="00C945A4" w:rsidP="00C945A4">
      <w:pPr>
        <w:ind w:firstLine="709"/>
        <w:jc w:val="both"/>
        <w:rPr>
          <w:rFonts w:ascii="Times New Roman" w:hAnsi="Times New Roman"/>
          <w:sz w:val="26"/>
          <w:szCs w:val="26"/>
        </w:rPr>
      </w:pPr>
      <w:r w:rsidRPr="008F48A1">
        <w:rPr>
          <w:rFonts w:ascii="Times New Roman" w:hAnsi="Times New Roman"/>
          <w:sz w:val="26"/>
          <w:szCs w:val="26"/>
        </w:rPr>
        <w:t xml:space="preserve">До момента подписания договора </w:t>
      </w:r>
      <w:proofErr w:type="gramStart"/>
      <w:r w:rsidRPr="008F48A1">
        <w:rPr>
          <w:rFonts w:ascii="Times New Roman" w:hAnsi="Times New Roman"/>
          <w:sz w:val="26"/>
          <w:szCs w:val="26"/>
        </w:rPr>
        <w:t>обратившемуся</w:t>
      </w:r>
      <w:proofErr w:type="gramEnd"/>
      <w:r w:rsidRPr="008F48A1">
        <w:rPr>
          <w:rFonts w:ascii="Times New Roman" w:hAnsi="Times New Roman"/>
          <w:sz w:val="26"/>
          <w:szCs w:val="26"/>
        </w:rPr>
        <w:t xml:space="preserve"> должна быть названа общая полная стоимость заказанных им услуг, подлежащая оплате.</w:t>
      </w:r>
    </w:p>
    <w:p w:rsidR="00C945A4" w:rsidRPr="008F48A1" w:rsidRDefault="00C945A4" w:rsidP="00C945A4">
      <w:pPr>
        <w:ind w:firstLine="709"/>
        <w:jc w:val="both"/>
        <w:rPr>
          <w:rFonts w:ascii="Times New Roman" w:hAnsi="Times New Roman"/>
          <w:sz w:val="26"/>
          <w:szCs w:val="26"/>
        </w:rPr>
      </w:pPr>
      <w:r w:rsidRPr="008F48A1">
        <w:rPr>
          <w:rFonts w:ascii="Times New Roman" w:hAnsi="Times New Roman"/>
          <w:sz w:val="26"/>
          <w:szCs w:val="26"/>
        </w:rPr>
        <w:t xml:space="preserve"> </w:t>
      </w:r>
      <w:bookmarkStart w:id="10" w:name="sub_2023"/>
      <w:r w:rsidRPr="008F48A1">
        <w:rPr>
          <w:rFonts w:ascii="Times New Roman" w:hAnsi="Times New Roman"/>
          <w:sz w:val="26"/>
          <w:szCs w:val="26"/>
        </w:rPr>
        <w:t>2.3.3. Условия размещения и режим работы предоставления услуг.</w:t>
      </w:r>
    </w:p>
    <w:bookmarkEnd w:id="10"/>
    <w:p w:rsidR="00C945A4" w:rsidRPr="008F48A1" w:rsidRDefault="00C945A4" w:rsidP="00C945A4">
      <w:pPr>
        <w:ind w:firstLine="709"/>
        <w:jc w:val="both"/>
        <w:rPr>
          <w:rFonts w:ascii="Times New Roman" w:hAnsi="Times New Roman"/>
          <w:sz w:val="26"/>
          <w:szCs w:val="26"/>
        </w:rPr>
      </w:pPr>
      <w:r w:rsidRPr="008F48A1">
        <w:rPr>
          <w:rFonts w:ascii="Times New Roman" w:hAnsi="Times New Roman"/>
          <w:sz w:val="26"/>
          <w:szCs w:val="26"/>
        </w:rPr>
        <w:t>Условия размещения и режим работы исполнителя услуг, выполняющего комплекс работ по подбору и доставке трупов в морг.</w:t>
      </w:r>
    </w:p>
    <w:p w:rsidR="00C945A4" w:rsidRPr="008F48A1" w:rsidRDefault="00C945A4" w:rsidP="00C945A4">
      <w:pPr>
        <w:ind w:firstLine="709"/>
        <w:jc w:val="both"/>
        <w:rPr>
          <w:rFonts w:ascii="Times New Roman" w:hAnsi="Times New Roman"/>
          <w:sz w:val="26"/>
          <w:szCs w:val="26"/>
        </w:rPr>
      </w:pPr>
      <w:r w:rsidRPr="008F48A1">
        <w:rPr>
          <w:rFonts w:ascii="Times New Roman" w:hAnsi="Times New Roman"/>
          <w:sz w:val="26"/>
          <w:szCs w:val="26"/>
        </w:rPr>
        <w:t xml:space="preserve">Размещение исполнителя услуг и его структурных подразделений должно обеспечивать возможность оперативного подбора и доставку в морг трупов умерших (погибших) со всей территории </w:t>
      </w:r>
      <w:r w:rsidR="007466BE">
        <w:rPr>
          <w:rFonts w:ascii="Times New Roman" w:hAnsi="Times New Roman"/>
          <w:sz w:val="26"/>
          <w:szCs w:val="26"/>
        </w:rPr>
        <w:t>Можарского</w:t>
      </w:r>
      <w:r w:rsidRPr="008F48A1">
        <w:rPr>
          <w:rFonts w:ascii="Times New Roman" w:hAnsi="Times New Roman"/>
          <w:sz w:val="26"/>
          <w:szCs w:val="26"/>
        </w:rPr>
        <w:t xml:space="preserve"> сельского поселения, в том числе с улиц,  квартир, подъездов.</w:t>
      </w:r>
    </w:p>
    <w:p w:rsidR="00C945A4" w:rsidRPr="008F48A1" w:rsidRDefault="00C945A4" w:rsidP="00C945A4">
      <w:pPr>
        <w:ind w:firstLine="709"/>
        <w:jc w:val="both"/>
        <w:rPr>
          <w:rFonts w:ascii="Times New Roman" w:hAnsi="Times New Roman"/>
          <w:sz w:val="26"/>
          <w:szCs w:val="26"/>
        </w:rPr>
      </w:pPr>
      <w:r w:rsidRPr="008F48A1">
        <w:rPr>
          <w:rFonts w:ascii="Times New Roman" w:hAnsi="Times New Roman"/>
          <w:sz w:val="26"/>
          <w:szCs w:val="26"/>
        </w:rPr>
        <w:t>Режим работы исполнителя муниципальных услуг должен обеспечивать круглосуточный подбор и доставку в морг трупов.</w:t>
      </w:r>
    </w:p>
    <w:bookmarkEnd w:id="3"/>
    <w:p w:rsidR="00C945A4" w:rsidRPr="008F48A1" w:rsidRDefault="00C945A4" w:rsidP="00C945A4">
      <w:pPr>
        <w:ind w:firstLine="708"/>
        <w:jc w:val="both"/>
        <w:rPr>
          <w:rFonts w:ascii="Times New Roman" w:hAnsi="Times New Roman"/>
          <w:sz w:val="26"/>
          <w:szCs w:val="26"/>
        </w:rPr>
      </w:pPr>
    </w:p>
    <w:p w:rsidR="00C945A4" w:rsidRPr="008F48A1" w:rsidRDefault="00C945A4" w:rsidP="00C945A4">
      <w:pPr>
        <w:pStyle w:val="a6"/>
        <w:numPr>
          <w:ilvl w:val="0"/>
          <w:numId w:val="1"/>
        </w:numPr>
        <w:spacing w:after="0" w:line="240" w:lineRule="auto"/>
        <w:jc w:val="center"/>
        <w:rPr>
          <w:rFonts w:ascii="Times New Roman" w:eastAsia="Times New Roman" w:hAnsi="Times New Roman" w:cs="Times New Roman"/>
          <w:b/>
          <w:bCs/>
          <w:sz w:val="26"/>
          <w:szCs w:val="26"/>
          <w:lang w:eastAsia="ru-RU"/>
        </w:rPr>
      </w:pPr>
      <w:r w:rsidRPr="008F48A1">
        <w:rPr>
          <w:rFonts w:ascii="Times New Roman" w:eastAsia="Times New Roman" w:hAnsi="Times New Roman" w:cs="Times New Roman"/>
          <w:b/>
          <w:bCs/>
          <w:sz w:val="26"/>
          <w:szCs w:val="26"/>
          <w:lang w:eastAsia="ru-RU"/>
        </w:rPr>
        <w:t>Административные процедуры</w:t>
      </w:r>
    </w:p>
    <w:p w:rsidR="00C945A4" w:rsidRPr="008F48A1" w:rsidRDefault="00C945A4" w:rsidP="00C945A4">
      <w:pPr>
        <w:pStyle w:val="a6"/>
        <w:spacing w:after="0" w:line="240" w:lineRule="auto"/>
        <w:rPr>
          <w:rFonts w:ascii="Times New Roman" w:eastAsia="Times New Roman" w:hAnsi="Times New Roman" w:cs="Times New Roman"/>
          <w:bCs/>
          <w:sz w:val="26"/>
          <w:szCs w:val="26"/>
          <w:lang w:eastAsia="ru-RU"/>
        </w:rPr>
      </w:pPr>
    </w:p>
    <w:p w:rsidR="00C945A4" w:rsidRPr="008F48A1" w:rsidRDefault="00C945A4" w:rsidP="00C945A4">
      <w:pPr>
        <w:ind w:firstLine="709"/>
        <w:jc w:val="both"/>
        <w:rPr>
          <w:rFonts w:ascii="Times New Roman" w:hAnsi="Times New Roman"/>
          <w:bCs/>
          <w:sz w:val="26"/>
          <w:szCs w:val="26"/>
        </w:rPr>
      </w:pPr>
      <w:r w:rsidRPr="008F48A1">
        <w:rPr>
          <w:rFonts w:ascii="Times New Roman" w:hAnsi="Times New Roman"/>
          <w:bCs/>
          <w:sz w:val="26"/>
          <w:szCs w:val="26"/>
        </w:rPr>
        <w:t>Блок - схема предоставления муниципальной услуги приводится в приложении к административному регламенту.</w:t>
      </w:r>
    </w:p>
    <w:p w:rsidR="00C945A4" w:rsidRPr="008F48A1" w:rsidRDefault="00C945A4" w:rsidP="00C945A4">
      <w:pPr>
        <w:shd w:val="clear" w:color="auto" w:fill="FFFFFF"/>
        <w:ind w:firstLine="709"/>
        <w:jc w:val="both"/>
        <w:rPr>
          <w:rFonts w:ascii="Times New Roman" w:hAnsi="Times New Roman"/>
          <w:sz w:val="26"/>
          <w:szCs w:val="26"/>
        </w:rPr>
      </w:pPr>
      <w:r w:rsidRPr="008F48A1">
        <w:rPr>
          <w:rFonts w:ascii="Times New Roman" w:hAnsi="Times New Roman"/>
          <w:sz w:val="26"/>
          <w:szCs w:val="26"/>
        </w:rPr>
        <w:t>3.1.Описание последовательности действий при предоставлении муниципальной услуги.</w:t>
      </w:r>
    </w:p>
    <w:p w:rsidR="00C945A4" w:rsidRPr="008F48A1" w:rsidRDefault="00C945A4" w:rsidP="00C945A4">
      <w:pPr>
        <w:shd w:val="clear" w:color="auto" w:fill="FFFFFF"/>
        <w:ind w:firstLine="709"/>
        <w:jc w:val="both"/>
        <w:rPr>
          <w:rFonts w:ascii="Times New Roman" w:hAnsi="Times New Roman"/>
          <w:sz w:val="26"/>
          <w:szCs w:val="26"/>
        </w:rPr>
      </w:pPr>
      <w:r w:rsidRPr="008F48A1">
        <w:rPr>
          <w:rFonts w:ascii="Times New Roman" w:hAnsi="Times New Roman"/>
          <w:sz w:val="26"/>
          <w:szCs w:val="26"/>
        </w:rPr>
        <w:t>Предоставление муниципальной услуги включает следующие административные процедуры:</w:t>
      </w:r>
    </w:p>
    <w:p w:rsidR="00C945A4" w:rsidRPr="008F48A1" w:rsidRDefault="00C945A4" w:rsidP="00C945A4">
      <w:pPr>
        <w:shd w:val="clear" w:color="auto" w:fill="FFFFFF"/>
        <w:ind w:firstLine="709"/>
        <w:jc w:val="both"/>
        <w:rPr>
          <w:rFonts w:ascii="Times New Roman" w:hAnsi="Times New Roman"/>
          <w:sz w:val="26"/>
          <w:szCs w:val="26"/>
        </w:rPr>
      </w:pPr>
      <w:r w:rsidRPr="008F48A1">
        <w:rPr>
          <w:rFonts w:ascii="Times New Roman" w:hAnsi="Times New Roman"/>
          <w:sz w:val="26"/>
          <w:szCs w:val="26"/>
        </w:rPr>
        <w:t xml:space="preserve">- подбор и доставка в морг трупов на территории </w:t>
      </w:r>
      <w:r w:rsidR="007466BE">
        <w:rPr>
          <w:rFonts w:ascii="Times New Roman" w:hAnsi="Times New Roman"/>
          <w:sz w:val="26"/>
          <w:szCs w:val="26"/>
        </w:rPr>
        <w:t>Можарского</w:t>
      </w:r>
      <w:r w:rsidRPr="008F48A1">
        <w:rPr>
          <w:rFonts w:ascii="Times New Roman" w:hAnsi="Times New Roman"/>
          <w:sz w:val="26"/>
          <w:szCs w:val="26"/>
        </w:rPr>
        <w:t xml:space="preserve"> сельского поселения;</w:t>
      </w:r>
    </w:p>
    <w:p w:rsidR="00C945A4" w:rsidRPr="008F48A1" w:rsidRDefault="00C945A4" w:rsidP="00C945A4">
      <w:pPr>
        <w:shd w:val="clear" w:color="auto" w:fill="FFFFFF"/>
        <w:ind w:firstLine="709"/>
        <w:jc w:val="both"/>
        <w:rPr>
          <w:rFonts w:ascii="Times New Roman" w:hAnsi="Times New Roman"/>
          <w:sz w:val="26"/>
          <w:szCs w:val="26"/>
        </w:rPr>
      </w:pPr>
      <w:r w:rsidRPr="008F48A1">
        <w:rPr>
          <w:rFonts w:ascii="Times New Roman" w:hAnsi="Times New Roman"/>
          <w:sz w:val="26"/>
          <w:szCs w:val="26"/>
        </w:rPr>
        <w:t xml:space="preserve">- содержание мест захоронений на территории </w:t>
      </w:r>
      <w:r w:rsidR="007466BE">
        <w:rPr>
          <w:rFonts w:ascii="Times New Roman" w:hAnsi="Times New Roman"/>
          <w:sz w:val="26"/>
          <w:szCs w:val="26"/>
        </w:rPr>
        <w:t>Можарского</w:t>
      </w:r>
      <w:r w:rsidRPr="008F48A1">
        <w:rPr>
          <w:rFonts w:ascii="Times New Roman" w:hAnsi="Times New Roman"/>
          <w:sz w:val="26"/>
          <w:szCs w:val="26"/>
        </w:rPr>
        <w:t xml:space="preserve"> сельского поселения;</w:t>
      </w:r>
    </w:p>
    <w:p w:rsidR="00C945A4" w:rsidRPr="008F48A1" w:rsidRDefault="00C945A4" w:rsidP="00C945A4">
      <w:pPr>
        <w:shd w:val="clear" w:color="auto" w:fill="FFFFFF"/>
        <w:ind w:firstLine="709"/>
        <w:jc w:val="both"/>
        <w:rPr>
          <w:rFonts w:ascii="Times New Roman" w:hAnsi="Times New Roman"/>
          <w:sz w:val="26"/>
          <w:szCs w:val="26"/>
        </w:rPr>
      </w:pPr>
      <w:r w:rsidRPr="008F48A1">
        <w:rPr>
          <w:rFonts w:ascii="Times New Roman" w:hAnsi="Times New Roman"/>
          <w:sz w:val="26"/>
          <w:szCs w:val="26"/>
        </w:rPr>
        <w:t>- ритуальные услуги.</w:t>
      </w:r>
    </w:p>
    <w:p w:rsidR="00C945A4" w:rsidRPr="008F48A1" w:rsidRDefault="00C945A4" w:rsidP="00C945A4">
      <w:pPr>
        <w:shd w:val="clear" w:color="auto" w:fill="FFFFFF"/>
        <w:ind w:firstLine="709"/>
        <w:jc w:val="both"/>
        <w:rPr>
          <w:rFonts w:ascii="Times New Roman" w:hAnsi="Times New Roman"/>
          <w:sz w:val="26"/>
          <w:szCs w:val="26"/>
        </w:rPr>
      </w:pPr>
      <w:r w:rsidRPr="008F48A1">
        <w:rPr>
          <w:rFonts w:ascii="Times New Roman" w:hAnsi="Times New Roman"/>
          <w:sz w:val="26"/>
          <w:szCs w:val="26"/>
        </w:rPr>
        <w:t>Срок предоставления муниципальной услуги – 3 дня.</w:t>
      </w:r>
    </w:p>
    <w:p w:rsidR="00C945A4" w:rsidRPr="008F48A1" w:rsidRDefault="00C945A4" w:rsidP="00C945A4">
      <w:pPr>
        <w:ind w:firstLine="709"/>
        <w:jc w:val="both"/>
        <w:rPr>
          <w:rFonts w:ascii="Times New Roman" w:hAnsi="Times New Roman"/>
          <w:sz w:val="26"/>
          <w:szCs w:val="26"/>
        </w:rPr>
      </w:pPr>
      <w:r w:rsidRPr="008F48A1">
        <w:rPr>
          <w:rFonts w:ascii="Times New Roman" w:hAnsi="Times New Roman"/>
          <w:sz w:val="26"/>
          <w:szCs w:val="26"/>
        </w:rPr>
        <w:t>3.1.1. Подбор и доставка в морг трупов.</w:t>
      </w:r>
    </w:p>
    <w:p w:rsidR="00C945A4" w:rsidRPr="008F48A1" w:rsidRDefault="00C945A4" w:rsidP="00C945A4">
      <w:pPr>
        <w:ind w:firstLine="709"/>
        <w:jc w:val="both"/>
        <w:rPr>
          <w:rFonts w:ascii="Times New Roman" w:hAnsi="Times New Roman"/>
          <w:sz w:val="26"/>
          <w:szCs w:val="26"/>
        </w:rPr>
      </w:pPr>
      <w:r w:rsidRPr="008F48A1">
        <w:rPr>
          <w:rFonts w:ascii="Times New Roman" w:hAnsi="Times New Roman"/>
          <w:sz w:val="26"/>
          <w:szCs w:val="26"/>
        </w:rPr>
        <w:t xml:space="preserve">Подбор трупов осуществляется круглосуточно со всей территории </w:t>
      </w:r>
      <w:r w:rsidR="007466BE">
        <w:rPr>
          <w:rFonts w:ascii="Times New Roman" w:hAnsi="Times New Roman"/>
          <w:sz w:val="26"/>
          <w:szCs w:val="26"/>
        </w:rPr>
        <w:t>Можарского</w:t>
      </w:r>
      <w:r w:rsidRPr="008F48A1">
        <w:rPr>
          <w:rFonts w:ascii="Times New Roman" w:hAnsi="Times New Roman"/>
          <w:sz w:val="26"/>
          <w:szCs w:val="26"/>
        </w:rPr>
        <w:t xml:space="preserve"> сельского поселения, в том числе с улиц, площадей, квартир, подъездов.</w:t>
      </w:r>
    </w:p>
    <w:p w:rsidR="00C945A4" w:rsidRPr="008F48A1" w:rsidRDefault="00C945A4" w:rsidP="00C945A4">
      <w:pPr>
        <w:ind w:firstLine="709"/>
        <w:jc w:val="both"/>
        <w:rPr>
          <w:rFonts w:ascii="Times New Roman" w:hAnsi="Times New Roman"/>
          <w:sz w:val="26"/>
          <w:szCs w:val="26"/>
        </w:rPr>
      </w:pPr>
      <w:r w:rsidRPr="008F48A1">
        <w:rPr>
          <w:rFonts w:ascii="Times New Roman" w:hAnsi="Times New Roman"/>
          <w:sz w:val="26"/>
          <w:szCs w:val="26"/>
        </w:rPr>
        <w:t>Обязательными являются следующие работы:</w:t>
      </w:r>
    </w:p>
    <w:p w:rsidR="00C945A4" w:rsidRPr="008F48A1" w:rsidRDefault="00C945A4" w:rsidP="00C945A4">
      <w:pPr>
        <w:ind w:firstLine="709"/>
        <w:jc w:val="both"/>
        <w:rPr>
          <w:rFonts w:ascii="Times New Roman" w:hAnsi="Times New Roman"/>
          <w:sz w:val="26"/>
          <w:szCs w:val="26"/>
        </w:rPr>
      </w:pPr>
      <w:r w:rsidRPr="008F48A1">
        <w:rPr>
          <w:rFonts w:ascii="Times New Roman" w:hAnsi="Times New Roman"/>
          <w:sz w:val="26"/>
          <w:szCs w:val="26"/>
        </w:rPr>
        <w:t>1) выезд на место вызова;</w:t>
      </w:r>
    </w:p>
    <w:p w:rsidR="00C945A4" w:rsidRPr="008F48A1" w:rsidRDefault="00C945A4" w:rsidP="00C945A4">
      <w:pPr>
        <w:ind w:firstLine="709"/>
        <w:jc w:val="both"/>
        <w:rPr>
          <w:rFonts w:ascii="Times New Roman" w:hAnsi="Times New Roman"/>
          <w:sz w:val="26"/>
          <w:szCs w:val="26"/>
        </w:rPr>
      </w:pPr>
      <w:r w:rsidRPr="008F48A1">
        <w:rPr>
          <w:rFonts w:ascii="Times New Roman" w:hAnsi="Times New Roman"/>
          <w:sz w:val="26"/>
          <w:szCs w:val="26"/>
        </w:rPr>
        <w:t>2) подбор трупа;</w:t>
      </w:r>
    </w:p>
    <w:p w:rsidR="00C945A4" w:rsidRPr="008F48A1" w:rsidRDefault="00C945A4" w:rsidP="00C945A4">
      <w:pPr>
        <w:ind w:firstLine="709"/>
        <w:jc w:val="both"/>
        <w:rPr>
          <w:rFonts w:ascii="Times New Roman" w:hAnsi="Times New Roman"/>
          <w:sz w:val="26"/>
          <w:szCs w:val="26"/>
        </w:rPr>
      </w:pPr>
      <w:r w:rsidRPr="008F48A1">
        <w:rPr>
          <w:rFonts w:ascii="Times New Roman" w:hAnsi="Times New Roman"/>
          <w:sz w:val="26"/>
          <w:szCs w:val="26"/>
        </w:rPr>
        <w:t>3) доставка трупа в морг.</w:t>
      </w:r>
    </w:p>
    <w:p w:rsidR="00C945A4" w:rsidRPr="008F48A1" w:rsidRDefault="00C945A4" w:rsidP="00C945A4">
      <w:pPr>
        <w:ind w:firstLine="709"/>
        <w:jc w:val="both"/>
        <w:rPr>
          <w:rFonts w:ascii="Times New Roman" w:hAnsi="Times New Roman"/>
          <w:sz w:val="26"/>
          <w:szCs w:val="26"/>
        </w:rPr>
      </w:pPr>
      <w:r w:rsidRPr="008F48A1">
        <w:rPr>
          <w:rFonts w:ascii="Times New Roman" w:hAnsi="Times New Roman"/>
          <w:sz w:val="26"/>
          <w:szCs w:val="26"/>
        </w:rPr>
        <w:t>Подбор трупов должен осуществляться в кратчайшие сроки с момента поступления сообщения о местонахождении трупа к исполнителю услуги (не более 1 суток).</w:t>
      </w:r>
    </w:p>
    <w:p w:rsidR="00C945A4" w:rsidRPr="008F48A1" w:rsidRDefault="00C945A4" w:rsidP="00C945A4">
      <w:pPr>
        <w:ind w:firstLine="709"/>
        <w:jc w:val="both"/>
        <w:rPr>
          <w:rFonts w:ascii="Times New Roman" w:hAnsi="Times New Roman"/>
          <w:sz w:val="26"/>
          <w:szCs w:val="26"/>
        </w:rPr>
      </w:pPr>
      <w:r w:rsidRPr="008F48A1">
        <w:rPr>
          <w:rFonts w:ascii="Times New Roman" w:hAnsi="Times New Roman"/>
          <w:sz w:val="26"/>
          <w:szCs w:val="26"/>
        </w:rPr>
        <w:t>Работы по подбору трупов выполняются только с применением специальных принадлежностей (мешки для трупов, носилки и так далее), инвентаря, специальной одежды для исполнителей услуг.</w:t>
      </w:r>
    </w:p>
    <w:p w:rsidR="00C945A4" w:rsidRPr="008F48A1" w:rsidRDefault="00C945A4" w:rsidP="00C945A4">
      <w:pPr>
        <w:ind w:firstLine="709"/>
        <w:jc w:val="both"/>
        <w:rPr>
          <w:rFonts w:ascii="Times New Roman" w:hAnsi="Times New Roman"/>
          <w:sz w:val="26"/>
          <w:szCs w:val="26"/>
        </w:rPr>
      </w:pPr>
      <w:r w:rsidRPr="008F48A1">
        <w:rPr>
          <w:rFonts w:ascii="Times New Roman" w:hAnsi="Times New Roman"/>
          <w:sz w:val="26"/>
          <w:szCs w:val="26"/>
        </w:rPr>
        <w:t>Использование транспорта, осуществляющего перевозку трупов, для других видов деятельности не допускается.</w:t>
      </w:r>
    </w:p>
    <w:p w:rsidR="00C945A4" w:rsidRPr="008F48A1" w:rsidRDefault="00C945A4" w:rsidP="00C945A4">
      <w:pPr>
        <w:ind w:firstLine="709"/>
        <w:jc w:val="both"/>
        <w:rPr>
          <w:rFonts w:ascii="Times New Roman" w:hAnsi="Times New Roman"/>
          <w:sz w:val="26"/>
          <w:szCs w:val="26"/>
        </w:rPr>
      </w:pPr>
      <w:r w:rsidRPr="008F48A1">
        <w:rPr>
          <w:rFonts w:ascii="Times New Roman" w:hAnsi="Times New Roman"/>
          <w:sz w:val="26"/>
          <w:szCs w:val="26"/>
        </w:rPr>
        <w:t>3.1.2.Содержание мест захоронения.</w:t>
      </w:r>
    </w:p>
    <w:p w:rsidR="00C945A4" w:rsidRPr="008F48A1" w:rsidRDefault="00C945A4" w:rsidP="00C945A4">
      <w:pPr>
        <w:ind w:firstLine="709"/>
        <w:jc w:val="both"/>
        <w:rPr>
          <w:rFonts w:ascii="Times New Roman" w:hAnsi="Times New Roman"/>
          <w:sz w:val="26"/>
          <w:szCs w:val="26"/>
        </w:rPr>
      </w:pPr>
      <w:r w:rsidRPr="008F48A1">
        <w:rPr>
          <w:rFonts w:ascii="Times New Roman" w:hAnsi="Times New Roman"/>
          <w:sz w:val="26"/>
          <w:szCs w:val="26"/>
        </w:rPr>
        <w:t>Обустройство и содержание кладбища. Требования к расположению и обустройству муниципального кладбища:</w:t>
      </w:r>
    </w:p>
    <w:p w:rsidR="00C945A4" w:rsidRPr="008F48A1" w:rsidRDefault="00C945A4" w:rsidP="00C945A4">
      <w:pPr>
        <w:ind w:firstLine="709"/>
        <w:jc w:val="both"/>
        <w:rPr>
          <w:rFonts w:ascii="Times New Roman" w:hAnsi="Times New Roman"/>
          <w:sz w:val="26"/>
          <w:szCs w:val="26"/>
        </w:rPr>
      </w:pPr>
      <w:r w:rsidRPr="008F48A1">
        <w:rPr>
          <w:rFonts w:ascii="Times New Roman" w:hAnsi="Times New Roman"/>
          <w:sz w:val="26"/>
          <w:szCs w:val="26"/>
        </w:rPr>
        <w:lastRenderedPageBreak/>
        <w:t>- территория кладбища должна быть огорожена или обсажена древесно-кустарниковой полосой</w:t>
      </w:r>
    </w:p>
    <w:p w:rsidR="00C945A4" w:rsidRPr="008F48A1" w:rsidRDefault="00C945A4" w:rsidP="00C945A4">
      <w:pPr>
        <w:ind w:firstLine="709"/>
        <w:jc w:val="both"/>
        <w:rPr>
          <w:rFonts w:ascii="Times New Roman" w:hAnsi="Times New Roman"/>
          <w:sz w:val="26"/>
          <w:szCs w:val="26"/>
        </w:rPr>
      </w:pPr>
      <w:r w:rsidRPr="008F48A1">
        <w:rPr>
          <w:rFonts w:ascii="Times New Roman" w:hAnsi="Times New Roman"/>
          <w:sz w:val="26"/>
          <w:szCs w:val="26"/>
        </w:rPr>
        <w:t>- на территории кладбища не должны размещаться здания и сооружения, не связанные с обслуживанием кладбища и оказанием ритуальных услуг;</w:t>
      </w:r>
    </w:p>
    <w:p w:rsidR="00C945A4" w:rsidRPr="008F48A1" w:rsidRDefault="00C945A4" w:rsidP="00C945A4">
      <w:pPr>
        <w:ind w:firstLine="709"/>
        <w:jc w:val="both"/>
        <w:rPr>
          <w:rFonts w:ascii="Times New Roman" w:hAnsi="Times New Roman"/>
          <w:sz w:val="26"/>
          <w:szCs w:val="26"/>
        </w:rPr>
      </w:pPr>
      <w:r w:rsidRPr="008F48A1">
        <w:rPr>
          <w:rFonts w:ascii="Times New Roman" w:hAnsi="Times New Roman"/>
          <w:sz w:val="26"/>
          <w:szCs w:val="26"/>
        </w:rPr>
        <w:t xml:space="preserve"> - для посетителей кладбища должна быть организована стоянка для автотранспорта не менее чем на 10 мест;</w:t>
      </w:r>
    </w:p>
    <w:p w:rsidR="00C945A4" w:rsidRPr="008F48A1" w:rsidRDefault="00C945A4" w:rsidP="00C945A4">
      <w:pPr>
        <w:ind w:firstLine="709"/>
        <w:jc w:val="both"/>
        <w:rPr>
          <w:rFonts w:ascii="Times New Roman" w:hAnsi="Times New Roman"/>
          <w:sz w:val="26"/>
          <w:szCs w:val="26"/>
        </w:rPr>
      </w:pPr>
      <w:r w:rsidRPr="008F48A1">
        <w:rPr>
          <w:rFonts w:ascii="Times New Roman" w:hAnsi="Times New Roman"/>
          <w:sz w:val="26"/>
          <w:szCs w:val="26"/>
        </w:rPr>
        <w:t>- территория кладбища должна быть обеспечена контейнерами для мусора емкостью не менее 0,75 куб. м.</w:t>
      </w:r>
    </w:p>
    <w:p w:rsidR="00C945A4" w:rsidRPr="008F48A1" w:rsidRDefault="00C945A4" w:rsidP="00C945A4">
      <w:pPr>
        <w:ind w:firstLine="709"/>
        <w:jc w:val="both"/>
        <w:rPr>
          <w:rFonts w:ascii="Times New Roman" w:hAnsi="Times New Roman"/>
          <w:sz w:val="26"/>
          <w:szCs w:val="26"/>
        </w:rPr>
      </w:pPr>
      <w:r w:rsidRPr="008F48A1">
        <w:rPr>
          <w:rFonts w:ascii="Times New Roman" w:hAnsi="Times New Roman"/>
          <w:sz w:val="26"/>
          <w:szCs w:val="26"/>
        </w:rPr>
        <w:t xml:space="preserve"> 3.1.3.Требования к санитарному содержанию кладбища.</w:t>
      </w:r>
    </w:p>
    <w:p w:rsidR="00C945A4" w:rsidRPr="008F48A1" w:rsidRDefault="00C945A4" w:rsidP="00C945A4">
      <w:pPr>
        <w:ind w:firstLine="709"/>
        <w:jc w:val="both"/>
        <w:rPr>
          <w:rFonts w:ascii="Times New Roman" w:hAnsi="Times New Roman"/>
          <w:sz w:val="26"/>
          <w:szCs w:val="26"/>
        </w:rPr>
      </w:pPr>
      <w:r w:rsidRPr="008F48A1">
        <w:rPr>
          <w:rFonts w:ascii="Times New Roman" w:hAnsi="Times New Roman"/>
          <w:sz w:val="26"/>
          <w:szCs w:val="26"/>
        </w:rPr>
        <w:t>- организация, оказывающая услугу, должна организовать уборку территории кладбища от бытового мусора и опавших листьев;</w:t>
      </w:r>
    </w:p>
    <w:p w:rsidR="00C945A4" w:rsidRPr="008F48A1" w:rsidRDefault="00C945A4" w:rsidP="00C945A4">
      <w:pPr>
        <w:ind w:firstLine="709"/>
        <w:jc w:val="both"/>
        <w:rPr>
          <w:rFonts w:ascii="Times New Roman" w:hAnsi="Times New Roman"/>
          <w:sz w:val="26"/>
          <w:szCs w:val="26"/>
        </w:rPr>
      </w:pPr>
      <w:r w:rsidRPr="008F48A1">
        <w:rPr>
          <w:rFonts w:ascii="Times New Roman" w:hAnsi="Times New Roman"/>
          <w:sz w:val="26"/>
          <w:szCs w:val="26"/>
        </w:rPr>
        <w:t>- непосредственно после проведения уборки в зимнее время года основные дороги кладбища должны быть очищены от бытового мусора и посторонних предметов;</w:t>
      </w:r>
    </w:p>
    <w:p w:rsidR="00C945A4" w:rsidRPr="008F48A1" w:rsidRDefault="00C945A4" w:rsidP="00C945A4">
      <w:pPr>
        <w:ind w:firstLine="709"/>
        <w:jc w:val="both"/>
        <w:rPr>
          <w:rFonts w:ascii="Times New Roman" w:hAnsi="Times New Roman"/>
          <w:sz w:val="26"/>
          <w:szCs w:val="26"/>
        </w:rPr>
      </w:pPr>
      <w:r w:rsidRPr="008F48A1">
        <w:rPr>
          <w:rFonts w:ascii="Times New Roman" w:hAnsi="Times New Roman"/>
          <w:sz w:val="26"/>
          <w:szCs w:val="26"/>
        </w:rPr>
        <w:t xml:space="preserve">  - вывоз мусора из урн и мусоросборников должен осуществляться в течение 3-х суток с момента их наполнения.</w:t>
      </w:r>
    </w:p>
    <w:p w:rsidR="00C945A4" w:rsidRPr="008F48A1" w:rsidRDefault="00C945A4" w:rsidP="00C945A4">
      <w:pPr>
        <w:ind w:firstLine="709"/>
        <w:jc w:val="both"/>
        <w:rPr>
          <w:rFonts w:ascii="Times New Roman" w:hAnsi="Times New Roman"/>
          <w:sz w:val="26"/>
          <w:szCs w:val="26"/>
        </w:rPr>
      </w:pPr>
      <w:r w:rsidRPr="008F48A1">
        <w:rPr>
          <w:rFonts w:ascii="Times New Roman" w:hAnsi="Times New Roman"/>
          <w:sz w:val="26"/>
          <w:szCs w:val="26"/>
        </w:rPr>
        <w:t xml:space="preserve"> Размер земельного участка, отводимый для погребения должен быть не менее 5 кв. м. При создании новых или реконструкции действующих мест погребения, оказывающая услугу организация должна иметь положительные заключения экологической и санитарно-гигиенической экспертизы на осуществление указанных работ.</w:t>
      </w:r>
    </w:p>
    <w:p w:rsidR="00C945A4" w:rsidRPr="008F48A1" w:rsidRDefault="00C945A4" w:rsidP="00C945A4">
      <w:pPr>
        <w:ind w:firstLine="709"/>
        <w:jc w:val="both"/>
        <w:rPr>
          <w:rFonts w:ascii="Times New Roman" w:hAnsi="Times New Roman"/>
          <w:sz w:val="26"/>
          <w:szCs w:val="26"/>
        </w:rPr>
      </w:pPr>
      <w:r w:rsidRPr="008F48A1">
        <w:rPr>
          <w:rFonts w:ascii="Times New Roman" w:hAnsi="Times New Roman"/>
          <w:sz w:val="26"/>
          <w:szCs w:val="26"/>
        </w:rPr>
        <w:t xml:space="preserve">Организация, оказывающая услугу, не должна сносить или переносить создаваемые и существующие места погребения без соответствующего решения администрации </w:t>
      </w:r>
      <w:r w:rsidR="007466BE">
        <w:rPr>
          <w:rFonts w:ascii="Times New Roman" w:hAnsi="Times New Roman"/>
          <w:sz w:val="26"/>
          <w:szCs w:val="26"/>
        </w:rPr>
        <w:t>Можарского</w:t>
      </w:r>
      <w:r w:rsidRPr="008F48A1">
        <w:rPr>
          <w:rFonts w:ascii="Times New Roman" w:hAnsi="Times New Roman"/>
          <w:sz w:val="26"/>
          <w:szCs w:val="26"/>
        </w:rPr>
        <w:t xml:space="preserve"> сельского поселения.</w:t>
      </w:r>
    </w:p>
    <w:p w:rsidR="00C945A4" w:rsidRPr="008F48A1" w:rsidRDefault="00C945A4" w:rsidP="00C945A4">
      <w:pPr>
        <w:ind w:firstLine="709"/>
        <w:jc w:val="both"/>
        <w:rPr>
          <w:rFonts w:ascii="Times New Roman" w:hAnsi="Times New Roman"/>
          <w:sz w:val="26"/>
          <w:szCs w:val="26"/>
        </w:rPr>
      </w:pPr>
      <w:r w:rsidRPr="008F48A1">
        <w:rPr>
          <w:rFonts w:ascii="Times New Roman" w:hAnsi="Times New Roman"/>
          <w:sz w:val="26"/>
          <w:szCs w:val="26"/>
        </w:rPr>
        <w:t xml:space="preserve"> Персонал, оказывающей услугу организации при обращении посетителей,  должен отвечать на все вопросы, касающиеся обустройства кладбища, порядка проезда, местонахождения объектов инфраструктуры и правил поведения на кладбище.</w:t>
      </w:r>
    </w:p>
    <w:p w:rsidR="00C945A4" w:rsidRPr="008F48A1" w:rsidRDefault="00C945A4" w:rsidP="00C945A4">
      <w:pPr>
        <w:ind w:firstLine="709"/>
        <w:jc w:val="both"/>
        <w:rPr>
          <w:rFonts w:ascii="Times New Roman" w:hAnsi="Times New Roman"/>
          <w:sz w:val="26"/>
          <w:szCs w:val="26"/>
        </w:rPr>
      </w:pPr>
      <w:r w:rsidRPr="008F48A1">
        <w:rPr>
          <w:rFonts w:ascii="Times New Roman" w:hAnsi="Times New Roman"/>
          <w:sz w:val="26"/>
          <w:szCs w:val="26"/>
        </w:rPr>
        <w:t>3.1.4.Ритуальные услуги.</w:t>
      </w:r>
    </w:p>
    <w:p w:rsidR="00C945A4" w:rsidRPr="008F48A1" w:rsidRDefault="00C945A4" w:rsidP="00C945A4">
      <w:pPr>
        <w:ind w:firstLine="709"/>
        <w:jc w:val="both"/>
        <w:rPr>
          <w:rFonts w:ascii="Times New Roman" w:hAnsi="Times New Roman"/>
          <w:sz w:val="26"/>
          <w:szCs w:val="26"/>
        </w:rPr>
      </w:pPr>
      <w:r w:rsidRPr="008F48A1">
        <w:rPr>
          <w:rFonts w:ascii="Times New Roman" w:hAnsi="Times New Roman"/>
          <w:sz w:val="26"/>
          <w:szCs w:val="26"/>
        </w:rPr>
        <w:t>Организация, оказывающая услугу, не вправе отказать обратившимся в предоставлении транспортных услуг, услуг по обеспечению предметами ритуала (гробы, венки и т.д.), оформлению заказа на отвод участка для захоронения гроба с телом.</w:t>
      </w:r>
    </w:p>
    <w:p w:rsidR="00C945A4" w:rsidRPr="008F48A1" w:rsidRDefault="00C945A4" w:rsidP="00C945A4">
      <w:pPr>
        <w:ind w:firstLine="709"/>
        <w:jc w:val="both"/>
        <w:rPr>
          <w:rFonts w:ascii="Times New Roman" w:hAnsi="Times New Roman"/>
          <w:sz w:val="26"/>
          <w:szCs w:val="26"/>
        </w:rPr>
      </w:pPr>
      <w:r w:rsidRPr="008F48A1">
        <w:rPr>
          <w:rFonts w:ascii="Times New Roman" w:hAnsi="Times New Roman"/>
          <w:sz w:val="26"/>
          <w:szCs w:val="26"/>
        </w:rPr>
        <w:t xml:space="preserve">Организация, оказывающая услугу, должна предоставить возможность </w:t>
      </w:r>
      <w:proofErr w:type="gramStart"/>
      <w:r w:rsidRPr="008F48A1">
        <w:rPr>
          <w:rFonts w:ascii="Times New Roman" w:hAnsi="Times New Roman"/>
          <w:sz w:val="26"/>
          <w:szCs w:val="26"/>
        </w:rPr>
        <w:t>обратившимся</w:t>
      </w:r>
      <w:proofErr w:type="gramEnd"/>
      <w:r w:rsidRPr="008F48A1">
        <w:rPr>
          <w:rFonts w:ascii="Times New Roman" w:hAnsi="Times New Roman"/>
          <w:sz w:val="26"/>
          <w:szCs w:val="26"/>
        </w:rPr>
        <w:t xml:space="preserve"> за отдельную плату получить сопутствующие услуги по отпеванию усопшего, организации похоронной процессии.</w:t>
      </w:r>
    </w:p>
    <w:p w:rsidR="00C945A4" w:rsidRPr="008F48A1" w:rsidRDefault="00C945A4" w:rsidP="00C945A4">
      <w:pPr>
        <w:ind w:firstLine="709"/>
        <w:jc w:val="both"/>
        <w:rPr>
          <w:rFonts w:ascii="Times New Roman" w:hAnsi="Times New Roman"/>
          <w:sz w:val="26"/>
          <w:szCs w:val="26"/>
        </w:rPr>
      </w:pPr>
      <w:proofErr w:type="gramStart"/>
      <w:r w:rsidRPr="008F48A1">
        <w:rPr>
          <w:rFonts w:ascii="Times New Roman" w:hAnsi="Times New Roman"/>
          <w:sz w:val="26"/>
          <w:szCs w:val="26"/>
        </w:rPr>
        <w:t>Организация, оказывающая услугу, должна предоставить обратившемуся за оказанием ритуальных услуг возможность получения консультационной помощи (возможно за отдельную плату) по организации похорон.</w:t>
      </w:r>
      <w:proofErr w:type="gramEnd"/>
    </w:p>
    <w:p w:rsidR="00C945A4" w:rsidRPr="008F48A1" w:rsidRDefault="00C945A4" w:rsidP="00C945A4">
      <w:pPr>
        <w:tabs>
          <w:tab w:val="left" w:pos="1418"/>
        </w:tabs>
        <w:ind w:firstLine="567"/>
        <w:jc w:val="both"/>
        <w:rPr>
          <w:rFonts w:ascii="Times New Roman" w:hAnsi="Times New Roman"/>
          <w:b/>
          <w:sz w:val="26"/>
          <w:szCs w:val="26"/>
        </w:rPr>
      </w:pPr>
      <w:r w:rsidRPr="008F48A1">
        <w:rPr>
          <w:rFonts w:ascii="Times New Roman" w:hAnsi="Times New Roman"/>
          <w:sz w:val="26"/>
          <w:szCs w:val="26"/>
        </w:rPr>
        <w:t>Консультации (справки) по вопросам предоставления муниципальной услуги предоставляются специалистами администрации. Консультации предоставляются по вопросам:</w:t>
      </w:r>
      <w:r w:rsidRPr="008F48A1">
        <w:rPr>
          <w:rFonts w:ascii="Times New Roman" w:hAnsi="Times New Roman"/>
          <w:b/>
          <w:sz w:val="26"/>
          <w:szCs w:val="26"/>
        </w:rPr>
        <w:t xml:space="preserve"> </w:t>
      </w:r>
    </w:p>
    <w:p w:rsidR="00C945A4" w:rsidRPr="008F48A1" w:rsidRDefault="00C945A4" w:rsidP="00C945A4">
      <w:pPr>
        <w:tabs>
          <w:tab w:val="left" w:pos="1418"/>
        </w:tabs>
        <w:ind w:firstLine="567"/>
        <w:jc w:val="both"/>
        <w:rPr>
          <w:rFonts w:ascii="Times New Roman" w:hAnsi="Times New Roman"/>
          <w:sz w:val="26"/>
          <w:szCs w:val="26"/>
        </w:rPr>
      </w:pPr>
      <w:r w:rsidRPr="008F48A1">
        <w:rPr>
          <w:rFonts w:ascii="Times New Roman" w:hAnsi="Times New Roman"/>
          <w:sz w:val="26"/>
          <w:szCs w:val="26"/>
        </w:rPr>
        <w:t xml:space="preserve">  - мест и графиков приема граждан специалистами администрации и  организации по вопросам похоронного дела;</w:t>
      </w:r>
    </w:p>
    <w:p w:rsidR="00C945A4" w:rsidRPr="008F48A1" w:rsidRDefault="00C945A4" w:rsidP="00C945A4">
      <w:pPr>
        <w:ind w:firstLine="709"/>
        <w:jc w:val="both"/>
        <w:rPr>
          <w:rFonts w:ascii="Times New Roman" w:hAnsi="Times New Roman"/>
          <w:sz w:val="26"/>
          <w:szCs w:val="26"/>
        </w:rPr>
      </w:pPr>
      <w:r w:rsidRPr="008F48A1">
        <w:rPr>
          <w:rFonts w:ascii="Times New Roman" w:hAnsi="Times New Roman"/>
          <w:sz w:val="26"/>
          <w:szCs w:val="26"/>
        </w:rPr>
        <w:t>- сведения о месте нахождения организации по вопросам похоронного дела;</w:t>
      </w:r>
    </w:p>
    <w:p w:rsidR="00C945A4" w:rsidRPr="008F48A1" w:rsidRDefault="00C945A4" w:rsidP="00C945A4">
      <w:pPr>
        <w:ind w:firstLine="709"/>
        <w:jc w:val="both"/>
        <w:rPr>
          <w:rFonts w:ascii="Times New Roman" w:hAnsi="Times New Roman"/>
          <w:sz w:val="26"/>
          <w:szCs w:val="26"/>
        </w:rPr>
      </w:pPr>
      <w:r w:rsidRPr="008F48A1">
        <w:rPr>
          <w:rFonts w:ascii="Times New Roman" w:hAnsi="Times New Roman"/>
          <w:sz w:val="26"/>
          <w:szCs w:val="26"/>
        </w:rPr>
        <w:t>- режим работы;</w:t>
      </w:r>
    </w:p>
    <w:p w:rsidR="00C945A4" w:rsidRPr="008F48A1" w:rsidRDefault="00C945A4" w:rsidP="00C945A4">
      <w:pPr>
        <w:ind w:firstLine="709"/>
        <w:jc w:val="both"/>
        <w:rPr>
          <w:rFonts w:ascii="Times New Roman" w:hAnsi="Times New Roman"/>
          <w:sz w:val="26"/>
          <w:szCs w:val="26"/>
        </w:rPr>
      </w:pPr>
      <w:r w:rsidRPr="008F48A1">
        <w:rPr>
          <w:rFonts w:ascii="Times New Roman" w:hAnsi="Times New Roman"/>
          <w:sz w:val="26"/>
          <w:szCs w:val="26"/>
        </w:rPr>
        <w:t>- адрес и телефон специалиста по защите прав потребителей;</w:t>
      </w:r>
    </w:p>
    <w:p w:rsidR="00C945A4" w:rsidRPr="008F48A1" w:rsidRDefault="00C945A4" w:rsidP="00C945A4">
      <w:pPr>
        <w:ind w:firstLine="709"/>
        <w:jc w:val="both"/>
        <w:rPr>
          <w:rFonts w:ascii="Times New Roman" w:hAnsi="Times New Roman"/>
          <w:sz w:val="26"/>
          <w:szCs w:val="26"/>
        </w:rPr>
      </w:pPr>
      <w:r w:rsidRPr="008F48A1">
        <w:rPr>
          <w:rFonts w:ascii="Times New Roman" w:hAnsi="Times New Roman"/>
          <w:sz w:val="26"/>
          <w:szCs w:val="26"/>
        </w:rPr>
        <w:t>- перечень предоставляемых видов услуг;</w:t>
      </w:r>
    </w:p>
    <w:p w:rsidR="00C945A4" w:rsidRPr="008F48A1" w:rsidRDefault="00C945A4" w:rsidP="00C945A4">
      <w:pPr>
        <w:ind w:firstLine="709"/>
        <w:jc w:val="both"/>
        <w:rPr>
          <w:rFonts w:ascii="Times New Roman" w:hAnsi="Times New Roman"/>
          <w:sz w:val="26"/>
          <w:szCs w:val="26"/>
        </w:rPr>
      </w:pPr>
      <w:r w:rsidRPr="008F48A1">
        <w:rPr>
          <w:rFonts w:ascii="Times New Roman" w:hAnsi="Times New Roman"/>
          <w:sz w:val="26"/>
          <w:szCs w:val="26"/>
        </w:rPr>
        <w:lastRenderedPageBreak/>
        <w:t>- цены на предоставляемые услуги;</w:t>
      </w:r>
    </w:p>
    <w:p w:rsidR="00C945A4" w:rsidRPr="008F48A1" w:rsidRDefault="00C945A4" w:rsidP="00C945A4">
      <w:pPr>
        <w:ind w:firstLine="709"/>
        <w:jc w:val="both"/>
        <w:rPr>
          <w:rFonts w:ascii="Times New Roman" w:hAnsi="Times New Roman"/>
          <w:sz w:val="26"/>
          <w:szCs w:val="26"/>
        </w:rPr>
      </w:pPr>
      <w:r w:rsidRPr="008F48A1">
        <w:rPr>
          <w:rFonts w:ascii="Times New Roman" w:hAnsi="Times New Roman"/>
          <w:sz w:val="26"/>
          <w:szCs w:val="26"/>
        </w:rPr>
        <w:t>- сведения о порядке предоставления гарантированного перечня услуг по погребению;</w:t>
      </w:r>
    </w:p>
    <w:p w:rsidR="00C945A4" w:rsidRPr="008F48A1" w:rsidRDefault="00C945A4" w:rsidP="00C945A4">
      <w:pPr>
        <w:ind w:firstLine="709"/>
        <w:jc w:val="both"/>
        <w:rPr>
          <w:rFonts w:ascii="Times New Roman" w:hAnsi="Times New Roman"/>
          <w:sz w:val="26"/>
          <w:szCs w:val="26"/>
        </w:rPr>
      </w:pPr>
      <w:r w:rsidRPr="008F48A1">
        <w:rPr>
          <w:rFonts w:ascii="Times New Roman" w:hAnsi="Times New Roman"/>
          <w:sz w:val="26"/>
          <w:szCs w:val="26"/>
        </w:rPr>
        <w:t xml:space="preserve">- </w:t>
      </w:r>
      <w:r w:rsidRPr="008F48A1">
        <w:rPr>
          <w:rFonts w:ascii="Times New Roman" w:hAnsi="Times New Roman"/>
          <w:sz w:val="26"/>
          <w:szCs w:val="26"/>
          <w:lang w:eastAsia="ar-SA"/>
        </w:rPr>
        <w:t xml:space="preserve">положение </w:t>
      </w:r>
      <w:r w:rsidRPr="008F48A1">
        <w:rPr>
          <w:rFonts w:ascii="Times New Roman" w:hAnsi="Times New Roman"/>
          <w:sz w:val="26"/>
          <w:szCs w:val="26"/>
        </w:rPr>
        <w:t xml:space="preserve">о порядке организации ритуальных услуг  и  содержании мест захоронения на территории </w:t>
      </w:r>
      <w:r w:rsidR="007466BE">
        <w:rPr>
          <w:rFonts w:ascii="Times New Roman" w:hAnsi="Times New Roman"/>
          <w:sz w:val="26"/>
          <w:szCs w:val="26"/>
        </w:rPr>
        <w:t>Можарского</w:t>
      </w:r>
      <w:r w:rsidRPr="008F48A1">
        <w:rPr>
          <w:rFonts w:ascii="Times New Roman" w:hAnsi="Times New Roman"/>
          <w:sz w:val="26"/>
          <w:szCs w:val="26"/>
        </w:rPr>
        <w:t xml:space="preserve"> сельского поселения.</w:t>
      </w:r>
    </w:p>
    <w:p w:rsidR="00C945A4" w:rsidRPr="008F48A1" w:rsidRDefault="00C945A4" w:rsidP="00C945A4">
      <w:pPr>
        <w:tabs>
          <w:tab w:val="left" w:pos="1418"/>
        </w:tabs>
        <w:ind w:firstLine="567"/>
        <w:jc w:val="both"/>
        <w:rPr>
          <w:rFonts w:ascii="Times New Roman" w:hAnsi="Times New Roman"/>
          <w:sz w:val="26"/>
          <w:szCs w:val="26"/>
        </w:rPr>
      </w:pPr>
      <w:r w:rsidRPr="008F48A1">
        <w:rPr>
          <w:rFonts w:ascii="Times New Roman" w:hAnsi="Times New Roman"/>
          <w:sz w:val="26"/>
          <w:szCs w:val="26"/>
        </w:rPr>
        <w:t xml:space="preserve">  - порядка обжалования действий (бездействия) и решений, осуществляемых и принимаемых в ходе предоставления муниципальной услуги.</w:t>
      </w:r>
    </w:p>
    <w:p w:rsidR="00C945A4" w:rsidRPr="008F48A1" w:rsidRDefault="00C945A4" w:rsidP="00C945A4">
      <w:pPr>
        <w:ind w:firstLine="709"/>
        <w:jc w:val="both"/>
        <w:rPr>
          <w:rFonts w:ascii="Times New Roman" w:hAnsi="Times New Roman"/>
          <w:sz w:val="26"/>
          <w:szCs w:val="26"/>
        </w:rPr>
      </w:pPr>
      <w:r w:rsidRPr="008F48A1">
        <w:rPr>
          <w:rFonts w:ascii="Times New Roman" w:hAnsi="Times New Roman"/>
          <w:sz w:val="26"/>
          <w:szCs w:val="26"/>
        </w:rPr>
        <w:t xml:space="preserve"> 3.2.Требования к организации похорон.</w:t>
      </w:r>
    </w:p>
    <w:p w:rsidR="00C945A4" w:rsidRPr="008F48A1" w:rsidRDefault="00C945A4" w:rsidP="00C945A4">
      <w:pPr>
        <w:ind w:firstLine="709"/>
        <w:jc w:val="both"/>
        <w:rPr>
          <w:rFonts w:ascii="Times New Roman" w:hAnsi="Times New Roman"/>
          <w:sz w:val="26"/>
          <w:szCs w:val="26"/>
        </w:rPr>
      </w:pPr>
      <w:r w:rsidRPr="008F48A1">
        <w:rPr>
          <w:rFonts w:ascii="Times New Roman" w:hAnsi="Times New Roman"/>
          <w:sz w:val="26"/>
          <w:szCs w:val="26"/>
        </w:rPr>
        <w:t>- организация, оказывающая услугу, должна неукоснительно соблюдать сроки исполнения отдельных работ, предусмотренных договором;</w:t>
      </w:r>
    </w:p>
    <w:p w:rsidR="00C945A4" w:rsidRPr="008F48A1" w:rsidRDefault="00C945A4" w:rsidP="00C945A4">
      <w:pPr>
        <w:ind w:firstLine="709"/>
        <w:jc w:val="both"/>
        <w:rPr>
          <w:rFonts w:ascii="Times New Roman" w:hAnsi="Times New Roman"/>
          <w:sz w:val="26"/>
          <w:szCs w:val="26"/>
        </w:rPr>
      </w:pPr>
      <w:r w:rsidRPr="008F48A1">
        <w:rPr>
          <w:rFonts w:ascii="Times New Roman" w:hAnsi="Times New Roman"/>
          <w:sz w:val="26"/>
          <w:szCs w:val="26"/>
        </w:rPr>
        <w:t xml:space="preserve">- организация, оказывающая услугу, должна осуществить оформление всех необходимых для погребения документов в течение 2-х  суток с момента обращения жителей </w:t>
      </w:r>
      <w:r w:rsidR="007466BE">
        <w:rPr>
          <w:rFonts w:ascii="Times New Roman" w:hAnsi="Times New Roman"/>
          <w:sz w:val="26"/>
          <w:szCs w:val="26"/>
        </w:rPr>
        <w:t>Можарского</w:t>
      </w:r>
      <w:r w:rsidRPr="008F48A1">
        <w:rPr>
          <w:rFonts w:ascii="Times New Roman" w:hAnsi="Times New Roman"/>
          <w:sz w:val="26"/>
          <w:szCs w:val="26"/>
        </w:rPr>
        <w:t xml:space="preserve"> сельского поселения;</w:t>
      </w:r>
    </w:p>
    <w:p w:rsidR="00C945A4" w:rsidRPr="008F48A1" w:rsidRDefault="00C945A4" w:rsidP="00C945A4">
      <w:pPr>
        <w:ind w:firstLine="709"/>
        <w:jc w:val="both"/>
        <w:rPr>
          <w:rFonts w:ascii="Times New Roman" w:hAnsi="Times New Roman"/>
          <w:sz w:val="26"/>
          <w:szCs w:val="26"/>
        </w:rPr>
      </w:pPr>
      <w:r w:rsidRPr="008F48A1">
        <w:rPr>
          <w:rFonts w:ascii="Times New Roman" w:hAnsi="Times New Roman"/>
          <w:sz w:val="26"/>
          <w:szCs w:val="26"/>
        </w:rPr>
        <w:t>- транспортное средство, предназначенное для транспортировки покойного должно предусматривать возможность сопровождения покойного не менее двумя лицами из числа родственников, друзей и близких покойного;</w:t>
      </w:r>
    </w:p>
    <w:p w:rsidR="00C945A4" w:rsidRPr="008F48A1" w:rsidRDefault="00C945A4" w:rsidP="00C945A4">
      <w:pPr>
        <w:ind w:firstLine="709"/>
        <w:jc w:val="both"/>
        <w:rPr>
          <w:rFonts w:ascii="Times New Roman" w:hAnsi="Times New Roman"/>
          <w:sz w:val="26"/>
          <w:szCs w:val="26"/>
        </w:rPr>
      </w:pPr>
      <w:r w:rsidRPr="008F48A1">
        <w:rPr>
          <w:rFonts w:ascii="Times New Roman" w:hAnsi="Times New Roman"/>
          <w:sz w:val="26"/>
          <w:szCs w:val="26"/>
        </w:rPr>
        <w:t>- транспортное средство должно перевозить только один гроб. Перевозка большего числа допускается только в случае, если это было согласовано с лицом, заключившим договор на оказание ритуальных услуг;</w:t>
      </w:r>
    </w:p>
    <w:p w:rsidR="00C945A4" w:rsidRPr="008F48A1" w:rsidRDefault="00C945A4" w:rsidP="00C945A4">
      <w:pPr>
        <w:ind w:firstLine="709"/>
        <w:jc w:val="both"/>
        <w:rPr>
          <w:rFonts w:ascii="Times New Roman" w:hAnsi="Times New Roman"/>
          <w:sz w:val="26"/>
          <w:szCs w:val="26"/>
        </w:rPr>
      </w:pPr>
      <w:r w:rsidRPr="008F48A1">
        <w:rPr>
          <w:rFonts w:ascii="Times New Roman" w:hAnsi="Times New Roman"/>
          <w:sz w:val="26"/>
          <w:szCs w:val="26"/>
        </w:rPr>
        <w:t>- при транспортировке покойного водитель должен соблюдать скоростной режим, избегать резких торможений;</w:t>
      </w:r>
    </w:p>
    <w:p w:rsidR="00C945A4" w:rsidRPr="008F48A1" w:rsidRDefault="00C945A4" w:rsidP="00C945A4">
      <w:pPr>
        <w:ind w:firstLine="709"/>
        <w:jc w:val="both"/>
        <w:rPr>
          <w:rFonts w:ascii="Times New Roman" w:hAnsi="Times New Roman"/>
          <w:sz w:val="26"/>
          <w:szCs w:val="26"/>
        </w:rPr>
      </w:pPr>
      <w:r w:rsidRPr="008F48A1">
        <w:rPr>
          <w:rFonts w:ascii="Times New Roman" w:hAnsi="Times New Roman"/>
          <w:sz w:val="26"/>
          <w:szCs w:val="26"/>
        </w:rPr>
        <w:t>- во время транспортировки гроб не должен быть поврежден;</w:t>
      </w:r>
    </w:p>
    <w:p w:rsidR="00C945A4" w:rsidRPr="008F48A1" w:rsidRDefault="00C945A4" w:rsidP="00C945A4">
      <w:pPr>
        <w:ind w:firstLine="709"/>
        <w:jc w:val="both"/>
        <w:rPr>
          <w:rFonts w:ascii="Times New Roman" w:hAnsi="Times New Roman"/>
          <w:sz w:val="26"/>
          <w:szCs w:val="26"/>
        </w:rPr>
      </w:pPr>
      <w:r w:rsidRPr="008F48A1">
        <w:rPr>
          <w:rFonts w:ascii="Times New Roman" w:hAnsi="Times New Roman"/>
          <w:sz w:val="26"/>
          <w:szCs w:val="26"/>
        </w:rPr>
        <w:t>- к моменту осуществления захоронения, оказывающая услугу организация, должна обеспечить наличие могилы для захоронения в оговоренном в договоре месте и в указанное в договоре время;</w:t>
      </w:r>
    </w:p>
    <w:p w:rsidR="00C945A4" w:rsidRPr="008F48A1" w:rsidRDefault="00C945A4" w:rsidP="00C945A4">
      <w:pPr>
        <w:ind w:firstLine="709"/>
        <w:jc w:val="both"/>
        <w:rPr>
          <w:rFonts w:ascii="Times New Roman" w:hAnsi="Times New Roman"/>
          <w:sz w:val="26"/>
          <w:szCs w:val="26"/>
        </w:rPr>
      </w:pPr>
      <w:r w:rsidRPr="008F48A1">
        <w:rPr>
          <w:rFonts w:ascii="Times New Roman" w:hAnsi="Times New Roman"/>
          <w:sz w:val="26"/>
          <w:szCs w:val="26"/>
        </w:rPr>
        <w:t>- закрытие гроба, его опускание в могильную яму должно быть осуществлено только по просьбе родственников и (или) друзей покойного (за исключением случаев отсутствия родственников, друзей и близких);</w:t>
      </w:r>
    </w:p>
    <w:p w:rsidR="00C945A4" w:rsidRPr="008F48A1" w:rsidRDefault="00C945A4" w:rsidP="00C945A4">
      <w:pPr>
        <w:ind w:firstLine="709"/>
        <w:jc w:val="both"/>
        <w:rPr>
          <w:rFonts w:ascii="Times New Roman" w:hAnsi="Times New Roman"/>
          <w:sz w:val="26"/>
          <w:szCs w:val="26"/>
        </w:rPr>
      </w:pPr>
      <w:r w:rsidRPr="008F48A1">
        <w:rPr>
          <w:rFonts w:ascii="Times New Roman" w:hAnsi="Times New Roman"/>
          <w:sz w:val="26"/>
          <w:szCs w:val="26"/>
        </w:rPr>
        <w:t>- в случае установки временного памятника, устанавливаемого непосредственно после погребения, он должен быть прочно закреплен, устанавливаемая опознавательная табличка должна соответствовать информации о покойном;</w:t>
      </w:r>
    </w:p>
    <w:p w:rsidR="00C945A4" w:rsidRPr="008F48A1" w:rsidRDefault="00C945A4" w:rsidP="00C945A4">
      <w:pPr>
        <w:ind w:firstLine="709"/>
        <w:jc w:val="both"/>
        <w:rPr>
          <w:rFonts w:ascii="Times New Roman" w:hAnsi="Times New Roman"/>
          <w:sz w:val="26"/>
          <w:szCs w:val="26"/>
        </w:rPr>
      </w:pPr>
      <w:r w:rsidRPr="008F48A1">
        <w:rPr>
          <w:rFonts w:ascii="Times New Roman" w:hAnsi="Times New Roman"/>
          <w:sz w:val="26"/>
          <w:szCs w:val="26"/>
        </w:rPr>
        <w:t>- при непосредственном оказании услуги, персонал оказывающей услугу организации, должен быть одет в костюмы темных тонов;</w:t>
      </w:r>
    </w:p>
    <w:p w:rsidR="00C945A4" w:rsidRPr="008F48A1" w:rsidRDefault="00C945A4" w:rsidP="00C945A4">
      <w:pPr>
        <w:ind w:firstLine="709"/>
        <w:jc w:val="both"/>
        <w:rPr>
          <w:rFonts w:ascii="Times New Roman" w:hAnsi="Times New Roman"/>
          <w:sz w:val="26"/>
          <w:szCs w:val="26"/>
        </w:rPr>
      </w:pPr>
      <w:r w:rsidRPr="008F48A1">
        <w:rPr>
          <w:rFonts w:ascii="Times New Roman" w:hAnsi="Times New Roman"/>
          <w:sz w:val="26"/>
          <w:szCs w:val="26"/>
        </w:rPr>
        <w:t>- при непосредственном оказании услуги, персонал оказывающей услугу организации, ни при каких обстоятельствах не должен кричать на лиц, сопровождающих покойного, смеяться, громко разговаривать, употреблять нецензурные слова и выражения, курить;</w:t>
      </w:r>
    </w:p>
    <w:p w:rsidR="00C945A4" w:rsidRPr="008F48A1" w:rsidRDefault="00C945A4" w:rsidP="00C945A4">
      <w:pPr>
        <w:ind w:firstLine="709"/>
        <w:jc w:val="both"/>
        <w:rPr>
          <w:rFonts w:ascii="Times New Roman" w:hAnsi="Times New Roman"/>
          <w:sz w:val="26"/>
          <w:szCs w:val="26"/>
        </w:rPr>
      </w:pPr>
      <w:r w:rsidRPr="008F48A1">
        <w:rPr>
          <w:rFonts w:ascii="Times New Roman" w:hAnsi="Times New Roman"/>
          <w:sz w:val="26"/>
          <w:szCs w:val="26"/>
        </w:rPr>
        <w:t>- при осуществлении процедуры захоронения должна быть обеспечена сохранность соседних захоронений (ограждений, памятников, могильных плит).</w:t>
      </w:r>
    </w:p>
    <w:p w:rsidR="00C945A4" w:rsidRPr="008F48A1" w:rsidRDefault="00C945A4" w:rsidP="00C945A4">
      <w:pPr>
        <w:ind w:firstLine="709"/>
        <w:jc w:val="both"/>
        <w:rPr>
          <w:rFonts w:ascii="Times New Roman" w:hAnsi="Times New Roman"/>
          <w:sz w:val="26"/>
          <w:szCs w:val="26"/>
        </w:rPr>
      </w:pPr>
      <w:r w:rsidRPr="008F48A1">
        <w:rPr>
          <w:rFonts w:ascii="Times New Roman" w:hAnsi="Times New Roman"/>
          <w:sz w:val="26"/>
          <w:szCs w:val="26"/>
        </w:rPr>
        <w:t>Выполнение указанных в настоящем разделе требований не освобождает оказывающую услугу организацию от установленной законодательством ответственности за соблюдение иных утвержденных в установленном порядке норм и правил.</w:t>
      </w:r>
    </w:p>
    <w:p w:rsidR="00C945A4" w:rsidRPr="008F48A1" w:rsidRDefault="00C945A4" w:rsidP="00C945A4">
      <w:pPr>
        <w:ind w:firstLine="709"/>
        <w:jc w:val="both"/>
        <w:rPr>
          <w:rFonts w:ascii="Times New Roman" w:hAnsi="Times New Roman"/>
          <w:sz w:val="26"/>
          <w:szCs w:val="26"/>
        </w:rPr>
      </w:pPr>
    </w:p>
    <w:p w:rsidR="00C945A4" w:rsidRPr="008F48A1" w:rsidRDefault="00C945A4" w:rsidP="00C945A4">
      <w:pPr>
        <w:pStyle w:val="a6"/>
        <w:numPr>
          <w:ilvl w:val="0"/>
          <w:numId w:val="1"/>
        </w:numPr>
        <w:spacing w:after="0" w:line="240" w:lineRule="auto"/>
        <w:jc w:val="both"/>
        <w:rPr>
          <w:rFonts w:ascii="Times New Roman" w:eastAsia="Times New Roman" w:hAnsi="Times New Roman" w:cs="Times New Roman"/>
          <w:b/>
          <w:color w:val="000000"/>
          <w:sz w:val="26"/>
          <w:szCs w:val="26"/>
          <w:lang w:eastAsia="ru-RU"/>
        </w:rPr>
      </w:pPr>
      <w:r w:rsidRPr="008F48A1">
        <w:rPr>
          <w:rFonts w:ascii="Times New Roman" w:eastAsia="Times New Roman" w:hAnsi="Times New Roman" w:cs="Times New Roman"/>
          <w:b/>
          <w:color w:val="000000"/>
          <w:sz w:val="26"/>
          <w:szCs w:val="26"/>
          <w:lang w:eastAsia="ru-RU"/>
        </w:rPr>
        <w:t xml:space="preserve">Порядок и формы </w:t>
      </w:r>
      <w:proofErr w:type="gramStart"/>
      <w:r w:rsidRPr="008F48A1">
        <w:rPr>
          <w:rFonts w:ascii="Times New Roman" w:eastAsia="Times New Roman" w:hAnsi="Times New Roman" w:cs="Times New Roman"/>
          <w:b/>
          <w:color w:val="000000"/>
          <w:sz w:val="26"/>
          <w:szCs w:val="26"/>
          <w:lang w:eastAsia="ru-RU"/>
        </w:rPr>
        <w:t>контроля за</w:t>
      </w:r>
      <w:proofErr w:type="gramEnd"/>
      <w:r w:rsidRPr="008F48A1">
        <w:rPr>
          <w:rFonts w:ascii="Times New Roman" w:eastAsia="Times New Roman" w:hAnsi="Times New Roman" w:cs="Times New Roman"/>
          <w:b/>
          <w:color w:val="000000"/>
          <w:sz w:val="26"/>
          <w:szCs w:val="26"/>
          <w:lang w:eastAsia="ru-RU"/>
        </w:rPr>
        <w:t xml:space="preserve"> исполнением административного регламента</w:t>
      </w:r>
    </w:p>
    <w:p w:rsidR="00C945A4" w:rsidRPr="008F48A1" w:rsidRDefault="00C945A4" w:rsidP="00C945A4">
      <w:pPr>
        <w:pStyle w:val="a6"/>
        <w:spacing w:after="0" w:line="240" w:lineRule="auto"/>
        <w:jc w:val="both"/>
        <w:rPr>
          <w:rFonts w:ascii="Times New Roman" w:eastAsia="Times New Roman" w:hAnsi="Times New Roman" w:cs="Times New Roman"/>
          <w:b/>
          <w:color w:val="000000"/>
          <w:sz w:val="26"/>
          <w:szCs w:val="26"/>
          <w:lang w:eastAsia="ru-RU"/>
        </w:rPr>
      </w:pPr>
    </w:p>
    <w:p w:rsidR="00C945A4" w:rsidRPr="008F48A1" w:rsidRDefault="00C945A4" w:rsidP="00C945A4">
      <w:pPr>
        <w:ind w:firstLine="709"/>
        <w:jc w:val="both"/>
        <w:rPr>
          <w:rFonts w:ascii="Times New Roman" w:hAnsi="Times New Roman"/>
          <w:sz w:val="26"/>
          <w:szCs w:val="26"/>
        </w:rPr>
      </w:pPr>
      <w:r w:rsidRPr="008F48A1">
        <w:rPr>
          <w:rFonts w:ascii="Times New Roman" w:eastAsia="Calibri" w:hAnsi="Times New Roman"/>
          <w:sz w:val="26"/>
          <w:szCs w:val="26"/>
        </w:rPr>
        <w:lastRenderedPageBreak/>
        <w:t xml:space="preserve"> </w:t>
      </w:r>
      <w:r w:rsidRPr="008F48A1">
        <w:rPr>
          <w:rFonts w:ascii="Times New Roman" w:hAnsi="Times New Roman"/>
          <w:sz w:val="26"/>
          <w:szCs w:val="26"/>
        </w:rPr>
        <w:t>4.1.</w:t>
      </w:r>
      <w:proofErr w:type="gramStart"/>
      <w:r w:rsidRPr="008F48A1">
        <w:rPr>
          <w:rFonts w:ascii="Times New Roman" w:hAnsi="Times New Roman"/>
          <w:sz w:val="26"/>
          <w:szCs w:val="26"/>
        </w:rPr>
        <w:t>Контроль за</w:t>
      </w:r>
      <w:proofErr w:type="gramEnd"/>
      <w:r w:rsidRPr="008F48A1">
        <w:rPr>
          <w:rFonts w:ascii="Times New Roman" w:hAnsi="Times New Roman"/>
          <w:sz w:val="26"/>
          <w:szCs w:val="26"/>
        </w:rPr>
        <w:t xml:space="preserve"> деятельностью по организации ритуальных услуг осуществляется на основании прав и обязанностей, предусмотренных муниципальным контрактом, договором.</w:t>
      </w:r>
    </w:p>
    <w:p w:rsidR="00C945A4" w:rsidRPr="008F48A1" w:rsidRDefault="00C945A4" w:rsidP="00C945A4">
      <w:pPr>
        <w:ind w:firstLine="709"/>
        <w:jc w:val="both"/>
        <w:rPr>
          <w:rFonts w:ascii="Times New Roman" w:hAnsi="Times New Roman"/>
          <w:sz w:val="26"/>
          <w:szCs w:val="26"/>
        </w:rPr>
      </w:pPr>
      <w:proofErr w:type="gramStart"/>
      <w:r w:rsidRPr="008F48A1">
        <w:rPr>
          <w:rFonts w:ascii="Times New Roman" w:hAnsi="Times New Roman"/>
          <w:sz w:val="26"/>
          <w:szCs w:val="26"/>
        </w:rPr>
        <w:t>Контроль за</w:t>
      </w:r>
      <w:proofErr w:type="gramEnd"/>
      <w:r w:rsidRPr="008F48A1">
        <w:rPr>
          <w:rFonts w:ascii="Times New Roman" w:hAnsi="Times New Roman"/>
          <w:sz w:val="26"/>
          <w:szCs w:val="26"/>
        </w:rPr>
        <w:t xml:space="preserve"> деятельностью по организации ритуальных услуг осуществляется посредством процедур внутреннего и внешнего контроля.</w:t>
      </w:r>
    </w:p>
    <w:p w:rsidR="00C945A4" w:rsidRPr="008F48A1" w:rsidRDefault="00C945A4" w:rsidP="00C945A4">
      <w:pPr>
        <w:ind w:firstLine="709"/>
        <w:jc w:val="both"/>
        <w:rPr>
          <w:rFonts w:ascii="Times New Roman" w:hAnsi="Times New Roman"/>
          <w:sz w:val="26"/>
          <w:szCs w:val="26"/>
        </w:rPr>
      </w:pPr>
      <w:r w:rsidRPr="008F48A1">
        <w:rPr>
          <w:rFonts w:ascii="Times New Roman" w:hAnsi="Times New Roman"/>
          <w:sz w:val="26"/>
          <w:szCs w:val="26"/>
        </w:rPr>
        <w:t xml:space="preserve">Контроль за деятельностью сотрудников организации ритуальных </w:t>
      </w:r>
      <w:proofErr w:type="gramStart"/>
      <w:r w:rsidRPr="008F48A1">
        <w:rPr>
          <w:rFonts w:ascii="Times New Roman" w:hAnsi="Times New Roman"/>
          <w:sz w:val="26"/>
          <w:szCs w:val="26"/>
        </w:rPr>
        <w:t>услуг</w:t>
      </w:r>
      <w:proofErr w:type="gramEnd"/>
      <w:r w:rsidRPr="008F48A1">
        <w:rPr>
          <w:rFonts w:ascii="Times New Roman" w:hAnsi="Times New Roman"/>
          <w:sz w:val="26"/>
          <w:szCs w:val="26"/>
        </w:rPr>
        <w:t xml:space="preserve"> с целью определения соответствия выполняемых работ административному регламенту, другим нормативным документам в области правил оказания ритуальных услуг, содержания мест захоронения, подбору и доставке в морг трупов осуществляет глава </w:t>
      </w:r>
      <w:r w:rsidR="007466BE">
        <w:rPr>
          <w:rFonts w:ascii="Times New Roman" w:hAnsi="Times New Roman"/>
          <w:sz w:val="26"/>
          <w:szCs w:val="26"/>
        </w:rPr>
        <w:t>Можарского</w:t>
      </w:r>
      <w:r w:rsidRPr="008F48A1">
        <w:rPr>
          <w:rFonts w:ascii="Times New Roman" w:hAnsi="Times New Roman"/>
          <w:sz w:val="26"/>
          <w:szCs w:val="26"/>
        </w:rPr>
        <w:t xml:space="preserve"> сельского поселения.</w:t>
      </w:r>
    </w:p>
    <w:p w:rsidR="00C945A4" w:rsidRPr="008F48A1" w:rsidRDefault="00C945A4" w:rsidP="00C945A4">
      <w:pPr>
        <w:ind w:firstLine="709"/>
        <w:jc w:val="both"/>
        <w:rPr>
          <w:rFonts w:ascii="Times New Roman" w:hAnsi="Times New Roman"/>
          <w:sz w:val="26"/>
          <w:szCs w:val="26"/>
        </w:rPr>
      </w:pPr>
      <w:r w:rsidRPr="008F48A1">
        <w:rPr>
          <w:rFonts w:ascii="Times New Roman" w:hAnsi="Times New Roman"/>
          <w:sz w:val="26"/>
          <w:szCs w:val="26"/>
        </w:rPr>
        <w:t xml:space="preserve">Внешний контроль подразделяется </w:t>
      </w:r>
      <w:proofErr w:type="gramStart"/>
      <w:r w:rsidRPr="008F48A1">
        <w:rPr>
          <w:rFonts w:ascii="Times New Roman" w:hAnsi="Times New Roman"/>
          <w:sz w:val="26"/>
          <w:szCs w:val="26"/>
        </w:rPr>
        <w:t>на</w:t>
      </w:r>
      <w:proofErr w:type="gramEnd"/>
      <w:r w:rsidRPr="008F48A1">
        <w:rPr>
          <w:rFonts w:ascii="Times New Roman" w:hAnsi="Times New Roman"/>
          <w:sz w:val="26"/>
          <w:szCs w:val="26"/>
        </w:rPr>
        <w:t xml:space="preserve"> обязательный и выборочный. Обязательному контролю подлежат все случаи, сопровождающиеся жалобами получателей услуг.</w:t>
      </w:r>
    </w:p>
    <w:p w:rsidR="00C945A4" w:rsidRPr="008F48A1" w:rsidRDefault="00C945A4" w:rsidP="00C945A4">
      <w:pPr>
        <w:ind w:firstLine="709"/>
        <w:jc w:val="both"/>
        <w:rPr>
          <w:rFonts w:ascii="Times New Roman" w:hAnsi="Times New Roman"/>
          <w:sz w:val="26"/>
          <w:szCs w:val="26"/>
        </w:rPr>
      </w:pPr>
      <w:r w:rsidRPr="008F48A1">
        <w:rPr>
          <w:rFonts w:ascii="Times New Roman" w:hAnsi="Times New Roman"/>
          <w:sz w:val="26"/>
          <w:szCs w:val="26"/>
        </w:rPr>
        <w:t xml:space="preserve">Выборочный контроль проводится путем контрольных выездов на обслуживаемые территории, с последующим сравнением результатов в соответствии с административным регламентом. </w:t>
      </w:r>
    </w:p>
    <w:p w:rsidR="00C945A4" w:rsidRPr="008F48A1" w:rsidRDefault="00C945A4" w:rsidP="00C945A4">
      <w:pPr>
        <w:ind w:firstLine="709"/>
        <w:jc w:val="both"/>
        <w:rPr>
          <w:rFonts w:ascii="Times New Roman" w:hAnsi="Times New Roman"/>
          <w:sz w:val="26"/>
          <w:szCs w:val="26"/>
        </w:rPr>
      </w:pPr>
      <w:r w:rsidRPr="008F48A1">
        <w:rPr>
          <w:rFonts w:ascii="Times New Roman" w:hAnsi="Times New Roman"/>
          <w:sz w:val="26"/>
          <w:szCs w:val="26"/>
        </w:rPr>
        <w:t xml:space="preserve">4.2. </w:t>
      </w:r>
      <w:proofErr w:type="gramStart"/>
      <w:r w:rsidRPr="008F48A1">
        <w:rPr>
          <w:rFonts w:ascii="Times New Roman" w:hAnsi="Times New Roman"/>
          <w:sz w:val="26"/>
          <w:szCs w:val="26"/>
        </w:rPr>
        <w:t>Контроль за</w:t>
      </w:r>
      <w:proofErr w:type="gramEnd"/>
      <w:r w:rsidRPr="008F48A1">
        <w:rPr>
          <w:rFonts w:ascii="Times New Roman" w:hAnsi="Times New Roman"/>
          <w:sz w:val="26"/>
          <w:szCs w:val="26"/>
        </w:rPr>
        <w:t xml:space="preserve"> исполнением муниципальной услуги со стороны граждан, их объединений и организаций осуществляется в порядке и формах, установленных Федеральным законом от 02 мая 2006 года № 59-ФЗ «О порядке рассмотрения обращений граждан Российской Федерации».</w:t>
      </w:r>
    </w:p>
    <w:p w:rsidR="00C945A4" w:rsidRPr="008F48A1" w:rsidRDefault="00C945A4" w:rsidP="00C945A4">
      <w:pPr>
        <w:ind w:firstLine="709"/>
        <w:jc w:val="both"/>
        <w:rPr>
          <w:rFonts w:ascii="Times New Roman" w:hAnsi="Times New Roman"/>
          <w:sz w:val="26"/>
          <w:szCs w:val="26"/>
        </w:rPr>
      </w:pPr>
      <w:r w:rsidRPr="008F48A1">
        <w:rPr>
          <w:rFonts w:ascii="Times New Roman" w:hAnsi="Times New Roman"/>
          <w:sz w:val="26"/>
          <w:szCs w:val="26"/>
        </w:rPr>
        <w:t xml:space="preserve">4.3.Ответственность муниципальных служащих администрации </w:t>
      </w:r>
      <w:r w:rsidR="007466BE">
        <w:rPr>
          <w:rFonts w:ascii="Times New Roman" w:hAnsi="Times New Roman"/>
          <w:sz w:val="26"/>
          <w:szCs w:val="26"/>
        </w:rPr>
        <w:t>Можарского</w:t>
      </w:r>
      <w:r w:rsidRPr="008F48A1">
        <w:rPr>
          <w:rFonts w:ascii="Times New Roman" w:hAnsi="Times New Roman"/>
          <w:sz w:val="26"/>
          <w:szCs w:val="26"/>
        </w:rPr>
        <w:t xml:space="preserve"> сельского поселения и иных должностных лиц за решения и действия (бездействие), принимаемые (осуществляемые) в ходе предоставления  муниципальной услуги.</w:t>
      </w:r>
    </w:p>
    <w:p w:rsidR="00C945A4" w:rsidRPr="008F48A1" w:rsidRDefault="00C945A4" w:rsidP="00C945A4">
      <w:pPr>
        <w:ind w:firstLine="709"/>
        <w:jc w:val="both"/>
        <w:rPr>
          <w:rFonts w:ascii="Times New Roman" w:hAnsi="Times New Roman"/>
          <w:sz w:val="26"/>
          <w:szCs w:val="26"/>
        </w:rPr>
      </w:pPr>
      <w:r w:rsidRPr="008F48A1">
        <w:rPr>
          <w:rFonts w:ascii="Times New Roman" w:hAnsi="Times New Roman"/>
          <w:sz w:val="26"/>
          <w:szCs w:val="26"/>
        </w:rPr>
        <w:t>Ответственность специалистов и должностных лиц в ходе предоставления муниципальной услуги закрепляется в должностных инструкциях в соответствии с требованиями действующего законодательства.</w:t>
      </w:r>
    </w:p>
    <w:p w:rsidR="00C945A4" w:rsidRPr="008F48A1" w:rsidRDefault="00C945A4" w:rsidP="00C945A4">
      <w:pPr>
        <w:ind w:firstLine="709"/>
        <w:jc w:val="both"/>
        <w:rPr>
          <w:rFonts w:ascii="Times New Roman" w:hAnsi="Times New Roman"/>
          <w:sz w:val="26"/>
          <w:szCs w:val="26"/>
        </w:rPr>
      </w:pPr>
      <w:r w:rsidRPr="008F48A1">
        <w:rPr>
          <w:rFonts w:ascii="Times New Roman" w:hAnsi="Times New Roman"/>
          <w:sz w:val="26"/>
          <w:szCs w:val="26"/>
        </w:rPr>
        <w:t>Муниципальные служащие, допустившие нарушение административного регламента, привлекаются к дисциплинарной ответственности в соответствии с Трудовым кодексом Российской Федерации, Федеральным законом от 02 марта 2007 года № 25-ФЗ «О муниципальной службе в Российской Федерации».</w:t>
      </w:r>
    </w:p>
    <w:p w:rsidR="00C945A4" w:rsidRPr="008F48A1" w:rsidRDefault="00C945A4" w:rsidP="00C945A4">
      <w:pPr>
        <w:ind w:firstLine="709"/>
        <w:jc w:val="both"/>
        <w:rPr>
          <w:rFonts w:ascii="Times New Roman" w:hAnsi="Times New Roman"/>
          <w:sz w:val="26"/>
          <w:szCs w:val="26"/>
        </w:rPr>
      </w:pPr>
      <w:r w:rsidRPr="008F48A1">
        <w:rPr>
          <w:rFonts w:ascii="Times New Roman" w:hAnsi="Times New Roman"/>
          <w:sz w:val="26"/>
          <w:szCs w:val="26"/>
        </w:rPr>
        <w:t>Работа исполнителей, выполняющих ритуальные услуги, должна быть направлена на непрерывное повышение качества услуг.</w:t>
      </w:r>
    </w:p>
    <w:p w:rsidR="00C945A4" w:rsidRPr="008F48A1" w:rsidRDefault="00C945A4" w:rsidP="00C945A4">
      <w:pPr>
        <w:ind w:firstLine="709"/>
        <w:jc w:val="both"/>
        <w:rPr>
          <w:rFonts w:ascii="Times New Roman" w:hAnsi="Times New Roman"/>
          <w:sz w:val="26"/>
          <w:szCs w:val="26"/>
        </w:rPr>
      </w:pPr>
      <w:r w:rsidRPr="008F48A1">
        <w:rPr>
          <w:rFonts w:ascii="Times New Roman" w:hAnsi="Times New Roman"/>
          <w:sz w:val="26"/>
          <w:szCs w:val="26"/>
        </w:rPr>
        <w:t>Руководитель организации-исполнителя услуг (или индивидуальный предприниматель) несет ответственность за качество оказания услуг в соответствии с нормами действующего законодательства.</w:t>
      </w:r>
    </w:p>
    <w:p w:rsidR="00C945A4" w:rsidRPr="008F48A1" w:rsidRDefault="00C945A4" w:rsidP="00C945A4">
      <w:pPr>
        <w:ind w:firstLine="709"/>
        <w:jc w:val="both"/>
        <w:rPr>
          <w:rFonts w:ascii="Times New Roman" w:hAnsi="Times New Roman"/>
          <w:sz w:val="26"/>
          <w:szCs w:val="26"/>
        </w:rPr>
      </w:pPr>
      <w:r w:rsidRPr="008F48A1">
        <w:rPr>
          <w:rFonts w:ascii="Times New Roman" w:hAnsi="Times New Roman"/>
          <w:sz w:val="26"/>
          <w:szCs w:val="26"/>
        </w:rPr>
        <w:t>Руководитель обязан:</w:t>
      </w:r>
    </w:p>
    <w:p w:rsidR="00C945A4" w:rsidRPr="008F48A1" w:rsidRDefault="00C945A4" w:rsidP="00C945A4">
      <w:pPr>
        <w:ind w:firstLine="709"/>
        <w:jc w:val="both"/>
        <w:rPr>
          <w:rFonts w:ascii="Times New Roman" w:hAnsi="Times New Roman"/>
          <w:sz w:val="26"/>
          <w:szCs w:val="26"/>
        </w:rPr>
      </w:pPr>
      <w:r w:rsidRPr="008F48A1">
        <w:rPr>
          <w:rFonts w:ascii="Times New Roman" w:hAnsi="Times New Roman"/>
          <w:sz w:val="26"/>
          <w:szCs w:val="26"/>
        </w:rPr>
        <w:t>- обеспечить разъяснение и доведение административного регламента до всех сотрудников организации;</w:t>
      </w:r>
    </w:p>
    <w:p w:rsidR="00C945A4" w:rsidRPr="008F48A1" w:rsidRDefault="00C945A4" w:rsidP="00C945A4">
      <w:pPr>
        <w:ind w:firstLine="709"/>
        <w:jc w:val="both"/>
        <w:rPr>
          <w:rFonts w:ascii="Times New Roman" w:hAnsi="Times New Roman"/>
          <w:sz w:val="26"/>
          <w:szCs w:val="26"/>
        </w:rPr>
      </w:pPr>
      <w:r w:rsidRPr="008F48A1">
        <w:rPr>
          <w:rFonts w:ascii="Times New Roman" w:hAnsi="Times New Roman"/>
          <w:sz w:val="26"/>
          <w:szCs w:val="26"/>
        </w:rPr>
        <w:t>- определить полномочия, ответственность и взаимодействие всего персонала организации, осуществляющего предоставление услуг и контроль качества предоставляемых услуг;</w:t>
      </w:r>
    </w:p>
    <w:p w:rsidR="00C945A4" w:rsidRPr="008F48A1" w:rsidRDefault="00C945A4" w:rsidP="00C945A4">
      <w:pPr>
        <w:ind w:firstLine="709"/>
        <w:jc w:val="both"/>
        <w:rPr>
          <w:rFonts w:ascii="Times New Roman" w:hAnsi="Times New Roman"/>
          <w:sz w:val="26"/>
          <w:szCs w:val="26"/>
        </w:rPr>
      </w:pPr>
      <w:r w:rsidRPr="008F48A1">
        <w:rPr>
          <w:rFonts w:ascii="Times New Roman" w:hAnsi="Times New Roman"/>
          <w:sz w:val="26"/>
          <w:szCs w:val="26"/>
        </w:rPr>
        <w:t xml:space="preserve">- организовать внутренний </w:t>
      </w:r>
      <w:proofErr w:type="gramStart"/>
      <w:r w:rsidRPr="008F48A1">
        <w:rPr>
          <w:rFonts w:ascii="Times New Roman" w:hAnsi="Times New Roman"/>
          <w:sz w:val="26"/>
          <w:szCs w:val="26"/>
        </w:rPr>
        <w:t>контроль за</w:t>
      </w:r>
      <w:proofErr w:type="gramEnd"/>
      <w:r w:rsidRPr="008F48A1">
        <w:rPr>
          <w:rFonts w:ascii="Times New Roman" w:hAnsi="Times New Roman"/>
          <w:sz w:val="26"/>
          <w:szCs w:val="26"/>
        </w:rPr>
        <w:t xml:space="preserve"> соблюдением административного регламента;</w:t>
      </w:r>
    </w:p>
    <w:p w:rsidR="00C945A4" w:rsidRPr="008F48A1" w:rsidRDefault="00C945A4" w:rsidP="00C945A4">
      <w:pPr>
        <w:ind w:firstLine="709"/>
        <w:jc w:val="both"/>
        <w:rPr>
          <w:rFonts w:ascii="Times New Roman" w:hAnsi="Times New Roman"/>
          <w:sz w:val="26"/>
          <w:szCs w:val="26"/>
        </w:rPr>
      </w:pPr>
      <w:r w:rsidRPr="008F48A1">
        <w:rPr>
          <w:rFonts w:ascii="Times New Roman" w:hAnsi="Times New Roman"/>
          <w:sz w:val="26"/>
          <w:szCs w:val="26"/>
        </w:rPr>
        <w:t>- обеспечить выработку предложений по совершенствованию процедуры оказания услуг и положений административного регламента.</w:t>
      </w:r>
    </w:p>
    <w:p w:rsidR="00C945A4" w:rsidRPr="008F48A1" w:rsidRDefault="00C945A4" w:rsidP="00C945A4">
      <w:pPr>
        <w:ind w:firstLine="708"/>
        <w:jc w:val="both"/>
        <w:rPr>
          <w:rFonts w:ascii="Times New Roman" w:hAnsi="Times New Roman"/>
          <w:sz w:val="26"/>
          <w:szCs w:val="26"/>
        </w:rPr>
      </w:pPr>
    </w:p>
    <w:p w:rsidR="00C945A4" w:rsidRPr="008F48A1" w:rsidRDefault="00C945A4" w:rsidP="00C945A4">
      <w:pPr>
        <w:pStyle w:val="a6"/>
        <w:numPr>
          <w:ilvl w:val="0"/>
          <w:numId w:val="1"/>
        </w:numPr>
        <w:spacing w:after="0" w:line="240" w:lineRule="auto"/>
        <w:jc w:val="center"/>
        <w:rPr>
          <w:rFonts w:ascii="Times New Roman" w:eastAsia="Times New Roman" w:hAnsi="Times New Roman" w:cs="Times New Roman"/>
          <w:b/>
          <w:color w:val="000000"/>
          <w:sz w:val="26"/>
          <w:szCs w:val="26"/>
          <w:lang w:eastAsia="ru-RU"/>
        </w:rPr>
      </w:pPr>
      <w:r w:rsidRPr="008F48A1">
        <w:rPr>
          <w:rFonts w:ascii="Times New Roman" w:eastAsia="Times New Roman" w:hAnsi="Times New Roman" w:cs="Times New Roman"/>
          <w:b/>
          <w:color w:val="000000"/>
          <w:sz w:val="26"/>
          <w:szCs w:val="26"/>
          <w:lang w:eastAsia="ru-RU"/>
        </w:rPr>
        <w:lastRenderedPageBreak/>
        <w:t>Порядок обжалования действий (бездействия) и решений, осуществляемых (принятых) в ходе предоставления муниципальной услуги</w:t>
      </w:r>
    </w:p>
    <w:p w:rsidR="00C945A4" w:rsidRPr="008F48A1" w:rsidRDefault="00C945A4" w:rsidP="00C945A4">
      <w:pPr>
        <w:pStyle w:val="a6"/>
        <w:spacing w:after="0" w:line="240" w:lineRule="auto"/>
        <w:rPr>
          <w:rFonts w:ascii="Times New Roman" w:eastAsia="Times New Roman" w:hAnsi="Times New Roman" w:cs="Times New Roman"/>
          <w:b/>
          <w:color w:val="000000"/>
          <w:sz w:val="26"/>
          <w:szCs w:val="26"/>
          <w:lang w:eastAsia="ru-RU"/>
        </w:rPr>
      </w:pPr>
    </w:p>
    <w:p w:rsidR="00C945A4" w:rsidRPr="008F48A1" w:rsidRDefault="00C945A4" w:rsidP="00C945A4">
      <w:pPr>
        <w:ind w:firstLine="708"/>
        <w:jc w:val="both"/>
        <w:rPr>
          <w:rFonts w:ascii="Times New Roman" w:hAnsi="Times New Roman"/>
          <w:sz w:val="26"/>
          <w:szCs w:val="26"/>
        </w:rPr>
      </w:pPr>
      <w:r w:rsidRPr="008F48A1">
        <w:rPr>
          <w:rFonts w:ascii="Times New Roman" w:hAnsi="Times New Roman"/>
          <w:color w:val="000000"/>
          <w:sz w:val="26"/>
          <w:szCs w:val="26"/>
        </w:rPr>
        <w:t>5.1. Заявители имеют право на обжалование действий (бездействия) уполномоченного лица администрации, а также принимаемого им решения при оказании муниципальной услуги.</w:t>
      </w:r>
    </w:p>
    <w:p w:rsidR="00C945A4" w:rsidRPr="008F48A1" w:rsidRDefault="00C945A4" w:rsidP="00C945A4">
      <w:pPr>
        <w:autoSpaceDE w:val="0"/>
        <w:autoSpaceDN w:val="0"/>
        <w:adjustRightInd w:val="0"/>
        <w:ind w:firstLine="709"/>
        <w:jc w:val="both"/>
        <w:rPr>
          <w:rFonts w:ascii="Times New Roman" w:eastAsia="Calibri" w:hAnsi="Times New Roman"/>
          <w:sz w:val="26"/>
          <w:szCs w:val="26"/>
        </w:rPr>
      </w:pPr>
      <w:r w:rsidRPr="008F48A1">
        <w:rPr>
          <w:rFonts w:ascii="Times New Roman" w:eastAsia="Calibri" w:hAnsi="Times New Roman"/>
          <w:sz w:val="26"/>
          <w:szCs w:val="26"/>
        </w:rPr>
        <w:t>5.2. Жалоба должна содержать:</w:t>
      </w:r>
    </w:p>
    <w:p w:rsidR="00C945A4" w:rsidRPr="008F48A1" w:rsidRDefault="00C945A4" w:rsidP="00C945A4">
      <w:pPr>
        <w:autoSpaceDE w:val="0"/>
        <w:autoSpaceDN w:val="0"/>
        <w:adjustRightInd w:val="0"/>
        <w:ind w:firstLine="709"/>
        <w:jc w:val="both"/>
        <w:rPr>
          <w:rFonts w:ascii="Times New Roman" w:eastAsia="Calibri" w:hAnsi="Times New Roman"/>
          <w:sz w:val="26"/>
          <w:szCs w:val="26"/>
        </w:rPr>
      </w:pPr>
      <w:r w:rsidRPr="008F48A1">
        <w:rPr>
          <w:rFonts w:ascii="Times New Roman" w:eastAsia="Calibri" w:hAnsi="Times New Roman"/>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945A4" w:rsidRPr="008F48A1" w:rsidRDefault="00C945A4" w:rsidP="00C945A4">
      <w:pPr>
        <w:autoSpaceDE w:val="0"/>
        <w:autoSpaceDN w:val="0"/>
        <w:adjustRightInd w:val="0"/>
        <w:ind w:firstLine="709"/>
        <w:jc w:val="both"/>
        <w:rPr>
          <w:rFonts w:ascii="Times New Roman" w:eastAsia="Calibri" w:hAnsi="Times New Roman"/>
          <w:sz w:val="26"/>
          <w:szCs w:val="26"/>
        </w:rPr>
      </w:pPr>
      <w:proofErr w:type="gramStart"/>
      <w:r w:rsidRPr="008F48A1">
        <w:rPr>
          <w:rFonts w:ascii="Times New Roman" w:eastAsia="Calibri" w:hAnsi="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945A4" w:rsidRPr="008F48A1" w:rsidRDefault="00C945A4" w:rsidP="00C945A4">
      <w:pPr>
        <w:autoSpaceDE w:val="0"/>
        <w:autoSpaceDN w:val="0"/>
        <w:adjustRightInd w:val="0"/>
        <w:ind w:firstLine="709"/>
        <w:jc w:val="both"/>
        <w:rPr>
          <w:rFonts w:ascii="Times New Roman" w:eastAsia="Calibri" w:hAnsi="Times New Roman"/>
          <w:sz w:val="26"/>
          <w:szCs w:val="26"/>
        </w:rPr>
      </w:pPr>
      <w:r w:rsidRPr="008F48A1">
        <w:rPr>
          <w:rFonts w:ascii="Times New Roman" w:eastAsia="Calibri" w:hAnsi="Times New Roman"/>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w:t>
      </w:r>
    </w:p>
    <w:p w:rsidR="00C945A4" w:rsidRPr="008F48A1" w:rsidRDefault="00C945A4" w:rsidP="00C945A4">
      <w:pPr>
        <w:autoSpaceDE w:val="0"/>
        <w:autoSpaceDN w:val="0"/>
        <w:adjustRightInd w:val="0"/>
        <w:ind w:firstLine="709"/>
        <w:jc w:val="both"/>
        <w:rPr>
          <w:rFonts w:ascii="Times New Roman" w:eastAsia="Calibri" w:hAnsi="Times New Roman"/>
          <w:sz w:val="26"/>
          <w:szCs w:val="26"/>
        </w:rPr>
      </w:pPr>
      <w:r w:rsidRPr="008F48A1">
        <w:rPr>
          <w:rFonts w:ascii="Times New Roman" w:eastAsia="Calibri" w:hAnsi="Times New Roman"/>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945A4" w:rsidRPr="008F48A1" w:rsidRDefault="00C945A4" w:rsidP="00C945A4">
      <w:pPr>
        <w:autoSpaceDE w:val="0"/>
        <w:autoSpaceDN w:val="0"/>
        <w:adjustRightInd w:val="0"/>
        <w:ind w:firstLine="709"/>
        <w:jc w:val="both"/>
        <w:rPr>
          <w:rFonts w:ascii="Times New Roman" w:eastAsia="Calibri" w:hAnsi="Times New Roman"/>
          <w:sz w:val="26"/>
          <w:szCs w:val="26"/>
        </w:rPr>
      </w:pPr>
      <w:r w:rsidRPr="008F48A1">
        <w:rPr>
          <w:rFonts w:ascii="Times New Roman" w:eastAsia="Calibri" w:hAnsi="Times New Roman"/>
          <w:sz w:val="26"/>
          <w:szCs w:val="26"/>
        </w:rPr>
        <w:t xml:space="preserve">5.3. </w:t>
      </w:r>
      <w:proofErr w:type="gramStart"/>
      <w:r w:rsidRPr="008F48A1">
        <w:rPr>
          <w:rFonts w:ascii="Times New Roman" w:eastAsia="Calibri" w:hAnsi="Times New Roman"/>
          <w:sz w:val="26"/>
          <w:szCs w:val="26"/>
        </w:rPr>
        <w:t>Жалоба, поступившая в орган, предоставляющий муниципальную услугу, регистрируется в течение 1 (одного) рабочего дня с момента поступления  и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w:t>
      </w:r>
      <w:proofErr w:type="gramEnd"/>
      <w:r w:rsidRPr="008F48A1">
        <w:rPr>
          <w:rFonts w:ascii="Times New Roman" w:eastAsia="Calibri" w:hAnsi="Times New Roman"/>
          <w:sz w:val="26"/>
          <w:szCs w:val="26"/>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945A4" w:rsidRPr="008F48A1" w:rsidRDefault="00C945A4" w:rsidP="00C945A4">
      <w:pPr>
        <w:autoSpaceDE w:val="0"/>
        <w:autoSpaceDN w:val="0"/>
        <w:adjustRightInd w:val="0"/>
        <w:ind w:firstLine="709"/>
        <w:jc w:val="both"/>
        <w:rPr>
          <w:rFonts w:ascii="Times New Roman" w:eastAsia="Calibri" w:hAnsi="Times New Roman"/>
          <w:sz w:val="26"/>
          <w:szCs w:val="26"/>
        </w:rPr>
      </w:pPr>
      <w:r w:rsidRPr="008F48A1">
        <w:rPr>
          <w:rFonts w:ascii="Times New Roman" w:eastAsia="Calibri" w:hAnsi="Times New Roman"/>
          <w:sz w:val="26"/>
          <w:szCs w:val="26"/>
        </w:rPr>
        <w:t>5.4. По результатам рассмотрения жалобы орган, предоставляющий муниципальную услугу, принимает одно из следующих решений:</w:t>
      </w:r>
    </w:p>
    <w:p w:rsidR="00C945A4" w:rsidRPr="008F48A1" w:rsidRDefault="00C945A4" w:rsidP="00C945A4">
      <w:pPr>
        <w:autoSpaceDE w:val="0"/>
        <w:autoSpaceDN w:val="0"/>
        <w:adjustRightInd w:val="0"/>
        <w:ind w:firstLine="709"/>
        <w:jc w:val="both"/>
        <w:rPr>
          <w:rFonts w:ascii="Times New Roman" w:eastAsia="Calibri" w:hAnsi="Times New Roman"/>
          <w:sz w:val="26"/>
          <w:szCs w:val="26"/>
        </w:rPr>
      </w:pPr>
      <w:proofErr w:type="gramStart"/>
      <w:r w:rsidRPr="008F48A1">
        <w:rPr>
          <w:rFonts w:ascii="Times New Roman" w:eastAsia="Calibri" w:hAnsi="Times New Roman"/>
          <w:sz w:val="26"/>
          <w:szCs w:val="26"/>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C945A4" w:rsidRPr="008F48A1" w:rsidRDefault="00C945A4" w:rsidP="00C945A4">
      <w:pPr>
        <w:autoSpaceDE w:val="0"/>
        <w:autoSpaceDN w:val="0"/>
        <w:adjustRightInd w:val="0"/>
        <w:ind w:firstLine="709"/>
        <w:jc w:val="both"/>
        <w:rPr>
          <w:rFonts w:ascii="Times New Roman" w:eastAsia="Calibri" w:hAnsi="Times New Roman"/>
          <w:sz w:val="26"/>
          <w:szCs w:val="26"/>
        </w:rPr>
      </w:pPr>
      <w:r w:rsidRPr="008F48A1">
        <w:rPr>
          <w:rFonts w:ascii="Times New Roman" w:eastAsia="Calibri" w:hAnsi="Times New Roman"/>
          <w:sz w:val="26"/>
          <w:szCs w:val="26"/>
        </w:rPr>
        <w:t>2) отказывает в удовлетворении жалобы.</w:t>
      </w:r>
    </w:p>
    <w:p w:rsidR="00C945A4" w:rsidRPr="008F48A1" w:rsidRDefault="00C945A4" w:rsidP="00C945A4">
      <w:pPr>
        <w:ind w:firstLine="708"/>
        <w:jc w:val="both"/>
        <w:rPr>
          <w:rFonts w:ascii="Times New Roman" w:eastAsia="Calibri" w:hAnsi="Times New Roman"/>
          <w:sz w:val="26"/>
          <w:szCs w:val="26"/>
        </w:rPr>
      </w:pPr>
      <w:r w:rsidRPr="008F48A1">
        <w:rPr>
          <w:rFonts w:ascii="Times New Roman" w:eastAsia="Calibri" w:hAnsi="Times New Roman"/>
          <w:sz w:val="26"/>
          <w:szCs w:val="26"/>
        </w:rPr>
        <w:t xml:space="preserve">5.5. Не позднее дня, следующего за днем принятия решения, указанного в  п. 5.4. настоящего административного регламента, заявителю в письменной форме и </w:t>
      </w:r>
      <w:r w:rsidRPr="008F48A1">
        <w:rPr>
          <w:rFonts w:ascii="Times New Roman" w:eastAsia="Calibri" w:hAnsi="Times New Roman"/>
          <w:sz w:val="26"/>
          <w:szCs w:val="26"/>
        </w:rPr>
        <w:lastRenderedPageBreak/>
        <w:t>по желанию заявителя в электронной форме направляется мотивированный ответ о результатах рассмотрения жалобы.</w:t>
      </w:r>
    </w:p>
    <w:p w:rsidR="00C945A4" w:rsidRPr="008F48A1" w:rsidRDefault="00C945A4" w:rsidP="00C945A4">
      <w:pPr>
        <w:ind w:firstLine="708"/>
        <w:jc w:val="both"/>
        <w:rPr>
          <w:rFonts w:ascii="Times New Roman" w:eastAsia="Calibri" w:hAnsi="Times New Roman"/>
          <w:sz w:val="26"/>
          <w:szCs w:val="26"/>
        </w:rPr>
      </w:pPr>
      <w:r w:rsidRPr="008F48A1">
        <w:rPr>
          <w:rFonts w:ascii="Times New Roman" w:eastAsia="Calibri" w:hAnsi="Times New Roman"/>
          <w:sz w:val="26"/>
          <w:szCs w:val="26"/>
        </w:rPr>
        <w:t xml:space="preserve">5.6. </w:t>
      </w:r>
      <w:proofErr w:type="gramStart"/>
      <w:r w:rsidRPr="008F48A1">
        <w:rPr>
          <w:rFonts w:ascii="Times New Roman" w:hAnsi="Times New Roman"/>
          <w:sz w:val="26"/>
          <w:szCs w:val="26"/>
          <w:shd w:val="clear" w:color="auto" w:fill="FFFFFF"/>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информацию о наличии признаков административного правонарушения в орган государственной власти, уполномоченный осуществлять производство по делу об административном правонарушении, в соответствии с КоАП РФ, а информацию о наличии признаков преступления – в орган, уполномоченный проводить проверки по</w:t>
      </w:r>
      <w:proofErr w:type="gramEnd"/>
      <w:r w:rsidRPr="008F48A1">
        <w:rPr>
          <w:rFonts w:ascii="Times New Roman" w:hAnsi="Times New Roman"/>
          <w:sz w:val="26"/>
          <w:szCs w:val="26"/>
          <w:shd w:val="clear" w:color="auto" w:fill="FFFFFF"/>
        </w:rPr>
        <w:t xml:space="preserve"> сообщениям о преступлениях и принимать по ним решения в соответствии с требованиями уголовно-процессуального законодательства.</w:t>
      </w:r>
    </w:p>
    <w:p w:rsidR="00C945A4" w:rsidRPr="00A94BF6" w:rsidRDefault="00C945A4" w:rsidP="00C945A4">
      <w:pPr>
        <w:ind w:firstLine="708"/>
        <w:jc w:val="right"/>
        <w:rPr>
          <w:rFonts w:ascii="Times New Roman" w:hAnsi="Times New Roman"/>
          <w:sz w:val="24"/>
          <w:szCs w:val="24"/>
        </w:rPr>
      </w:pPr>
      <w:r w:rsidRPr="008F48A1">
        <w:rPr>
          <w:rFonts w:ascii="Times New Roman" w:eastAsia="Calibri" w:hAnsi="Times New Roman"/>
          <w:sz w:val="26"/>
          <w:szCs w:val="26"/>
        </w:rPr>
        <w:br w:type="page"/>
      </w:r>
      <w:r w:rsidRPr="00A94BF6">
        <w:rPr>
          <w:rFonts w:ascii="Times New Roman" w:hAnsi="Times New Roman"/>
          <w:sz w:val="24"/>
          <w:szCs w:val="24"/>
        </w:rPr>
        <w:lastRenderedPageBreak/>
        <w:t xml:space="preserve">Приложение </w:t>
      </w:r>
    </w:p>
    <w:p w:rsidR="00C945A4" w:rsidRPr="00A94BF6" w:rsidRDefault="00C945A4" w:rsidP="00C945A4">
      <w:pPr>
        <w:ind w:left="4820"/>
        <w:jc w:val="right"/>
        <w:rPr>
          <w:rFonts w:ascii="Times New Roman" w:hAnsi="Times New Roman"/>
          <w:color w:val="000000"/>
          <w:sz w:val="24"/>
          <w:szCs w:val="24"/>
        </w:rPr>
      </w:pPr>
      <w:r w:rsidRPr="00A94BF6">
        <w:rPr>
          <w:rFonts w:ascii="Times New Roman" w:hAnsi="Times New Roman"/>
          <w:sz w:val="24"/>
          <w:szCs w:val="24"/>
        </w:rPr>
        <w:t xml:space="preserve">к административному </w:t>
      </w:r>
      <w:r w:rsidRPr="00A94BF6">
        <w:rPr>
          <w:rFonts w:ascii="Times New Roman" w:hAnsi="Times New Roman"/>
          <w:color w:val="000000"/>
          <w:sz w:val="24"/>
          <w:szCs w:val="24"/>
        </w:rPr>
        <w:t>регламенту по</w:t>
      </w:r>
    </w:p>
    <w:p w:rsidR="00C945A4" w:rsidRPr="00A94BF6" w:rsidRDefault="00C945A4" w:rsidP="00C945A4">
      <w:pPr>
        <w:ind w:left="4820"/>
        <w:jc w:val="right"/>
        <w:rPr>
          <w:rFonts w:ascii="Times New Roman" w:hAnsi="Times New Roman"/>
          <w:color w:val="000000"/>
          <w:sz w:val="24"/>
          <w:szCs w:val="24"/>
        </w:rPr>
      </w:pPr>
      <w:r w:rsidRPr="00A94BF6">
        <w:rPr>
          <w:rFonts w:ascii="Times New Roman" w:hAnsi="Times New Roman"/>
          <w:color w:val="000000"/>
          <w:sz w:val="24"/>
          <w:szCs w:val="24"/>
        </w:rPr>
        <w:t>предоставлению муниципальной услуги</w:t>
      </w:r>
    </w:p>
    <w:p w:rsidR="00C945A4" w:rsidRPr="00A94BF6" w:rsidRDefault="00C945A4" w:rsidP="00C945A4">
      <w:pPr>
        <w:tabs>
          <w:tab w:val="left" w:pos="2453"/>
        </w:tabs>
        <w:spacing w:after="120"/>
        <w:ind w:left="4820"/>
        <w:jc w:val="right"/>
        <w:rPr>
          <w:rFonts w:ascii="Times New Roman" w:hAnsi="Times New Roman"/>
          <w:bCs/>
          <w:sz w:val="24"/>
          <w:szCs w:val="24"/>
        </w:rPr>
      </w:pPr>
      <w:r w:rsidRPr="00A94BF6">
        <w:rPr>
          <w:rFonts w:ascii="Times New Roman" w:hAnsi="Times New Roman"/>
          <w:bCs/>
          <w:sz w:val="24"/>
          <w:szCs w:val="24"/>
        </w:rPr>
        <w:t>«</w:t>
      </w:r>
      <w:r w:rsidRPr="00A94BF6">
        <w:rPr>
          <w:rFonts w:ascii="Times New Roman" w:hAnsi="Times New Roman"/>
          <w:sz w:val="24"/>
          <w:szCs w:val="24"/>
        </w:rPr>
        <w:t xml:space="preserve">Организация ритуальных услуг и содержание мест захоронения на территории </w:t>
      </w:r>
      <w:r w:rsidR="007466BE">
        <w:rPr>
          <w:rFonts w:ascii="Times New Roman" w:hAnsi="Times New Roman"/>
          <w:sz w:val="24"/>
          <w:szCs w:val="24"/>
        </w:rPr>
        <w:t xml:space="preserve"> Можарского</w:t>
      </w:r>
      <w:r w:rsidRPr="00A94BF6">
        <w:rPr>
          <w:rFonts w:ascii="Times New Roman" w:hAnsi="Times New Roman"/>
          <w:sz w:val="24"/>
          <w:szCs w:val="24"/>
        </w:rPr>
        <w:t xml:space="preserve"> сельско</w:t>
      </w:r>
      <w:r>
        <w:rPr>
          <w:rFonts w:ascii="Times New Roman" w:hAnsi="Times New Roman"/>
          <w:sz w:val="24"/>
          <w:szCs w:val="24"/>
        </w:rPr>
        <w:t>го</w:t>
      </w:r>
      <w:r w:rsidRPr="00A94BF6">
        <w:rPr>
          <w:rFonts w:ascii="Times New Roman" w:hAnsi="Times New Roman"/>
          <w:sz w:val="24"/>
          <w:szCs w:val="24"/>
        </w:rPr>
        <w:t xml:space="preserve"> поселени</w:t>
      </w:r>
      <w:r>
        <w:rPr>
          <w:rFonts w:ascii="Times New Roman" w:hAnsi="Times New Roman"/>
          <w:sz w:val="24"/>
          <w:szCs w:val="24"/>
        </w:rPr>
        <w:t>я</w:t>
      </w:r>
      <w:r w:rsidRPr="00A94BF6">
        <w:rPr>
          <w:rFonts w:ascii="Times New Roman" w:hAnsi="Times New Roman"/>
          <w:bCs/>
          <w:sz w:val="24"/>
          <w:szCs w:val="24"/>
        </w:rPr>
        <w:t>»</w:t>
      </w:r>
    </w:p>
    <w:p w:rsidR="00C945A4" w:rsidRPr="00A94BF6" w:rsidRDefault="00C945A4" w:rsidP="00C945A4">
      <w:pPr>
        <w:tabs>
          <w:tab w:val="left" w:pos="2453"/>
        </w:tabs>
        <w:spacing w:after="120"/>
        <w:ind w:left="4820"/>
        <w:jc w:val="both"/>
        <w:rPr>
          <w:rFonts w:ascii="Times New Roman" w:hAnsi="Times New Roman"/>
          <w:bCs/>
          <w:sz w:val="28"/>
          <w:szCs w:val="28"/>
        </w:rPr>
      </w:pPr>
    </w:p>
    <w:p w:rsidR="00C945A4" w:rsidRPr="00A94BF6" w:rsidRDefault="00C945A4" w:rsidP="00C945A4">
      <w:pPr>
        <w:autoSpaceDE w:val="0"/>
        <w:autoSpaceDN w:val="0"/>
        <w:adjustRightInd w:val="0"/>
        <w:jc w:val="center"/>
        <w:rPr>
          <w:rFonts w:ascii="Times New Roman" w:hAnsi="Times New Roman"/>
          <w:b/>
          <w:sz w:val="24"/>
          <w:szCs w:val="28"/>
        </w:rPr>
      </w:pPr>
      <w:r w:rsidRPr="00A94BF6">
        <w:rPr>
          <w:rFonts w:ascii="Times New Roman" w:hAnsi="Times New Roman"/>
          <w:b/>
          <w:sz w:val="24"/>
          <w:szCs w:val="28"/>
        </w:rPr>
        <w:t>БЛОК – СХЕМА</w:t>
      </w:r>
    </w:p>
    <w:p w:rsidR="00C945A4" w:rsidRPr="00A94BF6" w:rsidRDefault="00C945A4" w:rsidP="00C945A4">
      <w:pPr>
        <w:autoSpaceDE w:val="0"/>
        <w:autoSpaceDN w:val="0"/>
        <w:adjustRightInd w:val="0"/>
        <w:jc w:val="center"/>
        <w:rPr>
          <w:rFonts w:ascii="Times New Roman" w:hAnsi="Times New Roman"/>
          <w:b/>
          <w:sz w:val="24"/>
          <w:szCs w:val="28"/>
        </w:rPr>
      </w:pPr>
    </w:p>
    <w:p w:rsidR="00C945A4" w:rsidRPr="00A94BF6" w:rsidRDefault="007466BE" w:rsidP="00C945A4">
      <w:pPr>
        <w:autoSpaceDE w:val="0"/>
        <w:autoSpaceDN w:val="0"/>
        <w:adjustRightInd w:val="0"/>
        <w:jc w:val="center"/>
        <w:rPr>
          <w:rFonts w:ascii="Times New Roman" w:hAnsi="Times New Roman"/>
          <w:b/>
          <w:sz w:val="24"/>
          <w:szCs w:val="28"/>
        </w:rPr>
      </w:pPr>
      <w:r>
        <w:rPr>
          <w:rFonts w:ascii="Arial" w:hAnsi="Arial" w:cs="Arial"/>
          <w:noProof/>
          <w:sz w:val="20"/>
          <w:szCs w:val="20"/>
        </w:rPr>
        <w:pict>
          <v:shapetype id="_x0000_t32" coordsize="21600,21600" o:spt="32" o:oned="t" path="m,l21600,21600e" filled="f">
            <v:path arrowok="t" fillok="f" o:connecttype="none"/>
            <o:lock v:ext="edit" shapetype="t"/>
          </v:shapetype>
          <v:shape id="AutoShape 10" o:spid="_x0000_s1034" type="#_x0000_t32" style="position:absolute;left:0;text-align:left;margin-left:331.2pt;margin-top:22.75pt;width:50.1pt;height:0;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">
            <v:stroke endarrow="block"/>
          </v:shape>
        </w:pict>
      </w:r>
      <w:r>
        <w:rPr>
          <w:rFonts w:ascii="Arial" w:hAnsi="Arial" w:cs="Arial"/>
          <w:noProof/>
          <w:sz w:val="20"/>
          <w:szCs w:val="20"/>
        </w:rPr>
        <w:pict>
          <v:rect id="Rectangle 9" o:spid="_x0000_s1033" style="position:absolute;left:0;text-align:left;margin-left:380.7pt;margin-top:1pt;width:108.75pt;height:134.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">
            <v:textbox>
              <w:txbxContent>
                <w:p w:rsidR="00C945A4" w:rsidRDefault="00C945A4" w:rsidP="00C945A4">
                  <w:r>
                    <w:t>Обращение заявителя в администрацию по разъяснению порядка предоставления муниципальной услуги</w:t>
                  </w:r>
                </w:p>
              </w:txbxContent>
            </v:textbox>
          </v:rect>
        </w:pict>
      </w:r>
      <w:r>
        <w:rPr>
          <w:rFonts w:ascii="Arial" w:hAnsi="Arial" w:cs="Arial"/>
          <w:noProof/>
          <w:sz w:val="20"/>
          <w:szCs w:val="20"/>
        </w:rPr>
        <w:pict>
          <v:shape id="AutoShape 11" o:spid="_x0000_s1035" type="#_x0000_t32" style="position:absolute;left:0;text-align:left;margin-left:263.6pt;margin-top:52.4pt;width:0;height:31.1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">
            <v:stroke endarrow="block"/>
          </v:shape>
        </w:pict>
      </w:r>
      <w:r>
        <w:rPr>
          <w:rFonts w:ascii="Arial" w:hAnsi="Arial" w:cs="Arial"/>
          <w:noProof/>
          <w:sz w:val="20"/>
          <w:szCs w:val="20"/>
        </w:rPr>
        <w:pict>
          <v:shape id="AutoShape 8" o:spid="_x0000_s1032" type="#_x0000_t32" style="position:absolute;left:0;text-align:left;margin-left:138.35pt;margin-top:52.4pt;width:53.25pt;height:242.65pt;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">
            <v:stroke endarrow="block"/>
          </v:shape>
        </w:pict>
      </w:r>
      <w:r>
        <w:rPr>
          <w:rFonts w:ascii="Arial" w:hAnsi="Arial" w:cs="Arial"/>
          <w:noProof/>
          <w:sz w:val="20"/>
          <w:szCs w:val="20"/>
        </w:rPr>
        <w:pict>
          <v:shape id="AutoShape 7" o:spid="_x0000_s1031" type="#_x0000_t32" style="position:absolute;left:0;text-align:left;margin-left:64.1pt;margin-top:52.4pt;width:86.4pt;height:31.15pt;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">
            <v:stroke endarrow="block"/>
          </v:shape>
        </w:pict>
      </w:r>
      <w:r>
        <w:rPr>
          <w:rFonts w:ascii="Times New Roman" w:hAnsi="Times New Roman"/>
          <w:b/>
          <w:noProof/>
          <w:sz w:val="24"/>
          <w:szCs w:val="28"/>
        </w:rPr>
      </w:r>
      <w:r>
        <w:rPr>
          <w:rFonts w:ascii="Times New Roman" w:hAnsi="Times New Roman"/>
          <w:b/>
          <w:noProof/>
          <w:sz w:val="24"/>
          <w:szCs w:val="28"/>
        </w:rPr>
        <w:pict>
          <v:rect id="Rectangle 2" o:spid="_x0000_s1038" style="width:195pt;height:51.65pt;visibility:visible;mso-left-percent:-10001;mso-top-percent:-10001;mso-position-horizontal:absolute;mso-position-horizontal-relative:char;mso-position-vertical:absolute;mso-position-vertical-relative:line;mso-left-percent:-10001;mso-top-percent:-10001">
            <v:textbox>
              <w:txbxContent>
                <w:p w:rsidR="00C945A4" w:rsidRPr="007466BE" w:rsidRDefault="00C945A4" w:rsidP="00C945A4">
                  <w:pPr>
                    <w:jc w:val="center"/>
                    <w:rPr>
                      <w:rFonts w:ascii="Times New Roman" w:eastAsia="Calibri" w:hAnsi="Times New Roman"/>
                      <w:szCs w:val="28"/>
                    </w:rPr>
                  </w:pPr>
                  <w:r w:rsidRPr="007466BE">
                    <w:rPr>
                      <w:rFonts w:ascii="Times New Roman" w:hAnsi="Times New Roman"/>
                    </w:rPr>
                    <w:t xml:space="preserve">Администрация </w:t>
                  </w:r>
                  <w:r w:rsidR="007466BE" w:rsidRPr="007466BE">
                    <w:rPr>
                      <w:rFonts w:ascii="Times New Roman" w:hAnsi="Times New Roman"/>
                    </w:rPr>
                    <w:t xml:space="preserve">Можарского </w:t>
                  </w:r>
                  <w:r w:rsidRPr="007466BE">
                    <w:rPr>
                      <w:rFonts w:ascii="Times New Roman" w:hAnsi="Times New Roman"/>
                    </w:rPr>
                    <w:t>сельского</w:t>
                  </w:r>
                  <w:r w:rsidRPr="007466BE">
                    <w:rPr>
                      <w:rFonts w:ascii="Times New Roman" w:eastAsia="Calibri" w:hAnsi="Times New Roman"/>
                      <w:szCs w:val="28"/>
                    </w:rPr>
                    <w:t xml:space="preserve"> поселения </w:t>
                  </w:r>
                </w:p>
                <w:p w:rsidR="00C945A4" w:rsidRDefault="00C945A4" w:rsidP="00C945A4">
                  <w:pPr>
                    <w:jc w:val="center"/>
                    <w:rPr>
                      <w:szCs w:val="24"/>
                    </w:rPr>
                  </w:pPr>
                </w:p>
              </w:txbxContent>
            </v:textbox>
            <w10:wrap type="none"/>
            <w10:anchorlock/>
          </v:rect>
        </w:pict>
      </w:r>
    </w:p>
    <w:p w:rsidR="00C945A4" w:rsidRPr="00A94BF6" w:rsidRDefault="00C945A4" w:rsidP="00C945A4">
      <w:pPr>
        <w:autoSpaceDE w:val="0"/>
        <w:autoSpaceDN w:val="0"/>
        <w:adjustRightInd w:val="0"/>
        <w:jc w:val="center"/>
        <w:rPr>
          <w:rFonts w:ascii="Times New Roman" w:hAnsi="Times New Roman"/>
          <w:b/>
          <w:sz w:val="24"/>
          <w:szCs w:val="28"/>
        </w:rPr>
      </w:pPr>
    </w:p>
    <w:p w:rsidR="00C945A4" w:rsidRPr="00A94BF6" w:rsidRDefault="00C945A4" w:rsidP="00C945A4">
      <w:pPr>
        <w:autoSpaceDE w:val="0"/>
        <w:autoSpaceDN w:val="0"/>
        <w:adjustRightInd w:val="0"/>
        <w:jc w:val="center"/>
        <w:rPr>
          <w:rFonts w:ascii="Times New Roman" w:hAnsi="Times New Roman"/>
          <w:b/>
          <w:sz w:val="24"/>
          <w:szCs w:val="28"/>
        </w:rPr>
      </w:pPr>
    </w:p>
    <w:p w:rsidR="00C945A4" w:rsidRPr="00A94BF6" w:rsidRDefault="007466BE" w:rsidP="00C945A4">
      <w:pPr>
        <w:autoSpaceDE w:val="0"/>
        <w:autoSpaceDN w:val="0"/>
        <w:adjustRightInd w:val="0"/>
        <w:jc w:val="center"/>
        <w:rPr>
          <w:rFonts w:ascii="Times New Roman" w:hAnsi="Times New Roman"/>
          <w:b/>
          <w:sz w:val="24"/>
          <w:szCs w:val="28"/>
        </w:rPr>
      </w:pPr>
      <w:r>
        <w:rPr>
          <w:rFonts w:ascii="Arial" w:hAnsi="Arial" w:cs="Arial"/>
          <w:noProof/>
          <w:sz w:val="20"/>
          <w:szCs w:val="20"/>
        </w:rPr>
        <w:pict>
          <v:rect id="Rectangle 3" o:spid="_x0000_s1027" style="position:absolute;left:0;text-align:left;margin-left:.35pt;margin-top:2.7pt;width:138pt;height:9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">
            <v:textbox>
              <w:txbxContent>
                <w:p w:rsidR="00C945A4" w:rsidRDefault="00C945A4" w:rsidP="00C945A4">
                  <w:r>
                    <w:t>Организация содержания мест захоронения (заключение договоров, муниципальных контрактов и т.д.)</w:t>
                  </w:r>
                </w:p>
                <w:p w:rsidR="00C945A4" w:rsidRDefault="00C945A4" w:rsidP="00C945A4"/>
                <w:p w:rsidR="00C945A4" w:rsidRDefault="00C945A4" w:rsidP="00C945A4"/>
              </w:txbxContent>
            </v:textbox>
          </v:rect>
        </w:pict>
      </w:r>
      <w:r>
        <w:rPr>
          <w:rFonts w:ascii="Arial" w:hAnsi="Arial" w:cs="Arial"/>
          <w:noProof/>
          <w:sz w:val="20"/>
          <w:szCs w:val="20"/>
        </w:rPr>
        <w:pict>
          <v:rect id="Rectangle 4" o:spid="_x0000_s1028" style="position:absolute;left:0;text-align:left;margin-left:191.6pt;margin-top:2.7pt;width:153.9pt;height:132pt;flip:y;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">
            <v:textbox>
              <w:txbxContent>
                <w:p w:rsidR="00C945A4" w:rsidRDefault="00C945A4" w:rsidP="00C945A4">
                  <w:pPr>
                    <w:jc w:val="both"/>
                  </w:pPr>
                  <w:r>
                    <w:t>Консультирование заявителя, в том числе по вопросам  подачи документов в организацию, осуществляющую деятельность в сфере оказания ритуальных услуг</w:t>
                  </w:r>
                </w:p>
                <w:p w:rsidR="00C945A4" w:rsidRDefault="00C945A4" w:rsidP="00C945A4">
                  <w:pPr>
                    <w:jc w:val="center"/>
                  </w:pPr>
                </w:p>
              </w:txbxContent>
            </v:textbox>
          </v:rect>
        </w:pict>
      </w:r>
      <w:r>
        <w:rPr>
          <w:rFonts w:ascii="Arial" w:hAnsi="Arial" w:cs="Arial"/>
          <w:noProof/>
          <w:sz w:val="20"/>
          <w:szCs w:val="20"/>
        </w:rPr>
        <w:pict>
          <v:rect id="Rectangle 5" o:spid="_x0000_s1029" style="position:absolute;left:0;text-align:left;margin-left:191.6pt;margin-top:187.45pt;width:153.9pt;height:3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">
            <v:textbox>
              <w:txbxContent>
                <w:p w:rsidR="00C945A4" w:rsidRDefault="00C945A4" w:rsidP="00C945A4">
                  <w:pPr>
                    <w:jc w:val="center"/>
                  </w:pPr>
                  <w:r>
                    <w:t>Исполнение муниципальной услуги</w:t>
                  </w:r>
                </w:p>
              </w:txbxContent>
            </v:textbox>
          </v:rect>
        </w:pict>
      </w:r>
      <w:r>
        <w:rPr>
          <w:rFonts w:ascii="Arial" w:hAnsi="Arial" w:cs="Arial"/>
          <w:noProof/>
          <w:sz w:val="20"/>
          <w:szCs w:val="20"/>
        </w:rPr>
        <w:pict>
          <v:rect id="Rectangle 6" o:spid="_x0000_s1030" style="position:absolute;left:0;text-align:left;margin-left:.35pt;margin-top:116.5pt;width:138pt;height:271.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">
            <v:textbox>
              <w:txbxContent>
                <w:p w:rsidR="00C945A4" w:rsidRDefault="00C945A4" w:rsidP="00C945A4">
                  <w:r>
                    <w:t>Осуществление наблюдения и взаимодействие с организациями, осуществляющими деятельность в сфере оказания ритуальных услуг, в части соблюдения требований и положений нормативных правовых актов и муниципальных правовых актов, регулирующих деятельность по предоставлению ритуальных услуг</w:t>
                  </w:r>
                </w:p>
                <w:p w:rsidR="00C945A4" w:rsidRDefault="00C945A4" w:rsidP="00C945A4"/>
              </w:txbxContent>
            </v:textbox>
          </v:rect>
        </w:pict>
      </w:r>
      <w:r>
        <w:rPr>
          <w:rFonts w:ascii="Arial" w:hAnsi="Arial" w:cs="Arial"/>
          <w:noProof/>
          <w:sz w:val="20"/>
          <w:szCs w:val="20"/>
        </w:rPr>
        <w:pict>
          <v:shape id="AutoShape 12" o:spid="_x0000_s1036" type="#_x0000_t32" style="position:absolute;left:0;text-align:left;margin-left:263.55pt;margin-top:136.4pt;width:.05pt;height:51.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">
            <v:stroke endarrow="block"/>
          </v:shape>
        </w:pict>
      </w:r>
      <w:r>
        <w:rPr>
          <w:rFonts w:ascii="Arial" w:hAnsi="Arial" w:cs="Arial"/>
          <w:noProof/>
          <w:sz w:val="20"/>
          <w:szCs w:val="20"/>
        </w:rPr>
        <w:pict>
          <v:shape id="AutoShape 13" o:spid="_x0000_s1037" type="#_x0000_t32" style="position:absolute;left:0;text-align:left;margin-left:138.35pt;margin-top:48.3pt;width:68.25pt;height:139.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">
            <v:stroke endarrow="block"/>
          </v:shape>
        </w:pict>
      </w:r>
    </w:p>
    <w:p w:rsidR="00C945A4" w:rsidRPr="00A94BF6" w:rsidRDefault="00C945A4" w:rsidP="00C945A4">
      <w:pPr>
        <w:autoSpaceDE w:val="0"/>
        <w:autoSpaceDN w:val="0"/>
        <w:adjustRightInd w:val="0"/>
        <w:jc w:val="center"/>
        <w:rPr>
          <w:rFonts w:ascii="Times New Roman" w:hAnsi="Times New Roman"/>
          <w:b/>
          <w:sz w:val="24"/>
          <w:szCs w:val="28"/>
        </w:rPr>
      </w:pPr>
    </w:p>
    <w:p w:rsidR="00C945A4" w:rsidRPr="00A94BF6" w:rsidRDefault="00C945A4" w:rsidP="00C945A4">
      <w:pPr>
        <w:autoSpaceDE w:val="0"/>
        <w:autoSpaceDN w:val="0"/>
        <w:adjustRightInd w:val="0"/>
        <w:jc w:val="center"/>
        <w:rPr>
          <w:rFonts w:ascii="Times New Roman" w:hAnsi="Times New Roman"/>
          <w:b/>
          <w:sz w:val="24"/>
          <w:szCs w:val="28"/>
        </w:rPr>
      </w:pPr>
    </w:p>
    <w:p w:rsidR="00C945A4" w:rsidRPr="00A94BF6" w:rsidRDefault="00C945A4" w:rsidP="00C945A4">
      <w:pPr>
        <w:autoSpaceDE w:val="0"/>
        <w:autoSpaceDN w:val="0"/>
        <w:adjustRightInd w:val="0"/>
        <w:jc w:val="center"/>
        <w:rPr>
          <w:rFonts w:ascii="Times New Roman" w:hAnsi="Times New Roman"/>
          <w:b/>
          <w:sz w:val="24"/>
          <w:szCs w:val="28"/>
        </w:rPr>
      </w:pPr>
    </w:p>
    <w:p w:rsidR="00C945A4" w:rsidRPr="00A94BF6" w:rsidRDefault="00C945A4" w:rsidP="00C945A4">
      <w:pPr>
        <w:autoSpaceDE w:val="0"/>
        <w:autoSpaceDN w:val="0"/>
        <w:adjustRightInd w:val="0"/>
        <w:jc w:val="center"/>
        <w:rPr>
          <w:rFonts w:ascii="Arial" w:hAnsi="Arial" w:cs="Arial"/>
          <w:sz w:val="24"/>
          <w:szCs w:val="28"/>
        </w:rPr>
      </w:pPr>
    </w:p>
    <w:p w:rsidR="00C945A4" w:rsidRPr="00A94BF6" w:rsidRDefault="00C945A4" w:rsidP="00C945A4">
      <w:pPr>
        <w:rPr>
          <w:rFonts w:ascii="Times New Roman" w:hAnsi="Times New Roman" w:cs="Arial"/>
          <w:sz w:val="18"/>
          <w:szCs w:val="24"/>
        </w:rPr>
      </w:pPr>
    </w:p>
    <w:p w:rsidR="00C945A4" w:rsidRPr="00A94BF6" w:rsidRDefault="00C945A4" w:rsidP="00C945A4">
      <w:pPr>
        <w:tabs>
          <w:tab w:val="left" w:pos="2453"/>
        </w:tabs>
        <w:spacing w:after="120"/>
        <w:ind w:left="4820"/>
        <w:jc w:val="both"/>
        <w:rPr>
          <w:rFonts w:ascii="Times New Roman" w:hAnsi="Times New Roman"/>
          <w:bCs/>
          <w:sz w:val="28"/>
          <w:szCs w:val="28"/>
        </w:rPr>
      </w:pPr>
    </w:p>
    <w:p w:rsidR="00C945A4" w:rsidRPr="00A94BF6" w:rsidRDefault="00C945A4" w:rsidP="00C945A4">
      <w:pPr>
        <w:tabs>
          <w:tab w:val="left" w:pos="2453"/>
        </w:tabs>
        <w:spacing w:after="120"/>
        <w:ind w:left="4820"/>
        <w:jc w:val="both"/>
        <w:rPr>
          <w:rFonts w:ascii="Times New Roman" w:hAnsi="Times New Roman"/>
          <w:bCs/>
          <w:sz w:val="28"/>
          <w:szCs w:val="28"/>
        </w:rPr>
      </w:pPr>
    </w:p>
    <w:p w:rsidR="00C945A4" w:rsidRPr="00A94BF6" w:rsidRDefault="00C945A4" w:rsidP="00C945A4">
      <w:pPr>
        <w:tabs>
          <w:tab w:val="left" w:pos="2453"/>
        </w:tabs>
        <w:spacing w:after="120"/>
        <w:ind w:left="4820"/>
        <w:jc w:val="both"/>
        <w:rPr>
          <w:rFonts w:ascii="Times New Roman" w:hAnsi="Times New Roman"/>
          <w:bCs/>
          <w:sz w:val="28"/>
          <w:szCs w:val="28"/>
        </w:rPr>
      </w:pPr>
    </w:p>
    <w:p w:rsidR="00C945A4" w:rsidRPr="00A94BF6" w:rsidRDefault="00C945A4" w:rsidP="00C945A4">
      <w:pPr>
        <w:tabs>
          <w:tab w:val="left" w:pos="2453"/>
        </w:tabs>
        <w:spacing w:after="120"/>
        <w:ind w:left="4820"/>
        <w:jc w:val="both"/>
        <w:rPr>
          <w:rFonts w:ascii="Times New Roman" w:hAnsi="Times New Roman"/>
          <w:bCs/>
          <w:sz w:val="28"/>
          <w:szCs w:val="28"/>
        </w:rPr>
      </w:pPr>
    </w:p>
    <w:p w:rsidR="00C945A4" w:rsidRPr="00A94BF6" w:rsidRDefault="00C945A4" w:rsidP="00C945A4">
      <w:pPr>
        <w:tabs>
          <w:tab w:val="left" w:pos="2453"/>
        </w:tabs>
        <w:spacing w:after="120"/>
        <w:ind w:left="4820"/>
        <w:jc w:val="both"/>
        <w:rPr>
          <w:rFonts w:ascii="Times New Roman" w:hAnsi="Times New Roman"/>
          <w:bCs/>
          <w:sz w:val="28"/>
          <w:szCs w:val="28"/>
        </w:rPr>
      </w:pPr>
    </w:p>
    <w:p w:rsidR="00C945A4" w:rsidRPr="00A94BF6" w:rsidRDefault="00C945A4" w:rsidP="00C945A4">
      <w:pPr>
        <w:tabs>
          <w:tab w:val="left" w:pos="2453"/>
        </w:tabs>
        <w:spacing w:after="120"/>
        <w:ind w:left="4820"/>
        <w:jc w:val="both"/>
        <w:rPr>
          <w:rFonts w:ascii="Times New Roman" w:hAnsi="Times New Roman"/>
          <w:bCs/>
          <w:sz w:val="28"/>
          <w:szCs w:val="28"/>
        </w:rPr>
      </w:pPr>
    </w:p>
    <w:p w:rsidR="00C945A4" w:rsidRDefault="00C945A4" w:rsidP="00C945A4"/>
    <w:p w:rsidR="00C945A4" w:rsidRPr="002B473A" w:rsidRDefault="00C945A4" w:rsidP="001116F9">
      <w:pPr>
        <w:rPr>
          <w:rFonts w:ascii="Times New Roman" w:hAnsi="Times New Roman"/>
          <w:sz w:val="28"/>
          <w:szCs w:val="28"/>
        </w:rPr>
      </w:pPr>
    </w:p>
    <w:sectPr w:rsidR="00C945A4" w:rsidRPr="002B473A" w:rsidSect="002330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6399D"/>
    <w:multiLevelType w:val="multilevel"/>
    <w:tmpl w:val="A2CE5C5E"/>
    <w:lvl w:ilvl="0">
      <w:start w:val="1"/>
      <w:numFmt w:val="decimal"/>
      <w:lvlText w:val="%1."/>
      <w:lvlJc w:val="left"/>
      <w:pPr>
        <w:ind w:left="720" w:hanging="360"/>
      </w:pPr>
      <w:rPr>
        <w:rFonts w:hint="default"/>
      </w:rPr>
    </w:lvl>
    <w:lvl w:ilvl="1">
      <w:start w:val="7"/>
      <w:numFmt w:val="decimal"/>
      <w:isLgl/>
      <w:lvlText w:val="%1.%2."/>
      <w:lvlJc w:val="left"/>
      <w:pPr>
        <w:ind w:left="1074" w:hanging="54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08"/>
  <w:characterSpacingControl w:val="doNotCompress"/>
  <w:compat>
    <w:compatSetting w:name="compatibilityMode" w:uri="http://schemas.microsoft.com/office/word" w:val="12"/>
  </w:compat>
  <w:rsids>
    <w:rsidRoot w:val="00BC723A"/>
    <w:rsid w:val="001116F9"/>
    <w:rsid w:val="00114E13"/>
    <w:rsid w:val="00164374"/>
    <w:rsid w:val="00233006"/>
    <w:rsid w:val="002B473A"/>
    <w:rsid w:val="003E22E2"/>
    <w:rsid w:val="005E0051"/>
    <w:rsid w:val="007466BE"/>
    <w:rsid w:val="008119F4"/>
    <w:rsid w:val="00826FD5"/>
    <w:rsid w:val="008D51EC"/>
    <w:rsid w:val="008F48A1"/>
    <w:rsid w:val="009E245D"/>
    <w:rsid w:val="00A36068"/>
    <w:rsid w:val="00B6596A"/>
    <w:rsid w:val="00BC723A"/>
    <w:rsid w:val="00C92C7D"/>
    <w:rsid w:val="00C945A4"/>
    <w:rsid w:val="00E26275"/>
    <w:rsid w:val="00E52FAD"/>
    <w:rsid w:val="00EE5F70"/>
    <w:rsid w:val="00F52F92"/>
    <w:rsid w:val="00F91BC4"/>
    <w:rsid w:val="00FC46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rules v:ext="edit">
        <o:r id="V:Rule1" type="connector" idref="#AutoShape 10"/>
        <o:r id="V:Rule2" type="connector" idref="#AutoShape 12"/>
        <o:r id="V:Rule3" type="connector" idref="#AutoShape 8"/>
        <o:r id="V:Rule4" type="connector" idref="#AutoShape 11"/>
        <o:r id="V:Rule5" type="connector" idref="#AutoShape 13"/>
        <o:r id="V:Rule6" type="connector" idref="#AutoShape 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23A"/>
    <w:pPr>
      <w:spacing w:after="0" w:line="240" w:lineRule="auto"/>
    </w:pPr>
    <w:rPr>
      <w:rFonts w:ascii="Calibri" w:eastAsia="Times New Roman" w:hAnsi="Calibri" w:cs="Times New Roman"/>
      <w:lang w:eastAsia="ru-RU"/>
    </w:rPr>
  </w:style>
  <w:style w:type="paragraph" w:styleId="1">
    <w:name w:val="heading 1"/>
    <w:basedOn w:val="a"/>
    <w:next w:val="a"/>
    <w:link w:val="10"/>
    <w:qFormat/>
    <w:rsid w:val="00826FD5"/>
    <w:pPr>
      <w:autoSpaceDE w:val="0"/>
      <w:autoSpaceDN w:val="0"/>
      <w:adjustRightInd w:val="0"/>
      <w:spacing w:before="108" w:after="108"/>
      <w:jc w:val="center"/>
      <w:outlineLvl w:val="0"/>
    </w:pPr>
    <w:rPr>
      <w:rFonts w:ascii="Arial" w:hAnsi="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uiPriority w:val="99"/>
    <w:rsid w:val="00BC723A"/>
    <w:pPr>
      <w:widowControl w:val="0"/>
      <w:autoSpaceDE w:val="0"/>
      <w:autoSpaceDN w:val="0"/>
      <w:adjustRightInd w:val="0"/>
    </w:pPr>
    <w:rPr>
      <w:rFonts w:ascii="Courier New" w:hAnsi="Courier New" w:cs="Courier New"/>
      <w:sz w:val="24"/>
      <w:szCs w:val="24"/>
    </w:rPr>
  </w:style>
  <w:style w:type="character" w:customStyle="1" w:styleId="a4">
    <w:name w:val="Цветовое выделение"/>
    <w:uiPriority w:val="99"/>
    <w:rsid w:val="00BC723A"/>
    <w:rPr>
      <w:b/>
      <w:color w:val="26282F"/>
      <w:sz w:val="26"/>
    </w:rPr>
  </w:style>
  <w:style w:type="paragraph" w:customStyle="1" w:styleId="ConsPlusTitle">
    <w:name w:val="ConsPlusTitle"/>
    <w:uiPriority w:val="99"/>
    <w:rsid w:val="00BC723A"/>
    <w:pPr>
      <w:widowControl w:val="0"/>
      <w:suppressAutoHyphens/>
      <w:autoSpaceDE w:val="0"/>
      <w:spacing w:after="0" w:line="240" w:lineRule="auto"/>
    </w:pPr>
    <w:rPr>
      <w:rFonts w:ascii="Calibri" w:eastAsia="Calibri" w:hAnsi="Calibri" w:cs="Calibri"/>
      <w:b/>
      <w:bCs/>
      <w:lang w:eastAsia="ar-SA"/>
    </w:rPr>
  </w:style>
  <w:style w:type="character" w:customStyle="1" w:styleId="10">
    <w:name w:val="Заголовок 1 Знак"/>
    <w:basedOn w:val="a0"/>
    <w:link w:val="1"/>
    <w:rsid w:val="00826FD5"/>
    <w:rPr>
      <w:rFonts w:ascii="Arial" w:eastAsia="Times New Roman" w:hAnsi="Arial" w:cs="Times New Roman"/>
      <w:b/>
      <w:bCs/>
      <w:color w:val="000080"/>
      <w:sz w:val="24"/>
      <w:szCs w:val="24"/>
      <w:lang w:eastAsia="ru-RU"/>
    </w:rPr>
  </w:style>
  <w:style w:type="paragraph" w:customStyle="1" w:styleId="a5">
    <w:name w:val="Заголовок статьи"/>
    <w:basedOn w:val="a"/>
    <w:next w:val="a"/>
    <w:rsid w:val="00826FD5"/>
    <w:pPr>
      <w:autoSpaceDE w:val="0"/>
      <w:autoSpaceDN w:val="0"/>
      <w:adjustRightInd w:val="0"/>
      <w:ind w:left="1612" w:hanging="892"/>
      <w:jc w:val="both"/>
    </w:pPr>
    <w:rPr>
      <w:rFonts w:ascii="Arial" w:hAnsi="Arial"/>
      <w:sz w:val="24"/>
      <w:szCs w:val="24"/>
    </w:rPr>
  </w:style>
  <w:style w:type="paragraph" w:styleId="a6">
    <w:name w:val="List Paragraph"/>
    <w:basedOn w:val="a"/>
    <w:uiPriority w:val="34"/>
    <w:qFormat/>
    <w:rsid w:val="00C945A4"/>
    <w:pPr>
      <w:spacing w:after="200" w:line="276" w:lineRule="auto"/>
      <w:ind w:left="720"/>
      <w:contextualSpacing/>
    </w:pPr>
    <w:rPr>
      <w:rFonts w:asciiTheme="minorHAnsi" w:eastAsiaTheme="minorHAnsi" w:hAnsiTheme="minorHAnsi" w:cstheme="minorBidi"/>
      <w:lang w:eastAsia="en-US"/>
    </w:rPr>
  </w:style>
  <w:style w:type="character" w:styleId="a7">
    <w:name w:val="Hyperlink"/>
    <w:basedOn w:val="a0"/>
    <w:uiPriority w:val="99"/>
    <w:semiHidden/>
    <w:unhideWhenUsed/>
    <w:rsid w:val="00C945A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00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v.cap.ru/default.aspx?gov_id=546" TargetMode="External"/><Relationship Id="rId3" Type="http://schemas.microsoft.com/office/2007/relationships/stylesWithEffects" Target="stylesWithEffects.xml"/><Relationship Id="rId7" Type="http://schemas.openxmlformats.org/officeDocument/2006/relationships/hyperlink" Target="mailto:mfc-dir-yantik@ca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4212</Words>
  <Characters>24011</Characters>
  <Application>Microsoft Office Word</Application>
  <DocSecurity>0</DocSecurity>
  <Lines>200</Lines>
  <Paragraphs>56</Paragraphs>
  <ScaleCrop>false</ScaleCrop>
  <Company>Reanimator Extreme Edition</Company>
  <LinksUpToDate>false</LinksUpToDate>
  <CharactersWithSpaces>28167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СП</dc:creator>
  <cp:keywords/>
  <dc:description/>
  <cp:lastModifiedBy>фыв</cp:lastModifiedBy>
  <cp:revision>15</cp:revision>
  <dcterms:created xsi:type="dcterms:W3CDTF">2019-03-12T05:57:00Z</dcterms:created>
  <dcterms:modified xsi:type="dcterms:W3CDTF">2021-07-02T11:24:00Z</dcterms:modified>
</cp:coreProperties>
</file>