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22" w:rsidRDefault="00525422" w:rsidP="00525422">
      <w:pPr>
        <w:tabs>
          <w:tab w:val="left" w:pos="3750"/>
          <w:tab w:val="center" w:pos="4676"/>
        </w:tabs>
        <w:spacing w:line="360" w:lineRule="auto"/>
        <w:jc w:val="center"/>
      </w:pPr>
      <w:r>
        <w:rPr>
          <w:noProof/>
          <w:color w:val="000000"/>
          <w:sz w:val="26"/>
        </w:rPr>
        <w:drawing>
          <wp:inline distT="0" distB="0" distL="0" distR="0">
            <wp:extent cx="933450" cy="885825"/>
            <wp:effectExtent l="19050" t="0" r="0" b="0"/>
            <wp:docPr id="1" name="Рисунок 1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5"/>
        <w:tblW w:w="10260" w:type="dxa"/>
        <w:tblLayout w:type="fixed"/>
        <w:tblLook w:val="0000"/>
      </w:tblPr>
      <w:tblGrid>
        <w:gridCol w:w="4497"/>
        <w:gridCol w:w="1257"/>
        <w:gridCol w:w="4506"/>
      </w:tblGrid>
      <w:tr w:rsidR="00525422" w:rsidTr="009F79B2">
        <w:trPr>
          <w:cantSplit/>
          <w:trHeight w:hRule="exact" w:val="367"/>
        </w:trPr>
        <w:tc>
          <w:tcPr>
            <w:tcW w:w="4497" w:type="dxa"/>
            <w:vMerge w:val="restart"/>
          </w:tcPr>
          <w:p w:rsidR="00525422" w:rsidRPr="007F2FC8" w:rsidRDefault="00525422" w:rsidP="009F79B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F2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ЧĂВАШ РЕСПУБЛИКИ</w:t>
            </w:r>
          </w:p>
          <w:p w:rsidR="00525422" w:rsidRPr="007F2FC8" w:rsidRDefault="00525422" w:rsidP="009F79B2">
            <w:pPr>
              <w:pStyle w:val="a3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2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КОМСОМОЛЬСКИЙ </w:t>
            </w:r>
            <w:r w:rsidRPr="007F2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F2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РАЙОНĚ</w:t>
            </w:r>
            <w:r w:rsidRPr="007F2F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7" w:type="dxa"/>
            <w:vMerge w:val="restart"/>
          </w:tcPr>
          <w:p w:rsidR="00525422" w:rsidRDefault="00525422" w:rsidP="009F79B2">
            <w:pPr>
              <w:jc w:val="center"/>
              <w:rPr>
                <w:sz w:val="26"/>
              </w:rPr>
            </w:pPr>
          </w:p>
        </w:tc>
        <w:tc>
          <w:tcPr>
            <w:tcW w:w="4506" w:type="dxa"/>
          </w:tcPr>
          <w:p w:rsidR="00525422" w:rsidRPr="007F2FC8" w:rsidRDefault="00525422" w:rsidP="009F79B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F2F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ЧУВАШСКАЯ РЕСПУБЛИКА</w:t>
            </w:r>
            <w:r w:rsidRPr="007F2FC8">
              <w:rPr>
                <w:rStyle w:val="a4"/>
                <w:rFonts w:ascii="Times New Roman" w:eastAsia="Arial Unicode MS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2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КОМСОМОЛЬСКИЙ РАЙОН  </w:t>
            </w:r>
          </w:p>
        </w:tc>
      </w:tr>
      <w:tr w:rsidR="00525422" w:rsidTr="009F79B2">
        <w:trPr>
          <w:cantSplit/>
          <w:trHeight w:hRule="exact" w:val="73"/>
        </w:trPr>
        <w:tc>
          <w:tcPr>
            <w:tcW w:w="4497" w:type="dxa"/>
            <w:vMerge/>
          </w:tcPr>
          <w:p w:rsidR="00525422" w:rsidRPr="00CE47E7" w:rsidRDefault="00525422" w:rsidP="009F79B2"/>
        </w:tc>
        <w:tc>
          <w:tcPr>
            <w:tcW w:w="1257" w:type="dxa"/>
            <w:vMerge/>
          </w:tcPr>
          <w:p w:rsidR="00525422" w:rsidRPr="00CE47E7" w:rsidRDefault="00525422" w:rsidP="009F79B2"/>
        </w:tc>
        <w:tc>
          <w:tcPr>
            <w:tcW w:w="4506" w:type="dxa"/>
            <w:vMerge w:val="restart"/>
          </w:tcPr>
          <w:p w:rsidR="00525422" w:rsidRPr="00CE47E7" w:rsidRDefault="00525422" w:rsidP="009F79B2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525422" w:rsidRPr="00CE47E7" w:rsidRDefault="00525422" w:rsidP="009F79B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E4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УРМАЕВСКОГО  СЕЛЬСКОГО</w:t>
            </w:r>
          </w:p>
          <w:p w:rsidR="00525422" w:rsidRPr="00CE47E7" w:rsidRDefault="00525422" w:rsidP="009F79B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4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ПОСЕЛЕНИЯ</w:t>
            </w:r>
            <w:r w:rsidRPr="00CE4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25422" w:rsidRPr="00CE47E7" w:rsidRDefault="00525422" w:rsidP="009F79B2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</w:p>
          <w:p w:rsidR="00525422" w:rsidRPr="00CE47E7" w:rsidRDefault="00525422" w:rsidP="009F79B2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E47E7">
              <w:rPr>
                <w:rStyle w:val="a4"/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ПОСТАНОВЛ</w:t>
            </w:r>
            <w:r w:rsidRPr="00CE47E7">
              <w:rPr>
                <w:rStyle w:val="a4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ЕНИЕ</w:t>
            </w:r>
          </w:p>
          <w:p w:rsidR="00525422" w:rsidRPr="00CE47E7" w:rsidRDefault="00525422" w:rsidP="009F79B2"/>
          <w:p w:rsidR="00525422" w:rsidRPr="00FE2443" w:rsidRDefault="00525422" w:rsidP="009F79B2">
            <w:pPr>
              <w:jc w:val="center"/>
              <w:rPr>
                <w:u w:val="single"/>
              </w:rPr>
            </w:pPr>
            <w:r w:rsidRPr="00FE2443">
              <w:rPr>
                <w:u w:val="single"/>
              </w:rPr>
              <w:t>30.12.2021г. №</w:t>
            </w:r>
            <w:r>
              <w:rPr>
                <w:u w:val="single"/>
              </w:rPr>
              <w:t xml:space="preserve"> 91</w:t>
            </w:r>
          </w:p>
          <w:p w:rsidR="00525422" w:rsidRPr="00FE2443" w:rsidRDefault="00525422" w:rsidP="009F7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CE47E7">
              <w:rPr>
                <w:color w:val="000000"/>
                <w:lang w:val="ru-RU"/>
              </w:rPr>
              <w:t>. Урмаево</w:t>
            </w:r>
          </w:p>
        </w:tc>
      </w:tr>
      <w:tr w:rsidR="00525422" w:rsidTr="009F79B2">
        <w:trPr>
          <w:cantSplit/>
          <w:trHeight w:hRule="exact" w:val="1954"/>
        </w:trPr>
        <w:tc>
          <w:tcPr>
            <w:tcW w:w="4497" w:type="dxa"/>
          </w:tcPr>
          <w:p w:rsidR="00525422" w:rsidRPr="00CE47E7" w:rsidRDefault="00525422" w:rsidP="009F79B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E4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УРМАЕЛ  ЯЛ ПОСЕЛЕНИЙĚН </w:t>
            </w:r>
          </w:p>
          <w:p w:rsidR="00525422" w:rsidRPr="00CE47E7" w:rsidRDefault="00525422" w:rsidP="009F79B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47E7">
              <w:rPr>
                <w:rStyle w:val="a4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АДМИНИСТРАЦИĔ</w:t>
            </w:r>
            <w:r w:rsidRPr="00CE47E7">
              <w:rPr>
                <w:rStyle w:val="a4"/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25422" w:rsidRPr="00CE47E7" w:rsidRDefault="00525422" w:rsidP="009F79B2">
            <w:pPr>
              <w:spacing w:line="192" w:lineRule="auto"/>
            </w:pPr>
          </w:p>
          <w:p w:rsidR="00525422" w:rsidRPr="00CE47E7" w:rsidRDefault="00525422" w:rsidP="009F79B2">
            <w:pPr>
              <w:spacing w:line="192" w:lineRule="auto"/>
            </w:pPr>
          </w:p>
          <w:p w:rsidR="00525422" w:rsidRPr="00CE47E7" w:rsidRDefault="00525422" w:rsidP="009F79B2">
            <w:r w:rsidRPr="00CE47E7">
              <w:t xml:space="preserve">                   ЙЫШАНУ                                                                        </w:t>
            </w:r>
          </w:p>
          <w:p w:rsidR="00525422" w:rsidRPr="00FE2443" w:rsidRDefault="00525422" w:rsidP="009F79B2">
            <w:pPr>
              <w:jc w:val="center"/>
              <w:rPr>
                <w:u w:val="single"/>
              </w:rPr>
            </w:pPr>
            <w:r w:rsidRPr="00FE2443">
              <w:rPr>
                <w:u w:val="single"/>
              </w:rPr>
              <w:t>30.12.2021г. №</w:t>
            </w:r>
            <w:r>
              <w:rPr>
                <w:u w:val="single"/>
              </w:rPr>
              <w:t xml:space="preserve"> 91</w:t>
            </w:r>
          </w:p>
          <w:p w:rsidR="00525422" w:rsidRPr="00CE47E7" w:rsidRDefault="00525422" w:rsidP="009F79B2">
            <w:pPr>
              <w:jc w:val="center"/>
              <w:rPr>
                <w:color w:val="000000"/>
                <w:lang w:val="ru-RU"/>
              </w:rPr>
            </w:pPr>
            <w:r w:rsidRPr="00CE47E7">
              <w:rPr>
                <w:color w:val="000000"/>
                <w:lang w:val="ru-RU"/>
              </w:rPr>
              <w:t>Урмаел  ялě</w:t>
            </w:r>
          </w:p>
        </w:tc>
        <w:tc>
          <w:tcPr>
            <w:tcW w:w="1257" w:type="dxa"/>
            <w:vMerge/>
          </w:tcPr>
          <w:p w:rsidR="00525422" w:rsidRPr="00CE47E7" w:rsidRDefault="00525422" w:rsidP="009F79B2"/>
        </w:tc>
        <w:tc>
          <w:tcPr>
            <w:tcW w:w="4506" w:type="dxa"/>
            <w:vMerge/>
          </w:tcPr>
          <w:p w:rsidR="00525422" w:rsidRPr="00CE47E7" w:rsidRDefault="00525422" w:rsidP="009F79B2"/>
        </w:tc>
      </w:tr>
    </w:tbl>
    <w:p w:rsidR="00525422" w:rsidRDefault="00525422" w:rsidP="00525422">
      <w:r w:rsidRPr="006B5258">
        <w:t xml:space="preserve">О </w:t>
      </w:r>
      <w:r>
        <w:t>снятии граждан с учета</w:t>
      </w:r>
    </w:p>
    <w:p w:rsidR="00525422" w:rsidRDefault="00525422" w:rsidP="00525422">
      <w:proofErr w:type="gramStart"/>
      <w:r>
        <w:t>принятых</w:t>
      </w:r>
      <w:proofErr w:type="gramEnd"/>
      <w:r>
        <w:t xml:space="preserve"> на учет в качестве </w:t>
      </w:r>
    </w:p>
    <w:p w:rsidR="00525422" w:rsidRDefault="00525422" w:rsidP="00525422">
      <w:proofErr w:type="gramStart"/>
      <w:r>
        <w:t>нуждающихся в жилых помещениях</w:t>
      </w:r>
      <w:proofErr w:type="gramEnd"/>
    </w:p>
    <w:p w:rsidR="00525422" w:rsidRDefault="00525422" w:rsidP="00525422"/>
    <w:p w:rsidR="00525422" w:rsidRPr="00CC4434" w:rsidRDefault="00525422" w:rsidP="00525422">
      <w:pPr>
        <w:numPr>
          <w:ilvl w:val="0"/>
          <w:numId w:val="1"/>
        </w:numPr>
        <w:jc w:val="both"/>
      </w:pPr>
      <w:r>
        <w:t>В соответствии пп.4 ч.1 с</w:t>
      </w:r>
      <w:r w:rsidRPr="007347E1">
        <w:t>т.56  Жилищного кодекса Российской Федерации, в связи получением в установленном порядке от органа государственной власти бюджетных средств на приобретение или строительство жилого помещения и с получением социальной выплаты на строительств</w:t>
      </w:r>
      <w:proofErr w:type="gramStart"/>
      <w:r w:rsidRPr="007347E1">
        <w:t>о(</w:t>
      </w:r>
      <w:proofErr w:type="gramEnd"/>
      <w:r w:rsidRPr="007347E1">
        <w:t xml:space="preserve"> приобретение) жилья </w:t>
      </w:r>
      <w:r>
        <w:t xml:space="preserve">администрация </w:t>
      </w:r>
      <w:proofErr w:type="spellStart"/>
      <w:r>
        <w:t>Урмаевского</w:t>
      </w:r>
      <w:proofErr w:type="spellEnd"/>
      <w:r>
        <w:t xml:space="preserve"> сельского поселения 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 в л я е т  </w:t>
      </w:r>
      <w:r w:rsidRPr="007347E1">
        <w:t>снять с учета в качестве нуждающихся в жил</w:t>
      </w:r>
      <w:r>
        <w:t>ых помещениях следующих граждан:</w:t>
      </w:r>
    </w:p>
    <w:p w:rsidR="00525422" w:rsidRDefault="00525422" w:rsidP="00525422">
      <w:pPr>
        <w:jc w:val="both"/>
      </w:pPr>
      <w:r>
        <w:t xml:space="preserve">      - Хабибуллин </w:t>
      </w:r>
      <w:proofErr w:type="spellStart"/>
      <w:r>
        <w:t>Ирек</w:t>
      </w:r>
      <w:proofErr w:type="spellEnd"/>
      <w:r>
        <w:t xml:space="preserve"> Рафаилович 1989 года рождения, адрес проживания: </w:t>
      </w:r>
      <w:proofErr w:type="spellStart"/>
      <w:r>
        <w:t>с</w:t>
      </w:r>
      <w:proofErr w:type="gramStart"/>
      <w:r>
        <w:t>.Т</w:t>
      </w:r>
      <w:proofErr w:type="gramEnd"/>
      <w:r>
        <w:t>окаево</w:t>
      </w:r>
      <w:proofErr w:type="spellEnd"/>
      <w:r>
        <w:t>, ул.Ленина, д.35.</w:t>
      </w:r>
    </w:p>
    <w:p w:rsidR="00525422" w:rsidRDefault="00525422" w:rsidP="00525422">
      <w:pPr>
        <w:jc w:val="both"/>
      </w:pPr>
      <w:r>
        <w:t xml:space="preserve">     </w:t>
      </w:r>
      <w:r w:rsidRPr="00F71276">
        <w:t>2</w:t>
      </w:r>
      <w:r>
        <w:t>.</w:t>
      </w:r>
      <w:r w:rsidRPr="00F71276">
        <w:t xml:space="preserve"> </w:t>
      </w:r>
      <w:r w:rsidRPr="00464C45">
        <w:t xml:space="preserve">В  соответствии </w:t>
      </w:r>
      <w:r>
        <w:t xml:space="preserve">с Постановлением Правительства РФ от 30 декабря 2017 г. № 1710 «Об утверждении государственной программы Российской Федерации  «Обеспечение доступным и комфортным жильем и коммунальными услугами граждан Российской Федерации» Администрация </w:t>
      </w:r>
      <w:proofErr w:type="spellStart"/>
      <w:r>
        <w:t>Урмаевского</w:t>
      </w:r>
      <w:proofErr w:type="spellEnd"/>
      <w:r>
        <w:t xml:space="preserve"> сельского поселения постановляет:</w:t>
      </w:r>
    </w:p>
    <w:p w:rsidR="00525422" w:rsidRDefault="00525422" w:rsidP="00525422">
      <w:pPr>
        <w:jc w:val="both"/>
      </w:pPr>
      <w:r>
        <w:t xml:space="preserve">       Снять с учета в качестве </w:t>
      </w:r>
      <w:r w:rsidRPr="00464C45">
        <w:t>нуждающихся в жилых помещениях следующих граждан:</w:t>
      </w:r>
    </w:p>
    <w:p w:rsidR="00525422" w:rsidRDefault="00525422" w:rsidP="00525422">
      <w:pPr>
        <w:jc w:val="both"/>
      </w:pPr>
      <w:r>
        <w:t xml:space="preserve">         - </w:t>
      </w:r>
      <w:proofErr w:type="spellStart"/>
      <w:r>
        <w:t>Елелеева</w:t>
      </w:r>
      <w:proofErr w:type="spellEnd"/>
      <w:r>
        <w:t xml:space="preserve"> </w:t>
      </w:r>
      <w:proofErr w:type="spellStart"/>
      <w:r>
        <w:t>Диле</w:t>
      </w:r>
      <w:proofErr w:type="spellEnd"/>
      <w:r>
        <w:t xml:space="preserve"> </w:t>
      </w:r>
      <w:proofErr w:type="spellStart"/>
      <w:r>
        <w:t>Минсихатовна</w:t>
      </w:r>
      <w:proofErr w:type="spellEnd"/>
      <w:r>
        <w:t>- 30.06.1985 года рождения;</w:t>
      </w:r>
    </w:p>
    <w:p w:rsidR="00525422" w:rsidRDefault="00525422" w:rsidP="00525422">
      <w:pPr>
        <w:jc w:val="both"/>
      </w:pPr>
      <w:r>
        <w:t xml:space="preserve">         - </w:t>
      </w:r>
      <w:proofErr w:type="spellStart"/>
      <w:r>
        <w:t>Ямалиев</w:t>
      </w:r>
      <w:proofErr w:type="spellEnd"/>
      <w:r>
        <w:t xml:space="preserve"> Эльвир </w:t>
      </w:r>
      <w:proofErr w:type="spellStart"/>
      <w:r>
        <w:t>Минзеферович</w:t>
      </w:r>
      <w:proofErr w:type="spellEnd"/>
      <w:r>
        <w:t xml:space="preserve"> – 10.01.1987 года рождения;</w:t>
      </w:r>
    </w:p>
    <w:p w:rsidR="00525422" w:rsidRDefault="00525422" w:rsidP="00525422">
      <w:pPr>
        <w:jc w:val="both"/>
      </w:pPr>
      <w:r>
        <w:t xml:space="preserve">         - </w:t>
      </w:r>
      <w:proofErr w:type="spellStart"/>
      <w:r>
        <w:t>Сатиева</w:t>
      </w:r>
      <w:proofErr w:type="spellEnd"/>
      <w:r>
        <w:t xml:space="preserve"> </w:t>
      </w:r>
      <w:proofErr w:type="spellStart"/>
      <w:r>
        <w:t>Алсу</w:t>
      </w:r>
      <w:proofErr w:type="spellEnd"/>
      <w:r>
        <w:t xml:space="preserve"> </w:t>
      </w:r>
      <w:proofErr w:type="spellStart"/>
      <w:r>
        <w:t>Галимзяновна</w:t>
      </w:r>
      <w:proofErr w:type="spellEnd"/>
      <w:r>
        <w:t xml:space="preserve"> – 07.11.1986 года рождения;</w:t>
      </w:r>
    </w:p>
    <w:p w:rsidR="00525422" w:rsidRDefault="00525422" w:rsidP="00525422">
      <w:pPr>
        <w:jc w:val="both"/>
      </w:pPr>
      <w:r>
        <w:t xml:space="preserve">         - </w:t>
      </w:r>
      <w:proofErr w:type="spellStart"/>
      <w:r>
        <w:t>Зинетуллина</w:t>
      </w:r>
      <w:proofErr w:type="spellEnd"/>
      <w:r>
        <w:t xml:space="preserve"> </w:t>
      </w:r>
      <w:proofErr w:type="gramStart"/>
      <w:r>
        <w:t>Сирине</w:t>
      </w:r>
      <w:proofErr w:type="gramEnd"/>
      <w:r>
        <w:t xml:space="preserve"> </w:t>
      </w:r>
      <w:proofErr w:type="spellStart"/>
      <w:r>
        <w:t>Айметовна</w:t>
      </w:r>
      <w:proofErr w:type="spellEnd"/>
      <w:r>
        <w:t>- 24.06.1990 года рождения;</w:t>
      </w:r>
    </w:p>
    <w:p w:rsidR="00525422" w:rsidRDefault="00525422" w:rsidP="00525422">
      <w:pPr>
        <w:jc w:val="both"/>
      </w:pPr>
      <w:r>
        <w:t xml:space="preserve">        - </w:t>
      </w:r>
      <w:proofErr w:type="spellStart"/>
      <w:r>
        <w:t>Ямалетдинов</w:t>
      </w:r>
      <w:proofErr w:type="spellEnd"/>
      <w:r>
        <w:t xml:space="preserve"> </w:t>
      </w:r>
      <w:proofErr w:type="spellStart"/>
      <w:r>
        <w:t>Илнур</w:t>
      </w:r>
      <w:proofErr w:type="spellEnd"/>
      <w:r>
        <w:t xml:space="preserve"> </w:t>
      </w:r>
      <w:proofErr w:type="spellStart"/>
      <w:r>
        <w:t>Дамирович</w:t>
      </w:r>
      <w:proofErr w:type="spellEnd"/>
      <w:r>
        <w:t xml:space="preserve"> -30.01.1988  года рождения;</w:t>
      </w:r>
    </w:p>
    <w:p w:rsidR="00525422" w:rsidRDefault="00525422" w:rsidP="00525422">
      <w:pPr>
        <w:jc w:val="both"/>
      </w:pPr>
      <w:r>
        <w:t xml:space="preserve">        - </w:t>
      </w:r>
      <w:proofErr w:type="spellStart"/>
      <w:r>
        <w:t>Гинетуллина</w:t>
      </w:r>
      <w:proofErr w:type="spellEnd"/>
      <w:r>
        <w:t xml:space="preserve"> Гузель </w:t>
      </w:r>
      <w:proofErr w:type="spellStart"/>
      <w:r>
        <w:t>Фидаиловна</w:t>
      </w:r>
      <w:proofErr w:type="spellEnd"/>
      <w:r>
        <w:t xml:space="preserve"> – 02.02.1994 года рождения.</w:t>
      </w:r>
    </w:p>
    <w:p w:rsidR="00525422" w:rsidRPr="00EA1DC0" w:rsidRDefault="00525422" w:rsidP="00525422">
      <w:pPr>
        <w:pStyle w:val="1"/>
        <w:spacing w:before="108" w:beforeAutospacing="0" w:after="108" w:afterAutospacing="0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3. </w:t>
      </w:r>
      <w:proofErr w:type="gramStart"/>
      <w:r w:rsidRPr="006E2397">
        <w:rPr>
          <w:b w:val="0"/>
          <w:sz w:val="24"/>
          <w:szCs w:val="24"/>
        </w:rPr>
        <w:t xml:space="preserve">В соответствии </w:t>
      </w:r>
      <w:r>
        <w:rPr>
          <w:b w:val="0"/>
          <w:sz w:val="24"/>
          <w:szCs w:val="24"/>
        </w:rPr>
        <w:t>с п.3 ч.1 ст.</w:t>
      </w:r>
      <w:r w:rsidRPr="006E2397">
        <w:rPr>
          <w:b w:val="0"/>
          <w:sz w:val="24"/>
          <w:szCs w:val="24"/>
        </w:rPr>
        <w:t>56 Жилищного Кодекса Российской Федерации и ст.15,</w:t>
      </w:r>
      <w:r>
        <w:rPr>
          <w:b w:val="0"/>
          <w:sz w:val="24"/>
          <w:szCs w:val="24"/>
        </w:rPr>
        <w:t xml:space="preserve"> </w:t>
      </w:r>
      <w:r w:rsidRPr="006E2397">
        <w:rPr>
          <w:b w:val="0"/>
          <w:sz w:val="24"/>
          <w:szCs w:val="24"/>
        </w:rPr>
        <w:t>п.1, пп.3</w:t>
      </w:r>
      <w:r w:rsidRPr="006E2397">
        <w:rPr>
          <w:sz w:val="24"/>
          <w:szCs w:val="24"/>
        </w:rPr>
        <w:t xml:space="preserve"> </w:t>
      </w:r>
      <w:r w:rsidRPr="006E2397">
        <w:rPr>
          <w:b w:val="0"/>
          <w:sz w:val="24"/>
          <w:szCs w:val="24"/>
        </w:rPr>
        <w:t xml:space="preserve">Закон Чувашской Республики от 17 октября </w:t>
      </w:r>
      <w:smartTag w:uri="urn:schemas-microsoft-com:office:smarttags" w:element="metricconverter">
        <w:smartTagPr>
          <w:attr w:name="ProductID" w:val="2005 г"/>
        </w:smartTagPr>
        <w:r w:rsidRPr="006E2397">
          <w:rPr>
            <w:b w:val="0"/>
            <w:sz w:val="24"/>
            <w:szCs w:val="24"/>
          </w:rPr>
          <w:t>2005 г</w:t>
        </w:r>
      </w:smartTag>
      <w:r w:rsidRPr="006E2397">
        <w:rPr>
          <w:b w:val="0"/>
          <w:sz w:val="24"/>
          <w:szCs w:val="24"/>
        </w:rPr>
        <w:t>. N 42 "О регулировании жилищных отношений", в связи с выездом на постоянное место жительства в другое муниципальное образование</w:t>
      </w:r>
      <w:r>
        <w:rPr>
          <w:b w:val="0"/>
          <w:sz w:val="24"/>
          <w:szCs w:val="24"/>
          <w:u w:val="single"/>
        </w:rPr>
        <w:t>,</w:t>
      </w:r>
      <w:r w:rsidRPr="006E2397">
        <w:rPr>
          <w:b w:val="0"/>
          <w:sz w:val="24"/>
          <w:szCs w:val="24"/>
        </w:rPr>
        <w:t xml:space="preserve"> снять с учета в качестве</w:t>
      </w:r>
      <w:r>
        <w:rPr>
          <w:b w:val="0"/>
          <w:sz w:val="24"/>
          <w:szCs w:val="24"/>
        </w:rPr>
        <w:t xml:space="preserve"> нуждающихся в жилых помещениях  </w:t>
      </w:r>
      <w:r w:rsidRPr="006E2397">
        <w:rPr>
          <w:b w:val="0"/>
          <w:sz w:val="24"/>
          <w:szCs w:val="24"/>
        </w:rPr>
        <w:t>следующих граждан:</w:t>
      </w:r>
      <w:proofErr w:type="gramEnd"/>
      <w:r>
        <w:rPr>
          <w:b w:val="0"/>
          <w:sz w:val="24"/>
          <w:szCs w:val="24"/>
        </w:rPr>
        <w:br/>
      </w:r>
      <w:r w:rsidRPr="00EA1DC0">
        <w:rPr>
          <w:b w:val="0"/>
          <w:sz w:val="24"/>
          <w:szCs w:val="24"/>
        </w:rPr>
        <w:t xml:space="preserve">- </w:t>
      </w:r>
      <w:proofErr w:type="spellStart"/>
      <w:r w:rsidRPr="00EA1DC0">
        <w:rPr>
          <w:b w:val="0"/>
          <w:sz w:val="24"/>
          <w:szCs w:val="24"/>
        </w:rPr>
        <w:t>Амерханова</w:t>
      </w:r>
      <w:proofErr w:type="spellEnd"/>
      <w:r w:rsidRPr="00EA1DC0">
        <w:rPr>
          <w:b w:val="0"/>
          <w:sz w:val="24"/>
          <w:szCs w:val="24"/>
        </w:rPr>
        <w:t xml:space="preserve"> </w:t>
      </w:r>
      <w:proofErr w:type="spellStart"/>
      <w:r w:rsidRPr="00EA1DC0">
        <w:rPr>
          <w:b w:val="0"/>
          <w:sz w:val="24"/>
          <w:szCs w:val="24"/>
        </w:rPr>
        <w:t>Лейсен</w:t>
      </w:r>
      <w:proofErr w:type="spellEnd"/>
      <w:r w:rsidRPr="00EA1DC0">
        <w:rPr>
          <w:b w:val="0"/>
          <w:sz w:val="24"/>
          <w:szCs w:val="24"/>
        </w:rPr>
        <w:t xml:space="preserve"> </w:t>
      </w:r>
      <w:proofErr w:type="spellStart"/>
      <w:r w:rsidRPr="00EA1DC0">
        <w:rPr>
          <w:b w:val="0"/>
          <w:sz w:val="24"/>
          <w:szCs w:val="24"/>
        </w:rPr>
        <w:t>Минехалимовна</w:t>
      </w:r>
      <w:proofErr w:type="spellEnd"/>
      <w:r w:rsidRPr="00EA1DC0">
        <w:rPr>
          <w:b w:val="0"/>
          <w:sz w:val="24"/>
          <w:szCs w:val="24"/>
        </w:rPr>
        <w:t xml:space="preserve"> 1992 года рождения, </w:t>
      </w:r>
      <w:r>
        <w:rPr>
          <w:b w:val="0"/>
          <w:sz w:val="24"/>
          <w:szCs w:val="24"/>
        </w:rPr>
        <w:t xml:space="preserve">адрес проживания: </w:t>
      </w:r>
      <w:proofErr w:type="spellStart"/>
      <w:r>
        <w:rPr>
          <w:b w:val="0"/>
          <w:sz w:val="24"/>
          <w:szCs w:val="24"/>
        </w:rPr>
        <w:t>с</w:t>
      </w:r>
      <w:proofErr w:type="gramStart"/>
      <w:r>
        <w:rPr>
          <w:b w:val="0"/>
          <w:sz w:val="24"/>
          <w:szCs w:val="24"/>
        </w:rPr>
        <w:t>.У</w:t>
      </w:r>
      <w:proofErr w:type="gramEnd"/>
      <w:r>
        <w:rPr>
          <w:b w:val="0"/>
          <w:sz w:val="24"/>
          <w:szCs w:val="24"/>
        </w:rPr>
        <w:t>рмаево</w:t>
      </w:r>
      <w:proofErr w:type="spellEnd"/>
      <w:r>
        <w:rPr>
          <w:b w:val="0"/>
          <w:sz w:val="24"/>
          <w:szCs w:val="24"/>
        </w:rPr>
        <w:t>, ул.</w:t>
      </w:r>
      <w:r w:rsidRPr="00EA1DC0">
        <w:rPr>
          <w:b w:val="0"/>
          <w:sz w:val="24"/>
          <w:szCs w:val="24"/>
        </w:rPr>
        <w:t xml:space="preserve"> Горная, д.10</w:t>
      </w:r>
      <w:r>
        <w:rPr>
          <w:b w:val="0"/>
          <w:sz w:val="24"/>
          <w:szCs w:val="24"/>
        </w:rPr>
        <w:t>.</w:t>
      </w:r>
    </w:p>
    <w:p w:rsidR="00525422" w:rsidRDefault="00525422" w:rsidP="00525422">
      <w:r>
        <w:t xml:space="preserve">        4. В соответствии с Постановлением Правительства Российской Федерации от 31 мая 2019 года №696 « Об  утверждении государственной программы Российской Федерации «Комплексное развитие сельских территорий» Администрация </w:t>
      </w:r>
      <w:proofErr w:type="spellStart"/>
      <w:r>
        <w:t>Урмаевского</w:t>
      </w:r>
      <w:proofErr w:type="spellEnd"/>
      <w:r>
        <w:t xml:space="preserve"> сельского поселения постановляет снять с учета следующих граждан:</w:t>
      </w:r>
    </w:p>
    <w:p w:rsidR="00525422" w:rsidRDefault="00525422" w:rsidP="00525422">
      <w:r>
        <w:t xml:space="preserve">        - Газаева Гузель </w:t>
      </w:r>
      <w:proofErr w:type="spellStart"/>
      <w:r>
        <w:t>Камиловна</w:t>
      </w:r>
      <w:proofErr w:type="spellEnd"/>
      <w:r>
        <w:t xml:space="preserve"> – 17.12.1984 года рождения.</w:t>
      </w:r>
    </w:p>
    <w:p w:rsidR="00525422" w:rsidRDefault="00525422" w:rsidP="00525422"/>
    <w:p w:rsidR="003C03D1" w:rsidRDefault="00525422">
      <w:r>
        <w:t xml:space="preserve">      Глава </w:t>
      </w:r>
      <w:proofErr w:type="spellStart"/>
      <w:r>
        <w:t>Урмаевского</w:t>
      </w:r>
      <w:proofErr w:type="spellEnd"/>
      <w:r>
        <w:t xml:space="preserve"> сельского поселения:                                              </w:t>
      </w:r>
      <w:proofErr w:type="spellStart"/>
      <w:r>
        <w:t>М.М.Зайнуллин</w:t>
      </w:r>
      <w:proofErr w:type="spellEnd"/>
      <w:r>
        <w:t xml:space="preserve">                                                                   </w:t>
      </w:r>
    </w:p>
    <w:sectPr w:rsidR="003C03D1" w:rsidSect="003C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4DB9"/>
    <w:multiLevelType w:val="hybridMultilevel"/>
    <w:tmpl w:val="B5BC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422"/>
    <w:rsid w:val="003C03D1"/>
    <w:rsid w:val="00525422"/>
    <w:rsid w:val="00DA6DE4"/>
    <w:rsid w:val="00ED51FF"/>
    <w:rsid w:val="00F1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22"/>
    <w:pPr>
      <w:ind w:left="0"/>
    </w:pPr>
    <w:rPr>
      <w:sz w:val="24"/>
      <w:szCs w:val="24"/>
    </w:rPr>
  </w:style>
  <w:style w:type="paragraph" w:styleId="1">
    <w:name w:val="heading 1"/>
    <w:basedOn w:val="a"/>
    <w:link w:val="10"/>
    <w:qFormat/>
    <w:rsid w:val="005254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422"/>
    <w:rPr>
      <w:b/>
      <w:bCs/>
      <w:kern w:val="36"/>
      <w:sz w:val="48"/>
      <w:szCs w:val="48"/>
    </w:rPr>
  </w:style>
  <w:style w:type="paragraph" w:customStyle="1" w:styleId="a3">
    <w:name w:val="Таблицы (моноширинный)"/>
    <w:basedOn w:val="a"/>
    <w:next w:val="a"/>
    <w:rsid w:val="0052542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25422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525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</dc:creator>
  <cp:keywords/>
  <dc:description/>
  <cp:lastModifiedBy>urm</cp:lastModifiedBy>
  <cp:revision>2</cp:revision>
  <dcterms:created xsi:type="dcterms:W3CDTF">2022-01-12T11:13:00Z</dcterms:created>
  <dcterms:modified xsi:type="dcterms:W3CDTF">2022-01-12T11:13:00Z</dcterms:modified>
</cp:coreProperties>
</file>