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AE" w:rsidRDefault="001947AE" w:rsidP="001947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47AE" w:rsidRDefault="001947AE" w:rsidP="00194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7AE" w:rsidRDefault="001947AE" w:rsidP="00194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0A0"/>
      </w:tblPr>
      <w:tblGrid>
        <w:gridCol w:w="3687"/>
        <w:gridCol w:w="1984"/>
        <w:gridCol w:w="3508"/>
      </w:tblGrid>
      <w:tr w:rsidR="001947AE" w:rsidTr="001947AE">
        <w:trPr>
          <w:trHeight w:val="2714"/>
          <w:jc w:val="right"/>
        </w:trPr>
        <w:tc>
          <w:tcPr>
            <w:tcW w:w="3687" w:type="dxa"/>
          </w:tcPr>
          <w:p w:rsidR="001947AE" w:rsidRDefault="0019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1947AE" w:rsidRDefault="0019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1947AE" w:rsidRDefault="0019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1947AE" w:rsidRDefault="0019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1947AE" w:rsidRDefault="0019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1947AE" w:rsidRDefault="001947A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1947AE" w:rsidRDefault="0019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947AE" w:rsidRDefault="0019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02.12.2021 г.  № 54</w:t>
            </w:r>
          </w:p>
          <w:p w:rsidR="001947AE" w:rsidRDefault="0019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деревня Сятракасы</w:t>
            </w:r>
          </w:p>
          <w:p w:rsidR="001947AE" w:rsidRDefault="0019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947AE" w:rsidRDefault="0019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1947AE" w:rsidRDefault="001947A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1947AE" w:rsidRDefault="0019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1947AE" w:rsidRDefault="0019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1947AE" w:rsidRDefault="0019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1947AE" w:rsidRDefault="0019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1947AE" w:rsidRDefault="0019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1947AE" w:rsidRDefault="0019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947AE" w:rsidRDefault="0019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02.12.2021 ç. № 54</w:t>
            </w:r>
          </w:p>
          <w:p w:rsidR="001947AE" w:rsidRDefault="0019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1947AE" w:rsidRDefault="0019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1947AE" w:rsidRPr="001947AE" w:rsidRDefault="001947AE" w:rsidP="0019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7AE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изменения в постановление администрации</w:t>
      </w:r>
    </w:p>
    <w:p w:rsidR="001947AE" w:rsidRPr="001947AE" w:rsidRDefault="001947AE" w:rsidP="0019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Сятракасинского</w:t>
      </w:r>
      <w:r w:rsidRPr="001947A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Моргаушского </w:t>
      </w:r>
    </w:p>
    <w:p w:rsidR="001947AE" w:rsidRPr="001947AE" w:rsidRDefault="001947AE" w:rsidP="0019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7AE">
        <w:rPr>
          <w:rFonts w:ascii="Times New Roman" w:eastAsia="Times New Roman" w:hAnsi="Times New Roman" w:cs="Times New Roman"/>
          <w:b/>
          <w:sz w:val="24"/>
          <w:szCs w:val="24"/>
        </w:rPr>
        <w:t>района Чувашской Республики от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9.05.2015 г. № 47</w:t>
      </w:r>
    </w:p>
    <w:p w:rsidR="001947AE" w:rsidRPr="001947AE" w:rsidRDefault="001947AE" w:rsidP="0019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47A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1947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Кодекса этики и служебного </w:t>
      </w:r>
    </w:p>
    <w:p w:rsidR="001947AE" w:rsidRPr="001947AE" w:rsidRDefault="001947AE" w:rsidP="0019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47AE">
        <w:rPr>
          <w:rFonts w:ascii="Times New Roman" w:eastAsia="Times New Roman" w:hAnsi="Times New Roman" w:cs="Times New Roman"/>
          <w:b/>
          <w:bCs/>
          <w:sz w:val="24"/>
          <w:szCs w:val="24"/>
        </w:rPr>
        <w:t>поведения муниципальных служащих администрации</w:t>
      </w:r>
    </w:p>
    <w:p w:rsidR="001947AE" w:rsidRPr="001947AE" w:rsidRDefault="001947AE" w:rsidP="0019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47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Сятракасинского</w:t>
      </w:r>
      <w:r w:rsidRPr="001947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Моргаушского </w:t>
      </w:r>
    </w:p>
    <w:p w:rsidR="001947AE" w:rsidRPr="001947AE" w:rsidRDefault="001947AE" w:rsidP="0019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7AE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Чувашской Республики»</w:t>
      </w:r>
    </w:p>
    <w:p w:rsidR="001947AE" w:rsidRPr="001947AE" w:rsidRDefault="001947AE" w:rsidP="0019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7AE" w:rsidRPr="001947AE" w:rsidRDefault="001947AE" w:rsidP="001947A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7AE" w:rsidRPr="001947AE" w:rsidRDefault="001947AE" w:rsidP="0019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7AE">
        <w:rPr>
          <w:rFonts w:ascii="Times New Roman" w:eastAsia="Times New Roman" w:hAnsi="Times New Roman" w:cs="Times New Roman"/>
          <w:sz w:val="24"/>
          <w:szCs w:val="24"/>
        </w:rPr>
        <w:tab/>
        <w:t xml:space="preserve">В целях приведения в соответствие с Федеральным законом от 25.12.2008 №273-ФЗ «О противодействии коррупции» Кодекса этики и </w:t>
      </w:r>
      <w:r w:rsidRPr="001947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служебного </w:t>
      </w:r>
      <w:r w:rsidRPr="001947AE">
        <w:rPr>
          <w:rFonts w:ascii="Times New Roman" w:eastAsia="Times New Roman" w:hAnsi="Times New Roman" w:cs="Times New Roman"/>
          <w:sz w:val="24"/>
          <w:szCs w:val="24"/>
        </w:rPr>
        <w:t xml:space="preserve">поведения 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1947AE">
        <w:rPr>
          <w:rFonts w:ascii="Times New Roman" w:eastAsia="Times New Roman" w:hAnsi="Times New Roman" w:cs="Times New Roman"/>
          <w:sz w:val="24"/>
          <w:szCs w:val="24"/>
        </w:rPr>
        <w:t xml:space="preserve"> сельского Моргаушского района Чувашской Республики,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1947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постановляет:</w:t>
      </w:r>
    </w:p>
    <w:p w:rsidR="001947AE" w:rsidRDefault="001947AE" w:rsidP="0019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7AE">
        <w:rPr>
          <w:rFonts w:ascii="Times New Roman" w:eastAsia="Times New Roman" w:hAnsi="Times New Roman" w:cs="Times New Roman"/>
          <w:sz w:val="24"/>
          <w:szCs w:val="24"/>
        </w:rPr>
        <w:tab/>
        <w:t xml:space="preserve">1. Внести в 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1947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от 2</w:t>
      </w:r>
      <w:r w:rsidR="006026FC">
        <w:rPr>
          <w:rFonts w:ascii="Times New Roman" w:eastAsia="Times New Roman" w:hAnsi="Times New Roman" w:cs="Times New Roman"/>
          <w:sz w:val="24"/>
          <w:szCs w:val="24"/>
        </w:rPr>
        <w:t>9.05.2015 г. № 47</w:t>
      </w:r>
      <w:r w:rsidRPr="001947AE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1947A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Кодекса этики и служебного поведения муниципальных служащих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1947A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Республики»</w:t>
      </w:r>
      <w:r w:rsidRPr="00194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47AE" w:rsidRPr="001947AE" w:rsidRDefault="001947AE" w:rsidP="00194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47AE">
        <w:rPr>
          <w:rFonts w:ascii="Times New Roman" w:eastAsia="Times New Roman" w:hAnsi="Times New Roman" w:cs="Times New Roman"/>
          <w:sz w:val="24"/>
          <w:szCs w:val="24"/>
        </w:rPr>
        <w:t>( далее – Кодекс), следующее изменение:</w:t>
      </w:r>
    </w:p>
    <w:p w:rsidR="001947AE" w:rsidRPr="001947AE" w:rsidRDefault="001947AE" w:rsidP="001947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1.1. В разделе 2</w:t>
      </w:r>
      <w:r w:rsidRPr="001947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947AE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 пункт 15 дополнить абзацем вторым следующего содержания:</w:t>
      </w:r>
    </w:p>
    <w:p w:rsidR="001947AE" w:rsidRPr="001947AE" w:rsidRDefault="001947AE" w:rsidP="001947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1947A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947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Лицо, замещающее (занимающее) одну из должностей, указанных в </w:t>
      </w:r>
      <w:hyperlink r:id="rId5" w:anchor="block_2011" w:history="1">
        <w:r w:rsidRPr="001947A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1 части 1 статьи 2</w:t>
        </w:r>
      </w:hyperlink>
      <w:r w:rsidRPr="001947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Федерального закона от 03.12.2012 №230-ФЗ «О контроле за соответствием расходов лиц, замещающих государственные должности, и иных лиц их доходам»,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</w:t>
      </w:r>
      <w:proofErr w:type="gramEnd"/>
      <w:r w:rsidRPr="001947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1947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</w:t>
      </w:r>
      <w:proofErr w:type="gramEnd"/>
      <w:r w:rsidRPr="001947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сделки».</w:t>
      </w:r>
    </w:p>
    <w:p w:rsidR="001947AE" w:rsidRPr="001947AE" w:rsidRDefault="001947AE" w:rsidP="001947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7AE" w:rsidRPr="001947AE" w:rsidRDefault="001947AE" w:rsidP="0019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7AE">
        <w:rPr>
          <w:rFonts w:ascii="Times New Roman" w:eastAsia="Times New Roman" w:hAnsi="Times New Roman" w:cs="Times New Roman"/>
          <w:sz w:val="24"/>
          <w:szCs w:val="24"/>
        </w:rPr>
        <w:tab/>
        <w:t>2. Настоящее постановление вступает в силу после его официального опубликования.</w:t>
      </w:r>
    </w:p>
    <w:p w:rsidR="001947AE" w:rsidRPr="001947AE" w:rsidRDefault="001947AE" w:rsidP="001947A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7AE" w:rsidRPr="001947AE" w:rsidRDefault="001947AE" w:rsidP="001947A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7AE" w:rsidRPr="001947AE" w:rsidRDefault="001947AE" w:rsidP="0019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7A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194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47AE" w:rsidRDefault="001947AE" w:rsidP="0019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7A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Моргаушского </w:t>
      </w:r>
    </w:p>
    <w:p w:rsidR="00E422B4" w:rsidRDefault="001947AE" w:rsidP="001947AE">
      <w:pPr>
        <w:spacing w:after="0" w:line="240" w:lineRule="auto"/>
        <w:jc w:val="both"/>
      </w:pPr>
      <w:r w:rsidRPr="001947AE">
        <w:rPr>
          <w:rFonts w:ascii="Times New Roman" w:eastAsia="Times New Roman" w:hAnsi="Times New Roman" w:cs="Times New Roman"/>
          <w:sz w:val="24"/>
          <w:szCs w:val="24"/>
        </w:rPr>
        <w:t>района Чувашской Республики</w:t>
      </w:r>
      <w:r w:rsidRPr="001947AE">
        <w:rPr>
          <w:rFonts w:ascii="Times New Roman" w:eastAsia="Times New Roman" w:hAnsi="Times New Roman" w:cs="Times New Roman"/>
          <w:sz w:val="24"/>
          <w:szCs w:val="24"/>
        </w:rPr>
        <w:tab/>
      </w:r>
      <w:r w:rsidRPr="001947AE">
        <w:rPr>
          <w:rFonts w:ascii="Times New Roman" w:eastAsia="Times New Roman" w:hAnsi="Times New Roman" w:cs="Times New Roman"/>
          <w:sz w:val="24"/>
          <w:szCs w:val="24"/>
        </w:rPr>
        <w:tab/>
      </w:r>
      <w:r w:rsidRPr="001947A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947AE">
        <w:rPr>
          <w:rFonts w:ascii="Times New Roman" w:eastAsia="Times New Roman" w:hAnsi="Times New Roman" w:cs="Times New Roman"/>
          <w:sz w:val="24"/>
          <w:szCs w:val="24"/>
        </w:rPr>
        <w:tab/>
      </w:r>
      <w:r w:rsidRPr="001947AE">
        <w:rPr>
          <w:rFonts w:ascii="Times New Roman" w:eastAsia="Times New Roman" w:hAnsi="Times New Roman" w:cs="Times New Roman"/>
          <w:sz w:val="24"/>
          <w:szCs w:val="24"/>
        </w:rPr>
        <w:tab/>
      </w:r>
      <w:r w:rsidRPr="001947A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Н.Г.Никитина</w:t>
      </w:r>
      <w:r w:rsidRPr="001947A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sectPr w:rsidR="00E422B4" w:rsidSect="001947A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2B4"/>
    <w:rsid w:val="001947AE"/>
    <w:rsid w:val="006026FC"/>
    <w:rsid w:val="006031FE"/>
    <w:rsid w:val="00E4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271682/741609f9002bd54a24e5c49cb5af953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3</cp:revision>
  <dcterms:created xsi:type="dcterms:W3CDTF">2021-12-03T05:49:00Z</dcterms:created>
  <dcterms:modified xsi:type="dcterms:W3CDTF">2022-01-06T09:07:00Z</dcterms:modified>
</cp:coreProperties>
</file>