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1B" w:rsidRDefault="00AE4F1B" w:rsidP="00AE4F1B">
      <w:pPr>
        <w:tabs>
          <w:tab w:val="center" w:pos="4677"/>
          <w:tab w:val="left" w:pos="6465"/>
        </w:tabs>
        <w:rPr>
          <w:b/>
        </w:rPr>
      </w:pPr>
      <w:r>
        <w:tab/>
      </w:r>
      <w:r w:rsidR="00BA4977" w:rsidRPr="00F4059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800100" cy="730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E4F1B" w:rsidRDefault="00AE4F1B" w:rsidP="00AE4F1B"/>
    <w:tbl>
      <w:tblPr>
        <w:tblW w:w="0" w:type="auto"/>
        <w:tblLook w:val="0000" w:firstRow="0" w:lastRow="0" w:firstColumn="0" w:lastColumn="0" w:noHBand="0" w:noVBand="0"/>
      </w:tblPr>
      <w:tblGrid>
        <w:gridCol w:w="4501"/>
        <w:gridCol w:w="978"/>
        <w:gridCol w:w="3876"/>
      </w:tblGrid>
      <w:tr w:rsidR="00AE4F1B" w:rsidTr="00AE4F1B">
        <w:trPr>
          <w:cantSplit/>
          <w:trHeight w:val="420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ÇÈРПЎ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vMerge w:val="restart"/>
          </w:tcPr>
          <w:p w:rsidR="00AE4F1B" w:rsidRDefault="00AE4F1B">
            <w:pPr>
              <w:jc w:val="center"/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 w:val="0"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ЦИВИЛЬСКИЙ  РАЙОН  </w:t>
            </w:r>
          </w:p>
        </w:tc>
      </w:tr>
      <w:tr w:rsidR="00AE4F1B" w:rsidTr="00AE4F1B">
        <w:trPr>
          <w:cantSplit/>
          <w:trHeight w:val="2355"/>
        </w:trPr>
        <w:tc>
          <w:tcPr>
            <w:tcW w:w="4501" w:type="dxa"/>
          </w:tcPr>
          <w:p w:rsidR="00AE4F1B" w:rsidRDefault="00AE4F1B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КОНАР ЯЛ  ПОСЕЛЕНИЙĚН </w:t>
            </w:r>
          </w:p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spacing w:line="192" w:lineRule="auto"/>
            </w:pPr>
          </w:p>
          <w:p w:rsidR="00AE4F1B" w:rsidRDefault="00AE4F1B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E4F1B" w:rsidRDefault="00AE4F1B"/>
          <w:p w:rsidR="007A1ACC" w:rsidRPr="006F3F0E" w:rsidRDefault="003F16EE" w:rsidP="007A1AC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484E38" w:rsidRPr="00A957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EF0C0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04397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C08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çул </w:t>
            </w:r>
            <w:r w:rsidR="000E23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A95709" w:rsidRPr="009300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çĕртме</w:t>
            </w:r>
            <w:r w:rsidR="00A957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F3F0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уйӑхӗн</w:t>
            </w:r>
            <w:r w:rsidR="00603612">
              <w:rPr>
                <w:noProof/>
                <w:color w:val="000000"/>
              </w:rPr>
              <w:t xml:space="preserve"> </w:t>
            </w:r>
            <w:r w:rsidR="007B4E2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B669F" w:rsidRPr="00A957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A957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7A1ACC">
              <w:rPr>
                <w:noProof/>
                <w:color w:val="000000"/>
              </w:rPr>
              <w:t xml:space="preserve"> </w:t>
            </w:r>
            <w:r w:rsidR="007A1AC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 w:rsidR="008514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6B66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A9570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  <w:p w:rsidR="00AE4F1B" w:rsidRDefault="00AE4F1B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Конар поселокé</w:t>
            </w:r>
          </w:p>
          <w:p w:rsidR="00AE4F1B" w:rsidRDefault="00AE4F1B">
            <w:pPr>
              <w:jc w:val="right"/>
            </w:pPr>
          </w:p>
        </w:tc>
        <w:tc>
          <w:tcPr>
            <w:tcW w:w="0" w:type="auto"/>
            <w:vMerge/>
            <w:vAlign w:val="center"/>
          </w:tcPr>
          <w:p w:rsidR="00AE4F1B" w:rsidRDefault="00AE4F1B">
            <w:pPr>
              <w:rPr>
                <w:sz w:val="26"/>
              </w:rPr>
            </w:pPr>
          </w:p>
        </w:tc>
        <w:tc>
          <w:tcPr>
            <w:tcW w:w="4013" w:type="dxa"/>
          </w:tcPr>
          <w:p w:rsidR="00AE4F1B" w:rsidRDefault="00AE4F1B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КОНАРСКОГО СЕЛЬСКОГО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color w:val="000000"/>
                <w:sz w:val="24"/>
              </w:rPr>
            </w:pPr>
          </w:p>
          <w:p w:rsidR="00AE4F1B" w:rsidRDefault="00AE4F1B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E4F1B" w:rsidRPr="00A95709" w:rsidRDefault="00AE4F1B"/>
          <w:p w:rsidR="007A1ACC" w:rsidRPr="00484E38" w:rsidRDefault="00AE4F1B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A95709">
              <w:rPr>
                <w:noProof/>
              </w:rPr>
              <w:t>21 июня</w:t>
            </w:r>
            <w:r w:rsidR="007A1ACC">
              <w:rPr>
                <w:noProof/>
              </w:rPr>
              <w:t xml:space="preserve"> 20</w:t>
            </w:r>
            <w:r w:rsidR="00484E38" w:rsidRPr="00A95709">
              <w:rPr>
                <w:noProof/>
              </w:rPr>
              <w:t>2</w:t>
            </w:r>
            <w:r w:rsidR="006B669F">
              <w:rPr>
                <w:noProof/>
              </w:rPr>
              <w:t>1</w:t>
            </w:r>
            <w:r w:rsidR="007A1ACC">
              <w:rPr>
                <w:noProof/>
              </w:rPr>
              <w:t xml:space="preserve"> года  №</w:t>
            </w:r>
            <w:r w:rsidR="00851407">
              <w:rPr>
                <w:noProof/>
              </w:rPr>
              <w:t xml:space="preserve"> </w:t>
            </w:r>
            <w:r w:rsidR="006B669F">
              <w:rPr>
                <w:noProof/>
              </w:rPr>
              <w:t>1</w:t>
            </w:r>
            <w:r w:rsidR="00A95709">
              <w:rPr>
                <w:noProof/>
              </w:rPr>
              <w:t>9</w:t>
            </w:r>
          </w:p>
          <w:p w:rsidR="00AE4F1B" w:rsidRDefault="00AE4F1B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Поселок Конар</w:t>
            </w:r>
          </w:p>
        </w:tc>
      </w:tr>
    </w:tbl>
    <w:p w:rsidR="00AE4F1B" w:rsidRDefault="00AE4F1B" w:rsidP="00AE4F1B">
      <w:pPr>
        <w:jc w:val="center"/>
      </w:pPr>
    </w:p>
    <w:p w:rsidR="002F083A" w:rsidRDefault="002F083A" w:rsidP="00C241B1">
      <w:pPr>
        <w:spacing w:line="276" w:lineRule="auto"/>
        <w:jc w:val="both"/>
      </w:pPr>
    </w:p>
    <w:p w:rsidR="00D70C56" w:rsidRPr="005469B4" w:rsidRDefault="00D70C56" w:rsidP="00D70C56">
      <w:pPr>
        <w:rPr>
          <w:b/>
          <w:bCs/>
        </w:rPr>
      </w:pPr>
      <w:r w:rsidRPr="005469B4">
        <w:rPr>
          <w:b/>
          <w:color w:val="000000"/>
        </w:rPr>
        <w:t>О внесении изменений в постановление администрации</w:t>
      </w:r>
      <w:r>
        <w:rPr>
          <w:b/>
          <w:color w:val="000000"/>
        </w:rPr>
        <w:t xml:space="preserve"> Конарского</w:t>
      </w:r>
      <w:r w:rsidRPr="005469B4">
        <w:rPr>
          <w:b/>
          <w:color w:val="000000"/>
        </w:rPr>
        <w:t xml:space="preserve"> сельского поселения Цивильского района Чувашс</w:t>
      </w:r>
      <w:r w:rsidRPr="005469B4">
        <w:rPr>
          <w:b/>
          <w:bCs/>
          <w:color w:val="000000"/>
        </w:rPr>
        <w:t>кой Республики от 1</w:t>
      </w:r>
      <w:r>
        <w:rPr>
          <w:b/>
          <w:bCs/>
          <w:color w:val="000000"/>
        </w:rPr>
        <w:t>0</w:t>
      </w:r>
      <w:r w:rsidRPr="005469B4">
        <w:rPr>
          <w:b/>
          <w:bCs/>
          <w:color w:val="000000"/>
        </w:rPr>
        <w:t>.11.2017 №</w:t>
      </w:r>
      <w:r>
        <w:rPr>
          <w:b/>
          <w:bCs/>
          <w:color w:val="000000"/>
        </w:rPr>
        <w:t>94</w:t>
      </w:r>
      <w:r w:rsidRPr="005469B4">
        <w:rPr>
          <w:color w:val="000000"/>
        </w:rPr>
        <w:t xml:space="preserve"> «</w:t>
      </w:r>
      <w:r w:rsidRPr="005469B4">
        <w:rPr>
          <w:b/>
          <w:bCs/>
        </w:rPr>
        <w:t xml:space="preserve">Об утверждении административного регламента администрации </w:t>
      </w:r>
      <w:r>
        <w:rPr>
          <w:b/>
          <w:bCs/>
        </w:rPr>
        <w:t>Конарского</w:t>
      </w:r>
      <w:r w:rsidRPr="005469B4">
        <w:rPr>
          <w:b/>
          <w:bCs/>
        </w:rPr>
        <w:t xml:space="preserve"> сельского поселения Цивильского района Чувашской Республики по предоставлению муниципальной услуги "Выдача разрешения на ввод объекта в эксплуатацию"</w:t>
      </w:r>
    </w:p>
    <w:p w:rsidR="00D70C56" w:rsidRPr="005469B4" w:rsidRDefault="00D70C56" w:rsidP="00D70C56">
      <w:pPr>
        <w:pStyle w:val="1"/>
        <w:ind w:right="-2"/>
        <w:rPr>
          <w:rFonts w:ascii="Calibri" w:hAnsi="Calibri"/>
          <w:sz w:val="24"/>
          <w:lang w:eastAsia="en-US"/>
        </w:rPr>
      </w:pPr>
    </w:p>
    <w:p w:rsidR="00D70C56" w:rsidRPr="00D70C56" w:rsidRDefault="00D70C56" w:rsidP="00D70C56">
      <w:pPr>
        <w:pStyle w:val="ConsPlusTitle"/>
        <w:widowControl/>
        <w:spacing w:line="244" w:lineRule="auto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70C56">
        <w:rPr>
          <w:rFonts w:ascii="Times New Roman" w:eastAsia="Calibri" w:hAnsi="Times New Roman" w:cs="Times New Roman"/>
          <w:b w:val="0"/>
          <w:sz w:val="24"/>
          <w:szCs w:val="24"/>
        </w:rPr>
        <w:t xml:space="preserve">В соответствии с Федеральными законами </w:t>
      </w:r>
      <w:r w:rsidRPr="00D70C56">
        <w:rPr>
          <w:rFonts w:ascii="Times New Roman" w:hAnsi="Times New Roman" w:cs="Times New Roman"/>
          <w:b w:val="0"/>
          <w:color w:val="000000"/>
          <w:sz w:val="24"/>
          <w:szCs w:val="24"/>
        </w:rPr>
        <w:t>от 30 декабря 2020 №509-ФЗ «О внесении изменений в отдельные законодательные акты Российской Федерации</w:t>
      </w:r>
      <w:r w:rsidRPr="00D70C56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D70C56">
        <w:rPr>
          <w:rFonts w:ascii="Times New Roman" w:eastAsia="Calibri" w:hAnsi="Times New Roman" w:cs="Times New Roman"/>
          <w:b w:val="0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Федерации», от 27 июля 2010г.  №210-ФЗ «Об организации предоставления государственных и муниципальных услуг»,</w:t>
      </w:r>
      <w:r w:rsidRPr="00D70C56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Градостроительным кодексом Российской Федерации,</w:t>
      </w:r>
      <w:r w:rsidRPr="00D70C56">
        <w:rPr>
          <w:rFonts w:ascii="Times New Roman" w:hAnsi="Times New Roman" w:cs="Times New Roman"/>
          <w:sz w:val="24"/>
          <w:szCs w:val="24"/>
        </w:rPr>
        <w:t xml:space="preserve"> </w:t>
      </w:r>
      <w:r w:rsidRPr="00D70C56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  <w:t>администрация Конарского сельского поселения Цивильского района Чувашской Республики</w:t>
      </w:r>
      <w:r w:rsidRPr="00D70C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0C5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0C56" w:rsidRPr="00D70C56" w:rsidRDefault="00D70C56" w:rsidP="00D70C56">
      <w:pPr>
        <w:pStyle w:val="a6"/>
        <w:ind w:firstLine="540"/>
        <w:jc w:val="both"/>
      </w:pPr>
    </w:p>
    <w:p w:rsidR="00D70C56" w:rsidRPr="00D70C56" w:rsidRDefault="00D70C56" w:rsidP="00D70C56">
      <w:pPr>
        <w:pStyle w:val="a6"/>
        <w:ind w:firstLine="540"/>
        <w:jc w:val="both"/>
      </w:pPr>
      <w:r w:rsidRPr="00D70C56">
        <w:t xml:space="preserve"> 1. Внести в административный </w:t>
      </w:r>
      <w:r w:rsidRPr="00D70C56">
        <w:rPr>
          <w:color w:val="000000"/>
        </w:rPr>
        <w:t>регламент администрации Конарского сельского поселения Цивильского района Чувашской Республики  по предоставлению муниципальной услуги «Выдача разрешения на ввод объекта в эксплуатацию», утвержденный</w:t>
      </w:r>
      <w:r w:rsidRPr="00D70C56">
        <w:t xml:space="preserve"> постановлением администрации  Конарского</w:t>
      </w:r>
      <w:r w:rsidRPr="00D70C56">
        <w:rPr>
          <w:bCs/>
        </w:rPr>
        <w:t xml:space="preserve"> сельского поселения Цивильского района Чувашской Республики от 10.11.2017 №94 </w:t>
      </w:r>
      <w:r w:rsidRPr="00D70C56">
        <w:t xml:space="preserve">(с изменениями, внесенными постановлениями  администрации Конарского  сельского поселения от </w:t>
      </w:r>
      <w:r w:rsidRPr="00D70C56">
        <w:rPr>
          <w:noProof/>
        </w:rPr>
        <w:t>24.12.2018 №78, от 27.03.2020 №19, от 17.04.2020 № 29, от 25.12.2020 №72</w:t>
      </w:r>
      <w:r w:rsidRPr="00D70C56">
        <w:t xml:space="preserve">  (далее – регламент), следующие изменения:</w:t>
      </w:r>
    </w:p>
    <w:p w:rsidR="00D70C56" w:rsidRPr="00D70C56" w:rsidRDefault="00D70C56" w:rsidP="00D70C56">
      <w:pPr>
        <w:pStyle w:val="a6"/>
        <w:ind w:firstLine="540"/>
        <w:jc w:val="both"/>
      </w:pPr>
    </w:p>
    <w:p w:rsidR="00D70C56" w:rsidRPr="00D70C56" w:rsidRDefault="00D70C56" w:rsidP="00D70C56">
      <w:pPr>
        <w:pStyle w:val="a6"/>
        <w:ind w:firstLine="540"/>
        <w:jc w:val="both"/>
        <w:rPr>
          <w:b/>
        </w:rPr>
      </w:pPr>
      <w:r w:rsidRPr="00D70C56">
        <w:rPr>
          <w:b/>
        </w:rPr>
        <w:t>1.1 абзац 3 пункта 2.6 регламента изложить в следующей редакции: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3) разрешение на строительство;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 xml:space="preserve"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</w:t>
      </w:r>
      <w:r w:rsidRPr="00D70C56">
        <w:lastRenderedPageBreak/>
        <w:t>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Градостроительного Кодекса;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12) технический план объекта капитального строительства, подготовленный в соответствии с Федеральным законом от 13 июля 2015 года N 218-ФЗ «О государственной регистрации недвижимости».».</w:t>
      </w:r>
    </w:p>
    <w:p w:rsidR="00D70C56" w:rsidRPr="00D70C56" w:rsidRDefault="00D70C56" w:rsidP="00D70C56">
      <w:pPr>
        <w:spacing w:line="214" w:lineRule="auto"/>
        <w:ind w:firstLine="709"/>
        <w:jc w:val="both"/>
      </w:pPr>
    </w:p>
    <w:p w:rsidR="00D70C56" w:rsidRPr="00D70C56" w:rsidRDefault="00D70C56" w:rsidP="00D70C56">
      <w:pPr>
        <w:spacing w:line="214" w:lineRule="auto"/>
        <w:ind w:firstLine="709"/>
        <w:jc w:val="both"/>
        <w:rPr>
          <w:b/>
        </w:rPr>
      </w:pPr>
      <w:r w:rsidRPr="00D70C56">
        <w:rPr>
          <w:b/>
        </w:rPr>
        <w:t>1.2 абзац 3 пункта 2.10 регламента изложить в следующей редакции: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«1) отсутствие документов, указанных в частях 3 и 4 статьи 55 Градостроительного кодекса РФ;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</w:t>
      </w:r>
      <w:r w:rsidRPr="00D70C56">
        <w:lastRenderedPageBreak/>
        <w:t>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 w:rsidR="00D70C56" w:rsidRPr="00D70C56" w:rsidRDefault="00D70C56" w:rsidP="00D70C56">
      <w:pPr>
        <w:spacing w:line="214" w:lineRule="auto"/>
        <w:ind w:firstLine="709"/>
        <w:jc w:val="both"/>
      </w:pPr>
      <w:r w:rsidRPr="00D70C56"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эксплуатацию.».</w:t>
      </w:r>
    </w:p>
    <w:p w:rsidR="00D70C56" w:rsidRPr="00D70C56" w:rsidRDefault="00D70C56" w:rsidP="00D70C56">
      <w:pPr>
        <w:tabs>
          <w:tab w:val="left" w:pos="2086"/>
        </w:tabs>
        <w:spacing w:line="214" w:lineRule="auto"/>
        <w:ind w:firstLine="709"/>
        <w:jc w:val="both"/>
      </w:pPr>
      <w:r w:rsidRPr="00D70C56">
        <w:tab/>
      </w:r>
    </w:p>
    <w:p w:rsidR="00D70C56" w:rsidRPr="00D70C56" w:rsidRDefault="00D70C56" w:rsidP="00D70C56">
      <w:pPr>
        <w:pStyle w:val="a6"/>
        <w:ind w:firstLine="567"/>
        <w:jc w:val="both"/>
      </w:pPr>
      <w:r w:rsidRPr="00D70C56">
        <w:t>2. Настоящее постановление вступает в силу после его официального опубликования (обнародования).</w:t>
      </w:r>
    </w:p>
    <w:p w:rsidR="00D70C56" w:rsidRPr="00D70C56" w:rsidRDefault="00D70C56" w:rsidP="00D70C56">
      <w:pPr>
        <w:pStyle w:val="a6"/>
        <w:ind w:firstLine="540"/>
        <w:jc w:val="both"/>
        <w:rPr>
          <w:color w:val="000000"/>
        </w:rPr>
      </w:pPr>
    </w:p>
    <w:p w:rsidR="00D70C56" w:rsidRPr="00D70C56" w:rsidRDefault="00D70C56" w:rsidP="00D70C56">
      <w:pPr>
        <w:jc w:val="both"/>
        <w:rPr>
          <w:color w:val="000000"/>
        </w:rPr>
      </w:pPr>
    </w:p>
    <w:p w:rsidR="00D70C56" w:rsidRPr="00D70C56" w:rsidRDefault="00D70C56" w:rsidP="00D70C56">
      <w:pPr>
        <w:jc w:val="both"/>
      </w:pPr>
      <w:r w:rsidRPr="00D70C56">
        <w:rPr>
          <w:color w:val="000000"/>
        </w:rPr>
        <w:t xml:space="preserve">Глава Конарского сельского поселения                                              Г.Г. Васильев                           </w:t>
      </w:r>
      <w:r w:rsidRPr="00D70C56">
        <w:rPr>
          <w:color w:val="000000"/>
        </w:rPr>
        <w:tab/>
        <w:t xml:space="preserve">                                     </w:t>
      </w:r>
    </w:p>
    <w:p w:rsidR="00D70C56" w:rsidRPr="00D70C56" w:rsidRDefault="00D70C56" w:rsidP="00D70C56">
      <w:pPr>
        <w:jc w:val="both"/>
      </w:pPr>
    </w:p>
    <w:p w:rsidR="004A3590" w:rsidRPr="00D70C56" w:rsidRDefault="004A3590" w:rsidP="00D70C56">
      <w:pPr>
        <w:spacing w:line="276" w:lineRule="auto"/>
        <w:jc w:val="both"/>
      </w:pPr>
    </w:p>
    <w:p w:rsidR="004A3590" w:rsidRPr="00D70C56" w:rsidRDefault="004A3590" w:rsidP="00D70C56">
      <w:pPr>
        <w:spacing w:line="276" w:lineRule="auto"/>
        <w:jc w:val="both"/>
      </w:pPr>
    </w:p>
    <w:p w:rsidR="004A3590" w:rsidRPr="00D70C56" w:rsidRDefault="004A3590" w:rsidP="00D70C56">
      <w:pPr>
        <w:spacing w:line="276" w:lineRule="auto"/>
        <w:jc w:val="both"/>
      </w:pPr>
    </w:p>
    <w:bookmarkEnd w:id="0"/>
    <w:p w:rsidR="004A3590" w:rsidRPr="00D70C56" w:rsidRDefault="004A3590" w:rsidP="00D70C56">
      <w:pPr>
        <w:spacing w:line="276" w:lineRule="auto"/>
        <w:jc w:val="both"/>
      </w:pPr>
    </w:p>
    <w:sectPr w:rsidR="004A3590" w:rsidRPr="00D70C56" w:rsidSect="006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467"/>
    <w:multiLevelType w:val="hybridMultilevel"/>
    <w:tmpl w:val="A472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4992"/>
    <w:multiLevelType w:val="hybridMultilevel"/>
    <w:tmpl w:val="7666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1B"/>
    <w:rsid w:val="00033554"/>
    <w:rsid w:val="0004397B"/>
    <w:rsid w:val="000448E7"/>
    <w:rsid w:val="00062EA0"/>
    <w:rsid w:val="00073E3E"/>
    <w:rsid w:val="000868EA"/>
    <w:rsid w:val="000D5416"/>
    <w:rsid w:val="000E2395"/>
    <w:rsid w:val="001053AD"/>
    <w:rsid w:val="00132820"/>
    <w:rsid w:val="001532A1"/>
    <w:rsid w:val="00191D48"/>
    <w:rsid w:val="001A3D0D"/>
    <w:rsid w:val="001C47ED"/>
    <w:rsid w:val="001C692A"/>
    <w:rsid w:val="001E300C"/>
    <w:rsid w:val="00205EC1"/>
    <w:rsid w:val="00215BDB"/>
    <w:rsid w:val="00234568"/>
    <w:rsid w:val="0024486F"/>
    <w:rsid w:val="00272640"/>
    <w:rsid w:val="002B10AA"/>
    <w:rsid w:val="002B1C84"/>
    <w:rsid w:val="002B30FA"/>
    <w:rsid w:val="002B388C"/>
    <w:rsid w:val="002F083A"/>
    <w:rsid w:val="002F36B9"/>
    <w:rsid w:val="003048F1"/>
    <w:rsid w:val="00351B7A"/>
    <w:rsid w:val="0035622B"/>
    <w:rsid w:val="00372482"/>
    <w:rsid w:val="003A428F"/>
    <w:rsid w:val="003A59BF"/>
    <w:rsid w:val="003A7511"/>
    <w:rsid w:val="003E3CF0"/>
    <w:rsid w:val="003F16EE"/>
    <w:rsid w:val="0044741E"/>
    <w:rsid w:val="00455B9B"/>
    <w:rsid w:val="00464665"/>
    <w:rsid w:val="004703F1"/>
    <w:rsid w:val="00473925"/>
    <w:rsid w:val="00484E38"/>
    <w:rsid w:val="004A1942"/>
    <w:rsid w:val="004A3590"/>
    <w:rsid w:val="004C55A2"/>
    <w:rsid w:val="005125AB"/>
    <w:rsid w:val="00523DC3"/>
    <w:rsid w:val="005318AC"/>
    <w:rsid w:val="00547001"/>
    <w:rsid w:val="005518FC"/>
    <w:rsid w:val="005571B3"/>
    <w:rsid w:val="0059479A"/>
    <w:rsid w:val="005A3CBA"/>
    <w:rsid w:val="005C1FCC"/>
    <w:rsid w:val="005F54CD"/>
    <w:rsid w:val="00603612"/>
    <w:rsid w:val="00610830"/>
    <w:rsid w:val="006154CF"/>
    <w:rsid w:val="0062762D"/>
    <w:rsid w:val="00652D44"/>
    <w:rsid w:val="00655863"/>
    <w:rsid w:val="00670FCC"/>
    <w:rsid w:val="00683353"/>
    <w:rsid w:val="00685D8A"/>
    <w:rsid w:val="006B669F"/>
    <w:rsid w:val="006C085E"/>
    <w:rsid w:val="006C244E"/>
    <w:rsid w:val="006D1E00"/>
    <w:rsid w:val="006E20F4"/>
    <w:rsid w:val="006E7178"/>
    <w:rsid w:val="006F0C54"/>
    <w:rsid w:val="006F3F0E"/>
    <w:rsid w:val="006F489C"/>
    <w:rsid w:val="0071038A"/>
    <w:rsid w:val="00736EDC"/>
    <w:rsid w:val="0074665E"/>
    <w:rsid w:val="0074694F"/>
    <w:rsid w:val="00761FDE"/>
    <w:rsid w:val="007A0660"/>
    <w:rsid w:val="007A1ACC"/>
    <w:rsid w:val="007A6380"/>
    <w:rsid w:val="007B4E2C"/>
    <w:rsid w:val="007D1494"/>
    <w:rsid w:val="007F504E"/>
    <w:rsid w:val="008132B4"/>
    <w:rsid w:val="00851407"/>
    <w:rsid w:val="00864F4D"/>
    <w:rsid w:val="008C2873"/>
    <w:rsid w:val="008D2D4E"/>
    <w:rsid w:val="00922F65"/>
    <w:rsid w:val="00927B59"/>
    <w:rsid w:val="0093371B"/>
    <w:rsid w:val="00940881"/>
    <w:rsid w:val="009449A4"/>
    <w:rsid w:val="009C2ED3"/>
    <w:rsid w:val="009C4856"/>
    <w:rsid w:val="009D78EC"/>
    <w:rsid w:val="009F64CD"/>
    <w:rsid w:val="00A50E7C"/>
    <w:rsid w:val="00A945C7"/>
    <w:rsid w:val="00A95709"/>
    <w:rsid w:val="00AC0D65"/>
    <w:rsid w:val="00AE4F1B"/>
    <w:rsid w:val="00AF1E17"/>
    <w:rsid w:val="00AF663F"/>
    <w:rsid w:val="00B316EF"/>
    <w:rsid w:val="00B3276A"/>
    <w:rsid w:val="00B72C24"/>
    <w:rsid w:val="00BA4977"/>
    <w:rsid w:val="00BA7C8E"/>
    <w:rsid w:val="00BC0CDF"/>
    <w:rsid w:val="00BD3DF0"/>
    <w:rsid w:val="00BE0785"/>
    <w:rsid w:val="00C241B1"/>
    <w:rsid w:val="00C243B8"/>
    <w:rsid w:val="00C355BC"/>
    <w:rsid w:val="00C71DFB"/>
    <w:rsid w:val="00CB4A9D"/>
    <w:rsid w:val="00CB5CF9"/>
    <w:rsid w:val="00CD07C6"/>
    <w:rsid w:val="00D165C5"/>
    <w:rsid w:val="00D61F1F"/>
    <w:rsid w:val="00D61FFF"/>
    <w:rsid w:val="00D6330D"/>
    <w:rsid w:val="00D70C56"/>
    <w:rsid w:val="00D81A16"/>
    <w:rsid w:val="00D87A39"/>
    <w:rsid w:val="00DE1F96"/>
    <w:rsid w:val="00DE3196"/>
    <w:rsid w:val="00DE7FAE"/>
    <w:rsid w:val="00E33871"/>
    <w:rsid w:val="00E50E3C"/>
    <w:rsid w:val="00E7138F"/>
    <w:rsid w:val="00E90DAA"/>
    <w:rsid w:val="00EB14D8"/>
    <w:rsid w:val="00EC1636"/>
    <w:rsid w:val="00EC2A63"/>
    <w:rsid w:val="00EF0C00"/>
    <w:rsid w:val="00F40592"/>
    <w:rsid w:val="00F637B9"/>
    <w:rsid w:val="00F645CC"/>
    <w:rsid w:val="00F95B6E"/>
    <w:rsid w:val="00FA6335"/>
    <w:rsid w:val="00FB1249"/>
    <w:rsid w:val="00FC1F7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56DC-8ED4-4401-9F9C-15BCBBC2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0C56"/>
    <w:pPr>
      <w:keepNext/>
      <w:tabs>
        <w:tab w:val="left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4F1B"/>
    <w:pPr>
      <w:ind w:firstLine="709"/>
      <w:jc w:val="both"/>
    </w:pPr>
  </w:style>
  <w:style w:type="paragraph" w:customStyle="1" w:styleId="a4">
    <w:name w:val="Таблицы (моноширинный)"/>
    <w:basedOn w:val="a"/>
    <w:next w:val="a"/>
    <w:rsid w:val="00AE4F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E4F1B"/>
    <w:rPr>
      <w:b/>
      <w:bCs w:val="0"/>
      <w:color w:val="000080"/>
      <w:sz w:val="20"/>
    </w:rPr>
  </w:style>
  <w:style w:type="paragraph" w:styleId="a6">
    <w:name w:val="No Spacing"/>
    <w:uiPriority w:val="1"/>
    <w:qFormat/>
    <w:rsid w:val="00AE4F1B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23DC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23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65586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652D44"/>
    <w:pPr>
      <w:spacing w:after="120"/>
    </w:pPr>
  </w:style>
  <w:style w:type="paragraph" w:customStyle="1" w:styleId="ConsPlusTitle">
    <w:name w:val="ConsPlusTitle"/>
    <w:link w:val="ConsPlusTitle0"/>
    <w:rsid w:val="00670F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D70C56"/>
    <w:rPr>
      <w:sz w:val="28"/>
      <w:szCs w:val="24"/>
    </w:rPr>
  </w:style>
  <w:style w:type="character" w:customStyle="1" w:styleId="ConsPlusTitle0">
    <w:name w:val="ConsPlusTitle Знак"/>
    <w:link w:val="ConsPlusTitle"/>
    <w:locked/>
    <w:rsid w:val="00D70C5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64FB-4176-4D1A-83C2-6EA5A2F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cp:lastModifiedBy>CTAXAHOB</cp:lastModifiedBy>
  <cp:revision>3</cp:revision>
  <cp:lastPrinted>2021-05-27T11:13:00Z</cp:lastPrinted>
  <dcterms:created xsi:type="dcterms:W3CDTF">2021-06-30T07:42:00Z</dcterms:created>
  <dcterms:modified xsi:type="dcterms:W3CDTF">2021-06-30T08:00:00Z</dcterms:modified>
</cp:coreProperties>
</file>