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5E" w:rsidRPr="00EA3C51" w:rsidRDefault="000D475E" w:rsidP="00AC769B">
      <w:pPr>
        <w:ind w:firstLine="540"/>
        <w:jc w:val="both"/>
      </w:pPr>
    </w:p>
    <w:p w:rsidR="00C90A93" w:rsidRDefault="00C90A93" w:rsidP="00AC769B">
      <w:pPr>
        <w:ind w:firstLine="540"/>
        <w:jc w:val="both"/>
      </w:pPr>
      <w:r w:rsidRPr="00C90A9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719455" cy="723900"/>
            <wp:effectExtent l="19050" t="0" r="444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C90A93" w:rsidRPr="00304B70" w:rsidTr="00781151">
        <w:trPr>
          <w:cantSplit/>
          <w:trHeight w:val="420"/>
        </w:trPr>
        <w:tc>
          <w:tcPr>
            <w:tcW w:w="4068" w:type="dxa"/>
          </w:tcPr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Default="00C90A93" w:rsidP="00781151"/>
          <w:p w:rsidR="00C90A93" w:rsidRPr="002213B7" w:rsidRDefault="00C90A93" w:rsidP="00781151"/>
        </w:tc>
        <w:tc>
          <w:tcPr>
            <w:tcW w:w="4986" w:type="dxa"/>
          </w:tcPr>
          <w:p w:rsidR="00C90A93" w:rsidRDefault="00C90A93" w:rsidP="00C90A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5"/>
                <w:rFonts w:ascii="Times New Roman" w:hAnsi="Times New Roman" w:cs="Times New Roman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C90A93" w:rsidRPr="00304B70" w:rsidTr="00781151">
        <w:trPr>
          <w:cantSplit/>
          <w:trHeight w:val="2355"/>
        </w:trPr>
        <w:tc>
          <w:tcPr>
            <w:tcW w:w="4068" w:type="dxa"/>
          </w:tcPr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Default="00C90A93" w:rsidP="0078115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bookmarkStart w:id="0" w:name="_GoBack"/>
            <w:bookmarkEnd w:id="0"/>
            <w:r w:rsidR="0020114A">
              <w:rPr>
                <w:rFonts w:ascii="Times New Roman" w:hAnsi="Times New Roman"/>
                <w:bCs/>
                <w:noProof/>
                <w:sz w:val="24"/>
              </w:rPr>
              <w:t>21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 </w:t>
            </w:r>
            <w:r w:rsidR="0020114A">
              <w:rPr>
                <w:rFonts w:ascii="Times New Roman" w:hAnsi="Times New Roman"/>
                <w:bCs/>
                <w:noProof/>
                <w:sz w:val="24"/>
              </w:rPr>
              <w:t>декабрь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2020 </w:t>
            </w:r>
            <w:r>
              <w:rPr>
                <w:rFonts w:ascii="Times New Roman" w:hAnsi="Times New Roman" w:cs="Times New Roman"/>
                <w:bCs/>
                <w:noProof/>
                <w:sz w:val="24"/>
              </w:rPr>
              <w:t>ҫ</w:t>
            </w:r>
            <w:r>
              <w:rPr>
                <w:rFonts w:ascii="Times New Roman" w:hAnsi="Times New Roman"/>
                <w:bCs/>
                <w:noProof/>
                <w:sz w:val="24"/>
              </w:rPr>
              <w:t>.  №</w:t>
            </w:r>
            <w:r w:rsidR="007D6104">
              <w:rPr>
                <w:rFonts w:ascii="Times New Roman" w:hAnsi="Times New Roman"/>
                <w:bCs/>
                <w:noProof/>
                <w:sz w:val="24"/>
              </w:rPr>
              <w:t xml:space="preserve"> 9</w:t>
            </w:r>
            <w:r w:rsidR="0020114A">
              <w:rPr>
                <w:rFonts w:ascii="Times New Roman" w:hAnsi="Times New Roman"/>
                <w:bCs/>
                <w:noProof/>
                <w:sz w:val="24"/>
              </w:rPr>
              <w:t>6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</w:rPr>
            </w:pPr>
          </w:p>
          <w:p w:rsidR="00C90A93" w:rsidRDefault="00C90A93" w:rsidP="00781151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C90A93" w:rsidRDefault="00C90A93" w:rsidP="00781151">
            <w:pPr>
              <w:pStyle w:val="a4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7D6104">
              <w:rPr>
                <w:rFonts w:ascii="Times New Roman" w:hAnsi="Times New Roman"/>
                <w:bCs/>
                <w:noProof/>
                <w:sz w:val="24"/>
              </w:rPr>
              <w:t>2</w:t>
            </w:r>
            <w:r w:rsidR="0020114A">
              <w:rPr>
                <w:rFonts w:ascii="Times New Roman" w:hAnsi="Times New Roman"/>
                <w:bCs/>
                <w:noProof/>
                <w:sz w:val="24"/>
              </w:rPr>
              <w:t>1</w:t>
            </w:r>
            <w:r w:rsidR="007D6104">
              <w:rPr>
                <w:rFonts w:ascii="Times New Roman" w:hAnsi="Times New Roman"/>
                <w:bCs/>
                <w:noProof/>
                <w:sz w:val="24"/>
              </w:rPr>
              <w:t xml:space="preserve">»  </w:t>
            </w:r>
            <w:r w:rsidR="0020114A">
              <w:rPr>
                <w:rFonts w:ascii="Times New Roman" w:hAnsi="Times New Roman"/>
                <w:bCs/>
                <w:noProof/>
                <w:sz w:val="24"/>
              </w:rPr>
              <w:t>декабря</w:t>
            </w:r>
            <w:r w:rsidR="007D6104">
              <w:rPr>
                <w:rFonts w:ascii="Times New Roman" w:hAnsi="Times New Roman"/>
                <w:bCs/>
                <w:noProof/>
                <w:sz w:val="24"/>
              </w:rPr>
              <w:t xml:space="preserve"> 2020 г.  № 9</w:t>
            </w:r>
            <w:r w:rsidR="0020114A">
              <w:rPr>
                <w:rFonts w:ascii="Times New Roman" w:hAnsi="Times New Roman"/>
                <w:bCs/>
                <w:noProof/>
                <w:sz w:val="24"/>
              </w:rPr>
              <w:t>6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  </w:t>
            </w:r>
          </w:p>
          <w:p w:rsidR="00C90A93" w:rsidRPr="00304B70" w:rsidRDefault="00C90A93" w:rsidP="00781151">
            <w:pPr>
              <w:pStyle w:val="a4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C90A93" w:rsidRDefault="00C90A93" w:rsidP="00C90A93">
      <w:pPr>
        <w:jc w:val="both"/>
      </w:pPr>
    </w:p>
    <w:p w:rsidR="00AB17E8" w:rsidRDefault="00AB17E8" w:rsidP="00AB17E8">
      <w:pPr>
        <w:pStyle w:val="a4"/>
        <w:tabs>
          <w:tab w:val="left" w:pos="4678"/>
        </w:tabs>
        <w:ind w:right="5014"/>
        <w:rPr>
          <w:rFonts w:ascii="Times New Roman" w:hAnsi="Times New Roman" w:cs="Times New Roman"/>
          <w:sz w:val="24"/>
          <w:szCs w:val="24"/>
        </w:rPr>
      </w:pPr>
      <w:r w:rsidRPr="00B639C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Pr="002926D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26D3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</w:t>
      </w:r>
      <w:r w:rsidRPr="005B5D8D">
        <w:rPr>
          <w:rFonts w:ascii="Times New Roman" w:hAnsi="Times New Roman" w:cs="Times New Roman"/>
          <w:sz w:val="24"/>
          <w:szCs w:val="24"/>
        </w:rPr>
        <w:t xml:space="preserve">от </w:t>
      </w:r>
      <w:r w:rsidRPr="00082AF3">
        <w:rPr>
          <w:rFonts w:ascii="Times New Roman" w:hAnsi="Times New Roman" w:cs="Times New Roman"/>
          <w:sz w:val="24"/>
          <w:szCs w:val="24"/>
        </w:rPr>
        <w:t xml:space="preserve">21.08.2017 № 38 </w:t>
      </w:r>
      <w:r w:rsidRPr="005B5D8D">
        <w:rPr>
          <w:rFonts w:ascii="Times New Roman" w:hAnsi="Times New Roman" w:cs="Times New Roman"/>
          <w:sz w:val="24"/>
          <w:szCs w:val="24"/>
        </w:rPr>
        <w:t>«Об утверждении Положения о порядке получения муниципальными служащими администрации</w:t>
      </w:r>
      <w:r w:rsidRPr="00082AF3">
        <w:t xml:space="preserve"> </w:t>
      </w:r>
      <w:r w:rsidRPr="00082AF3">
        <w:rPr>
          <w:rFonts w:ascii="Times New Roman" w:hAnsi="Times New Roman" w:cs="Times New Roman"/>
          <w:sz w:val="24"/>
          <w:szCs w:val="24"/>
        </w:rPr>
        <w:t>Магаринского сельского поселения</w:t>
      </w:r>
      <w:r w:rsidRPr="005B5D8D">
        <w:rPr>
          <w:rFonts w:ascii="Times New Roman" w:hAnsi="Times New Roman" w:cs="Times New Roman"/>
          <w:sz w:val="24"/>
          <w:szCs w:val="24"/>
        </w:rPr>
        <w:t xml:space="preserve"> Шумерлинского района разрешения представителя нанимателя (работодателя) на участие в управлении некоммерческой организацией»</w:t>
      </w:r>
    </w:p>
    <w:p w:rsidR="00AB17E8" w:rsidRDefault="00AB17E8" w:rsidP="00AB17E8"/>
    <w:p w:rsidR="00AB17E8" w:rsidRPr="005B5D8D" w:rsidRDefault="00AB17E8" w:rsidP="00AB17E8"/>
    <w:p w:rsidR="00AB17E8" w:rsidRDefault="00AB17E8" w:rsidP="00AB17E8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Законом Чувашской Республики от 21.09.2020 № 70</w:t>
      </w:r>
      <w:r>
        <w:rPr>
          <w:rFonts w:ascii="Verdana" w:hAnsi="Verdana"/>
          <w:sz w:val="21"/>
          <w:szCs w:val="21"/>
        </w:rPr>
        <w:t xml:space="preserve"> </w:t>
      </w:r>
      <w:r>
        <w:t>"О внесении изменений в Закон Чувашской Республики "О муниципальной службе в Чувашской Республике"</w:t>
      </w:r>
    </w:p>
    <w:p w:rsidR="00AB17E8" w:rsidRDefault="00AB17E8" w:rsidP="00AB17E8">
      <w:pPr>
        <w:ind w:firstLine="540"/>
        <w:jc w:val="both"/>
      </w:pPr>
    </w:p>
    <w:p w:rsidR="00AB17E8" w:rsidRPr="00B639C1" w:rsidRDefault="00AB17E8" w:rsidP="00AB17E8">
      <w:pPr>
        <w:ind w:firstLine="540"/>
        <w:jc w:val="both"/>
      </w:pPr>
      <w:r>
        <w:t>а</w:t>
      </w:r>
      <w:r w:rsidRPr="00B639C1">
        <w:t xml:space="preserve">дминистрация </w:t>
      </w:r>
      <w:r w:rsidRPr="00082AF3">
        <w:t>Магаринского сельского поселения</w:t>
      </w:r>
      <w:r>
        <w:t xml:space="preserve"> </w:t>
      </w:r>
      <w:r w:rsidRPr="00B639C1">
        <w:t xml:space="preserve">Шумерлинского района  </w:t>
      </w:r>
      <w:proofErr w:type="spellStart"/>
      <w:proofErr w:type="gramStart"/>
      <w:r w:rsidRPr="00B639C1">
        <w:t>п</w:t>
      </w:r>
      <w:proofErr w:type="spellEnd"/>
      <w:proofErr w:type="gramEnd"/>
      <w:r w:rsidRPr="00B639C1">
        <w:t xml:space="preserve"> о с т а </w:t>
      </w:r>
      <w:proofErr w:type="spellStart"/>
      <w:r w:rsidRPr="00B639C1">
        <w:t>н</w:t>
      </w:r>
      <w:proofErr w:type="spellEnd"/>
      <w:r w:rsidRPr="00B639C1">
        <w:t xml:space="preserve"> о в л я е т: </w:t>
      </w:r>
    </w:p>
    <w:p w:rsidR="00AB17E8" w:rsidRPr="00B639C1" w:rsidRDefault="00AB17E8" w:rsidP="00AB17E8">
      <w:pPr>
        <w:ind w:firstLine="540"/>
        <w:jc w:val="both"/>
      </w:pPr>
    </w:p>
    <w:p w:rsidR="00AB17E8" w:rsidRDefault="00AB17E8" w:rsidP="00AB17E8">
      <w:pPr>
        <w:pStyle w:val="afffffd"/>
        <w:tabs>
          <w:tab w:val="left" w:pos="993"/>
        </w:tabs>
        <w:ind w:left="0" w:firstLine="709"/>
        <w:jc w:val="both"/>
      </w:pPr>
      <w:r w:rsidRPr="002C6949">
        <w:t>1. Признать утратившим силу постановлени</w:t>
      </w:r>
      <w:r>
        <w:t>е</w:t>
      </w:r>
      <w:r w:rsidRPr="002C6949">
        <w:t xml:space="preserve"> администрации</w:t>
      </w:r>
      <w:r w:rsidRPr="00082AF3">
        <w:t xml:space="preserve"> Магаринского сельского поселения</w:t>
      </w:r>
      <w:r w:rsidRPr="002C6949">
        <w:t xml:space="preserve"> Шумерлинского района</w:t>
      </w:r>
      <w:r>
        <w:t xml:space="preserve"> </w:t>
      </w:r>
      <w:r w:rsidRPr="00B639C1">
        <w:t xml:space="preserve">от </w:t>
      </w:r>
      <w:r w:rsidRPr="00082AF3">
        <w:t xml:space="preserve">21.08.2017 № 38 </w:t>
      </w:r>
      <w:r w:rsidRPr="00564748">
        <w:t>«</w:t>
      </w:r>
      <w:r w:rsidRPr="005B5D8D">
        <w:t>Об утверждении Положения о порядке получения муниципальными служащими администрации</w:t>
      </w:r>
      <w:r w:rsidRPr="00082AF3">
        <w:t xml:space="preserve"> Магаринского сельского поселения</w:t>
      </w:r>
      <w:r w:rsidRPr="005B5D8D">
        <w:t xml:space="preserve"> Шумерлинского района разрешения представителя нанимателя (работодателя) на участие в управлении некоммерческой организацией</w:t>
      </w:r>
      <w:r w:rsidRPr="002C6949">
        <w:t>»</w:t>
      </w:r>
      <w:r>
        <w:t>.</w:t>
      </w:r>
    </w:p>
    <w:p w:rsidR="00AB17E8" w:rsidRDefault="00AB17E8" w:rsidP="00AB17E8">
      <w:pPr>
        <w:pStyle w:val="afffffd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 xml:space="preserve">Настоящее постановление вступает в силу после его официального опубликования в информационном издании «Вестник </w:t>
      </w:r>
      <w:r w:rsidRPr="00082AF3">
        <w:t xml:space="preserve">Магаринского сельского поселения </w:t>
      </w:r>
      <w:r>
        <w:t xml:space="preserve">Шумерлинского района» и подлежит размещению на официальном сайте </w:t>
      </w:r>
      <w:r w:rsidR="00302040">
        <w:t xml:space="preserve">Магаринского сельского поселения </w:t>
      </w:r>
      <w:r>
        <w:t>Шумерлинского района в сети Интернет.</w:t>
      </w:r>
    </w:p>
    <w:p w:rsidR="00AB17E8" w:rsidRPr="00B639C1" w:rsidRDefault="00AB17E8" w:rsidP="00AB17E8">
      <w:pPr>
        <w:pStyle w:val="ConsPlusNonformat"/>
        <w:ind w:firstLine="600"/>
        <w:jc w:val="both"/>
      </w:pPr>
    </w:p>
    <w:p w:rsidR="00AB17E8" w:rsidRPr="00B639C1" w:rsidRDefault="00AB17E8" w:rsidP="00AB17E8">
      <w:pPr>
        <w:jc w:val="both"/>
      </w:pPr>
    </w:p>
    <w:p w:rsidR="00AB17E8" w:rsidRPr="00B639C1" w:rsidRDefault="00AB17E8" w:rsidP="00AB17E8">
      <w:pPr>
        <w:jc w:val="both"/>
      </w:pPr>
    </w:p>
    <w:p w:rsidR="006174AC" w:rsidRDefault="006174AC" w:rsidP="00AC769B"/>
    <w:p w:rsidR="0020114A" w:rsidRDefault="006174AC" w:rsidP="006174AC">
      <w:r>
        <w:t xml:space="preserve">Глава Магаринского </w:t>
      </w:r>
      <w:proofErr w:type="gramStart"/>
      <w:r>
        <w:t>сельского</w:t>
      </w:r>
      <w:proofErr w:type="gramEnd"/>
      <w:r>
        <w:t xml:space="preserve"> поселения   </w:t>
      </w:r>
    </w:p>
    <w:p w:rsidR="000D475E" w:rsidRPr="00EA3C51" w:rsidRDefault="006174AC" w:rsidP="006174AC">
      <w:r>
        <w:t xml:space="preserve">Шумерлинского района                  </w:t>
      </w:r>
      <w:r w:rsidR="0020114A">
        <w:t xml:space="preserve">                                                                              </w:t>
      </w:r>
      <w:r>
        <w:t>Егорова Л.Д.</w:t>
      </w:r>
      <w:r w:rsidRPr="00EA3C51">
        <w:t xml:space="preserve"> </w:t>
      </w:r>
    </w:p>
    <w:p w:rsidR="000D475E" w:rsidRPr="00EA3C51" w:rsidRDefault="000D475E" w:rsidP="00AC769B">
      <w:pPr>
        <w:jc w:val="both"/>
      </w:pPr>
    </w:p>
    <w:sectPr w:rsidR="000D475E" w:rsidRPr="00EA3C51" w:rsidSect="006174AC">
      <w:pgSz w:w="11906" w:h="16838" w:code="9"/>
      <w:pgMar w:top="426" w:right="991" w:bottom="142" w:left="1276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C2" w:rsidRDefault="00107DC2" w:rsidP="002F13B0">
      <w:r>
        <w:separator/>
      </w:r>
    </w:p>
  </w:endnote>
  <w:endnote w:type="continuationSeparator" w:id="0">
    <w:p w:rsidR="00107DC2" w:rsidRDefault="00107DC2" w:rsidP="002F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C2" w:rsidRDefault="00107DC2" w:rsidP="002F13B0">
      <w:r>
        <w:separator/>
      </w:r>
    </w:p>
  </w:footnote>
  <w:footnote w:type="continuationSeparator" w:id="0">
    <w:p w:rsidR="00107DC2" w:rsidRDefault="00107DC2" w:rsidP="002F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73B787D"/>
    <w:multiLevelType w:val="hybridMultilevel"/>
    <w:tmpl w:val="B59A5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7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4"/>
  </w:num>
  <w:num w:numId="18">
    <w:abstractNumId w:val="8"/>
  </w:num>
  <w:num w:numId="19">
    <w:abstractNumId w:val="6"/>
  </w:num>
  <w:num w:numId="20">
    <w:abstractNumId w:val="1"/>
  </w:num>
  <w:num w:numId="2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4F1C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DC2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23F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92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14A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0C1D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040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294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4DD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3DE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7F5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CE3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4AC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41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4D1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151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104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5C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8D5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D7DD7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7E8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202"/>
    <w:rsid w:val="00AD0396"/>
    <w:rsid w:val="00AD05B1"/>
    <w:rsid w:val="00AD089F"/>
    <w:rsid w:val="00AD0E3D"/>
    <w:rsid w:val="00AD1515"/>
    <w:rsid w:val="00AD1A94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293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1E0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6F7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810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3BC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A93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029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8AE"/>
    <w:rsid w:val="00CC7F4A"/>
    <w:rsid w:val="00CD0249"/>
    <w:rsid w:val="00CD0257"/>
    <w:rsid w:val="00CD1085"/>
    <w:rsid w:val="00CD10A6"/>
    <w:rsid w:val="00CD1679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3D51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A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837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5D4C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673D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853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6A50"/>
    <w:rsid w:val="00FA7482"/>
    <w:rsid w:val="00FA76E6"/>
    <w:rsid w:val="00FB0555"/>
    <w:rsid w:val="00FB060A"/>
    <w:rsid w:val="00FB081B"/>
    <w:rsid w:val="00FB0AB9"/>
    <w:rsid w:val="00FB0BDA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5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C799E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34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2308-BD1A-40E4-934C-FAD902E3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4</cp:revision>
  <cp:lastPrinted>2020-11-11T07:40:00Z</cp:lastPrinted>
  <dcterms:created xsi:type="dcterms:W3CDTF">2020-12-21T06:31:00Z</dcterms:created>
  <dcterms:modified xsi:type="dcterms:W3CDTF">2020-12-24T07:39:00Z</dcterms:modified>
</cp:coreProperties>
</file>