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F1" w:rsidRDefault="00560443" w:rsidP="00F9379C">
      <w:pPr>
        <w:autoSpaceDE w:val="0"/>
        <w:autoSpaceDN w:val="0"/>
        <w:adjustRightInd w:val="0"/>
        <w:spacing w:after="0" w:line="240" w:lineRule="auto"/>
        <w:ind w:left="4800"/>
        <w:jc w:val="center"/>
        <w:rPr>
          <w:rFonts w:ascii="Times New Roman" w:hAnsi="Times New Roman"/>
          <w:caps/>
          <w:sz w:val="26"/>
          <w:szCs w:val="26"/>
        </w:rPr>
      </w:pPr>
      <w:r>
        <w:rPr>
          <w:rFonts w:ascii="Times New Roman" w:hAnsi="Times New Roman"/>
          <w:caps/>
          <w:noProof/>
          <w:sz w:val="26"/>
          <w:szCs w:val="26"/>
          <w:lang w:eastAsia="ru-RU"/>
        </w:rPr>
        <w:drawing>
          <wp:anchor distT="0" distB="0" distL="114300" distR="114300" simplePos="0" relativeHeight="251658240" behindDoc="0" locked="0" layoutInCell="1" allowOverlap="1">
            <wp:simplePos x="0" y="0"/>
            <wp:positionH relativeFrom="column">
              <wp:posOffset>2847340</wp:posOffset>
            </wp:positionH>
            <wp:positionV relativeFrom="paragraph">
              <wp:posOffset>59055</wp:posOffset>
            </wp:positionV>
            <wp:extent cx="720090" cy="720090"/>
            <wp:effectExtent l="19050" t="0" r="381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p>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tbl>
      <w:tblPr>
        <w:tblW w:w="0" w:type="auto"/>
        <w:jc w:val="center"/>
        <w:tblLook w:val="0000"/>
      </w:tblPr>
      <w:tblGrid>
        <w:gridCol w:w="4089"/>
        <w:gridCol w:w="1113"/>
        <w:gridCol w:w="4086"/>
      </w:tblGrid>
      <w:tr w:rsidR="005C5FA8" w:rsidRPr="005C5FA8" w:rsidTr="005C5FA8">
        <w:trPr>
          <w:cantSplit/>
          <w:trHeight w:val="420"/>
          <w:jc w:val="center"/>
        </w:trPr>
        <w:tc>
          <w:tcPr>
            <w:tcW w:w="4089" w:type="dxa"/>
          </w:tcPr>
          <w:p w:rsidR="005C5FA8" w:rsidRPr="005C5FA8" w:rsidRDefault="005C5FA8" w:rsidP="005E1BAE">
            <w:pPr>
              <w:pStyle w:val="aff7"/>
              <w:tabs>
                <w:tab w:val="left" w:pos="4285"/>
              </w:tabs>
              <w:spacing w:line="192" w:lineRule="auto"/>
              <w:jc w:val="center"/>
              <w:rPr>
                <w:rFonts w:ascii="Times New Roman" w:hAnsi="Times New Roman" w:cs="Times New Roman"/>
                <w:b/>
                <w:bCs/>
                <w:noProof/>
                <w:color w:val="000000"/>
                <w:sz w:val="22"/>
                <w:szCs w:val="22"/>
              </w:rPr>
            </w:pPr>
            <w:r w:rsidRPr="005C5FA8">
              <w:rPr>
                <w:rFonts w:ascii="Times New Roman" w:hAnsi="Times New Roman" w:cs="Times New Roman"/>
                <w:b/>
                <w:bCs/>
                <w:noProof/>
                <w:color w:val="000000"/>
                <w:sz w:val="22"/>
                <w:szCs w:val="22"/>
              </w:rPr>
              <w:t>ЧĂВАШ  РЕСПУБЛИКИ</w:t>
            </w:r>
          </w:p>
          <w:p w:rsidR="005C5FA8" w:rsidRPr="005C5FA8" w:rsidRDefault="005C5FA8" w:rsidP="005E1BAE">
            <w:pPr>
              <w:jc w:val="center"/>
              <w:rPr>
                <w:rFonts w:ascii="Times New Roman" w:hAnsi="Times New Roman"/>
              </w:rPr>
            </w:pPr>
            <w:r w:rsidRPr="005C5FA8">
              <w:rPr>
                <w:rFonts w:ascii="Times New Roman" w:hAnsi="Times New Roman"/>
                <w:b/>
                <w:bCs/>
                <w:noProof/>
                <w:color w:val="000000"/>
              </w:rPr>
              <w:t>ÇĚМĚРЛЕ РАЙОНĚ</w:t>
            </w:r>
          </w:p>
        </w:tc>
        <w:tc>
          <w:tcPr>
            <w:tcW w:w="1113" w:type="dxa"/>
            <w:vMerge w:val="restart"/>
          </w:tcPr>
          <w:p w:rsidR="005C5FA8" w:rsidRPr="005C5FA8" w:rsidRDefault="005C5FA8" w:rsidP="005E1BAE">
            <w:pPr>
              <w:jc w:val="center"/>
              <w:rPr>
                <w:rFonts w:ascii="Times New Roman" w:hAnsi="Times New Roman"/>
              </w:rPr>
            </w:pPr>
          </w:p>
        </w:tc>
        <w:tc>
          <w:tcPr>
            <w:tcW w:w="4086" w:type="dxa"/>
          </w:tcPr>
          <w:p w:rsidR="005C5FA8" w:rsidRPr="005C5FA8" w:rsidRDefault="005C5FA8" w:rsidP="005E1BAE">
            <w:pPr>
              <w:pStyle w:val="aff7"/>
              <w:spacing w:line="192" w:lineRule="auto"/>
              <w:jc w:val="center"/>
              <w:rPr>
                <w:rFonts w:ascii="Times New Roman" w:hAnsi="Times New Roman" w:cs="Times New Roman"/>
                <w:b/>
                <w:bCs/>
                <w:sz w:val="22"/>
                <w:szCs w:val="22"/>
              </w:rPr>
            </w:pPr>
            <w:r w:rsidRPr="005C5FA8">
              <w:rPr>
                <w:rFonts w:ascii="Times New Roman" w:hAnsi="Times New Roman" w:cs="Times New Roman"/>
                <w:b/>
                <w:bCs/>
                <w:noProof/>
                <w:sz w:val="22"/>
                <w:szCs w:val="22"/>
              </w:rPr>
              <w:t>ЧУВАШСКАЯ РЕСПУБЛИКА ШУМЕРЛИНСКИЙ</w:t>
            </w:r>
            <w:r w:rsidRPr="005C5FA8">
              <w:rPr>
                <w:rStyle w:val="aff8"/>
                <w:rFonts w:ascii="Times New Roman" w:hAnsi="Times New Roman" w:cs="Times New Roman"/>
                <w:noProof/>
                <w:color w:val="000000"/>
                <w:sz w:val="22"/>
                <w:szCs w:val="22"/>
              </w:rPr>
              <w:t xml:space="preserve"> </w:t>
            </w:r>
            <w:r w:rsidRPr="005C5FA8">
              <w:rPr>
                <w:rFonts w:ascii="Times New Roman" w:hAnsi="Times New Roman" w:cs="Times New Roman"/>
                <w:b/>
                <w:bCs/>
                <w:noProof/>
                <w:color w:val="000000"/>
                <w:sz w:val="22"/>
                <w:szCs w:val="22"/>
              </w:rPr>
              <w:t xml:space="preserve"> РАЙОН  </w:t>
            </w:r>
          </w:p>
        </w:tc>
      </w:tr>
      <w:tr w:rsidR="005C5FA8" w:rsidRPr="005C5FA8" w:rsidTr="005C5FA8">
        <w:trPr>
          <w:cantSplit/>
          <w:trHeight w:val="2355"/>
          <w:jc w:val="center"/>
        </w:trPr>
        <w:tc>
          <w:tcPr>
            <w:tcW w:w="4089" w:type="dxa"/>
          </w:tcPr>
          <w:p w:rsidR="005C5FA8" w:rsidRPr="005C5FA8" w:rsidRDefault="005C5FA8" w:rsidP="005E1BAE">
            <w:pPr>
              <w:pStyle w:val="aff7"/>
              <w:tabs>
                <w:tab w:val="left" w:pos="4285"/>
              </w:tabs>
              <w:spacing w:before="80" w:line="192" w:lineRule="auto"/>
              <w:jc w:val="center"/>
              <w:rPr>
                <w:rFonts w:ascii="Times New Roman" w:hAnsi="Times New Roman" w:cs="Times New Roman"/>
                <w:b/>
                <w:bCs/>
                <w:noProof/>
                <w:color w:val="000000"/>
                <w:sz w:val="22"/>
                <w:szCs w:val="22"/>
              </w:rPr>
            </w:pPr>
            <w:r w:rsidRPr="005C5FA8">
              <w:rPr>
                <w:rFonts w:ascii="Times New Roman" w:hAnsi="Times New Roman" w:cs="Times New Roman"/>
                <w:b/>
                <w:bCs/>
                <w:noProof/>
                <w:color w:val="000000"/>
                <w:sz w:val="22"/>
                <w:szCs w:val="22"/>
              </w:rPr>
              <w:t xml:space="preserve">МАКАРИН ЯЛ ПОСЕЛЕНИЙĚН </w:t>
            </w:r>
          </w:p>
          <w:p w:rsidR="005C5FA8" w:rsidRPr="005C5FA8" w:rsidRDefault="005C5FA8" w:rsidP="005E1BAE">
            <w:pPr>
              <w:pStyle w:val="aff7"/>
              <w:jc w:val="center"/>
              <w:rPr>
                <w:rFonts w:ascii="Times New Roman" w:hAnsi="Times New Roman" w:cs="Times New Roman"/>
                <w:b/>
                <w:bCs/>
                <w:sz w:val="22"/>
                <w:szCs w:val="22"/>
              </w:rPr>
            </w:pPr>
            <w:r w:rsidRPr="005C5FA8">
              <w:rPr>
                <w:rFonts w:ascii="Times New Roman" w:hAnsi="Times New Roman" w:cs="Times New Roman"/>
                <w:b/>
                <w:bCs/>
                <w:noProof/>
                <w:sz w:val="22"/>
                <w:szCs w:val="22"/>
              </w:rPr>
              <w:t>АДМИНИСТРАЦИЙĚ</w:t>
            </w:r>
          </w:p>
          <w:p w:rsidR="005C5FA8" w:rsidRPr="005C5FA8" w:rsidRDefault="005C5FA8" w:rsidP="005E1BAE">
            <w:pPr>
              <w:spacing w:line="192" w:lineRule="auto"/>
              <w:rPr>
                <w:rFonts w:ascii="Times New Roman" w:hAnsi="Times New Roman"/>
              </w:rPr>
            </w:pPr>
          </w:p>
          <w:p w:rsidR="005C5FA8" w:rsidRPr="005C5FA8" w:rsidRDefault="005C5FA8" w:rsidP="005E1BAE">
            <w:pPr>
              <w:pStyle w:val="aff7"/>
              <w:tabs>
                <w:tab w:val="left" w:pos="4285"/>
              </w:tabs>
              <w:spacing w:line="192" w:lineRule="auto"/>
              <w:jc w:val="center"/>
              <w:rPr>
                <w:rStyle w:val="aff8"/>
                <w:rFonts w:ascii="Times New Roman" w:hAnsi="Times New Roman" w:cs="Times New Roman"/>
                <w:noProof/>
                <w:color w:val="000000"/>
                <w:sz w:val="22"/>
                <w:szCs w:val="22"/>
              </w:rPr>
            </w:pPr>
            <w:r w:rsidRPr="005C5FA8">
              <w:rPr>
                <w:rStyle w:val="aff8"/>
                <w:rFonts w:ascii="Times New Roman" w:hAnsi="Times New Roman" w:cs="Times New Roman"/>
                <w:noProof/>
                <w:color w:val="000000"/>
                <w:sz w:val="22"/>
                <w:szCs w:val="22"/>
              </w:rPr>
              <w:t>ЙЫШĂНУ</w:t>
            </w:r>
          </w:p>
          <w:p w:rsidR="005C5FA8" w:rsidRPr="005C5FA8" w:rsidRDefault="005C5FA8" w:rsidP="005E1BAE">
            <w:pPr>
              <w:rPr>
                <w:rFonts w:ascii="Times New Roman" w:hAnsi="Times New Roman"/>
              </w:rPr>
            </w:pPr>
          </w:p>
          <w:p w:rsidR="005C5FA8" w:rsidRPr="005C5FA8" w:rsidRDefault="005C5FA8" w:rsidP="005E1BAE">
            <w:pPr>
              <w:pStyle w:val="aff7"/>
              <w:ind w:right="-35"/>
              <w:jc w:val="center"/>
              <w:rPr>
                <w:rFonts w:ascii="Times New Roman" w:hAnsi="Times New Roman" w:cs="Times New Roman"/>
                <w:noProof/>
                <w:color w:val="000000"/>
                <w:sz w:val="22"/>
                <w:szCs w:val="22"/>
              </w:rPr>
            </w:pPr>
            <w:r w:rsidRPr="005C5FA8">
              <w:rPr>
                <w:rFonts w:ascii="Times New Roman" w:hAnsi="Times New Roman" w:cs="Times New Roman"/>
                <w:noProof/>
                <w:color w:val="000000"/>
                <w:sz w:val="22"/>
                <w:szCs w:val="22"/>
              </w:rPr>
              <w:t>«</w:t>
            </w:r>
            <w:r w:rsidR="0086277A">
              <w:rPr>
                <w:rFonts w:ascii="Times New Roman" w:hAnsi="Times New Roman" w:cs="Times New Roman"/>
                <w:noProof/>
                <w:color w:val="000000"/>
                <w:sz w:val="22"/>
                <w:szCs w:val="22"/>
              </w:rPr>
              <w:t>17</w:t>
            </w:r>
            <w:r w:rsidRPr="005C5FA8">
              <w:rPr>
                <w:rFonts w:ascii="Times New Roman" w:hAnsi="Times New Roman" w:cs="Times New Roman"/>
                <w:noProof/>
                <w:color w:val="000000"/>
                <w:sz w:val="22"/>
                <w:szCs w:val="22"/>
              </w:rPr>
              <w:t xml:space="preserve">» июнь 2021ҫ. </w:t>
            </w:r>
            <w:r w:rsidR="0086277A">
              <w:rPr>
                <w:rFonts w:ascii="Times New Roman" w:hAnsi="Times New Roman" w:cs="Times New Roman"/>
                <w:noProof/>
                <w:color w:val="000000"/>
                <w:sz w:val="22"/>
                <w:szCs w:val="22"/>
              </w:rPr>
              <w:t>51</w:t>
            </w:r>
            <w:r w:rsidRPr="005C5FA8">
              <w:rPr>
                <w:rFonts w:ascii="Times New Roman" w:hAnsi="Times New Roman" w:cs="Times New Roman"/>
                <w:noProof/>
                <w:color w:val="000000"/>
                <w:sz w:val="22"/>
                <w:szCs w:val="22"/>
              </w:rPr>
              <w:t xml:space="preserve"> №</w:t>
            </w:r>
          </w:p>
          <w:p w:rsidR="005C5FA8" w:rsidRPr="005C5FA8" w:rsidRDefault="005C5FA8" w:rsidP="005E1BAE">
            <w:pPr>
              <w:jc w:val="center"/>
              <w:rPr>
                <w:rFonts w:ascii="Times New Roman" w:hAnsi="Times New Roman"/>
                <w:noProof/>
                <w:color w:val="000000"/>
              </w:rPr>
            </w:pPr>
            <w:r w:rsidRPr="005C5FA8">
              <w:rPr>
                <w:rFonts w:ascii="Times New Roman" w:hAnsi="Times New Roman"/>
                <w:noProof/>
                <w:color w:val="000000"/>
              </w:rPr>
              <w:t>Тури Макарин ялě</w:t>
            </w:r>
          </w:p>
        </w:tc>
        <w:tc>
          <w:tcPr>
            <w:tcW w:w="0" w:type="auto"/>
            <w:vMerge/>
            <w:vAlign w:val="center"/>
          </w:tcPr>
          <w:p w:rsidR="005C5FA8" w:rsidRPr="005C5FA8" w:rsidRDefault="005C5FA8" w:rsidP="005E1BAE">
            <w:pPr>
              <w:rPr>
                <w:rFonts w:ascii="Times New Roman" w:hAnsi="Times New Roman"/>
              </w:rPr>
            </w:pPr>
          </w:p>
        </w:tc>
        <w:tc>
          <w:tcPr>
            <w:tcW w:w="4086" w:type="dxa"/>
          </w:tcPr>
          <w:p w:rsidR="005C5FA8" w:rsidRPr="005C5FA8" w:rsidRDefault="005C5FA8" w:rsidP="005E1BAE">
            <w:pPr>
              <w:pStyle w:val="aff7"/>
              <w:jc w:val="center"/>
              <w:rPr>
                <w:rFonts w:ascii="Times New Roman" w:hAnsi="Times New Roman" w:cs="Times New Roman"/>
                <w:b/>
                <w:bCs/>
                <w:noProof/>
                <w:sz w:val="22"/>
                <w:szCs w:val="22"/>
              </w:rPr>
            </w:pPr>
            <w:r w:rsidRPr="005C5FA8">
              <w:rPr>
                <w:rFonts w:ascii="Times New Roman" w:hAnsi="Times New Roman" w:cs="Times New Roman"/>
                <w:b/>
                <w:bCs/>
                <w:noProof/>
                <w:sz w:val="22"/>
                <w:szCs w:val="22"/>
              </w:rPr>
              <w:t>АДМИНИСТРАЦИЯ</w:t>
            </w:r>
          </w:p>
          <w:p w:rsidR="005C5FA8" w:rsidRPr="005C5FA8" w:rsidRDefault="005C5FA8" w:rsidP="005E1BAE">
            <w:pPr>
              <w:pStyle w:val="aff7"/>
              <w:spacing w:line="192" w:lineRule="auto"/>
              <w:jc w:val="center"/>
              <w:rPr>
                <w:rFonts w:ascii="Times New Roman" w:hAnsi="Times New Roman" w:cs="Times New Roman"/>
                <w:noProof/>
                <w:color w:val="000000"/>
                <w:sz w:val="22"/>
                <w:szCs w:val="22"/>
              </w:rPr>
            </w:pPr>
            <w:r w:rsidRPr="005C5FA8">
              <w:rPr>
                <w:rFonts w:ascii="Times New Roman" w:hAnsi="Times New Roman" w:cs="Times New Roman"/>
                <w:b/>
                <w:bCs/>
                <w:noProof/>
                <w:color w:val="000000"/>
                <w:sz w:val="22"/>
                <w:szCs w:val="22"/>
              </w:rPr>
              <w:t>МАГАРИНСКОГО СЕЛЬСКОГО ПОСЕЛЕНИЯ</w:t>
            </w:r>
            <w:r w:rsidRPr="005C5FA8">
              <w:rPr>
                <w:rFonts w:ascii="Times New Roman" w:hAnsi="Times New Roman" w:cs="Times New Roman"/>
                <w:noProof/>
                <w:color w:val="000000"/>
                <w:sz w:val="22"/>
                <w:szCs w:val="22"/>
              </w:rPr>
              <w:t xml:space="preserve"> </w:t>
            </w:r>
          </w:p>
          <w:p w:rsidR="005C5FA8" w:rsidRPr="005C5FA8" w:rsidRDefault="005C5FA8" w:rsidP="005E1BAE">
            <w:pPr>
              <w:pStyle w:val="aff7"/>
              <w:spacing w:line="192" w:lineRule="auto"/>
              <w:jc w:val="center"/>
              <w:rPr>
                <w:rStyle w:val="aff8"/>
                <w:rFonts w:ascii="Times New Roman" w:hAnsi="Times New Roman" w:cs="Times New Roman"/>
                <w:color w:val="000000"/>
                <w:sz w:val="22"/>
                <w:szCs w:val="22"/>
              </w:rPr>
            </w:pPr>
          </w:p>
          <w:p w:rsidR="005C5FA8" w:rsidRPr="005C5FA8" w:rsidRDefault="005C5FA8" w:rsidP="005E1BAE">
            <w:pPr>
              <w:pStyle w:val="aff7"/>
              <w:spacing w:line="192" w:lineRule="auto"/>
              <w:jc w:val="center"/>
              <w:rPr>
                <w:rStyle w:val="aff8"/>
                <w:rFonts w:ascii="Times New Roman" w:hAnsi="Times New Roman" w:cs="Times New Roman"/>
                <w:noProof/>
                <w:color w:val="000000"/>
                <w:sz w:val="22"/>
                <w:szCs w:val="22"/>
              </w:rPr>
            </w:pPr>
            <w:r w:rsidRPr="005C5FA8">
              <w:rPr>
                <w:rStyle w:val="aff8"/>
                <w:rFonts w:ascii="Times New Roman" w:hAnsi="Times New Roman" w:cs="Times New Roman"/>
                <w:noProof/>
                <w:color w:val="000000"/>
                <w:sz w:val="22"/>
                <w:szCs w:val="22"/>
              </w:rPr>
              <w:t>ПОСТАНОВЛЕНИЕ</w:t>
            </w:r>
          </w:p>
          <w:p w:rsidR="005C5FA8" w:rsidRPr="005C5FA8" w:rsidRDefault="005C5FA8" w:rsidP="005E1BAE">
            <w:pPr>
              <w:rPr>
                <w:rFonts w:ascii="Times New Roman" w:hAnsi="Times New Roman"/>
              </w:rPr>
            </w:pPr>
          </w:p>
          <w:p w:rsidR="005C5FA8" w:rsidRPr="005C5FA8" w:rsidRDefault="005C5FA8" w:rsidP="005E1BAE">
            <w:pPr>
              <w:pStyle w:val="aff7"/>
              <w:jc w:val="center"/>
              <w:rPr>
                <w:rFonts w:ascii="Times New Roman" w:hAnsi="Times New Roman" w:cs="Times New Roman"/>
                <w:sz w:val="22"/>
                <w:szCs w:val="22"/>
              </w:rPr>
            </w:pPr>
            <w:r w:rsidRPr="005C5FA8">
              <w:rPr>
                <w:rFonts w:ascii="Times New Roman" w:hAnsi="Times New Roman" w:cs="Times New Roman"/>
                <w:noProof/>
                <w:sz w:val="22"/>
                <w:szCs w:val="22"/>
              </w:rPr>
              <w:t>«</w:t>
            </w:r>
            <w:r w:rsidR="0086277A">
              <w:rPr>
                <w:rFonts w:ascii="Times New Roman" w:hAnsi="Times New Roman" w:cs="Times New Roman"/>
                <w:noProof/>
                <w:sz w:val="22"/>
                <w:szCs w:val="22"/>
              </w:rPr>
              <w:t>17</w:t>
            </w:r>
            <w:r w:rsidRPr="005C5FA8">
              <w:rPr>
                <w:rFonts w:ascii="Times New Roman" w:hAnsi="Times New Roman" w:cs="Times New Roman"/>
                <w:noProof/>
                <w:sz w:val="22"/>
                <w:szCs w:val="22"/>
              </w:rPr>
              <w:t xml:space="preserve">» июня 2021 г.  № </w:t>
            </w:r>
            <w:r w:rsidR="0086277A">
              <w:rPr>
                <w:rFonts w:ascii="Times New Roman" w:hAnsi="Times New Roman" w:cs="Times New Roman"/>
                <w:noProof/>
                <w:sz w:val="22"/>
                <w:szCs w:val="22"/>
              </w:rPr>
              <w:t>51</w:t>
            </w:r>
          </w:p>
          <w:p w:rsidR="005C5FA8" w:rsidRPr="005C5FA8" w:rsidRDefault="005C5FA8" w:rsidP="005E1BAE">
            <w:pPr>
              <w:jc w:val="center"/>
              <w:rPr>
                <w:rFonts w:ascii="Times New Roman" w:hAnsi="Times New Roman"/>
                <w:noProof/>
              </w:rPr>
            </w:pPr>
            <w:r w:rsidRPr="005C5FA8">
              <w:rPr>
                <w:rFonts w:ascii="Times New Roman" w:hAnsi="Times New Roman"/>
                <w:noProof/>
              </w:rPr>
              <w:t>деревня Верхний Магарин</w:t>
            </w:r>
          </w:p>
        </w:tc>
      </w:tr>
    </w:tbl>
    <w:p w:rsidR="00B03BF1" w:rsidRPr="005C5FA8" w:rsidRDefault="00B03BF1" w:rsidP="00B03BF1">
      <w:pPr>
        <w:pStyle w:val="aff7"/>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tblGrid>
      <w:tr w:rsidR="00B03BF1" w:rsidRPr="005C5FA8" w:rsidTr="005C5FA8">
        <w:tc>
          <w:tcPr>
            <w:tcW w:w="4962" w:type="dxa"/>
            <w:tcBorders>
              <w:top w:val="nil"/>
              <w:left w:val="nil"/>
              <w:bottom w:val="nil"/>
              <w:right w:val="nil"/>
            </w:tcBorders>
          </w:tcPr>
          <w:p w:rsidR="00563C9E" w:rsidRPr="005C5FA8" w:rsidRDefault="00563C9E" w:rsidP="00563C9E">
            <w:pPr>
              <w:spacing w:after="0"/>
              <w:jc w:val="both"/>
              <w:rPr>
                <w:rFonts w:ascii="Times New Roman" w:hAnsi="Times New Roman"/>
                <w:sz w:val="24"/>
                <w:szCs w:val="24"/>
              </w:rPr>
            </w:pPr>
            <w:r w:rsidRPr="005C5FA8">
              <w:rPr>
                <w:rFonts w:ascii="Times New Roman" w:hAnsi="Times New Roman"/>
                <w:sz w:val="24"/>
                <w:szCs w:val="24"/>
              </w:rPr>
              <w:t>О внесении изменения в постановление а</w:t>
            </w:r>
            <w:r w:rsidRPr="005C5FA8">
              <w:rPr>
                <w:rFonts w:ascii="Times New Roman" w:hAnsi="Times New Roman"/>
                <w:sz w:val="24"/>
                <w:szCs w:val="24"/>
              </w:rPr>
              <w:t>д</w:t>
            </w:r>
            <w:r w:rsidRPr="005C5FA8">
              <w:rPr>
                <w:rFonts w:ascii="Times New Roman" w:hAnsi="Times New Roman"/>
                <w:sz w:val="24"/>
                <w:szCs w:val="24"/>
              </w:rPr>
              <w:t>министрации Магаринского сельского пос</w:t>
            </w:r>
            <w:r w:rsidRPr="005C5FA8">
              <w:rPr>
                <w:rFonts w:ascii="Times New Roman" w:hAnsi="Times New Roman"/>
                <w:sz w:val="24"/>
                <w:szCs w:val="24"/>
              </w:rPr>
              <w:t>е</w:t>
            </w:r>
            <w:r w:rsidRPr="005C5FA8">
              <w:rPr>
                <w:rFonts w:ascii="Times New Roman" w:hAnsi="Times New Roman"/>
                <w:sz w:val="24"/>
                <w:szCs w:val="24"/>
              </w:rPr>
              <w:t>ления Шумерлинского района</w:t>
            </w:r>
            <w:r w:rsidR="005C5FA8" w:rsidRPr="005C5FA8">
              <w:rPr>
                <w:rFonts w:ascii="Times New Roman" w:hAnsi="Times New Roman"/>
                <w:sz w:val="24"/>
                <w:szCs w:val="24"/>
              </w:rPr>
              <w:t xml:space="preserve"> от </w:t>
            </w:r>
            <w:r w:rsidR="005C5FA8" w:rsidRPr="005C5FA8">
              <w:rPr>
                <w:rFonts w:ascii="Times New Roman" w:hAnsi="Times New Roman"/>
              </w:rPr>
              <w:t>18.02.2019 № 03</w:t>
            </w:r>
            <w:r w:rsidRPr="005C5FA8">
              <w:rPr>
                <w:rFonts w:ascii="Times New Roman" w:hAnsi="Times New Roman"/>
                <w:sz w:val="24"/>
                <w:szCs w:val="24"/>
              </w:rPr>
              <w:t xml:space="preserve"> «О муниципальной программе Магари</w:t>
            </w:r>
            <w:r w:rsidRPr="005C5FA8">
              <w:rPr>
                <w:rFonts w:ascii="Times New Roman" w:hAnsi="Times New Roman"/>
                <w:sz w:val="24"/>
                <w:szCs w:val="24"/>
              </w:rPr>
              <w:t>н</w:t>
            </w:r>
            <w:r w:rsidRPr="005C5FA8">
              <w:rPr>
                <w:rFonts w:ascii="Times New Roman" w:hAnsi="Times New Roman"/>
                <w:sz w:val="24"/>
                <w:szCs w:val="24"/>
              </w:rPr>
              <w:t>ского сельского поселения Шумерлинского района «Управление общественными фина</w:t>
            </w:r>
            <w:r w:rsidRPr="005C5FA8">
              <w:rPr>
                <w:rFonts w:ascii="Times New Roman" w:hAnsi="Times New Roman"/>
                <w:sz w:val="24"/>
                <w:szCs w:val="24"/>
              </w:rPr>
              <w:t>н</w:t>
            </w:r>
            <w:r w:rsidRPr="005C5FA8">
              <w:rPr>
                <w:rFonts w:ascii="Times New Roman" w:hAnsi="Times New Roman"/>
                <w:sz w:val="24"/>
                <w:szCs w:val="24"/>
              </w:rPr>
              <w:t>сами и муниципальным долгом Магаринск</w:t>
            </w:r>
            <w:r w:rsidRPr="005C5FA8">
              <w:rPr>
                <w:rFonts w:ascii="Times New Roman" w:hAnsi="Times New Roman"/>
                <w:sz w:val="24"/>
                <w:szCs w:val="24"/>
              </w:rPr>
              <w:t>о</w:t>
            </w:r>
            <w:r w:rsidRPr="005C5FA8">
              <w:rPr>
                <w:rFonts w:ascii="Times New Roman" w:hAnsi="Times New Roman"/>
                <w:sz w:val="24"/>
                <w:szCs w:val="24"/>
              </w:rPr>
              <w:t>го сельского поселения Шумерлинского ра</w:t>
            </w:r>
            <w:r w:rsidRPr="005C5FA8">
              <w:rPr>
                <w:rFonts w:ascii="Times New Roman" w:hAnsi="Times New Roman"/>
                <w:sz w:val="24"/>
                <w:szCs w:val="24"/>
              </w:rPr>
              <w:t>й</w:t>
            </w:r>
            <w:r w:rsidRPr="005C5FA8">
              <w:rPr>
                <w:rFonts w:ascii="Times New Roman" w:hAnsi="Times New Roman"/>
                <w:sz w:val="24"/>
                <w:szCs w:val="24"/>
              </w:rPr>
              <w:t xml:space="preserve">она» </w:t>
            </w:r>
          </w:p>
          <w:p w:rsidR="00B03BF1" w:rsidRPr="005C5FA8" w:rsidRDefault="00B03BF1" w:rsidP="005B52C4">
            <w:pPr>
              <w:jc w:val="both"/>
              <w:rPr>
                <w:rFonts w:ascii="Times New Roman" w:hAnsi="Times New Roman"/>
                <w:sz w:val="24"/>
                <w:szCs w:val="24"/>
              </w:rPr>
            </w:pPr>
          </w:p>
        </w:tc>
      </w:tr>
    </w:tbl>
    <w:p w:rsidR="00136E6E" w:rsidRDefault="00B03BF1" w:rsidP="005C5FA8">
      <w:pPr>
        <w:spacing w:after="0" w:line="240" w:lineRule="auto"/>
        <w:ind w:firstLine="540"/>
        <w:jc w:val="both"/>
        <w:rPr>
          <w:rFonts w:ascii="Times New Roman" w:hAnsi="Times New Roman"/>
          <w:sz w:val="24"/>
          <w:szCs w:val="24"/>
        </w:rPr>
      </w:pPr>
      <w:r w:rsidRPr="00B03BF1">
        <w:rPr>
          <w:rFonts w:ascii="Times New Roman" w:hAnsi="Times New Roman"/>
          <w:sz w:val="24"/>
          <w:szCs w:val="24"/>
        </w:rPr>
        <w:t xml:space="preserve">Администрация </w:t>
      </w:r>
      <w:r w:rsidR="00136E6E">
        <w:rPr>
          <w:rFonts w:ascii="Times New Roman" w:hAnsi="Times New Roman"/>
          <w:sz w:val="24"/>
          <w:szCs w:val="24"/>
        </w:rPr>
        <w:t xml:space="preserve"> </w:t>
      </w:r>
      <w:r w:rsidR="005B52C4">
        <w:rPr>
          <w:rFonts w:ascii="Times New Roman" w:hAnsi="Times New Roman"/>
          <w:sz w:val="24"/>
          <w:szCs w:val="24"/>
        </w:rPr>
        <w:t>Магаринского</w:t>
      </w:r>
      <w:r w:rsidR="00136E6E">
        <w:rPr>
          <w:rFonts w:ascii="Times New Roman" w:hAnsi="Times New Roman"/>
          <w:sz w:val="24"/>
          <w:szCs w:val="24"/>
        </w:rPr>
        <w:t xml:space="preserve"> сельского поселения </w:t>
      </w:r>
      <w:r w:rsidRPr="00B03BF1">
        <w:rPr>
          <w:rFonts w:ascii="Times New Roman" w:hAnsi="Times New Roman"/>
          <w:sz w:val="24"/>
          <w:szCs w:val="24"/>
        </w:rPr>
        <w:t xml:space="preserve">Шумерлинского района  </w:t>
      </w:r>
    </w:p>
    <w:p w:rsidR="00B03BF1" w:rsidRPr="00B03BF1" w:rsidRDefault="00B03BF1" w:rsidP="005C5FA8">
      <w:pPr>
        <w:spacing w:after="0" w:line="240" w:lineRule="auto"/>
        <w:ind w:firstLine="540"/>
        <w:jc w:val="both"/>
        <w:rPr>
          <w:rFonts w:ascii="Times New Roman" w:hAnsi="Times New Roman"/>
          <w:sz w:val="24"/>
          <w:szCs w:val="24"/>
        </w:rPr>
      </w:pPr>
      <w:proofErr w:type="gramStart"/>
      <w:r w:rsidRPr="00B03BF1">
        <w:rPr>
          <w:rFonts w:ascii="Times New Roman" w:hAnsi="Times New Roman"/>
          <w:sz w:val="24"/>
          <w:szCs w:val="24"/>
        </w:rPr>
        <w:t>п</w:t>
      </w:r>
      <w:proofErr w:type="gramEnd"/>
      <w:r w:rsidRPr="00B03BF1">
        <w:rPr>
          <w:rFonts w:ascii="Times New Roman" w:hAnsi="Times New Roman"/>
          <w:sz w:val="24"/>
          <w:szCs w:val="24"/>
        </w:rPr>
        <w:t xml:space="preserve"> о с т а н о в л я е т:</w:t>
      </w:r>
    </w:p>
    <w:p w:rsidR="005C5FA8" w:rsidRDefault="005C5FA8" w:rsidP="005C5FA8">
      <w:pPr>
        <w:spacing w:after="0" w:line="240" w:lineRule="auto"/>
        <w:ind w:firstLine="709"/>
        <w:jc w:val="both"/>
        <w:rPr>
          <w:rFonts w:ascii="Times New Roman" w:hAnsi="Times New Roman"/>
          <w:sz w:val="24"/>
          <w:szCs w:val="24"/>
        </w:rPr>
      </w:pPr>
    </w:p>
    <w:p w:rsidR="00563C9E" w:rsidRDefault="00563C9E" w:rsidP="005C5FA8">
      <w:pPr>
        <w:spacing w:after="0" w:line="240" w:lineRule="auto"/>
        <w:ind w:firstLine="709"/>
        <w:jc w:val="both"/>
        <w:rPr>
          <w:rFonts w:ascii="Times New Roman" w:hAnsi="Times New Roman"/>
          <w:sz w:val="24"/>
          <w:szCs w:val="24"/>
        </w:rPr>
      </w:pPr>
      <w:r w:rsidRPr="00B03BF1">
        <w:rPr>
          <w:rFonts w:ascii="Times New Roman" w:hAnsi="Times New Roman"/>
          <w:sz w:val="24"/>
          <w:szCs w:val="24"/>
        </w:rPr>
        <w:t>1</w:t>
      </w:r>
      <w:r w:rsidRPr="00ED2BA7">
        <w:rPr>
          <w:rFonts w:ascii="Times New Roman" w:hAnsi="Times New Roman"/>
          <w:sz w:val="24"/>
          <w:szCs w:val="24"/>
        </w:rPr>
        <w:t xml:space="preserve">. </w:t>
      </w:r>
      <w:r>
        <w:rPr>
          <w:rFonts w:ascii="Times New Roman" w:hAnsi="Times New Roman"/>
          <w:sz w:val="24"/>
          <w:szCs w:val="24"/>
        </w:rPr>
        <w:t xml:space="preserve">Внести в постановление администрации Магаринского </w:t>
      </w:r>
      <w:proofErr w:type="gramStart"/>
      <w:r>
        <w:rPr>
          <w:rFonts w:ascii="Times New Roman" w:hAnsi="Times New Roman"/>
          <w:sz w:val="24"/>
          <w:szCs w:val="24"/>
        </w:rPr>
        <w:t>сельского</w:t>
      </w:r>
      <w:proofErr w:type="gramEnd"/>
      <w:r>
        <w:rPr>
          <w:rFonts w:ascii="Times New Roman" w:hAnsi="Times New Roman"/>
          <w:sz w:val="24"/>
          <w:szCs w:val="24"/>
        </w:rPr>
        <w:t xml:space="preserve"> поселения Шуме</w:t>
      </w:r>
      <w:r>
        <w:rPr>
          <w:rFonts w:ascii="Times New Roman" w:hAnsi="Times New Roman"/>
          <w:sz w:val="24"/>
          <w:szCs w:val="24"/>
        </w:rPr>
        <w:t>р</w:t>
      </w:r>
      <w:r>
        <w:rPr>
          <w:rFonts w:ascii="Times New Roman" w:hAnsi="Times New Roman"/>
          <w:sz w:val="24"/>
          <w:szCs w:val="24"/>
        </w:rPr>
        <w:t xml:space="preserve">линского района </w:t>
      </w:r>
      <w:r w:rsidR="005C5FA8">
        <w:rPr>
          <w:rFonts w:ascii="Times New Roman" w:hAnsi="Times New Roman"/>
          <w:sz w:val="24"/>
          <w:szCs w:val="24"/>
        </w:rPr>
        <w:t xml:space="preserve">от </w:t>
      </w:r>
      <w:r w:rsidR="005C5FA8">
        <w:t>18.02.2019 № 03</w:t>
      </w:r>
      <w:r w:rsidR="005C5FA8">
        <w:rPr>
          <w:rFonts w:ascii="Times New Roman" w:hAnsi="Times New Roman"/>
          <w:sz w:val="24"/>
          <w:szCs w:val="24"/>
        </w:rPr>
        <w:t xml:space="preserve"> </w:t>
      </w:r>
      <w:r>
        <w:rPr>
          <w:rFonts w:ascii="Times New Roman" w:hAnsi="Times New Roman"/>
          <w:sz w:val="24"/>
          <w:szCs w:val="24"/>
        </w:rPr>
        <w:t>«О муниципальной программе Магаринского сельского пос</w:t>
      </w:r>
      <w:r>
        <w:rPr>
          <w:rFonts w:ascii="Times New Roman" w:hAnsi="Times New Roman"/>
          <w:sz w:val="24"/>
          <w:szCs w:val="24"/>
        </w:rPr>
        <w:t>е</w:t>
      </w:r>
      <w:r>
        <w:rPr>
          <w:rFonts w:ascii="Times New Roman" w:hAnsi="Times New Roman"/>
          <w:sz w:val="24"/>
          <w:szCs w:val="24"/>
        </w:rPr>
        <w:t>ления Шумерлинского района «Управление общественными финансами и муниципальным до</w:t>
      </w:r>
      <w:r>
        <w:rPr>
          <w:rFonts w:ascii="Times New Roman" w:hAnsi="Times New Roman"/>
          <w:sz w:val="24"/>
          <w:szCs w:val="24"/>
        </w:rPr>
        <w:t>л</w:t>
      </w:r>
      <w:r>
        <w:rPr>
          <w:rFonts w:ascii="Times New Roman" w:hAnsi="Times New Roman"/>
          <w:sz w:val="24"/>
          <w:szCs w:val="24"/>
        </w:rPr>
        <w:t xml:space="preserve">гом Магаринского сельского поселения Шумерлинского района» следующее изменение: </w:t>
      </w:r>
    </w:p>
    <w:p w:rsidR="00563C9E" w:rsidRPr="006F0AF7" w:rsidRDefault="00563C9E" w:rsidP="005C5FA8">
      <w:pPr>
        <w:spacing w:after="0" w:line="240" w:lineRule="auto"/>
        <w:ind w:firstLine="709"/>
        <w:jc w:val="both"/>
        <w:rPr>
          <w:rFonts w:ascii="Times New Roman" w:hAnsi="Times New Roman"/>
          <w:sz w:val="24"/>
          <w:szCs w:val="24"/>
        </w:rPr>
      </w:pPr>
      <w:r w:rsidRPr="006F0AF7">
        <w:rPr>
          <w:rFonts w:ascii="Times New Roman" w:hAnsi="Times New Roman"/>
          <w:sz w:val="24"/>
          <w:szCs w:val="24"/>
        </w:rPr>
        <w:t>1.1. Приложение к постановлению изложить в новой редакции в соответствии с прилож</w:t>
      </w:r>
      <w:r w:rsidRPr="006F0AF7">
        <w:rPr>
          <w:rFonts w:ascii="Times New Roman" w:hAnsi="Times New Roman"/>
          <w:sz w:val="24"/>
          <w:szCs w:val="24"/>
        </w:rPr>
        <w:t>е</w:t>
      </w:r>
      <w:r w:rsidRPr="006F0AF7">
        <w:rPr>
          <w:rFonts w:ascii="Times New Roman" w:hAnsi="Times New Roman"/>
          <w:sz w:val="24"/>
          <w:szCs w:val="24"/>
        </w:rPr>
        <w:t>нием к настоящему постановлению.</w:t>
      </w:r>
    </w:p>
    <w:p w:rsidR="00563C9E" w:rsidRPr="006F0AF7" w:rsidRDefault="00563C9E" w:rsidP="005C5FA8">
      <w:pPr>
        <w:spacing w:after="0" w:line="240" w:lineRule="auto"/>
        <w:ind w:firstLine="709"/>
        <w:jc w:val="both"/>
        <w:rPr>
          <w:rFonts w:ascii="Times New Roman" w:hAnsi="Times New Roman"/>
          <w:sz w:val="24"/>
          <w:szCs w:val="24"/>
        </w:rPr>
      </w:pPr>
      <w:r w:rsidRPr="006F0AF7">
        <w:rPr>
          <w:rFonts w:ascii="Times New Roman" w:hAnsi="Times New Roman"/>
          <w:sz w:val="24"/>
          <w:szCs w:val="24"/>
        </w:rPr>
        <w:t>2. Настоящее постановление вступает в силу после его официального опубликования в и</w:t>
      </w:r>
      <w:r w:rsidRPr="006F0AF7">
        <w:rPr>
          <w:rFonts w:ascii="Times New Roman" w:hAnsi="Times New Roman"/>
          <w:sz w:val="24"/>
          <w:szCs w:val="24"/>
        </w:rPr>
        <w:t>з</w:t>
      </w:r>
      <w:r w:rsidRPr="006F0AF7">
        <w:rPr>
          <w:rFonts w:ascii="Times New Roman" w:hAnsi="Times New Roman"/>
          <w:sz w:val="24"/>
          <w:szCs w:val="24"/>
        </w:rPr>
        <w:t xml:space="preserve">дании «Вестник </w:t>
      </w:r>
      <w:r>
        <w:rPr>
          <w:rFonts w:ascii="Times New Roman" w:hAnsi="Times New Roman"/>
          <w:sz w:val="24"/>
          <w:szCs w:val="24"/>
        </w:rPr>
        <w:t xml:space="preserve">Магаринского сельского поселения </w:t>
      </w:r>
      <w:r w:rsidRPr="006F0AF7">
        <w:rPr>
          <w:rFonts w:ascii="Times New Roman" w:hAnsi="Times New Roman"/>
          <w:sz w:val="24"/>
          <w:szCs w:val="24"/>
        </w:rPr>
        <w:t>Шумерлинского района» и подлежит разм</w:t>
      </w:r>
      <w:r w:rsidRPr="006F0AF7">
        <w:rPr>
          <w:rFonts w:ascii="Times New Roman" w:hAnsi="Times New Roman"/>
          <w:sz w:val="24"/>
          <w:szCs w:val="24"/>
        </w:rPr>
        <w:t>е</w:t>
      </w:r>
      <w:r w:rsidRPr="006F0AF7">
        <w:rPr>
          <w:rFonts w:ascii="Times New Roman" w:hAnsi="Times New Roman"/>
          <w:sz w:val="24"/>
          <w:szCs w:val="24"/>
        </w:rPr>
        <w:t xml:space="preserve">щению на официальном сайте </w:t>
      </w:r>
      <w:r w:rsidR="006D2B56">
        <w:rPr>
          <w:rFonts w:ascii="Times New Roman" w:hAnsi="Times New Roman"/>
          <w:sz w:val="24"/>
          <w:szCs w:val="24"/>
        </w:rPr>
        <w:t xml:space="preserve">Магаринского сельского поселения </w:t>
      </w:r>
      <w:r w:rsidRPr="006F0AF7">
        <w:rPr>
          <w:rFonts w:ascii="Times New Roman" w:hAnsi="Times New Roman"/>
          <w:sz w:val="24"/>
          <w:szCs w:val="24"/>
        </w:rPr>
        <w:t>Шумерлинского района в и</w:t>
      </w:r>
      <w:r w:rsidRPr="006F0AF7">
        <w:rPr>
          <w:rFonts w:ascii="Times New Roman" w:hAnsi="Times New Roman"/>
          <w:sz w:val="24"/>
          <w:szCs w:val="24"/>
        </w:rPr>
        <w:t>н</w:t>
      </w:r>
      <w:r w:rsidRPr="006F0AF7">
        <w:rPr>
          <w:rFonts w:ascii="Times New Roman" w:hAnsi="Times New Roman"/>
          <w:sz w:val="24"/>
          <w:szCs w:val="24"/>
        </w:rPr>
        <w:t>формационно – телекоммуникационной сети Интернет.</w:t>
      </w:r>
    </w:p>
    <w:p w:rsidR="00B03BF1" w:rsidRDefault="00B03BF1" w:rsidP="005C5FA8">
      <w:pPr>
        <w:spacing w:after="0" w:line="240" w:lineRule="auto"/>
        <w:jc w:val="both"/>
        <w:rPr>
          <w:rFonts w:ascii="Times New Roman" w:hAnsi="Times New Roman"/>
          <w:sz w:val="24"/>
          <w:szCs w:val="24"/>
        </w:rPr>
      </w:pPr>
    </w:p>
    <w:p w:rsidR="005C5FA8" w:rsidRPr="00B03BF1" w:rsidRDefault="005C5FA8" w:rsidP="005C5FA8">
      <w:pPr>
        <w:spacing w:after="0" w:line="240" w:lineRule="auto"/>
        <w:jc w:val="both"/>
        <w:rPr>
          <w:rFonts w:ascii="Times New Roman" w:hAnsi="Times New Roman"/>
          <w:sz w:val="24"/>
          <w:szCs w:val="24"/>
        </w:rPr>
      </w:pPr>
    </w:p>
    <w:p w:rsidR="00B03BF1" w:rsidRPr="00BA6806" w:rsidRDefault="00B03BF1" w:rsidP="005C5FA8">
      <w:pPr>
        <w:pStyle w:val="aff9"/>
        <w:rPr>
          <w:rFonts w:ascii="Times New Roman" w:hAnsi="Times New Roman"/>
          <w:sz w:val="24"/>
          <w:szCs w:val="24"/>
        </w:rPr>
      </w:pPr>
      <w:r w:rsidRPr="00BA6806">
        <w:rPr>
          <w:rFonts w:ascii="Times New Roman" w:hAnsi="Times New Roman"/>
          <w:sz w:val="24"/>
          <w:szCs w:val="24"/>
        </w:rPr>
        <w:t>Глава администрации</w:t>
      </w:r>
      <w:r w:rsidR="009D323D" w:rsidRPr="00BA6806">
        <w:rPr>
          <w:rFonts w:ascii="Times New Roman" w:hAnsi="Times New Roman"/>
          <w:sz w:val="24"/>
          <w:szCs w:val="24"/>
        </w:rPr>
        <w:t xml:space="preserve"> </w:t>
      </w:r>
    </w:p>
    <w:p w:rsidR="00BA6806" w:rsidRPr="00BA6806" w:rsidRDefault="005B52C4" w:rsidP="005C5FA8">
      <w:pPr>
        <w:pStyle w:val="aff9"/>
        <w:rPr>
          <w:rFonts w:ascii="Times New Roman" w:hAnsi="Times New Roman"/>
          <w:sz w:val="24"/>
          <w:szCs w:val="24"/>
        </w:rPr>
      </w:pPr>
      <w:r>
        <w:rPr>
          <w:rFonts w:ascii="Times New Roman" w:hAnsi="Times New Roman"/>
          <w:sz w:val="24"/>
          <w:szCs w:val="24"/>
        </w:rPr>
        <w:t xml:space="preserve">Магаринского </w:t>
      </w:r>
      <w:r w:rsidR="00BA6806" w:rsidRPr="00BA6806">
        <w:rPr>
          <w:rFonts w:ascii="Times New Roman" w:hAnsi="Times New Roman"/>
          <w:sz w:val="24"/>
          <w:szCs w:val="24"/>
        </w:rPr>
        <w:t>сельского поселения</w:t>
      </w:r>
    </w:p>
    <w:p w:rsidR="00B03BF1" w:rsidRPr="00BA6806" w:rsidRDefault="00B03BF1" w:rsidP="005C5FA8">
      <w:pPr>
        <w:pStyle w:val="aff9"/>
        <w:rPr>
          <w:rFonts w:ascii="Times New Roman" w:hAnsi="Times New Roman"/>
          <w:sz w:val="24"/>
          <w:szCs w:val="24"/>
        </w:rPr>
      </w:pPr>
      <w:r w:rsidRPr="00BA6806">
        <w:rPr>
          <w:rFonts w:ascii="Times New Roman" w:hAnsi="Times New Roman"/>
          <w:sz w:val="24"/>
          <w:szCs w:val="24"/>
        </w:rPr>
        <w:t xml:space="preserve">Шумерлинского района  </w:t>
      </w:r>
      <w:r w:rsidRPr="00BA6806">
        <w:rPr>
          <w:rFonts w:ascii="Times New Roman" w:hAnsi="Times New Roman"/>
          <w:sz w:val="24"/>
          <w:szCs w:val="24"/>
        </w:rPr>
        <w:tab/>
      </w:r>
      <w:r w:rsidRPr="00BA6806">
        <w:rPr>
          <w:rFonts w:ascii="Times New Roman" w:hAnsi="Times New Roman"/>
          <w:sz w:val="24"/>
          <w:szCs w:val="24"/>
        </w:rPr>
        <w:tab/>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sidRPr="00BA6806">
        <w:rPr>
          <w:rFonts w:ascii="Times New Roman" w:hAnsi="Times New Roman"/>
          <w:sz w:val="24"/>
          <w:szCs w:val="24"/>
        </w:rPr>
        <w:tab/>
      </w:r>
      <w:r w:rsidR="009D323D" w:rsidRPr="00BA6806">
        <w:rPr>
          <w:rFonts w:ascii="Times New Roman" w:hAnsi="Times New Roman"/>
          <w:sz w:val="24"/>
          <w:szCs w:val="24"/>
        </w:rPr>
        <w:t xml:space="preserve">          </w:t>
      </w:r>
      <w:r w:rsidR="00BA6806">
        <w:rPr>
          <w:rFonts w:ascii="Times New Roman" w:hAnsi="Times New Roman"/>
          <w:sz w:val="24"/>
          <w:szCs w:val="24"/>
        </w:rPr>
        <w:t xml:space="preserve">  </w:t>
      </w:r>
      <w:r w:rsidR="009D323D" w:rsidRPr="00BA6806">
        <w:rPr>
          <w:rFonts w:ascii="Times New Roman" w:hAnsi="Times New Roman"/>
          <w:sz w:val="24"/>
          <w:szCs w:val="24"/>
        </w:rPr>
        <w:t xml:space="preserve">   </w:t>
      </w:r>
      <w:r w:rsidR="005B52C4">
        <w:rPr>
          <w:rFonts w:ascii="Times New Roman" w:hAnsi="Times New Roman"/>
          <w:sz w:val="24"/>
          <w:szCs w:val="24"/>
        </w:rPr>
        <w:t>Л.Д.Егорова</w:t>
      </w:r>
    </w:p>
    <w:p w:rsidR="00B03BF1" w:rsidRPr="00B03BF1" w:rsidRDefault="00B03BF1" w:rsidP="00B03BF1">
      <w:pPr>
        <w:rPr>
          <w:rFonts w:ascii="Times New Roman" w:hAnsi="Times New Roman"/>
          <w:sz w:val="24"/>
          <w:szCs w:val="24"/>
        </w:rPr>
      </w:pPr>
    </w:p>
    <w:p w:rsidR="00B03BF1" w:rsidRPr="00B03BF1" w:rsidRDefault="00B03BF1" w:rsidP="00B03BF1">
      <w:pPr>
        <w:jc w:val="both"/>
        <w:rPr>
          <w:rFonts w:ascii="Times New Roman" w:hAnsi="Times New Roman"/>
          <w:sz w:val="24"/>
          <w:szCs w:val="24"/>
        </w:rPr>
      </w:pPr>
    </w:p>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p w:rsidR="009D323D" w:rsidRDefault="009D323D" w:rsidP="00F9379C">
      <w:pPr>
        <w:autoSpaceDE w:val="0"/>
        <w:autoSpaceDN w:val="0"/>
        <w:adjustRightInd w:val="0"/>
        <w:spacing w:after="0" w:line="240" w:lineRule="auto"/>
        <w:ind w:left="4800"/>
        <w:jc w:val="center"/>
        <w:rPr>
          <w:rFonts w:ascii="Times New Roman" w:hAnsi="Times New Roman"/>
          <w:caps/>
          <w:sz w:val="26"/>
          <w:szCs w:val="26"/>
        </w:rPr>
      </w:pPr>
    </w:p>
    <w:p w:rsidR="005C5FA8" w:rsidRDefault="005C5FA8" w:rsidP="00563C9E">
      <w:pPr>
        <w:ind w:left="6379"/>
        <w:jc w:val="both"/>
        <w:rPr>
          <w:rFonts w:ascii="Times New Roman" w:hAnsi="Times New Roman"/>
          <w:sz w:val="24"/>
          <w:szCs w:val="24"/>
        </w:rPr>
      </w:pPr>
    </w:p>
    <w:p w:rsidR="005C5FA8" w:rsidRDefault="005C5FA8" w:rsidP="00563C9E">
      <w:pPr>
        <w:ind w:left="6379"/>
        <w:jc w:val="both"/>
        <w:rPr>
          <w:rFonts w:ascii="Times New Roman" w:hAnsi="Times New Roman"/>
          <w:sz w:val="24"/>
          <w:szCs w:val="24"/>
        </w:rPr>
      </w:pPr>
    </w:p>
    <w:p w:rsidR="00563C9E" w:rsidRPr="006F0AF7" w:rsidRDefault="00563C9E" w:rsidP="00563C9E">
      <w:pPr>
        <w:ind w:left="6379"/>
        <w:jc w:val="both"/>
        <w:rPr>
          <w:rFonts w:ascii="Times New Roman" w:hAnsi="Times New Roman"/>
          <w:sz w:val="24"/>
          <w:szCs w:val="24"/>
        </w:rPr>
      </w:pPr>
      <w:r w:rsidRPr="006F0AF7">
        <w:rPr>
          <w:rFonts w:ascii="Times New Roman" w:hAnsi="Times New Roman"/>
          <w:sz w:val="24"/>
          <w:szCs w:val="24"/>
        </w:rPr>
        <w:lastRenderedPageBreak/>
        <w:t>Приложение к постановлению а</w:t>
      </w:r>
      <w:r w:rsidRPr="006F0AF7">
        <w:rPr>
          <w:rFonts w:ascii="Times New Roman" w:hAnsi="Times New Roman"/>
          <w:sz w:val="24"/>
          <w:szCs w:val="24"/>
        </w:rPr>
        <w:t>д</w:t>
      </w:r>
      <w:r w:rsidRPr="006F0AF7">
        <w:rPr>
          <w:rFonts w:ascii="Times New Roman" w:hAnsi="Times New Roman"/>
          <w:sz w:val="24"/>
          <w:szCs w:val="24"/>
        </w:rPr>
        <w:t xml:space="preserve">министрации </w:t>
      </w:r>
      <w:r>
        <w:rPr>
          <w:rFonts w:ascii="Times New Roman" w:hAnsi="Times New Roman"/>
          <w:sz w:val="24"/>
          <w:szCs w:val="24"/>
        </w:rPr>
        <w:t>Магаринского сел</w:t>
      </w:r>
      <w:r>
        <w:rPr>
          <w:rFonts w:ascii="Times New Roman" w:hAnsi="Times New Roman"/>
          <w:sz w:val="24"/>
          <w:szCs w:val="24"/>
        </w:rPr>
        <w:t>ь</w:t>
      </w:r>
      <w:r>
        <w:rPr>
          <w:rFonts w:ascii="Times New Roman" w:hAnsi="Times New Roman"/>
          <w:sz w:val="24"/>
          <w:szCs w:val="24"/>
        </w:rPr>
        <w:t xml:space="preserve">ского поселения </w:t>
      </w:r>
      <w:r w:rsidRPr="006F0AF7">
        <w:rPr>
          <w:rFonts w:ascii="Times New Roman" w:hAnsi="Times New Roman"/>
          <w:sz w:val="24"/>
          <w:szCs w:val="24"/>
        </w:rPr>
        <w:t xml:space="preserve">Шумерлинского района от </w:t>
      </w:r>
      <w:r w:rsidR="0086277A">
        <w:rPr>
          <w:rFonts w:ascii="Times New Roman" w:hAnsi="Times New Roman"/>
          <w:sz w:val="24"/>
          <w:szCs w:val="24"/>
        </w:rPr>
        <w:t>17.06.</w:t>
      </w:r>
      <w:r w:rsidRPr="006F0AF7">
        <w:rPr>
          <w:rFonts w:ascii="Times New Roman" w:hAnsi="Times New Roman"/>
          <w:sz w:val="24"/>
          <w:szCs w:val="24"/>
        </w:rPr>
        <w:t>20</w:t>
      </w:r>
      <w:r w:rsidR="00230030">
        <w:rPr>
          <w:rFonts w:ascii="Times New Roman" w:hAnsi="Times New Roman"/>
          <w:sz w:val="24"/>
          <w:szCs w:val="24"/>
        </w:rPr>
        <w:t>2</w:t>
      </w:r>
      <w:r w:rsidR="00C4233D">
        <w:rPr>
          <w:rFonts w:ascii="Times New Roman" w:hAnsi="Times New Roman"/>
          <w:sz w:val="24"/>
          <w:szCs w:val="24"/>
        </w:rPr>
        <w:t>1</w:t>
      </w:r>
      <w:r w:rsidRPr="006F0AF7">
        <w:rPr>
          <w:rFonts w:ascii="Times New Roman" w:hAnsi="Times New Roman"/>
          <w:sz w:val="24"/>
          <w:szCs w:val="24"/>
        </w:rPr>
        <w:t xml:space="preserve"> г. № </w:t>
      </w:r>
      <w:r w:rsidR="0086277A">
        <w:rPr>
          <w:rFonts w:ascii="Times New Roman" w:hAnsi="Times New Roman"/>
          <w:sz w:val="24"/>
          <w:szCs w:val="24"/>
        </w:rPr>
        <w:t>51</w:t>
      </w:r>
    </w:p>
    <w:p w:rsidR="00E24313" w:rsidRPr="00AF409D" w:rsidRDefault="00E24313" w:rsidP="00F9379C">
      <w:pPr>
        <w:spacing w:after="0" w:line="240" w:lineRule="auto"/>
        <w:jc w:val="both"/>
        <w:rPr>
          <w:rFonts w:ascii="Times New Roman" w:eastAsia="Times New Roman" w:hAnsi="Times New Roman"/>
          <w:color w:val="000000"/>
          <w:sz w:val="26"/>
          <w:szCs w:val="28"/>
        </w:rPr>
      </w:pPr>
    </w:p>
    <w:p w:rsidR="00287963" w:rsidRDefault="00287963" w:rsidP="00C4233D">
      <w:pPr>
        <w:spacing w:after="0" w:line="240" w:lineRule="auto"/>
        <w:jc w:val="right"/>
        <w:rPr>
          <w:rFonts w:ascii="Times New Roman" w:eastAsia="Times New Roman" w:hAnsi="Times New Roman"/>
          <w:color w:val="000000"/>
          <w:sz w:val="26"/>
          <w:szCs w:val="28"/>
        </w:rPr>
      </w:pPr>
    </w:p>
    <w:p w:rsidR="00287963" w:rsidRPr="00287963" w:rsidRDefault="0028796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5E1BAE" w:rsidRDefault="00670DD6" w:rsidP="009B2E4F">
      <w:pPr>
        <w:spacing w:after="0" w:line="240" w:lineRule="auto"/>
        <w:jc w:val="center"/>
        <w:rPr>
          <w:rFonts w:ascii="Times New Roman" w:eastAsia="Times New Roman" w:hAnsi="Times New Roman"/>
          <w:b/>
          <w:color w:val="000000"/>
          <w:sz w:val="24"/>
          <w:szCs w:val="24"/>
        </w:rPr>
      </w:pPr>
      <w:r w:rsidRPr="005E1BAE">
        <w:rPr>
          <w:rFonts w:ascii="Times New Roman" w:eastAsia="Times New Roman" w:hAnsi="Times New Roman"/>
          <w:b/>
          <w:color w:val="000000"/>
          <w:sz w:val="24"/>
          <w:szCs w:val="24"/>
        </w:rPr>
        <w:t>МУНИЦИПАЛЬНАЯ</w:t>
      </w:r>
      <w:r w:rsidR="00287963" w:rsidRPr="005E1BAE">
        <w:rPr>
          <w:rFonts w:ascii="Times New Roman" w:eastAsia="Times New Roman" w:hAnsi="Times New Roman"/>
          <w:b/>
          <w:color w:val="000000"/>
          <w:sz w:val="24"/>
          <w:szCs w:val="24"/>
        </w:rPr>
        <w:t xml:space="preserve"> </w:t>
      </w:r>
      <w:r w:rsidR="00E24313" w:rsidRPr="005E1BAE">
        <w:rPr>
          <w:rFonts w:ascii="Times New Roman" w:eastAsia="Times New Roman" w:hAnsi="Times New Roman"/>
          <w:b/>
          <w:color w:val="000000"/>
          <w:sz w:val="24"/>
          <w:szCs w:val="24"/>
        </w:rPr>
        <w:t>ПРОГРАММА</w:t>
      </w:r>
      <w:r w:rsidR="00287963" w:rsidRPr="005E1BAE">
        <w:rPr>
          <w:rFonts w:ascii="Times New Roman" w:eastAsia="Times New Roman" w:hAnsi="Times New Roman"/>
          <w:b/>
          <w:color w:val="000000"/>
          <w:sz w:val="24"/>
          <w:szCs w:val="24"/>
        </w:rPr>
        <w:t xml:space="preserve"> </w:t>
      </w:r>
    </w:p>
    <w:p w:rsidR="00E24313" w:rsidRPr="005E1BAE" w:rsidRDefault="00E24313" w:rsidP="00F9379C">
      <w:pPr>
        <w:spacing w:after="0" w:line="240" w:lineRule="auto"/>
        <w:jc w:val="center"/>
        <w:rPr>
          <w:rFonts w:ascii="Times New Roman" w:eastAsia="Times New Roman" w:hAnsi="Times New Roman"/>
          <w:b/>
          <w:color w:val="000000"/>
          <w:sz w:val="24"/>
          <w:szCs w:val="24"/>
        </w:rPr>
      </w:pPr>
      <w:r w:rsidRPr="005E1BAE">
        <w:rPr>
          <w:rFonts w:ascii="Times New Roman" w:eastAsia="Times New Roman" w:hAnsi="Times New Roman"/>
          <w:b/>
          <w:color w:val="000000"/>
          <w:sz w:val="24"/>
          <w:szCs w:val="24"/>
        </w:rPr>
        <w:t>«УПРАВЛЕНИЕ</w:t>
      </w:r>
      <w:r w:rsidR="00287963" w:rsidRPr="005E1BAE">
        <w:rPr>
          <w:rFonts w:ascii="Times New Roman" w:eastAsia="Times New Roman" w:hAnsi="Times New Roman"/>
          <w:b/>
          <w:color w:val="000000"/>
          <w:sz w:val="24"/>
          <w:szCs w:val="24"/>
        </w:rPr>
        <w:t xml:space="preserve"> </w:t>
      </w:r>
      <w:r w:rsidRPr="005E1BAE">
        <w:rPr>
          <w:rFonts w:ascii="Times New Roman" w:eastAsia="Times New Roman" w:hAnsi="Times New Roman"/>
          <w:b/>
          <w:color w:val="000000"/>
          <w:sz w:val="24"/>
          <w:szCs w:val="24"/>
        </w:rPr>
        <w:t>ОБЩЕСТВЕННЫМИ</w:t>
      </w:r>
      <w:r w:rsidR="00287963" w:rsidRPr="005E1BAE">
        <w:rPr>
          <w:rFonts w:ascii="Times New Roman" w:eastAsia="Times New Roman" w:hAnsi="Times New Roman"/>
          <w:b/>
          <w:color w:val="000000"/>
          <w:sz w:val="24"/>
          <w:szCs w:val="24"/>
        </w:rPr>
        <w:t xml:space="preserve"> </w:t>
      </w:r>
      <w:r w:rsidRPr="005E1BAE">
        <w:rPr>
          <w:rFonts w:ascii="Times New Roman" w:eastAsia="Times New Roman" w:hAnsi="Times New Roman"/>
          <w:b/>
          <w:color w:val="000000"/>
          <w:sz w:val="24"/>
          <w:szCs w:val="24"/>
        </w:rPr>
        <w:t>ФИНАНСАМИ</w:t>
      </w:r>
      <w:r w:rsidR="00287963" w:rsidRPr="005E1BAE">
        <w:rPr>
          <w:rFonts w:ascii="Times New Roman" w:eastAsia="Times New Roman" w:hAnsi="Times New Roman"/>
          <w:b/>
          <w:color w:val="000000"/>
          <w:sz w:val="24"/>
          <w:szCs w:val="24"/>
        </w:rPr>
        <w:t xml:space="preserve"> </w:t>
      </w:r>
    </w:p>
    <w:p w:rsidR="00E24313" w:rsidRPr="005E1BAE" w:rsidRDefault="00E24313" w:rsidP="00F9379C">
      <w:pPr>
        <w:spacing w:after="0" w:line="240" w:lineRule="auto"/>
        <w:jc w:val="center"/>
        <w:rPr>
          <w:rFonts w:ascii="Times New Roman" w:eastAsia="Times New Roman" w:hAnsi="Times New Roman"/>
          <w:b/>
          <w:color w:val="000000"/>
          <w:sz w:val="24"/>
          <w:szCs w:val="24"/>
        </w:rPr>
      </w:pPr>
      <w:r w:rsidRPr="005E1BAE">
        <w:rPr>
          <w:rFonts w:ascii="Times New Roman" w:eastAsia="Times New Roman" w:hAnsi="Times New Roman"/>
          <w:b/>
          <w:color w:val="000000"/>
          <w:sz w:val="24"/>
          <w:szCs w:val="24"/>
        </w:rPr>
        <w:t>И</w:t>
      </w:r>
      <w:r w:rsidR="00287963" w:rsidRPr="005E1BAE">
        <w:rPr>
          <w:rFonts w:ascii="Times New Roman" w:eastAsia="Times New Roman" w:hAnsi="Times New Roman"/>
          <w:b/>
          <w:color w:val="000000"/>
          <w:sz w:val="24"/>
          <w:szCs w:val="24"/>
        </w:rPr>
        <w:t xml:space="preserve"> </w:t>
      </w:r>
      <w:r w:rsidR="00670DD6" w:rsidRPr="005E1BAE">
        <w:rPr>
          <w:rFonts w:ascii="Times New Roman" w:eastAsia="Times New Roman" w:hAnsi="Times New Roman"/>
          <w:b/>
          <w:color w:val="000000"/>
          <w:sz w:val="24"/>
          <w:szCs w:val="24"/>
        </w:rPr>
        <w:t xml:space="preserve">МУНИЦИПАЛЬНЫМ </w:t>
      </w:r>
      <w:r w:rsidRPr="005E1BAE">
        <w:rPr>
          <w:rFonts w:ascii="Times New Roman" w:eastAsia="Times New Roman" w:hAnsi="Times New Roman"/>
          <w:b/>
          <w:color w:val="000000"/>
          <w:sz w:val="24"/>
          <w:szCs w:val="24"/>
        </w:rPr>
        <w:t>ДОЛГОМ</w:t>
      </w:r>
      <w:r w:rsidR="00287963" w:rsidRPr="005E1BAE">
        <w:rPr>
          <w:rFonts w:ascii="Times New Roman" w:eastAsia="Times New Roman" w:hAnsi="Times New Roman"/>
          <w:b/>
          <w:color w:val="000000"/>
          <w:sz w:val="24"/>
          <w:szCs w:val="24"/>
        </w:rPr>
        <w:t xml:space="preserve"> </w:t>
      </w:r>
    </w:p>
    <w:p w:rsidR="0033681D" w:rsidRPr="005E1BAE" w:rsidRDefault="005B52C4" w:rsidP="00F9379C">
      <w:pPr>
        <w:spacing w:after="0" w:line="240" w:lineRule="auto"/>
        <w:jc w:val="center"/>
        <w:rPr>
          <w:rFonts w:ascii="Times New Roman" w:eastAsia="Times New Roman" w:hAnsi="Times New Roman"/>
          <w:b/>
          <w:caps/>
          <w:color w:val="000000"/>
          <w:sz w:val="24"/>
          <w:szCs w:val="24"/>
        </w:rPr>
      </w:pPr>
      <w:r w:rsidRPr="005E1BAE">
        <w:rPr>
          <w:rFonts w:ascii="Times New Roman" w:eastAsia="Times New Roman" w:hAnsi="Times New Roman"/>
          <w:b/>
          <w:caps/>
          <w:color w:val="000000"/>
          <w:sz w:val="24"/>
          <w:szCs w:val="24"/>
        </w:rPr>
        <w:t>МАГАРИНСКОГО</w:t>
      </w:r>
      <w:r w:rsidR="00136E6E" w:rsidRPr="005E1BAE">
        <w:rPr>
          <w:rFonts w:ascii="Times New Roman" w:eastAsia="Times New Roman" w:hAnsi="Times New Roman"/>
          <w:b/>
          <w:caps/>
          <w:color w:val="000000"/>
          <w:sz w:val="24"/>
          <w:szCs w:val="24"/>
        </w:rPr>
        <w:t xml:space="preserve"> </w:t>
      </w:r>
      <w:r w:rsidR="0033681D" w:rsidRPr="005E1BAE">
        <w:rPr>
          <w:rFonts w:ascii="Times New Roman" w:eastAsia="Times New Roman" w:hAnsi="Times New Roman"/>
          <w:b/>
          <w:caps/>
          <w:color w:val="000000"/>
          <w:sz w:val="24"/>
          <w:szCs w:val="24"/>
        </w:rPr>
        <w:t xml:space="preserve">СЕЛЬСКОГО ПОСЕЛЕНИЯ </w:t>
      </w:r>
    </w:p>
    <w:p w:rsidR="00E24313" w:rsidRPr="005E1BAE" w:rsidRDefault="00670DD6" w:rsidP="00F9379C">
      <w:pPr>
        <w:spacing w:after="0" w:line="240" w:lineRule="auto"/>
        <w:jc w:val="center"/>
        <w:rPr>
          <w:rFonts w:ascii="Times New Roman" w:eastAsia="Times New Roman" w:hAnsi="Times New Roman"/>
          <w:b/>
          <w:color w:val="000000"/>
          <w:sz w:val="24"/>
          <w:szCs w:val="24"/>
        </w:rPr>
      </w:pPr>
      <w:r w:rsidRPr="005E1BAE">
        <w:rPr>
          <w:rFonts w:ascii="Times New Roman" w:eastAsia="Times New Roman" w:hAnsi="Times New Roman"/>
          <w:b/>
          <w:caps/>
          <w:color w:val="000000"/>
          <w:sz w:val="24"/>
          <w:szCs w:val="24"/>
        </w:rPr>
        <w:t>ШУМЕРЛИНСКОГО РАЙОНА</w:t>
      </w:r>
      <w:r w:rsidR="00E24313" w:rsidRPr="005E1BAE">
        <w:rPr>
          <w:rFonts w:ascii="Times New Roman" w:eastAsia="Times New Roman" w:hAnsi="Times New Roman"/>
          <w:b/>
          <w:caps/>
          <w:color w:val="000000"/>
          <w:sz w:val="24"/>
          <w:szCs w:val="24"/>
        </w:rPr>
        <w:t>»</w:t>
      </w:r>
      <w:r w:rsidR="00287963" w:rsidRPr="005E1BAE">
        <w:rPr>
          <w:rFonts w:ascii="Times New Roman" w:eastAsia="Times New Roman" w:hAnsi="Times New Roman"/>
          <w:b/>
          <w:color w:val="000000"/>
          <w:sz w:val="24"/>
          <w:szCs w:val="24"/>
        </w:rPr>
        <w:t xml:space="preserve"> </w:t>
      </w:r>
    </w:p>
    <w:p w:rsidR="00E24313" w:rsidRDefault="00E24313" w:rsidP="00F9379C">
      <w:pPr>
        <w:spacing w:after="0" w:line="240" w:lineRule="auto"/>
        <w:jc w:val="center"/>
        <w:rPr>
          <w:rFonts w:ascii="Times New Roman" w:eastAsia="Times New Roman" w:hAnsi="Times New Roman"/>
          <w:b/>
          <w:color w:val="000000"/>
          <w:sz w:val="26"/>
          <w:szCs w:val="26"/>
        </w:rPr>
      </w:pPr>
    </w:p>
    <w:p w:rsidR="00AC2403" w:rsidRDefault="00AC2403" w:rsidP="00F9379C">
      <w:pPr>
        <w:spacing w:after="0" w:line="240" w:lineRule="auto"/>
        <w:jc w:val="center"/>
        <w:rPr>
          <w:rFonts w:ascii="Times New Roman" w:eastAsia="Times New Roman" w:hAnsi="Times New Roman"/>
          <w:b/>
          <w:color w:val="000000"/>
          <w:sz w:val="26"/>
          <w:szCs w:val="26"/>
        </w:rPr>
      </w:pPr>
    </w:p>
    <w:p w:rsidR="00AC2403" w:rsidRPr="00287963" w:rsidRDefault="00AC240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rPr>
          <w:rFonts w:ascii="Times New Roman" w:eastAsia="Times New Roman" w:hAnsi="Times New Roman"/>
          <w:color w:val="000000"/>
          <w:sz w:val="26"/>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BB7789" w:rsidRDefault="00287963" w:rsidP="00F9379C">
      <w:pPr>
        <w:pStyle w:val="ConsPlusNormal"/>
        <w:widowContro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BB7789">
        <w:rPr>
          <w:rFonts w:ascii="Times New Roman" w:hAnsi="Times New Roman" w:cs="Times New Roman"/>
          <w:color w:val="000000"/>
          <w:sz w:val="24"/>
          <w:szCs w:val="24"/>
        </w:rPr>
        <w:t xml:space="preserve">                                    </w:t>
      </w:r>
    </w:p>
    <w:p w:rsidR="00DE06B5" w:rsidRPr="005E1BAE" w:rsidRDefault="00DE06B5" w:rsidP="00F9379C">
      <w:pPr>
        <w:pStyle w:val="ConsPlusNormal"/>
        <w:widowControl/>
        <w:jc w:val="center"/>
        <w:outlineLvl w:val="1"/>
        <w:rPr>
          <w:rFonts w:ascii="Times New Roman" w:hAnsi="Times New Roman" w:cs="Times New Roman"/>
          <w:b/>
          <w:caps/>
          <w:color w:val="000000"/>
          <w:sz w:val="24"/>
          <w:szCs w:val="24"/>
        </w:rPr>
      </w:pPr>
      <w:proofErr w:type="gramStart"/>
      <w:r w:rsidRPr="005E1BAE">
        <w:rPr>
          <w:rFonts w:ascii="Times New Roman" w:hAnsi="Times New Roman" w:cs="Times New Roman"/>
          <w:b/>
          <w:caps/>
          <w:color w:val="000000"/>
          <w:sz w:val="24"/>
          <w:szCs w:val="24"/>
        </w:rPr>
        <w:t>П</w:t>
      </w:r>
      <w:proofErr w:type="gramEnd"/>
      <w:r w:rsidR="00287963" w:rsidRPr="005E1BAE">
        <w:rPr>
          <w:rFonts w:ascii="Times New Roman" w:hAnsi="Times New Roman" w:cs="Times New Roman"/>
          <w:b/>
          <w:caps/>
          <w:color w:val="000000"/>
          <w:sz w:val="24"/>
          <w:szCs w:val="24"/>
        </w:rPr>
        <w:t xml:space="preserve"> </w:t>
      </w:r>
      <w:r w:rsidRPr="005E1BAE">
        <w:rPr>
          <w:rFonts w:ascii="Times New Roman" w:hAnsi="Times New Roman" w:cs="Times New Roman"/>
          <w:b/>
          <w:caps/>
          <w:color w:val="000000"/>
          <w:sz w:val="24"/>
          <w:szCs w:val="24"/>
        </w:rPr>
        <w:t>а</w:t>
      </w:r>
      <w:r w:rsidR="00287963" w:rsidRPr="005E1BAE">
        <w:rPr>
          <w:rFonts w:ascii="Times New Roman" w:hAnsi="Times New Roman" w:cs="Times New Roman"/>
          <w:b/>
          <w:caps/>
          <w:color w:val="000000"/>
          <w:sz w:val="24"/>
          <w:szCs w:val="24"/>
        </w:rPr>
        <w:t xml:space="preserve"> </w:t>
      </w:r>
      <w:r w:rsidRPr="005E1BAE">
        <w:rPr>
          <w:rFonts w:ascii="Times New Roman" w:hAnsi="Times New Roman" w:cs="Times New Roman"/>
          <w:b/>
          <w:caps/>
          <w:color w:val="000000"/>
          <w:sz w:val="24"/>
          <w:szCs w:val="24"/>
        </w:rPr>
        <w:t>с</w:t>
      </w:r>
      <w:r w:rsidR="00287963" w:rsidRPr="005E1BAE">
        <w:rPr>
          <w:rFonts w:ascii="Times New Roman" w:hAnsi="Times New Roman" w:cs="Times New Roman"/>
          <w:b/>
          <w:caps/>
          <w:color w:val="000000"/>
          <w:sz w:val="24"/>
          <w:szCs w:val="24"/>
        </w:rPr>
        <w:t xml:space="preserve"> </w:t>
      </w:r>
      <w:r w:rsidRPr="005E1BAE">
        <w:rPr>
          <w:rFonts w:ascii="Times New Roman" w:hAnsi="Times New Roman" w:cs="Times New Roman"/>
          <w:b/>
          <w:caps/>
          <w:color w:val="000000"/>
          <w:sz w:val="24"/>
          <w:szCs w:val="24"/>
        </w:rPr>
        <w:t>п</w:t>
      </w:r>
      <w:r w:rsidR="00287963" w:rsidRPr="005E1BAE">
        <w:rPr>
          <w:rFonts w:ascii="Times New Roman" w:hAnsi="Times New Roman" w:cs="Times New Roman"/>
          <w:b/>
          <w:caps/>
          <w:color w:val="000000"/>
          <w:sz w:val="24"/>
          <w:szCs w:val="24"/>
        </w:rPr>
        <w:t xml:space="preserve"> </w:t>
      </w:r>
      <w:r w:rsidRPr="005E1BAE">
        <w:rPr>
          <w:rFonts w:ascii="Times New Roman" w:hAnsi="Times New Roman" w:cs="Times New Roman"/>
          <w:b/>
          <w:caps/>
          <w:color w:val="000000"/>
          <w:sz w:val="24"/>
          <w:szCs w:val="24"/>
        </w:rPr>
        <w:t>о</w:t>
      </w:r>
      <w:r w:rsidR="00287963" w:rsidRPr="005E1BAE">
        <w:rPr>
          <w:rFonts w:ascii="Times New Roman" w:hAnsi="Times New Roman" w:cs="Times New Roman"/>
          <w:b/>
          <w:caps/>
          <w:color w:val="000000"/>
          <w:sz w:val="24"/>
          <w:szCs w:val="24"/>
        </w:rPr>
        <w:t xml:space="preserve"> </w:t>
      </w:r>
      <w:r w:rsidRPr="005E1BAE">
        <w:rPr>
          <w:rFonts w:ascii="Times New Roman" w:hAnsi="Times New Roman" w:cs="Times New Roman"/>
          <w:b/>
          <w:caps/>
          <w:color w:val="000000"/>
          <w:sz w:val="24"/>
          <w:szCs w:val="24"/>
        </w:rPr>
        <w:t>р</w:t>
      </w:r>
      <w:r w:rsidR="00287963" w:rsidRPr="005E1BAE">
        <w:rPr>
          <w:rFonts w:ascii="Times New Roman" w:hAnsi="Times New Roman" w:cs="Times New Roman"/>
          <w:b/>
          <w:caps/>
          <w:color w:val="000000"/>
          <w:sz w:val="24"/>
          <w:szCs w:val="24"/>
        </w:rPr>
        <w:t xml:space="preserve"> </w:t>
      </w:r>
      <w:r w:rsidRPr="005E1BAE">
        <w:rPr>
          <w:rFonts w:ascii="Times New Roman" w:hAnsi="Times New Roman" w:cs="Times New Roman"/>
          <w:b/>
          <w:caps/>
          <w:color w:val="000000"/>
          <w:sz w:val="24"/>
          <w:szCs w:val="24"/>
        </w:rPr>
        <w:t>т</w:t>
      </w:r>
    </w:p>
    <w:p w:rsidR="00DE06B5" w:rsidRPr="005E1BAE" w:rsidRDefault="00BB7789" w:rsidP="009B2E4F">
      <w:pPr>
        <w:pStyle w:val="ConsPlusNormal"/>
        <w:widowControl/>
        <w:jc w:val="center"/>
        <w:rPr>
          <w:rFonts w:ascii="Times New Roman" w:hAnsi="Times New Roman" w:cs="Times New Roman"/>
          <w:b/>
          <w:color w:val="000000"/>
          <w:sz w:val="24"/>
          <w:szCs w:val="24"/>
        </w:rPr>
      </w:pPr>
      <w:r w:rsidRPr="005E1BAE">
        <w:rPr>
          <w:rFonts w:ascii="Times New Roman" w:hAnsi="Times New Roman" w:cs="Times New Roman"/>
          <w:b/>
          <w:color w:val="000000"/>
          <w:sz w:val="24"/>
          <w:szCs w:val="24"/>
        </w:rPr>
        <w:t>М</w:t>
      </w:r>
      <w:r w:rsidR="00670DD6" w:rsidRPr="005E1BAE">
        <w:rPr>
          <w:rFonts w:ascii="Times New Roman" w:hAnsi="Times New Roman" w:cs="Times New Roman"/>
          <w:b/>
          <w:color w:val="000000"/>
          <w:sz w:val="24"/>
          <w:szCs w:val="24"/>
        </w:rPr>
        <w:t xml:space="preserve">униципальной </w:t>
      </w:r>
      <w:r w:rsidR="00287963" w:rsidRPr="005E1BAE">
        <w:rPr>
          <w:rFonts w:ascii="Times New Roman" w:hAnsi="Times New Roman" w:cs="Times New Roman"/>
          <w:b/>
          <w:color w:val="000000"/>
          <w:sz w:val="24"/>
          <w:szCs w:val="24"/>
        </w:rPr>
        <w:t xml:space="preserve"> </w:t>
      </w:r>
      <w:r w:rsidR="00DE06B5" w:rsidRPr="005E1BAE">
        <w:rPr>
          <w:rFonts w:ascii="Times New Roman" w:hAnsi="Times New Roman" w:cs="Times New Roman"/>
          <w:b/>
          <w:color w:val="000000"/>
          <w:sz w:val="24"/>
          <w:szCs w:val="24"/>
        </w:rPr>
        <w:t>программы</w:t>
      </w:r>
      <w:r w:rsidR="00287963" w:rsidRPr="005E1BAE">
        <w:rPr>
          <w:rFonts w:ascii="Times New Roman" w:hAnsi="Times New Roman" w:cs="Times New Roman"/>
          <w:b/>
          <w:color w:val="000000"/>
          <w:sz w:val="24"/>
          <w:szCs w:val="24"/>
        </w:rPr>
        <w:t xml:space="preserve"> </w:t>
      </w:r>
      <w:r w:rsidR="00670DD6" w:rsidRPr="005E1BAE">
        <w:rPr>
          <w:rFonts w:ascii="Times New Roman" w:hAnsi="Times New Roman" w:cs="Times New Roman"/>
          <w:b/>
          <w:color w:val="000000"/>
          <w:sz w:val="24"/>
          <w:szCs w:val="24"/>
        </w:rPr>
        <w:t xml:space="preserve"> </w:t>
      </w:r>
    </w:p>
    <w:p w:rsidR="00DE06B5" w:rsidRPr="005E1BAE" w:rsidRDefault="00E73CAD" w:rsidP="00F9379C">
      <w:pPr>
        <w:pStyle w:val="ConsPlusNormal"/>
        <w:widowControl/>
        <w:jc w:val="center"/>
        <w:rPr>
          <w:rFonts w:ascii="Times New Roman" w:hAnsi="Times New Roman" w:cs="Times New Roman"/>
          <w:b/>
          <w:color w:val="000000"/>
          <w:sz w:val="24"/>
          <w:szCs w:val="24"/>
        </w:rPr>
      </w:pPr>
      <w:r w:rsidRPr="005E1BAE">
        <w:rPr>
          <w:rFonts w:ascii="Times New Roman" w:hAnsi="Times New Roman" w:cs="Times New Roman"/>
          <w:b/>
          <w:color w:val="000000"/>
          <w:sz w:val="24"/>
          <w:szCs w:val="24"/>
        </w:rPr>
        <w:t>«</w:t>
      </w:r>
      <w:r w:rsidR="00DE06B5" w:rsidRPr="005E1BAE">
        <w:rPr>
          <w:rFonts w:ascii="Times New Roman" w:hAnsi="Times New Roman" w:cs="Times New Roman"/>
          <w:b/>
          <w:color w:val="000000"/>
          <w:sz w:val="24"/>
          <w:szCs w:val="24"/>
        </w:rPr>
        <w:t>Управление</w:t>
      </w:r>
      <w:r w:rsidR="00287963" w:rsidRPr="005E1BAE">
        <w:rPr>
          <w:rFonts w:ascii="Times New Roman" w:hAnsi="Times New Roman" w:cs="Times New Roman"/>
          <w:b/>
          <w:color w:val="000000"/>
          <w:sz w:val="24"/>
          <w:szCs w:val="24"/>
        </w:rPr>
        <w:t xml:space="preserve"> </w:t>
      </w:r>
      <w:r w:rsidR="00DE06B5" w:rsidRPr="005E1BAE">
        <w:rPr>
          <w:rFonts w:ascii="Times New Roman" w:hAnsi="Times New Roman" w:cs="Times New Roman"/>
          <w:b/>
          <w:color w:val="000000"/>
          <w:sz w:val="24"/>
          <w:szCs w:val="24"/>
        </w:rPr>
        <w:t>общественными</w:t>
      </w:r>
      <w:r w:rsidR="00287963" w:rsidRPr="005E1BAE">
        <w:rPr>
          <w:rFonts w:ascii="Times New Roman" w:hAnsi="Times New Roman" w:cs="Times New Roman"/>
          <w:b/>
          <w:color w:val="000000"/>
          <w:sz w:val="24"/>
          <w:szCs w:val="24"/>
        </w:rPr>
        <w:t xml:space="preserve"> </w:t>
      </w:r>
      <w:r w:rsidR="00DE06B5" w:rsidRPr="005E1BAE">
        <w:rPr>
          <w:rFonts w:ascii="Times New Roman" w:hAnsi="Times New Roman" w:cs="Times New Roman"/>
          <w:b/>
          <w:color w:val="000000"/>
          <w:sz w:val="24"/>
          <w:szCs w:val="24"/>
        </w:rPr>
        <w:t>финансами</w:t>
      </w:r>
      <w:r w:rsidR="00287963" w:rsidRPr="005E1BAE">
        <w:rPr>
          <w:rFonts w:ascii="Times New Roman" w:hAnsi="Times New Roman" w:cs="Times New Roman"/>
          <w:b/>
          <w:color w:val="000000"/>
          <w:sz w:val="24"/>
          <w:szCs w:val="24"/>
        </w:rPr>
        <w:t xml:space="preserve"> </w:t>
      </w:r>
      <w:r w:rsidR="00DE06B5" w:rsidRPr="005E1BAE">
        <w:rPr>
          <w:rFonts w:ascii="Times New Roman" w:hAnsi="Times New Roman" w:cs="Times New Roman"/>
          <w:b/>
          <w:color w:val="000000"/>
          <w:sz w:val="24"/>
          <w:szCs w:val="24"/>
        </w:rPr>
        <w:t>и</w:t>
      </w:r>
      <w:r w:rsidR="00287963" w:rsidRPr="005E1BAE">
        <w:rPr>
          <w:rFonts w:ascii="Times New Roman" w:hAnsi="Times New Roman" w:cs="Times New Roman"/>
          <w:b/>
          <w:color w:val="000000"/>
          <w:sz w:val="24"/>
          <w:szCs w:val="24"/>
        </w:rPr>
        <w:t xml:space="preserve"> </w:t>
      </w:r>
      <w:r w:rsidR="00670DD6" w:rsidRPr="005E1BAE">
        <w:rPr>
          <w:rFonts w:ascii="Times New Roman" w:hAnsi="Times New Roman" w:cs="Times New Roman"/>
          <w:b/>
          <w:color w:val="000000"/>
          <w:sz w:val="24"/>
          <w:szCs w:val="24"/>
        </w:rPr>
        <w:t>муниципальным</w:t>
      </w:r>
      <w:r w:rsidR="00287963" w:rsidRPr="005E1BAE">
        <w:rPr>
          <w:rFonts w:ascii="Times New Roman" w:hAnsi="Times New Roman" w:cs="Times New Roman"/>
          <w:b/>
          <w:color w:val="000000"/>
          <w:sz w:val="24"/>
          <w:szCs w:val="24"/>
        </w:rPr>
        <w:t xml:space="preserve"> </w:t>
      </w:r>
      <w:r w:rsidR="00DE06B5" w:rsidRPr="005E1BAE">
        <w:rPr>
          <w:rFonts w:ascii="Times New Roman" w:hAnsi="Times New Roman" w:cs="Times New Roman"/>
          <w:b/>
          <w:color w:val="000000"/>
          <w:sz w:val="24"/>
          <w:szCs w:val="24"/>
        </w:rPr>
        <w:t>долгом</w:t>
      </w:r>
    </w:p>
    <w:p w:rsidR="00DE06B5" w:rsidRPr="005E1BAE" w:rsidRDefault="005B52C4" w:rsidP="00F9379C">
      <w:pPr>
        <w:pStyle w:val="ConsPlusNormal"/>
        <w:widowControl/>
        <w:jc w:val="center"/>
        <w:rPr>
          <w:rFonts w:ascii="Times New Roman" w:hAnsi="Times New Roman" w:cs="Times New Roman"/>
          <w:b/>
          <w:color w:val="000000"/>
          <w:sz w:val="24"/>
          <w:szCs w:val="24"/>
        </w:rPr>
      </w:pPr>
      <w:r w:rsidRPr="005E1BAE">
        <w:rPr>
          <w:rFonts w:ascii="Times New Roman" w:hAnsi="Times New Roman" w:cs="Times New Roman"/>
          <w:b/>
          <w:color w:val="000000"/>
          <w:sz w:val="24"/>
          <w:szCs w:val="24"/>
        </w:rPr>
        <w:t>Магаринского</w:t>
      </w:r>
      <w:r w:rsidR="0033681D" w:rsidRPr="005E1BAE">
        <w:rPr>
          <w:rFonts w:ascii="Times New Roman" w:hAnsi="Times New Roman" w:cs="Times New Roman"/>
          <w:b/>
          <w:color w:val="000000"/>
          <w:sz w:val="24"/>
          <w:szCs w:val="24"/>
        </w:rPr>
        <w:t xml:space="preserve"> сельского поселения </w:t>
      </w:r>
      <w:r w:rsidR="00670DD6" w:rsidRPr="005E1BAE">
        <w:rPr>
          <w:rFonts w:ascii="Times New Roman" w:hAnsi="Times New Roman" w:cs="Times New Roman"/>
          <w:b/>
          <w:color w:val="000000"/>
          <w:sz w:val="24"/>
          <w:szCs w:val="24"/>
        </w:rPr>
        <w:t>Шумерлинского района</w:t>
      </w:r>
      <w:r w:rsidR="00E73CAD" w:rsidRPr="005E1BAE">
        <w:rPr>
          <w:rFonts w:ascii="Times New Roman" w:hAnsi="Times New Roman" w:cs="Times New Roman"/>
          <w:b/>
          <w:color w:val="000000"/>
          <w:sz w:val="24"/>
          <w:szCs w:val="24"/>
        </w:rPr>
        <w:t>»</w:t>
      </w:r>
    </w:p>
    <w:p w:rsidR="00D55B41" w:rsidRPr="005E1BAE" w:rsidRDefault="00D55B41" w:rsidP="00F9379C">
      <w:pPr>
        <w:pStyle w:val="ConsPlusNormal"/>
        <w:widowControl/>
        <w:jc w:val="both"/>
        <w:rPr>
          <w:rFonts w:ascii="Times New Roman" w:hAnsi="Times New Roman" w:cs="Times New Roman"/>
          <w:color w:val="000000"/>
          <w:sz w:val="16"/>
          <w:szCs w:val="16"/>
        </w:rPr>
      </w:pPr>
    </w:p>
    <w:tbl>
      <w:tblPr>
        <w:tblW w:w="5000" w:type="pct"/>
        <w:tblCellMar>
          <w:left w:w="62" w:type="dxa"/>
          <w:right w:w="62" w:type="dxa"/>
        </w:tblCellMar>
        <w:tblLook w:val="04A0"/>
      </w:tblPr>
      <w:tblGrid>
        <w:gridCol w:w="3444"/>
        <w:gridCol w:w="281"/>
        <w:gridCol w:w="6463"/>
      </w:tblGrid>
      <w:tr w:rsidR="00703FE6" w:rsidRPr="005E1BAE" w:rsidTr="00287963">
        <w:tc>
          <w:tcPr>
            <w:tcW w:w="1690" w:type="pct"/>
            <w:tcBorders>
              <w:top w:val="nil"/>
              <w:left w:val="nil"/>
              <w:bottom w:val="nil"/>
              <w:right w:val="nil"/>
            </w:tcBorders>
          </w:tcPr>
          <w:p w:rsidR="00DE06B5" w:rsidRPr="005E1BAE" w:rsidRDefault="00DE06B5"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Ответственный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исполнитель</w:t>
            </w:r>
            <w:r w:rsidR="00287963" w:rsidRPr="005E1BAE">
              <w:rPr>
                <w:rFonts w:ascii="Times New Roman" w:hAnsi="Times New Roman" w:cs="Times New Roman"/>
                <w:color w:val="000000"/>
                <w:sz w:val="24"/>
                <w:szCs w:val="24"/>
              </w:rPr>
              <w:t xml:space="preserve"> </w:t>
            </w:r>
            <w:r w:rsidR="00BB7789" w:rsidRPr="005E1BAE">
              <w:rPr>
                <w:rFonts w:ascii="Times New Roman" w:hAnsi="Times New Roman" w:cs="Times New Roman"/>
                <w:color w:val="000000"/>
                <w:sz w:val="24"/>
                <w:szCs w:val="24"/>
              </w:rPr>
              <w:t>М</w:t>
            </w:r>
            <w:r w:rsidR="00670DD6" w:rsidRPr="005E1BAE">
              <w:rPr>
                <w:rFonts w:ascii="Times New Roman" w:hAnsi="Times New Roman" w:cs="Times New Roman"/>
                <w:color w:val="000000"/>
                <w:sz w:val="24"/>
                <w:szCs w:val="24"/>
              </w:rPr>
              <w:t>униципальной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программы</w:t>
            </w:r>
          </w:p>
          <w:p w:rsidR="00287963" w:rsidRPr="005E1BAE" w:rsidRDefault="00287963" w:rsidP="00F9379C">
            <w:pPr>
              <w:pStyle w:val="ConsPlusNormal"/>
              <w:widowControl/>
              <w:jc w:val="both"/>
              <w:rPr>
                <w:rFonts w:ascii="Times New Roman" w:hAnsi="Times New Roman" w:cs="Times New Roman"/>
                <w:color w:val="000000"/>
                <w:sz w:val="24"/>
                <w:szCs w:val="24"/>
              </w:rPr>
            </w:pPr>
          </w:p>
        </w:tc>
        <w:tc>
          <w:tcPr>
            <w:tcW w:w="138" w:type="pct"/>
            <w:tcBorders>
              <w:top w:val="nil"/>
              <w:left w:val="nil"/>
              <w:bottom w:val="nil"/>
              <w:right w:val="nil"/>
            </w:tcBorders>
          </w:tcPr>
          <w:p w:rsidR="00DE06B5" w:rsidRPr="005E1BAE" w:rsidRDefault="00287963"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5E1BAE" w:rsidRDefault="0033681D" w:rsidP="00136E6E">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 xml:space="preserve">Администрация </w:t>
            </w:r>
            <w:r w:rsidR="005B52C4" w:rsidRPr="005E1BAE">
              <w:rPr>
                <w:rFonts w:ascii="Times New Roman" w:hAnsi="Times New Roman"/>
                <w:sz w:val="24"/>
                <w:szCs w:val="24"/>
              </w:rPr>
              <w:t>Магаринского</w:t>
            </w:r>
            <w:r w:rsidRPr="005E1BAE">
              <w:rPr>
                <w:rFonts w:ascii="Times New Roman" w:hAnsi="Times New Roman" w:cs="Times New Roman"/>
                <w:color w:val="000000"/>
                <w:sz w:val="24"/>
                <w:szCs w:val="24"/>
              </w:rPr>
              <w:t xml:space="preserve"> сельского поселения Ш</w:t>
            </w:r>
            <w:r w:rsidR="00670DD6" w:rsidRPr="005E1BAE">
              <w:rPr>
                <w:rFonts w:ascii="Times New Roman" w:hAnsi="Times New Roman" w:cs="Times New Roman"/>
                <w:color w:val="000000"/>
                <w:sz w:val="24"/>
                <w:szCs w:val="24"/>
              </w:rPr>
              <w:t>уме</w:t>
            </w:r>
            <w:r w:rsidR="00670DD6" w:rsidRPr="005E1BAE">
              <w:rPr>
                <w:rFonts w:ascii="Times New Roman" w:hAnsi="Times New Roman" w:cs="Times New Roman"/>
                <w:color w:val="000000"/>
                <w:sz w:val="24"/>
                <w:szCs w:val="24"/>
              </w:rPr>
              <w:t>р</w:t>
            </w:r>
            <w:r w:rsidR="00670DD6" w:rsidRPr="005E1BAE">
              <w:rPr>
                <w:rFonts w:ascii="Times New Roman" w:hAnsi="Times New Roman" w:cs="Times New Roman"/>
                <w:color w:val="000000"/>
                <w:sz w:val="24"/>
                <w:szCs w:val="24"/>
              </w:rPr>
              <w:t>линского района</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Чувашской</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Республики</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(далее</w:t>
            </w:r>
            <w:r w:rsidR="00287963" w:rsidRPr="005E1BAE">
              <w:rPr>
                <w:rFonts w:ascii="Times New Roman" w:hAnsi="Times New Roman" w:cs="Times New Roman"/>
                <w:color w:val="000000"/>
                <w:sz w:val="24"/>
                <w:szCs w:val="24"/>
              </w:rPr>
              <w:t xml:space="preserve"> – </w:t>
            </w:r>
            <w:r w:rsidRPr="005E1BAE">
              <w:rPr>
                <w:rFonts w:ascii="Times New Roman" w:hAnsi="Times New Roman" w:cs="Times New Roman"/>
                <w:color w:val="000000"/>
                <w:sz w:val="24"/>
                <w:szCs w:val="24"/>
              </w:rPr>
              <w:t>Админис</w:t>
            </w:r>
            <w:r w:rsidRPr="005E1BAE">
              <w:rPr>
                <w:rFonts w:ascii="Times New Roman" w:hAnsi="Times New Roman" w:cs="Times New Roman"/>
                <w:color w:val="000000"/>
                <w:sz w:val="24"/>
                <w:szCs w:val="24"/>
              </w:rPr>
              <w:t>т</w:t>
            </w:r>
            <w:r w:rsidRPr="005E1BAE">
              <w:rPr>
                <w:rFonts w:ascii="Times New Roman" w:hAnsi="Times New Roman" w:cs="Times New Roman"/>
                <w:color w:val="000000"/>
                <w:sz w:val="24"/>
                <w:szCs w:val="24"/>
              </w:rPr>
              <w:t>рация</w:t>
            </w:r>
            <w:r w:rsidR="00DE06B5" w:rsidRPr="005E1BAE">
              <w:rPr>
                <w:rFonts w:ascii="Times New Roman" w:hAnsi="Times New Roman" w:cs="Times New Roman"/>
                <w:color w:val="000000"/>
                <w:sz w:val="24"/>
                <w:szCs w:val="24"/>
              </w:rPr>
              <w:t>)</w:t>
            </w:r>
          </w:p>
        </w:tc>
      </w:tr>
      <w:tr w:rsidR="00703FE6" w:rsidRPr="005E1BAE" w:rsidTr="00287963">
        <w:tc>
          <w:tcPr>
            <w:tcW w:w="1690" w:type="pct"/>
            <w:tcBorders>
              <w:top w:val="nil"/>
              <w:left w:val="nil"/>
              <w:bottom w:val="nil"/>
              <w:right w:val="nil"/>
            </w:tcBorders>
          </w:tcPr>
          <w:p w:rsidR="00DE06B5" w:rsidRPr="005E1BAE" w:rsidRDefault="00DE06B5" w:rsidP="00BB7789">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Соисполнители</w:t>
            </w:r>
            <w:r w:rsidR="00287963" w:rsidRPr="005E1BAE">
              <w:rPr>
                <w:rFonts w:ascii="Times New Roman" w:hAnsi="Times New Roman" w:cs="Times New Roman"/>
                <w:color w:val="000000"/>
                <w:sz w:val="24"/>
                <w:szCs w:val="24"/>
              </w:rPr>
              <w:t xml:space="preserve"> </w:t>
            </w:r>
            <w:r w:rsidR="00BB7789" w:rsidRPr="005E1BAE">
              <w:rPr>
                <w:rFonts w:ascii="Times New Roman" w:hAnsi="Times New Roman" w:cs="Times New Roman"/>
                <w:color w:val="000000"/>
                <w:sz w:val="24"/>
                <w:szCs w:val="24"/>
              </w:rPr>
              <w:t>М</w:t>
            </w:r>
            <w:r w:rsidR="00A83C0D" w:rsidRPr="005E1BAE">
              <w:rPr>
                <w:rFonts w:ascii="Times New Roman" w:hAnsi="Times New Roman" w:cs="Times New Roman"/>
                <w:color w:val="000000"/>
                <w:sz w:val="24"/>
                <w:szCs w:val="24"/>
              </w:rPr>
              <w:t>униципал</w:t>
            </w:r>
            <w:r w:rsidR="00A83C0D" w:rsidRPr="005E1BAE">
              <w:rPr>
                <w:rFonts w:ascii="Times New Roman" w:hAnsi="Times New Roman" w:cs="Times New Roman"/>
                <w:color w:val="000000"/>
                <w:sz w:val="24"/>
                <w:szCs w:val="24"/>
              </w:rPr>
              <w:t>ь</w:t>
            </w:r>
            <w:r w:rsidR="00A83C0D" w:rsidRPr="005E1BAE">
              <w:rPr>
                <w:rFonts w:ascii="Times New Roman" w:hAnsi="Times New Roman" w:cs="Times New Roman"/>
                <w:color w:val="000000"/>
                <w:sz w:val="24"/>
                <w:szCs w:val="24"/>
              </w:rPr>
              <w:t>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5E1BAE" w:rsidRDefault="00287963"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5E1BAE" w:rsidRDefault="0033681D" w:rsidP="00F9379C">
            <w:pPr>
              <w:pStyle w:val="ConsPlusNormal"/>
              <w:widowControl/>
              <w:jc w:val="both"/>
              <w:rPr>
                <w:rFonts w:ascii="Times New Roman" w:hAnsi="Times New Roman" w:cs="Times New Roman"/>
                <w:color w:val="000000"/>
                <w:sz w:val="24"/>
                <w:szCs w:val="24"/>
              </w:rPr>
            </w:pPr>
            <w:proofErr w:type="gramStart"/>
            <w:r w:rsidRPr="005E1BAE">
              <w:rPr>
                <w:rFonts w:ascii="Times New Roman" w:hAnsi="Times New Roman" w:cs="Times New Roman"/>
                <w:color w:val="000000"/>
                <w:sz w:val="24"/>
                <w:szCs w:val="24"/>
              </w:rPr>
              <w:t>Финансовый</w:t>
            </w:r>
            <w:proofErr w:type="gramEnd"/>
            <w:r w:rsidRPr="005E1BAE">
              <w:rPr>
                <w:rFonts w:ascii="Times New Roman" w:hAnsi="Times New Roman" w:cs="Times New Roman"/>
                <w:color w:val="000000"/>
                <w:sz w:val="24"/>
                <w:szCs w:val="24"/>
              </w:rPr>
              <w:t xml:space="preserve"> о</w:t>
            </w:r>
            <w:r w:rsidR="00A83C0D" w:rsidRPr="005E1BAE">
              <w:rPr>
                <w:rFonts w:ascii="Times New Roman" w:hAnsi="Times New Roman" w:cs="Times New Roman"/>
                <w:color w:val="000000"/>
                <w:sz w:val="24"/>
                <w:szCs w:val="24"/>
              </w:rPr>
              <w:t>тдел</w:t>
            </w:r>
            <w:r w:rsidRPr="005E1BAE">
              <w:rPr>
                <w:rFonts w:ascii="Times New Roman" w:hAnsi="Times New Roman" w:cs="Times New Roman"/>
                <w:color w:val="000000"/>
                <w:sz w:val="24"/>
                <w:szCs w:val="24"/>
              </w:rPr>
              <w:t xml:space="preserve"> администрации</w:t>
            </w:r>
            <w:r w:rsidR="00A83C0D" w:rsidRPr="005E1BAE">
              <w:rPr>
                <w:rFonts w:ascii="Times New Roman" w:hAnsi="Times New Roman" w:cs="Times New Roman"/>
                <w:color w:val="000000"/>
                <w:sz w:val="24"/>
                <w:szCs w:val="24"/>
              </w:rPr>
              <w:t xml:space="preserve"> Шумерлинского района</w:t>
            </w:r>
            <w:r w:rsidR="005C5FA8" w:rsidRPr="005E1BAE">
              <w:rPr>
                <w:rFonts w:ascii="Times New Roman" w:hAnsi="Times New Roman" w:cs="Times New Roman"/>
                <w:color w:val="000000"/>
                <w:sz w:val="24"/>
                <w:szCs w:val="24"/>
              </w:rPr>
              <w:t xml:space="preserve"> (по согласованию)</w:t>
            </w:r>
          </w:p>
          <w:p w:rsidR="00D55B41" w:rsidRPr="005E1BAE" w:rsidRDefault="00D55B41" w:rsidP="0033681D">
            <w:pPr>
              <w:pStyle w:val="ConsPlusNormal"/>
              <w:widowControl/>
              <w:jc w:val="both"/>
              <w:rPr>
                <w:rFonts w:ascii="Times New Roman" w:hAnsi="Times New Roman" w:cs="Times New Roman"/>
                <w:color w:val="000000"/>
                <w:sz w:val="16"/>
                <w:szCs w:val="16"/>
              </w:rPr>
            </w:pPr>
          </w:p>
        </w:tc>
      </w:tr>
      <w:tr w:rsidR="00703FE6" w:rsidRPr="005E1BAE" w:rsidTr="00287963">
        <w:tc>
          <w:tcPr>
            <w:tcW w:w="1690" w:type="pct"/>
            <w:tcBorders>
              <w:top w:val="nil"/>
              <w:left w:val="nil"/>
              <w:bottom w:val="nil"/>
              <w:right w:val="nil"/>
            </w:tcBorders>
          </w:tcPr>
          <w:p w:rsidR="00DE06B5" w:rsidRPr="005E1BAE" w:rsidRDefault="00DE06B5" w:rsidP="00BB7789">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Участники</w:t>
            </w:r>
            <w:r w:rsidR="00287963" w:rsidRPr="005E1BAE">
              <w:rPr>
                <w:rFonts w:ascii="Times New Roman" w:hAnsi="Times New Roman" w:cs="Times New Roman"/>
                <w:color w:val="000000"/>
                <w:sz w:val="24"/>
                <w:szCs w:val="24"/>
              </w:rPr>
              <w:t xml:space="preserve"> </w:t>
            </w:r>
            <w:r w:rsidR="00BB7789" w:rsidRPr="005E1BAE">
              <w:rPr>
                <w:rFonts w:ascii="Times New Roman" w:hAnsi="Times New Roman" w:cs="Times New Roman"/>
                <w:color w:val="000000"/>
                <w:sz w:val="24"/>
                <w:szCs w:val="24"/>
              </w:rPr>
              <w:t>М</w:t>
            </w:r>
            <w:r w:rsidR="00A83C0D" w:rsidRPr="005E1BAE">
              <w:rPr>
                <w:rFonts w:ascii="Times New Roman" w:hAnsi="Times New Roman" w:cs="Times New Roman"/>
                <w:color w:val="000000"/>
                <w:sz w:val="24"/>
                <w:szCs w:val="24"/>
              </w:rPr>
              <w:t xml:space="preserve">униципальной </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5E1BAE" w:rsidRDefault="00287963"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w:t>
            </w:r>
          </w:p>
        </w:tc>
        <w:tc>
          <w:tcPr>
            <w:tcW w:w="3172" w:type="pct"/>
            <w:tcBorders>
              <w:top w:val="nil"/>
              <w:left w:val="nil"/>
              <w:bottom w:val="nil"/>
              <w:right w:val="nil"/>
            </w:tcBorders>
          </w:tcPr>
          <w:p w:rsidR="001B0B28" w:rsidRPr="005E1BAE" w:rsidRDefault="0033681D"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 xml:space="preserve">Администрация </w:t>
            </w:r>
            <w:r w:rsidR="005B52C4" w:rsidRPr="005E1BAE">
              <w:rPr>
                <w:rFonts w:ascii="Times New Roman" w:hAnsi="Times New Roman"/>
                <w:sz w:val="24"/>
                <w:szCs w:val="24"/>
              </w:rPr>
              <w:t>Магаринского</w:t>
            </w:r>
            <w:r w:rsidRPr="005E1BAE">
              <w:rPr>
                <w:rFonts w:ascii="Times New Roman" w:hAnsi="Times New Roman" w:cs="Times New Roman"/>
                <w:color w:val="000000"/>
                <w:sz w:val="24"/>
                <w:szCs w:val="24"/>
              </w:rPr>
              <w:t xml:space="preserve"> сельского поселения </w:t>
            </w:r>
            <w:r w:rsidR="00A72513" w:rsidRPr="005E1BAE">
              <w:rPr>
                <w:rFonts w:ascii="Times New Roman" w:hAnsi="Times New Roman" w:cs="Times New Roman"/>
                <w:color w:val="000000"/>
                <w:sz w:val="24"/>
                <w:szCs w:val="24"/>
              </w:rPr>
              <w:t xml:space="preserve"> Шуме</w:t>
            </w:r>
            <w:r w:rsidR="00A72513" w:rsidRPr="005E1BAE">
              <w:rPr>
                <w:rFonts w:ascii="Times New Roman" w:hAnsi="Times New Roman" w:cs="Times New Roman"/>
                <w:color w:val="000000"/>
                <w:sz w:val="24"/>
                <w:szCs w:val="24"/>
              </w:rPr>
              <w:t>р</w:t>
            </w:r>
            <w:r w:rsidR="00A72513" w:rsidRPr="005E1BAE">
              <w:rPr>
                <w:rFonts w:ascii="Times New Roman" w:hAnsi="Times New Roman" w:cs="Times New Roman"/>
                <w:color w:val="000000"/>
                <w:sz w:val="24"/>
                <w:szCs w:val="24"/>
              </w:rPr>
              <w:t>линского района</w:t>
            </w:r>
          </w:p>
          <w:p w:rsidR="00F9379C" w:rsidRPr="005E1BAE" w:rsidRDefault="00F9379C" w:rsidP="0033681D">
            <w:pPr>
              <w:pStyle w:val="ConsPlusNormal"/>
              <w:widowControl/>
              <w:jc w:val="both"/>
              <w:rPr>
                <w:rFonts w:ascii="Times New Roman" w:hAnsi="Times New Roman" w:cs="Times New Roman"/>
                <w:color w:val="000000"/>
                <w:sz w:val="16"/>
                <w:szCs w:val="16"/>
              </w:rPr>
            </w:pPr>
          </w:p>
        </w:tc>
      </w:tr>
      <w:tr w:rsidR="00703FE6" w:rsidRPr="005E1BAE" w:rsidTr="00287963">
        <w:tc>
          <w:tcPr>
            <w:tcW w:w="1690" w:type="pct"/>
            <w:tcBorders>
              <w:top w:val="nil"/>
              <w:left w:val="nil"/>
              <w:bottom w:val="nil"/>
              <w:right w:val="nil"/>
            </w:tcBorders>
          </w:tcPr>
          <w:p w:rsidR="00DE06B5" w:rsidRPr="005E1BAE" w:rsidRDefault="00DE06B5" w:rsidP="00BB7789">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Подпрограммы</w:t>
            </w:r>
            <w:r w:rsidR="00287963" w:rsidRPr="005E1BAE">
              <w:rPr>
                <w:rFonts w:ascii="Times New Roman" w:hAnsi="Times New Roman" w:cs="Times New Roman"/>
                <w:color w:val="000000"/>
                <w:sz w:val="24"/>
                <w:szCs w:val="24"/>
              </w:rPr>
              <w:t xml:space="preserve"> </w:t>
            </w:r>
            <w:r w:rsidR="00BB7789" w:rsidRPr="005E1BAE">
              <w:rPr>
                <w:rFonts w:ascii="Times New Roman" w:hAnsi="Times New Roman" w:cs="Times New Roman"/>
                <w:color w:val="000000"/>
                <w:sz w:val="24"/>
                <w:szCs w:val="24"/>
              </w:rPr>
              <w:t>М</w:t>
            </w:r>
            <w:r w:rsidR="00703FE6" w:rsidRPr="005E1BAE">
              <w:rPr>
                <w:rFonts w:ascii="Times New Roman" w:hAnsi="Times New Roman" w:cs="Times New Roman"/>
                <w:color w:val="000000"/>
                <w:sz w:val="24"/>
                <w:szCs w:val="24"/>
              </w:rPr>
              <w:t>униципал</w:t>
            </w:r>
            <w:r w:rsidR="00703FE6" w:rsidRPr="005E1BAE">
              <w:rPr>
                <w:rFonts w:ascii="Times New Roman" w:hAnsi="Times New Roman" w:cs="Times New Roman"/>
                <w:color w:val="000000"/>
                <w:sz w:val="24"/>
                <w:szCs w:val="24"/>
              </w:rPr>
              <w:t>ь</w:t>
            </w:r>
            <w:r w:rsidR="00703FE6" w:rsidRPr="005E1BAE">
              <w:rPr>
                <w:rFonts w:ascii="Times New Roman" w:hAnsi="Times New Roman" w:cs="Times New Roman"/>
                <w:color w:val="000000"/>
                <w:sz w:val="24"/>
                <w:szCs w:val="24"/>
              </w:rPr>
              <w:t>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5E1BAE" w:rsidRDefault="00287963"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5E1BAE" w:rsidRDefault="008D0B87"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w:t>
            </w:r>
            <w:r w:rsidR="00DE06B5" w:rsidRPr="005E1BAE">
              <w:rPr>
                <w:rFonts w:ascii="Times New Roman" w:hAnsi="Times New Roman" w:cs="Times New Roman"/>
                <w:color w:val="000000"/>
                <w:sz w:val="24"/>
                <w:szCs w:val="24"/>
              </w:rPr>
              <w:t>Совершенствование</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бюджетной</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политики</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00914F86" w:rsidRPr="005E1BAE">
              <w:rPr>
                <w:rFonts w:ascii="Times New Roman" w:hAnsi="Times New Roman" w:cs="Times New Roman"/>
                <w:color w:val="000000"/>
                <w:sz w:val="24"/>
                <w:szCs w:val="24"/>
              </w:rPr>
              <w:t>обеспечение</w:t>
            </w:r>
            <w:r w:rsidR="00287963" w:rsidRPr="005E1BAE">
              <w:rPr>
                <w:rFonts w:ascii="Times New Roman" w:hAnsi="Times New Roman" w:cs="Times New Roman"/>
                <w:color w:val="000000"/>
                <w:sz w:val="24"/>
                <w:szCs w:val="24"/>
              </w:rPr>
              <w:t xml:space="preserve"> </w:t>
            </w:r>
            <w:r w:rsidR="00914F86" w:rsidRPr="005E1BAE">
              <w:rPr>
                <w:rFonts w:ascii="Times New Roman" w:hAnsi="Times New Roman" w:cs="Times New Roman"/>
                <w:color w:val="000000"/>
                <w:sz w:val="24"/>
                <w:szCs w:val="24"/>
              </w:rPr>
              <w:t>сбалансированности</w:t>
            </w:r>
            <w:r w:rsidR="00287963" w:rsidRPr="005E1BAE">
              <w:rPr>
                <w:rFonts w:ascii="Times New Roman" w:hAnsi="Times New Roman" w:cs="Times New Roman"/>
                <w:color w:val="000000"/>
                <w:sz w:val="24"/>
                <w:szCs w:val="24"/>
              </w:rPr>
              <w:t xml:space="preserve"> </w:t>
            </w:r>
            <w:r w:rsidR="004F6138" w:rsidRPr="005E1BAE">
              <w:rPr>
                <w:rFonts w:ascii="Times New Roman" w:hAnsi="Times New Roman" w:cs="Times New Roman"/>
                <w:color w:val="000000"/>
                <w:sz w:val="24"/>
                <w:szCs w:val="24"/>
              </w:rPr>
              <w:t>бюджета</w:t>
            </w:r>
            <w:r w:rsidR="0033681D" w:rsidRPr="005E1BAE">
              <w:rPr>
                <w:rFonts w:ascii="Times New Roman" w:hAnsi="Times New Roman" w:cs="Times New Roman"/>
                <w:color w:val="000000"/>
                <w:sz w:val="24"/>
                <w:szCs w:val="24"/>
              </w:rPr>
              <w:t xml:space="preserve"> </w:t>
            </w:r>
            <w:r w:rsidR="005B52C4" w:rsidRPr="005E1BAE">
              <w:rPr>
                <w:rFonts w:ascii="Times New Roman" w:hAnsi="Times New Roman"/>
                <w:sz w:val="24"/>
                <w:szCs w:val="24"/>
              </w:rPr>
              <w:t>Магаринского</w:t>
            </w:r>
            <w:r w:rsidR="005B52C4" w:rsidRPr="005E1BAE">
              <w:rPr>
                <w:rFonts w:ascii="Times New Roman" w:hAnsi="Times New Roman" w:cs="Times New Roman"/>
                <w:color w:val="000000"/>
                <w:sz w:val="24"/>
                <w:szCs w:val="24"/>
              </w:rPr>
              <w:t xml:space="preserve"> </w:t>
            </w:r>
            <w:r w:rsidR="0033681D" w:rsidRPr="005E1BAE">
              <w:rPr>
                <w:rFonts w:ascii="Times New Roman" w:hAnsi="Times New Roman" w:cs="Times New Roman"/>
                <w:color w:val="000000"/>
                <w:sz w:val="24"/>
                <w:szCs w:val="24"/>
              </w:rPr>
              <w:t>сельского пос</w:t>
            </w:r>
            <w:r w:rsidR="0033681D" w:rsidRPr="005E1BAE">
              <w:rPr>
                <w:rFonts w:ascii="Times New Roman" w:hAnsi="Times New Roman" w:cs="Times New Roman"/>
                <w:color w:val="000000"/>
                <w:sz w:val="24"/>
                <w:szCs w:val="24"/>
              </w:rPr>
              <w:t>е</w:t>
            </w:r>
            <w:r w:rsidR="0033681D" w:rsidRPr="005E1BAE">
              <w:rPr>
                <w:rFonts w:ascii="Times New Roman" w:hAnsi="Times New Roman" w:cs="Times New Roman"/>
                <w:color w:val="000000"/>
                <w:sz w:val="24"/>
                <w:szCs w:val="24"/>
              </w:rPr>
              <w:t>ления</w:t>
            </w:r>
            <w:r w:rsidR="00703FE6" w:rsidRPr="005E1BAE">
              <w:rPr>
                <w:rFonts w:ascii="Times New Roman" w:hAnsi="Times New Roman" w:cs="Times New Roman"/>
                <w:color w:val="000000"/>
                <w:sz w:val="24"/>
                <w:szCs w:val="24"/>
              </w:rPr>
              <w:t xml:space="preserve"> Шу</w:t>
            </w:r>
            <w:r w:rsidR="00897B59" w:rsidRPr="005E1BAE">
              <w:rPr>
                <w:rFonts w:ascii="Times New Roman" w:hAnsi="Times New Roman" w:cs="Times New Roman"/>
                <w:color w:val="000000"/>
                <w:sz w:val="24"/>
                <w:szCs w:val="24"/>
              </w:rPr>
              <w:t>мерлинского района</w:t>
            </w:r>
            <w:r w:rsidRPr="005E1BAE">
              <w:rPr>
                <w:rFonts w:ascii="Times New Roman" w:hAnsi="Times New Roman" w:cs="Times New Roman"/>
                <w:color w:val="000000"/>
                <w:sz w:val="24"/>
                <w:szCs w:val="24"/>
              </w:rPr>
              <w:t>»</w:t>
            </w:r>
          </w:p>
          <w:p w:rsidR="00D55B41" w:rsidRPr="005E1BAE" w:rsidRDefault="00D55B41" w:rsidP="0033681D">
            <w:pPr>
              <w:pStyle w:val="ConsPlusNormal"/>
              <w:widowControl/>
              <w:jc w:val="both"/>
              <w:rPr>
                <w:rFonts w:ascii="Times New Roman" w:hAnsi="Times New Roman" w:cs="Times New Roman"/>
                <w:color w:val="000000"/>
                <w:sz w:val="16"/>
                <w:szCs w:val="16"/>
              </w:rPr>
            </w:pPr>
          </w:p>
        </w:tc>
      </w:tr>
      <w:tr w:rsidR="00703FE6" w:rsidRPr="005E1BAE" w:rsidTr="00287963">
        <w:tc>
          <w:tcPr>
            <w:tcW w:w="1690" w:type="pct"/>
            <w:tcBorders>
              <w:top w:val="nil"/>
              <w:left w:val="nil"/>
              <w:bottom w:val="nil"/>
              <w:right w:val="nil"/>
            </w:tcBorders>
          </w:tcPr>
          <w:p w:rsidR="00DE06B5" w:rsidRPr="005E1BAE" w:rsidRDefault="00DE06B5" w:rsidP="00703FE6">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Цели</w:t>
            </w:r>
            <w:r w:rsidR="00287963" w:rsidRPr="005E1BAE">
              <w:rPr>
                <w:rFonts w:ascii="Times New Roman" w:hAnsi="Times New Roman" w:cs="Times New Roman"/>
                <w:color w:val="000000"/>
                <w:sz w:val="24"/>
                <w:szCs w:val="24"/>
              </w:rPr>
              <w:t xml:space="preserve"> </w:t>
            </w:r>
            <w:r w:rsidR="00BB7789" w:rsidRPr="005E1BAE">
              <w:rPr>
                <w:rFonts w:ascii="Times New Roman" w:hAnsi="Times New Roman" w:cs="Times New Roman"/>
                <w:color w:val="000000"/>
                <w:sz w:val="24"/>
                <w:szCs w:val="24"/>
              </w:rPr>
              <w:t>М</w:t>
            </w:r>
            <w:r w:rsidR="00703FE6" w:rsidRPr="005E1BAE">
              <w:rPr>
                <w:rFonts w:ascii="Times New Roman" w:hAnsi="Times New Roman" w:cs="Times New Roman"/>
                <w:color w:val="000000"/>
                <w:sz w:val="24"/>
                <w:szCs w:val="24"/>
              </w:rPr>
              <w:t>униципальной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w:t>
            </w:r>
            <w:r w:rsidRPr="005E1BAE">
              <w:rPr>
                <w:rFonts w:ascii="Times New Roman" w:hAnsi="Times New Roman" w:cs="Times New Roman"/>
                <w:color w:val="000000"/>
                <w:sz w:val="24"/>
                <w:szCs w:val="24"/>
              </w:rPr>
              <w:t>о</w:t>
            </w:r>
            <w:r w:rsidRPr="005E1BAE">
              <w:rPr>
                <w:rFonts w:ascii="Times New Roman" w:hAnsi="Times New Roman" w:cs="Times New Roman"/>
                <w:color w:val="000000"/>
                <w:sz w:val="24"/>
                <w:szCs w:val="24"/>
              </w:rPr>
              <w:t>граммы</w:t>
            </w:r>
          </w:p>
        </w:tc>
        <w:tc>
          <w:tcPr>
            <w:tcW w:w="138" w:type="pct"/>
            <w:tcBorders>
              <w:top w:val="nil"/>
              <w:left w:val="nil"/>
              <w:bottom w:val="nil"/>
              <w:right w:val="nil"/>
            </w:tcBorders>
          </w:tcPr>
          <w:p w:rsidR="00DE06B5" w:rsidRPr="005E1BAE" w:rsidRDefault="00287963"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w:t>
            </w:r>
          </w:p>
        </w:tc>
        <w:tc>
          <w:tcPr>
            <w:tcW w:w="3172" w:type="pct"/>
            <w:tcBorders>
              <w:top w:val="nil"/>
              <w:left w:val="nil"/>
              <w:bottom w:val="nil"/>
              <w:right w:val="nil"/>
            </w:tcBorders>
          </w:tcPr>
          <w:p w:rsidR="00914F86" w:rsidRPr="005E1BAE" w:rsidRDefault="007E73CF"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о</w:t>
            </w:r>
            <w:r w:rsidR="005419B9" w:rsidRPr="005E1BAE">
              <w:rPr>
                <w:rFonts w:ascii="Times New Roman" w:hAnsi="Times New Roman" w:cs="Times New Roman"/>
                <w:color w:val="000000"/>
                <w:sz w:val="24"/>
                <w:szCs w:val="24"/>
              </w:rPr>
              <w:t>беспечение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долгосрочной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сбалансированности</w:t>
            </w:r>
            <w:r w:rsidR="00287963" w:rsidRPr="005E1BAE">
              <w:rPr>
                <w:rFonts w:ascii="Times New Roman" w:hAnsi="Times New Roman" w:cs="Times New Roman"/>
                <w:color w:val="000000"/>
                <w:sz w:val="24"/>
                <w:szCs w:val="24"/>
              </w:rPr>
              <w:t xml:space="preserve"> </w:t>
            </w:r>
            <w:r w:rsidR="0069550B"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устойч</w:t>
            </w:r>
            <w:r w:rsidR="00DE06B5" w:rsidRPr="005E1BAE">
              <w:rPr>
                <w:rFonts w:ascii="Times New Roman" w:hAnsi="Times New Roman" w:cs="Times New Roman"/>
                <w:color w:val="000000"/>
                <w:sz w:val="24"/>
                <w:szCs w:val="24"/>
              </w:rPr>
              <w:t>и</w:t>
            </w:r>
            <w:r w:rsidR="00DE06B5" w:rsidRPr="005E1BAE">
              <w:rPr>
                <w:rFonts w:ascii="Times New Roman" w:hAnsi="Times New Roman" w:cs="Times New Roman"/>
                <w:color w:val="000000"/>
                <w:sz w:val="24"/>
                <w:szCs w:val="24"/>
              </w:rPr>
              <w:t>вости</w:t>
            </w:r>
            <w:r w:rsidR="00287963" w:rsidRPr="005E1BAE">
              <w:rPr>
                <w:rFonts w:ascii="Times New Roman" w:hAnsi="Times New Roman" w:cs="Times New Roman"/>
                <w:color w:val="000000"/>
                <w:sz w:val="24"/>
                <w:szCs w:val="24"/>
              </w:rPr>
              <w:t xml:space="preserve"> </w:t>
            </w:r>
            <w:r w:rsidR="00C71AC3" w:rsidRPr="005E1BAE">
              <w:rPr>
                <w:rFonts w:ascii="Times New Roman" w:hAnsi="Times New Roman" w:cs="Times New Roman"/>
                <w:color w:val="000000"/>
                <w:sz w:val="24"/>
                <w:szCs w:val="24"/>
              </w:rPr>
              <w:t>бюджета</w:t>
            </w:r>
            <w:r w:rsidR="00287963" w:rsidRPr="005E1BAE">
              <w:rPr>
                <w:rFonts w:ascii="Times New Roman" w:hAnsi="Times New Roman" w:cs="Times New Roman"/>
                <w:color w:val="000000"/>
                <w:sz w:val="24"/>
                <w:szCs w:val="24"/>
              </w:rPr>
              <w:t xml:space="preserve"> </w:t>
            </w:r>
            <w:r w:rsidR="005B52C4" w:rsidRPr="005E1BAE">
              <w:rPr>
                <w:rFonts w:ascii="Times New Roman" w:hAnsi="Times New Roman"/>
                <w:sz w:val="24"/>
                <w:szCs w:val="24"/>
              </w:rPr>
              <w:t>Магаринского</w:t>
            </w:r>
            <w:r w:rsidR="0033681D" w:rsidRPr="005E1BAE">
              <w:rPr>
                <w:rFonts w:ascii="Times New Roman" w:hAnsi="Times New Roman" w:cs="Times New Roman"/>
                <w:color w:val="000000"/>
                <w:sz w:val="24"/>
                <w:szCs w:val="24"/>
              </w:rPr>
              <w:t xml:space="preserve"> сельского поселения </w:t>
            </w:r>
            <w:r w:rsidR="00703FE6" w:rsidRPr="005E1BAE">
              <w:rPr>
                <w:rFonts w:ascii="Times New Roman" w:hAnsi="Times New Roman" w:cs="Times New Roman"/>
                <w:color w:val="000000"/>
                <w:sz w:val="24"/>
                <w:szCs w:val="24"/>
              </w:rPr>
              <w:t>Шуме</w:t>
            </w:r>
            <w:r w:rsidR="00703FE6" w:rsidRPr="005E1BAE">
              <w:rPr>
                <w:rFonts w:ascii="Times New Roman" w:hAnsi="Times New Roman" w:cs="Times New Roman"/>
                <w:color w:val="000000"/>
                <w:sz w:val="24"/>
                <w:szCs w:val="24"/>
              </w:rPr>
              <w:t>р</w:t>
            </w:r>
            <w:r w:rsidR="00703FE6" w:rsidRPr="005E1BAE">
              <w:rPr>
                <w:rFonts w:ascii="Times New Roman" w:hAnsi="Times New Roman" w:cs="Times New Roman"/>
                <w:color w:val="000000"/>
                <w:sz w:val="24"/>
                <w:szCs w:val="24"/>
              </w:rPr>
              <w:t>линского района</w:t>
            </w:r>
            <w:r w:rsidR="00914F86" w:rsidRPr="005E1BAE">
              <w:rPr>
                <w:rFonts w:ascii="Times New Roman" w:hAnsi="Times New Roman" w:cs="Times New Roman"/>
                <w:color w:val="000000"/>
                <w:sz w:val="24"/>
                <w:szCs w:val="24"/>
              </w:rPr>
              <w:t>;</w:t>
            </w:r>
          </w:p>
          <w:p w:rsidR="00704DE2" w:rsidRPr="005E1BAE" w:rsidRDefault="00914F86"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повышение</w:t>
            </w:r>
            <w:r w:rsidR="00287963" w:rsidRPr="005E1BAE">
              <w:rPr>
                <w:rFonts w:ascii="Times New Roman" w:hAnsi="Times New Roman" w:cs="Times New Roman"/>
                <w:color w:val="000000"/>
                <w:sz w:val="24"/>
                <w:szCs w:val="24"/>
              </w:rPr>
              <w:t xml:space="preserve"> </w:t>
            </w:r>
            <w:r w:rsidR="004B2886" w:rsidRPr="005E1BAE">
              <w:rPr>
                <w:rFonts w:ascii="Times New Roman" w:hAnsi="Times New Roman" w:cs="Times New Roman"/>
                <w:color w:val="000000"/>
                <w:sz w:val="24"/>
                <w:szCs w:val="24"/>
              </w:rPr>
              <w:t>качества</w:t>
            </w:r>
            <w:r w:rsidR="00287963" w:rsidRPr="005E1BAE">
              <w:rPr>
                <w:rFonts w:ascii="Times New Roman" w:hAnsi="Times New Roman" w:cs="Times New Roman"/>
                <w:color w:val="000000"/>
                <w:sz w:val="24"/>
                <w:szCs w:val="24"/>
              </w:rPr>
              <w:t xml:space="preserve"> </w:t>
            </w:r>
            <w:r w:rsidR="004B2886" w:rsidRPr="005E1BAE">
              <w:rPr>
                <w:rFonts w:ascii="Times New Roman" w:hAnsi="Times New Roman" w:cs="Times New Roman"/>
                <w:color w:val="000000"/>
                <w:sz w:val="24"/>
                <w:szCs w:val="24"/>
              </w:rPr>
              <w:t>управления</w:t>
            </w:r>
            <w:r w:rsidR="00287963" w:rsidRPr="005E1BAE">
              <w:rPr>
                <w:rFonts w:ascii="Times New Roman" w:hAnsi="Times New Roman" w:cs="Times New Roman"/>
                <w:color w:val="000000"/>
                <w:sz w:val="24"/>
                <w:szCs w:val="24"/>
              </w:rPr>
              <w:t xml:space="preserve"> </w:t>
            </w:r>
            <w:r w:rsidR="004B2886" w:rsidRPr="005E1BAE">
              <w:rPr>
                <w:rFonts w:ascii="Times New Roman" w:hAnsi="Times New Roman" w:cs="Times New Roman"/>
                <w:color w:val="000000"/>
                <w:sz w:val="24"/>
                <w:szCs w:val="24"/>
              </w:rPr>
              <w:t>общественными</w:t>
            </w:r>
            <w:r w:rsidR="00287963" w:rsidRPr="005E1BAE">
              <w:rPr>
                <w:rFonts w:ascii="Times New Roman" w:hAnsi="Times New Roman" w:cs="Times New Roman"/>
                <w:color w:val="000000"/>
                <w:sz w:val="24"/>
                <w:szCs w:val="24"/>
              </w:rPr>
              <w:t xml:space="preserve"> </w:t>
            </w:r>
            <w:r w:rsidR="004B2886" w:rsidRPr="005E1BAE">
              <w:rPr>
                <w:rFonts w:ascii="Times New Roman" w:hAnsi="Times New Roman" w:cs="Times New Roman"/>
                <w:color w:val="000000"/>
                <w:sz w:val="24"/>
                <w:szCs w:val="24"/>
              </w:rPr>
              <w:t>финансами</w:t>
            </w:r>
            <w:r w:rsidR="00287963" w:rsidRPr="005E1BAE">
              <w:rPr>
                <w:rFonts w:ascii="Times New Roman" w:hAnsi="Times New Roman" w:cs="Times New Roman"/>
                <w:color w:val="000000"/>
                <w:sz w:val="24"/>
                <w:szCs w:val="24"/>
              </w:rPr>
              <w:t xml:space="preserve"> </w:t>
            </w:r>
            <w:r w:rsidR="005B52C4" w:rsidRPr="005E1BAE">
              <w:rPr>
                <w:rFonts w:ascii="Times New Roman" w:hAnsi="Times New Roman"/>
                <w:sz w:val="24"/>
                <w:szCs w:val="24"/>
              </w:rPr>
              <w:t>Магаринского</w:t>
            </w:r>
            <w:r w:rsidR="005B52C4" w:rsidRPr="005E1BAE">
              <w:rPr>
                <w:rFonts w:ascii="Times New Roman" w:hAnsi="Times New Roman" w:cs="Times New Roman"/>
                <w:color w:val="000000"/>
                <w:sz w:val="24"/>
                <w:szCs w:val="24"/>
              </w:rPr>
              <w:t xml:space="preserve"> </w:t>
            </w:r>
            <w:r w:rsidR="0033681D" w:rsidRPr="005E1BAE">
              <w:rPr>
                <w:rFonts w:ascii="Times New Roman" w:hAnsi="Times New Roman" w:cs="Times New Roman"/>
                <w:color w:val="000000"/>
                <w:sz w:val="24"/>
                <w:szCs w:val="24"/>
              </w:rPr>
              <w:t xml:space="preserve">сельского поселения </w:t>
            </w:r>
            <w:r w:rsidR="00703FE6" w:rsidRPr="005E1BAE">
              <w:rPr>
                <w:rFonts w:ascii="Times New Roman" w:hAnsi="Times New Roman" w:cs="Times New Roman"/>
                <w:color w:val="000000"/>
                <w:sz w:val="24"/>
                <w:szCs w:val="24"/>
              </w:rPr>
              <w:t xml:space="preserve">Шумерлинского района </w:t>
            </w:r>
            <w:r w:rsidR="00090128" w:rsidRPr="005E1BAE">
              <w:rPr>
                <w:rFonts w:ascii="Times New Roman" w:hAnsi="Times New Roman" w:cs="Times New Roman"/>
                <w:color w:val="000000"/>
                <w:sz w:val="24"/>
                <w:szCs w:val="24"/>
              </w:rPr>
              <w:t>Чувашской</w:t>
            </w:r>
            <w:r w:rsidR="00287963" w:rsidRPr="005E1BAE">
              <w:rPr>
                <w:rFonts w:ascii="Times New Roman" w:hAnsi="Times New Roman" w:cs="Times New Roman"/>
                <w:color w:val="000000"/>
                <w:sz w:val="24"/>
                <w:szCs w:val="24"/>
              </w:rPr>
              <w:t xml:space="preserve"> </w:t>
            </w:r>
            <w:r w:rsidR="00090128" w:rsidRPr="005E1BAE">
              <w:rPr>
                <w:rFonts w:ascii="Times New Roman" w:hAnsi="Times New Roman" w:cs="Times New Roman"/>
                <w:color w:val="000000"/>
                <w:sz w:val="24"/>
                <w:szCs w:val="24"/>
              </w:rPr>
              <w:t>Республики</w:t>
            </w:r>
          </w:p>
          <w:p w:rsidR="00600DA6" w:rsidRPr="005E1BAE" w:rsidRDefault="00600DA6" w:rsidP="00F9379C">
            <w:pPr>
              <w:pStyle w:val="ConsPlusNormal"/>
              <w:widowControl/>
              <w:jc w:val="both"/>
              <w:rPr>
                <w:rFonts w:ascii="Times New Roman" w:hAnsi="Times New Roman" w:cs="Times New Roman"/>
                <w:strike/>
                <w:color w:val="000000"/>
                <w:sz w:val="16"/>
                <w:szCs w:val="16"/>
              </w:rPr>
            </w:pPr>
          </w:p>
        </w:tc>
      </w:tr>
      <w:tr w:rsidR="00703FE6" w:rsidRPr="005E1BAE" w:rsidTr="00287963">
        <w:tc>
          <w:tcPr>
            <w:tcW w:w="1690" w:type="pct"/>
            <w:tcBorders>
              <w:top w:val="nil"/>
              <w:left w:val="nil"/>
              <w:bottom w:val="nil"/>
              <w:right w:val="nil"/>
            </w:tcBorders>
          </w:tcPr>
          <w:p w:rsidR="00DE06B5" w:rsidRPr="005E1BAE" w:rsidRDefault="00DE06B5" w:rsidP="00BB7789">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Задачи</w:t>
            </w:r>
            <w:r w:rsidR="00287963" w:rsidRPr="005E1BAE">
              <w:rPr>
                <w:rFonts w:ascii="Times New Roman" w:hAnsi="Times New Roman" w:cs="Times New Roman"/>
                <w:color w:val="000000"/>
                <w:sz w:val="24"/>
                <w:szCs w:val="24"/>
              </w:rPr>
              <w:t xml:space="preserve"> </w:t>
            </w:r>
            <w:r w:rsidR="00BB7789" w:rsidRPr="005E1BAE">
              <w:rPr>
                <w:rFonts w:ascii="Times New Roman" w:hAnsi="Times New Roman" w:cs="Times New Roman"/>
                <w:color w:val="000000"/>
                <w:sz w:val="24"/>
                <w:szCs w:val="24"/>
              </w:rPr>
              <w:t>М</w:t>
            </w:r>
            <w:r w:rsidR="00703FE6" w:rsidRPr="005E1BAE">
              <w:rPr>
                <w:rFonts w:ascii="Times New Roman" w:hAnsi="Times New Roman" w:cs="Times New Roman"/>
                <w:color w:val="000000"/>
                <w:sz w:val="24"/>
                <w:szCs w:val="24"/>
              </w:rPr>
              <w:t>униципальной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w:t>
            </w:r>
            <w:r w:rsidRPr="005E1BAE">
              <w:rPr>
                <w:rFonts w:ascii="Times New Roman" w:hAnsi="Times New Roman" w:cs="Times New Roman"/>
                <w:color w:val="000000"/>
                <w:sz w:val="24"/>
                <w:szCs w:val="24"/>
              </w:rPr>
              <w:t>о</w:t>
            </w:r>
            <w:r w:rsidRPr="005E1BAE">
              <w:rPr>
                <w:rFonts w:ascii="Times New Roman" w:hAnsi="Times New Roman" w:cs="Times New Roman"/>
                <w:color w:val="000000"/>
                <w:sz w:val="24"/>
                <w:szCs w:val="24"/>
              </w:rPr>
              <w:t>граммы</w:t>
            </w:r>
          </w:p>
        </w:tc>
        <w:tc>
          <w:tcPr>
            <w:tcW w:w="138" w:type="pct"/>
            <w:tcBorders>
              <w:top w:val="nil"/>
              <w:left w:val="nil"/>
              <w:bottom w:val="nil"/>
              <w:right w:val="nil"/>
            </w:tcBorders>
          </w:tcPr>
          <w:p w:rsidR="00DE06B5" w:rsidRPr="005E1BAE" w:rsidRDefault="00287963"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w:t>
            </w:r>
          </w:p>
        </w:tc>
        <w:tc>
          <w:tcPr>
            <w:tcW w:w="3172" w:type="pct"/>
            <w:tcBorders>
              <w:top w:val="nil"/>
              <w:left w:val="nil"/>
              <w:bottom w:val="nil"/>
              <w:right w:val="nil"/>
            </w:tcBorders>
          </w:tcPr>
          <w:p w:rsidR="00E302A0" w:rsidRPr="005E1BAE" w:rsidRDefault="00E302A0"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проведение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ответственной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бюджетной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политики,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способс</w:t>
            </w:r>
            <w:r w:rsidRPr="005E1BAE">
              <w:rPr>
                <w:rFonts w:ascii="Times New Roman" w:hAnsi="Times New Roman" w:cs="Times New Roman"/>
                <w:color w:val="000000"/>
                <w:sz w:val="24"/>
                <w:szCs w:val="24"/>
              </w:rPr>
              <w:t>т</w:t>
            </w:r>
            <w:r w:rsidRPr="005E1BAE">
              <w:rPr>
                <w:rFonts w:ascii="Times New Roman" w:hAnsi="Times New Roman" w:cs="Times New Roman"/>
                <w:color w:val="000000"/>
                <w:sz w:val="24"/>
                <w:szCs w:val="24"/>
              </w:rPr>
              <w:t>вующей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обеспечению</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долгосрочной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сбалансированности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устойчивости</w:t>
            </w:r>
            <w:r w:rsidR="00287963" w:rsidRPr="005E1BAE">
              <w:rPr>
                <w:rFonts w:ascii="Times New Roman" w:hAnsi="Times New Roman" w:cs="Times New Roman"/>
                <w:color w:val="000000"/>
                <w:sz w:val="24"/>
                <w:szCs w:val="24"/>
              </w:rPr>
              <w:t xml:space="preserve"> </w:t>
            </w:r>
            <w:r w:rsidR="00AA4380" w:rsidRPr="005E1BAE">
              <w:rPr>
                <w:rFonts w:ascii="Times New Roman" w:hAnsi="Times New Roman" w:cs="Times New Roman"/>
                <w:color w:val="000000"/>
                <w:sz w:val="24"/>
                <w:szCs w:val="24"/>
              </w:rPr>
              <w:t>бюджета</w:t>
            </w:r>
            <w:r w:rsidR="00703FE6" w:rsidRPr="005E1BAE">
              <w:rPr>
                <w:rFonts w:ascii="Times New Roman" w:hAnsi="Times New Roman" w:cs="Times New Roman"/>
                <w:color w:val="000000"/>
                <w:sz w:val="24"/>
                <w:szCs w:val="24"/>
              </w:rPr>
              <w:t xml:space="preserve"> </w:t>
            </w:r>
            <w:r w:rsidR="005B52C4" w:rsidRPr="005E1BAE">
              <w:rPr>
                <w:rFonts w:ascii="Times New Roman" w:hAnsi="Times New Roman"/>
                <w:sz w:val="24"/>
                <w:szCs w:val="24"/>
              </w:rPr>
              <w:t>Магаринского</w:t>
            </w:r>
            <w:r w:rsidR="005B52C4" w:rsidRPr="005E1BAE">
              <w:rPr>
                <w:rFonts w:ascii="Times New Roman" w:hAnsi="Times New Roman" w:cs="Times New Roman"/>
                <w:color w:val="000000"/>
                <w:sz w:val="24"/>
                <w:szCs w:val="24"/>
              </w:rPr>
              <w:t xml:space="preserve"> </w:t>
            </w:r>
            <w:r w:rsidR="0033681D" w:rsidRPr="005E1BAE">
              <w:rPr>
                <w:rFonts w:ascii="Times New Roman" w:hAnsi="Times New Roman" w:cs="Times New Roman"/>
                <w:color w:val="000000"/>
                <w:sz w:val="24"/>
                <w:szCs w:val="24"/>
              </w:rPr>
              <w:t xml:space="preserve">сельского поселения </w:t>
            </w:r>
            <w:r w:rsidR="00703FE6" w:rsidRPr="005E1BAE">
              <w:rPr>
                <w:rFonts w:ascii="Times New Roman" w:hAnsi="Times New Roman" w:cs="Times New Roman"/>
                <w:color w:val="000000"/>
                <w:sz w:val="24"/>
                <w:szCs w:val="24"/>
              </w:rPr>
              <w:t>Шумерлинского района</w:t>
            </w:r>
            <w:r w:rsidRPr="005E1BAE">
              <w:rPr>
                <w:rFonts w:ascii="Times New Roman" w:hAnsi="Times New Roman" w:cs="Times New Roman"/>
                <w:color w:val="000000"/>
                <w:sz w:val="24"/>
                <w:szCs w:val="24"/>
              </w:rPr>
              <w:t>,</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рост</w:t>
            </w:r>
            <w:r w:rsidR="00797B3B" w:rsidRPr="005E1BAE">
              <w:rPr>
                <w:rFonts w:ascii="Times New Roman" w:hAnsi="Times New Roman" w:cs="Times New Roman"/>
                <w:color w:val="000000"/>
                <w:sz w:val="24"/>
                <w:szCs w:val="24"/>
              </w:rPr>
              <w:t>у</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собственных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доходов</w:t>
            </w:r>
            <w:r w:rsidR="00287963" w:rsidRPr="005E1BAE">
              <w:rPr>
                <w:rFonts w:ascii="Times New Roman" w:hAnsi="Times New Roman" w:cs="Times New Roman"/>
                <w:color w:val="000000"/>
                <w:sz w:val="24"/>
                <w:szCs w:val="24"/>
              </w:rPr>
              <w:t xml:space="preserve">  </w:t>
            </w:r>
            <w:r w:rsidR="00797B3B" w:rsidRPr="005E1BAE">
              <w:rPr>
                <w:rFonts w:ascii="Times New Roman" w:hAnsi="Times New Roman" w:cs="Times New Roman"/>
                <w:color w:val="000000"/>
                <w:sz w:val="24"/>
                <w:szCs w:val="24"/>
              </w:rPr>
              <w:t>бюдж</w:t>
            </w:r>
            <w:r w:rsidR="00797B3B" w:rsidRPr="005E1BAE">
              <w:rPr>
                <w:rFonts w:ascii="Times New Roman" w:hAnsi="Times New Roman" w:cs="Times New Roman"/>
                <w:color w:val="000000"/>
                <w:sz w:val="24"/>
                <w:szCs w:val="24"/>
              </w:rPr>
              <w:t>е</w:t>
            </w:r>
            <w:r w:rsidR="00797B3B" w:rsidRPr="005E1BAE">
              <w:rPr>
                <w:rFonts w:ascii="Times New Roman" w:hAnsi="Times New Roman" w:cs="Times New Roman"/>
                <w:color w:val="000000"/>
                <w:sz w:val="24"/>
                <w:szCs w:val="24"/>
              </w:rPr>
              <w:t>т</w:t>
            </w:r>
            <w:r w:rsidR="00AA4380" w:rsidRPr="005E1BAE">
              <w:rPr>
                <w:rFonts w:ascii="Times New Roman" w:hAnsi="Times New Roman" w:cs="Times New Roman"/>
                <w:color w:val="000000"/>
                <w:sz w:val="24"/>
                <w:szCs w:val="24"/>
              </w:rPr>
              <w:t>а</w:t>
            </w:r>
            <w:r w:rsidR="00287963" w:rsidRPr="005E1BAE">
              <w:rPr>
                <w:rFonts w:ascii="Times New Roman" w:hAnsi="Times New Roman" w:cs="Times New Roman"/>
                <w:color w:val="000000"/>
                <w:sz w:val="24"/>
                <w:szCs w:val="24"/>
              </w:rPr>
              <w:t xml:space="preserve"> </w:t>
            </w:r>
            <w:r w:rsidR="005B52C4" w:rsidRPr="005E1BAE">
              <w:rPr>
                <w:rFonts w:ascii="Times New Roman" w:hAnsi="Times New Roman"/>
                <w:sz w:val="24"/>
                <w:szCs w:val="24"/>
              </w:rPr>
              <w:t>Магаринского</w:t>
            </w:r>
            <w:r w:rsidR="0033681D" w:rsidRPr="005E1BAE">
              <w:rPr>
                <w:rFonts w:ascii="Times New Roman" w:hAnsi="Times New Roman" w:cs="Times New Roman"/>
                <w:color w:val="000000"/>
                <w:sz w:val="24"/>
                <w:szCs w:val="24"/>
              </w:rPr>
              <w:t xml:space="preserve"> сельского поселения </w:t>
            </w:r>
            <w:r w:rsidR="00703FE6" w:rsidRPr="005E1BAE">
              <w:rPr>
                <w:rFonts w:ascii="Times New Roman" w:hAnsi="Times New Roman" w:cs="Times New Roman"/>
                <w:color w:val="000000"/>
                <w:sz w:val="24"/>
                <w:szCs w:val="24"/>
              </w:rPr>
              <w:t>Шумерлинского ра</w:t>
            </w:r>
            <w:r w:rsidR="00703FE6" w:rsidRPr="005E1BAE">
              <w:rPr>
                <w:rFonts w:ascii="Times New Roman" w:hAnsi="Times New Roman" w:cs="Times New Roman"/>
                <w:color w:val="000000"/>
                <w:sz w:val="24"/>
                <w:szCs w:val="24"/>
              </w:rPr>
              <w:t>й</w:t>
            </w:r>
            <w:r w:rsidR="00703FE6" w:rsidRPr="005E1BAE">
              <w:rPr>
                <w:rFonts w:ascii="Times New Roman" w:hAnsi="Times New Roman" w:cs="Times New Roman"/>
                <w:color w:val="000000"/>
                <w:sz w:val="24"/>
                <w:szCs w:val="24"/>
              </w:rPr>
              <w:t>она</w:t>
            </w:r>
            <w:r w:rsidR="00CB6378" w:rsidRPr="005E1BAE">
              <w:rPr>
                <w:rFonts w:ascii="Times New Roman" w:hAnsi="Times New Roman" w:cs="Times New Roman"/>
                <w:color w:val="000000"/>
                <w:sz w:val="24"/>
                <w:szCs w:val="24"/>
              </w:rPr>
              <w:t>;</w:t>
            </w:r>
          </w:p>
          <w:p w:rsidR="00F26D12" w:rsidRPr="005E1BAE" w:rsidRDefault="00DE06B5" w:rsidP="00F9379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E1BAE">
              <w:rPr>
                <w:rFonts w:ascii="Times New Roman" w:hAnsi="Times New Roman"/>
                <w:color w:val="000000"/>
                <w:sz w:val="24"/>
                <w:szCs w:val="24"/>
              </w:rPr>
              <w:t>повышение</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эффективности</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использования</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средств</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бюджета</w:t>
            </w:r>
            <w:r w:rsidR="00287963" w:rsidRPr="005E1BAE">
              <w:rPr>
                <w:rFonts w:ascii="Times New Roman" w:hAnsi="Times New Roman"/>
                <w:color w:val="000000"/>
                <w:sz w:val="24"/>
                <w:szCs w:val="24"/>
              </w:rPr>
              <w:t xml:space="preserve"> </w:t>
            </w:r>
            <w:r w:rsidR="005B52C4" w:rsidRPr="005E1BAE">
              <w:rPr>
                <w:rFonts w:ascii="Times New Roman" w:hAnsi="Times New Roman"/>
                <w:sz w:val="24"/>
                <w:szCs w:val="24"/>
              </w:rPr>
              <w:t>Магаринского</w:t>
            </w:r>
            <w:r w:rsidR="0033681D" w:rsidRPr="005E1BAE">
              <w:rPr>
                <w:rFonts w:ascii="Times New Roman" w:hAnsi="Times New Roman"/>
                <w:color w:val="000000"/>
                <w:sz w:val="24"/>
                <w:szCs w:val="24"/>
              </w:rPr>
              <w:t xml:space="preserve"> сельского поселения </w:t>
            </w:r>
            <w:r w:rsidR="00703FE6" w:rsidRPr="005E1BAE">
              <w:rPr>
                <w:rFonts w:ascii="Times New Roman" w:hAnsi="Times New Roman"/>
                <w:color w:val="000000"/>
                <w:sz w:val="24"/>
                <w:szCs w:val="24"/>
              </w:rPr>
              <w:t>Шумерлинского района</w:t>
            </w:r>
            <w:r w:rsidR="00CB6378" w:rsidRPr="005E1BAE">
              <w:rPr>
                <w:rFonts w:ascii="Times New Roman" w:hAnsi="Times New Roman"/>
                <w:color w:val="000000"/>
                <w:sz w:val="24"/>
                <w:szCs w:val="24"/>
              </w:rPr>
              <w:t>;</w:t>
            </w:r>
          </w:p>
          <w:p w:rsidR="00DE06B5" w:rsidRPr="005E1BAE" w:rsidRDefault="00DE06B5" w:rsidP="00F9379C">
            <w:pPr>
              <w:autoSpaceDE w:val="0"/>
              <w:autoSpaceDN w:val="0"/>
              <w:adjustRightInd w:val="0"/>
              <w:spacing w:after="0" w:line="240" w:lineRule="auto"/>
              <w:jc w:val="both"/>
              <w:rPr>
                <w:rFonts w:ascii="Times New Roman" w:hAnsi="Times New Roman"/>
                <w:color w:val="000000"/>
                <w:sz w:val="24"/>
                <w:szCs w:val="24"/>
              </w:rPr>
            </w:pPr>
            <w:r w:rsidRPr="005E1BAE">
              <w:rPr>
                <w:rFonts w:ascii="Times New Roman" w:hAnsi="Times New Roman"/>
                <w:color w:val="000000"/>
                <w:sz w:val="24"/>
                <w:szCs w:val="24"/>
              </w:rPr>
              <w:t>ориентаци</w:t>
            </w:r>
            <w:r w:rsidR="00C32D0E" w:rsidRPr="005E1BAE">
              <w:rPr>
                <w:rFonts w:ascii="Times New Roman" w:hAnsi="Times New Roman"/>
                <w:color w:val="000000"/>
                <w:sz w:val="24"/>
                <w:szCs w:val="24"/>
              </w:rPr>
              <w:t>я</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бюджетных</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расходов</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на</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достижение</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конечных</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социально-экономических</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результатов</w:t>
            </w:r>
            <w:r w:rsidR="00C32D0E" w:rsidRPr="005E1BAE">
              <w:rPr>
                <w:rFonts w:ascii="Times New Roman" w:hAnsi="Times New Roman"/>
                <w:color w:val="000000"/>
                <w:sz w:val="24"/>
                <w:szCs w:val="24"/>
              </w:rPr>
              <w:t>;</w:t>
            </w:r>
            <w:r w:rsidR="00287963" w:rsidRPr="005E1BAE">
              <w:rPr>
                <w:rFonts w:ascii="Times New Roman" w:hAnsi="Times New Roman"/>
                <w:color w:val="000000"/>
                <w:sz w:val="24"/>
                <w:szCs w:val="24"/>
              </w:rPr>
              <w:t xml:space="preserve"> </w:t>
            </w:r>
          </w:p>
          <w:p w:rsidR="00E26841" w:rsidRPr="005E1BAE" w:rsidRDefault="00FB0D67"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эффективное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управление</w:t>
            </w:r>
            <w:r w:rsidR="00287963" w:rsidRPr="005E1BAE">
              <w:rPr>
                <w:rFonts w:ascii="Times New Roman" w:hAnsi="Times New Roman" w:cs="Times New Roman"/>
                <w:color w:val="000000"/>
                <w:sz w:val="24"/>
                <w:szCs w:val="24"/>
              </w:rPr>
              <w:t xml:space="preserve"> </w:t>
            </w:r>
            <w:r w:rsidR="00703FE6" w:rsidRPr="005E1BAE">
              <w:rPr>
                <w:rFonts w:ascii="Times New Roman" w:hAnsi="Times New Roman" w:cs="Times New Roman"/>
                <w:color w:val="000000"/>
                <w:sz w:val="24"/>
                <w:szCs w:val="24"/>
              </w:rPr>
              <w:t>муниципальным</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долгом</w:t>
            </w:r>
            <w:r w:rsidR="00703FE6" w:rsidRPr="005E1BAE">
              <w:rPr>
                <w:rFonts w:ascii="Times New Roman" w:hAnsi="Times New Roman" w:cs="Times New Roman"/>
                <w:color w:val="000000"/>
                <w:sz w:val="24"/>
                <w:szCs w:val="24"/>
              </w:rPr>
              <w:t xml:space="preserve"> </w:t>
            </w:r>
            <w:r w:rsidR="005B52C4" w:rsidRPr="005E1BAE">
              <w:rPr>
                <w:rFonts w:ascii="Times New Roman" w:hAnsi="Times New Roman"/>
                <w:sz w:val="24"/>
                <w:szCs w:val="24"/>
              </w:rPr>
              <w:t>Магари</w:t>
            </w:r>
            <w:r w:rsidR="005B52C4" w:rsidRPr="005E1BAE">
              <w:rPr>
                <w:rFonts w:ascii="Times New Roman" w:hAnsi="Times New Roman"/>
                <w:sz w:val="24"/>
                <w:szCs w:val="24"/>
              </w:rPr>
              <w:t>н</w:t>
            </w:r>
            <w:r w:rsidR="005B52C4" w:rsidRPr="005E1BAE">
              <w:rPr>
                <w:rFonts w:ascii="Times New Roman" w:hAnsi="Times New Roman"/>
                <w:sz w:val="24"/>
                <w:szCs w:val="24"/>
              </w:rPr>
              <w:t>ского</w:t>
            </w:r>
            <w:r w:rsidR="0033681D" w:rsidRPr="005E1BAE">
              <w:rPr>
                <w:rFonts w:ascii="Times New Roman" w:hAnsi="Times New Roman" w:cs="Times New Roman"/>
                <w:color w:val="000000"/>
                <w:sz w:val="24"/>
                <w:szCs w:val="24"/>
              </w:rPr>
              <w:t xml:space="preserve"> сельского поселения </w:t>
            </w:r>
            <w:r w:rsidR="00703FE6" w:rsidRPr="005E1BAE">
              <w:rPr>
                <w:rFonts w:ascii="Times New Roman" w:hAnsi="Times New Roman" w:cs="Times New Roman"/>
                <w:color w:val="000000"/>
                <w:sz w:val="24"/>
                <w:szCs w:val="24"/>
              </w:rPr>
              <w:t>Шумерлинского района</w:t>
            </w:r>
            <w:r w:rsidRPr="005E1BAE">
              <w:rPr>
                <w:rFonts w:ascii="Times New Roman" w:hAnsi="Times New Roman" w:cs="Times New Roman"/>
                <w:color w:val="000000"/>
                <w:sz w:val="24"/>
                <w:szCs w:val="24"/>
              </w:rPr>
              <w:t>,</w:t>
            </w:r>
            <w:r w:rsidR="00287963" w:rsidRPr="005E1BAE">
              <w:rPr>
                <w:rFonts w:ascii="Times New Roman" w:hAnsi="Times New Roman" w:cs="Times New Roman"/>
                <w:color w:val="000000"/>
                <w:sz w:val="24"/>
                <w:szCs w:val="24"/>
              </w:rPr>
              <w:t xml:space="preserve"> </w:t>
            </w:r>
            <w:r w:rsidR="0035765F" w:rsidRPr="005E1BAE">
              <w:rPr>
                <w:rFonts w:ascii="Times New Roman" w:hAnsi="Times New Roman" w:cs="Times New Roman"/>
                <w:color w:val="000000"/>
                <w:sz w:val="24"/>
                <w:szCs w:val="24"/>
              </w:rPr>
              <w:t>обесп</w:t>
            </w:r>
            <w:r w:rsidR="0035765F" w:rsidRPr="005E1BAE">
              <w:rPr>
                <w:rFonts w:ascii="Times New Roman" w:hAnsi="Times New Roman" w:cs="Times New Roman"/>
                <w:color w:val="000000"/>
                <w:sz w:val="24"/>
                <w:szCs w:val="24"/>
              </w:rPr>
              <w:t>е</w:t>
            </w:r>
            <w:r w:rsidR="0035765F" w:rsidRPr="005E1BAE">
              <w:rPr>
                <w:rFonts w:ascii="Times New Roman" w:hAnsi="Times New Roman" w:cs="Times New Roman"/>
                <w:color w:val="000000"/>
                <w:sz w:val="24"/>
                <w:szCs w:val="24"/>
              </w:rPr>
              <w:t>чение</w:t>
            </w:r>
            <w:r w:rsidR="00287963" w:rsidRPr="005E1BAE">
              <w:rPr>
                <w:rFonts w:ascii="Times New Roman" w:hAnsi="Times New Roman" w:cs="Times New Roman"/>
                <w:color w:val="000000"/>
                <w:sz w:val="24"/>
                <w:szCs w:val="24"/>
              </w:rPr>
              <w:t xml:space="preserve"> </w:t>
            </w:r>
            <w:r w:rsidR="0035765F" w:rsidRPr="005E1BAE">
              <w:rPr>
                <w:rFonts w:ascii="Times New Roman" w:hAnsi="Times New Roman" w:cs="Times New Roman"/>
                <w:color w:val="000000"/>
                <w:sz w:val="24"/>
                <w:szCs w:val="24"/>
              </w:rPr>
              <w:t>своевременного</w:t>
            </w:r>
            <w:r w:rsidR="00287963" w:rsidRPr="005E1BAE">
              <w:rPr>
                <w:rFonts w:ascii="Times New Roman" w:hAnsi="Times New Roman" w:cs="Times New Roman"/>
                <w:color w:val="000000"/>
                <w:sz w:val="24"/>
                <w:szCs w:val="24"/>
              </w:rPr>
              <w:t xml:space="preserve"> </w:t>
            </w:r>
            <w:r w:rsidR="0035765F" w:rsidRPr="005E1BAE">
              <w:rPr>
                <w:rFonts w:ascii="Times New Roman" w:hAnsi="Times New Roman" w:cs="Times New Roman"/>
                <w:color w:val="000000"/>
                <w:sz w:val="24"/>
                <w:szCs w:val="24"/>
              </w:rPr>
              <w:t>исполнения</w:t>
            </w:r>
            <w:r w:rsidR="00287963" w:rsidRPr="005E1BAE">
              <w:rPr>
                <w:rFonts w:ascii="Times New Roman" w:hAnsi="Times New Roman" w:cs="Times New Roman"/>
                <w:color w:val="000000"/>
                <w:sz w:val="24"/>
                <w:szCs w:val="24"/>
              </w:rPr>
              <w:t xml:space="preserve"> </w:t>
            </w:r>
            <w:r w:rsidR="0035765F" w:rsidRPr="005E1BAE">
              <w:rPr>
                <w:rFonts w:ascii="Times New Roman" w:hAnsi="Times New Roman" w:cs="Times New Roman"/>
                <w:color w:val="000000"/>
                <w:sz w:val="24"/>
                <w:szCs w:val="24"/>
              </w:rPr>
              <w:t>долговых</w:t>
            </w:r>
            <w:r w:rsidR="00287963" w:rsidRPr="005E1BAE">
              <w:rPr>
                <w:rFonts w:ascii="Times New Roman" w:hAnsi="Times New Roman" w:cs="Times New Roman"/>
                <w:color w:val="000000"/>
                <w:sz w:val="24"/>
                <w:szCs w:val="24"/>
              </w:rPr>
              <w:t xml:space="preserve"> </w:t>
            </w:r>
            <w:r w:rsidR="0035765F" w:rsidRPr="005E1BAE">
              <w:rPr>
                <w:rFonts w:ascii="Times New Roman" w:hAnsi="Times New Roman" w:cs="Times New Roman"/>
                <w:color w:val="000000"/>
                <w:sz w:val="24"/>
                <w:szCs w:val="24"/>
              </w:rPr>
              <w:t>обязательств</w:t>
            </w:r>
            <w:r w:rsidR="00287963" w:rsidRPr="005E1BAE">
              <w:rPr>
                <w:rFonts w:ascii="Times New Roman" w:hAnsi="Times New Roman" w:cs="Times New Roman"/>
                <w:color w:val="000000"/>
                <w:sz w:val="24"/>
                <w:szCs w:val="24"/>
              </w:rPr>
              <w:t xml:space="preserve"> </w:t>
            </w:r>
            <w:r w:rsidR="005B52C4" w:rsidRPr="005E1BAE">
              <w:rPr>
                <w:rFonts w:ascii="Times New Roman" w:hAnsi="Times New Roman"/>
                <w:sz w:val="24"/>
                <w:szCs w:val="24"/>
              </w:rPr>
              <w:t>Магаринского</w:t>
            </w:r>
            <w:r w:rsidR="0033681D" w:rsidRPr="005E1BAE">
              <w:rPr>
                <w:rFonts w:ascii="Times New Roman" w:hAnsi="Times New Roman" w:cs="Times New Roman"/>
                <w:color w:val="000000"/>
                <w:sz w:val="24"/>
                <w:szCs w:val="24"/>
              </w:rPr>
              <w:t xml:space="preserve"> сельского поселения </w:t>
            </w:r>
            <w:r w:rsidR="00703FE6" w:rsidRPr="005E1BAE">
              <w:rPr>
                <w:rFonts w:ascii="Times New Roman" w:hAnsi="Times New Roman" w:cs="Times New Roman"/>
                <w:color w:val="000000"/>
                <w:sz w:val="24"/>
                <w:szCs w:val="24"/>
              </w:rPr>
              <w:t>Шумерлинского района</w:t>
            </w:r>
            <w:r w:rsidR="0035765F" w:rsidRPr="005E1BAE">
              <w:rPr>
                <w:rFonts w:ascii="Times New Roman" w:hAnsi="Times New Roman" w:cs="Times New Roman"/>
                <w:color w:val="000000"/>
                <w:sz w:val="24"/>
                <w:szCs w:val="24"/>
              </w:rPr>
              <w:t>;</w:t>
            </w:r>
            <w:r w:rsidR="00287963" w:rsidRPr="005E1BAE">
              <w:rPr>
                <w:rFonts w:ascii="Times New Roman" w:hAnsi="Times New Roman" w:cs="Times New Roman"/>
                <w:color w:val="000000"/>
                <w:sz w:val="24"/>
                <w:szCs w:val="24"/>
              </w:rPr>
              <w:t xml:space="preserve"> </w:t>
            </w:r>
          </w:p>
          <w:p w:rsidR="00C32D0E" w:rsidRPr="005E1BAE" w:rsidRDefault="00DE06B5" w:rsidP="00F9379C">
            <w:pPr>
              <w:autoSpaceDE w:val="0"/>
              <w:autoSpaceDN w:val="0"/>
              <w:adjustRightInd w:val="0"/>
              <w:spacing w:after="0" w:line="240" w:lineRule="auto"/>
              <w:jc w:val="both"/>
              <w:rPr>
                <w:rFonts w:ascii="Times New Roman" w:hAnsi="Times New Roman"/>
                <w:color w:val="000000"/>
                <w:sz w:val="24"/>
                <w:szCs w:val="24"/>
              </w:rPr>
            </w:pPr>
            <w:r w:rsidRPr="005E1BAE">
              <w:rPr>
                <w:rFonts w:ascii="Times New Roman" w:hAnsi="Times New Roman"/>
                <w:color w:val="000000"/>
                <w:sz w:val="24"/>
                <w:szCs w:val="24"/>
              </w:rPr>
              <w:t>оптимизация</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структуры</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и</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объема</w:t>
            </w:r>
            <w:r w:rsidR="00287963" w:rsidRPr="005E1BAE">
              <w:rPr>
                <w:rFonts w:ascii="Times New Roman" w:hAnsi="Times New Roman"/>
                <w:color w:val="000000"/>
                <w:sz w:val="24"/>
                <w:szCs w:val="24"/>
              </w:rPr>
              <w:t xml:space="preserve"> </w:t>
            </w:r>
            <w:r w:rsidR="00703FE6" w:rsidRPr="005E1BAE">
              <w:rPr>
                <w:rFonts w:ascii="Times New Roman" w:hAnsi="Times New Roman"/>
                <w:color w:val="000000"/>
                <w:sz w:val="24"/>
                <w:szCs w:val="24"/>
              </w:rPr>
              <w:t xml:space="preserve">муниципального долга </w:t>
            </w:r>
            <w:r w:rsidR="005B52C4" w:rsidRPr="005E1BAE">
              <w:rPr>
                <w:rFonts w:ascii="Times New Roman" w:hAnsi="Times New Roman"/>
                <w:sz w:val="24"/>
                <w:szCs w:val="24"/>
              </w:rPr>
              <w:t>М</w:t>
            </w:r>
            <w:r w:rsidR="005B52C4" w:rsidRPr="005E1BAE">
              <w:rPr>
                <w:rFonts w:ascii="Times New Roman" w:hAnsi="Times New Roman"/>
                <w:sz w:val="24"/>
                <w:szCs w:val="24"/>
              </w:rPr>
              <w:t>а</w:t>
            </w:r>
            <w:r w:rsidR="005B52C4" w:rsidRPr="005E1BAE">
              <w:rPr>
                <w:rFonts w:ascii="Times New Roman" w:hAnsi="Times New Roman"/>
                <w:sz w:val="24"/>
                <w:szCs w:val="24"/>
              </w:rPr>
              <w:t>гаринского</w:t>
            </w:r>
            <w:r w:rsidR="0033681D" w:rsidRPr="005E1BAE">
              <w:rPr>
                <w:rFonts w:ascii="Times New Roman" w:hAnsi="Times New Roman"/>
                <w:color w:val="000000"/>
                <w:sz w:val="24"/>
                <w:szCs w:val="24"/>
              </w:rPr>
              <w:t xml:space="preserve"> сельского поселения </w:t>
            </w:r>
            <w:r w:rsidR="00703FE6" w:rsidRPr="005E1BAE">
              <w:rPr>
                <w:rFonts w:ascii="Times New Roman" w:hAnsi="Times New Roman"/>
                <w:color w:val="000000"/>
                <w:sz w:val="24"/>
                <w:szCs w:val="24"/>
              </w:rPr>
              <w:t>Шумерлинского района</w:t>
            </w:r>
            <w:r w:rsidRPr="005E1BAE">
              <w:rPr>
                <w:rFonts w:ascii="Times New Roman" w:hAnsi="Times New Roman"/>
                <w:color w:val="000000"/>
                <w:sz w:val="24"/>
                <w:szCs w:val="24"/>
              </w:rPr>
              <w:t>,</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расходов</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на</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его</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обслуживание,</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осуществление</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заимствов</w:t>
            </w:r>
            <w:r w:rsidRPr="005E1BAE">
              <w:rPr>
                <w:rFonts w:ascii="Times New Roman" w:hAnsi="Times New Roman"/>
                <w:color w:val="000000"/>
                <w:sz w:val="24"/>
                <w:szCs w:val="24"/>
              </w:rPr>
              <w:t>а</w:t>
            </w:r>
            <w:r w:rsidRPr="005E1BAE">
              <w:rPr>
                <w:rFonts w:ascii="Times New Roman" w:hAnsi="Times New Roman"/>
                <w:color w:val="000000"/>
                <w:sz w:val="24"/>
                <w:szCs w:val="24"/>
              </w:rPr>
              <w:t>ний</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в</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пределах</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ограничений,</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установленных</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Бюджетным</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кодексом</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Российской</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Федерации,</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эффективное</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использов</w:t>
            </w:r>
            <w:r w:rsidRPr="005E1BAE">
              <w:rPr>
                <w:rFonts w:ascii="Times New Roman" w:hAnsi="Times New Roman"/>
                <w:color w:val="000000"/>
                <w:sz w:val="24"/>
                <w:szCs w:val="24"/>
              </w:rPr>
              <w:t>а</w:t>
            </w:r>
            <w:r w:rsidRPr="005E1BAE">
              <w:rPr>
                <w:rFonts w:ascii="Times New Roman" w:hAnsi="Times New Roman"/>
                <w:color w:val="000000"/>
                <w:sz w:val="24"/>
                <w:szCs w:val="24"/>
              </w:rPr>
              <w:t>ние</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рыночных</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механизмов</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заимст</w:t>
            </w:r>
            <w:r w:rsidR="00E26841" w:rsidRPr="005E1BAE">
              <w:rPr>
                <w:rFonts w:ascii="Times New Roman" w:hAnsi="Times New Roman"/>
                <w:color w:val="000000"/>
                <w:sz w:val="24"/>
                <w:szCs w:val="24"/>
              </w:rPr>
              <w:t>вований</w:t>
            </w:r>
          </w:p>
          <w:p w:rsidR="00DE06B5" w:rsidRPr="005E1BAE" w:rsidRDefault="00DE06B5" w:rsidP="00897B59">
            <w:pPr>
              <w:autoSpaceDE w:val="0"/>
              <w:autoSpaceDN w:val="0"/>
              <w:adjustRightInd w:val="0"/>
              <w:spacing w:after="0" w:line="240" w:lineRule="auto"/>
              <w:jc w:val="both"/>
              <w:rPr>
                <w:rFonts w:ascii="Times New Roman" w:hAnsi="Times New Roman"/>
                <w:color w:val="000000"/>
                <w:sz w:val="16"/>
                <w:szCs w:val="16"/>
              </w:rPr>
            </w:pPr>
          </w:p>
        </w:tc>
      </w:tr>
      <w:tr w:rsidR="00703FE6" w:rsidRPr="005E1BAE" w:rsidTr="00287963">
        <w:tc>
          <w:tcPr>
            <w:tcW w:w="1690" w:type="pct"/>
            <w:tcBorders>
              <w:top w:val="nil"/>
              <w:left w:val="nil"/>
              <w:bottom w:val="nil"/>
              <w:right w:val="nil"/>
            </w:tcBorders>
          </w:tcPr>
          <w:p w:rsidR="00DE06B5" w:rsidRPr="005E1BAE" w:rsidRDefault="00DE06B5" w:rsidP="00BB7789">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Целевые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индикаторы</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показ</w:t>
            </w:r>
            <w:r w:rsidRPr="005E1BAE">
              <w:rPr>
                <w:rFonts w:ascii="Times New Roman" w:hAnsi="Times New Roman" w:cs="Times New Roman"/>
                <w:color w:val="000000"/>
                <w:sz w:val="24"/>
                <w:szCs w:val="24"/>
              </w:rPr>
              <w:t>а</w:t>
            </w:r>
            <w:r w:rsidRPr="005E1BAE">
              <w:rPr>
                <w:rFonts w:ascii="Times New Roman" w:hAnsi="Times New Roman" w:cs="Times New Roman"/>
                <w:color w:val="000000"/>
                <w:sz w:val="24"/>
                <w:szCs w:val="24"/>
              </w:rPr>
              <w:t>тели</w:t>
            </w:r>
            <w:r w:rsidR="00287963" w:rsidRPr="005E1BAE">
              <w:rPr>
                <w:rFonts w:ascii="Times New Roman" w:hAnsi="Times New Roman" w:cs="Times New Roman"/>
                <w:color w:val="000000"/>
                <w:sz w:val="24"/>
                <w:szCs w:val="24"/>
              </w:rPr>
              <w:t xml:space="preserve"> </w:t>
            </w:r>
            <w:r w:rsidR="00BB7789" w:rsidRPr="005E1BAE">
              <w:rPr>
                <w:rFonts w:ascii="Times New Roman" w:hAnsi="Times New Roman" w:cs="Times New Roman"/>
                <w:color w:val="000000"/>
                <w:sz w:val="24"/>
                <w:szCs w:val="24"/>
              </w:rPr>
              <w:t>М</w:t>
            </w:r>
            <w:r w:rsidR="00703FE6" w:rsidRPr="005E1BAE">
              <w:rPr>
                <w:rFonts w:ascii="Times New Roman" w:hAnsi="Times New Roman" w:cs="Times New Roman"/>
                <w:color w:val="000000"/>
                <w:sz w:val="24"/>
                <w:szCs w:val="24"/>
              </w:rPr>
              <w:t>униципальной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програ</w:t>
            </w:r>
            <w:r w:rsidRPr="005E1BAE">
              <w:rPr>
                <w:rFonts w:ascii="Times New Roman" w:hAnsi="Times New Roman" w:cs="Times New Roman"/>
                <w:color w:val="000000"/>
                <w:sz w:val="24"/>
                <w:szCs w:val="24"/>
              </w:rPr>
              <w:t>м</w:t>
            </w:r>
            <w:r w:rsidRPr="005E1BAE">
              <w:rPr>
                <w:rFonts w:ascii="Times New Roman" w:hAnsi="Times New Roman" w:cs="Times New Roman"/>
                <w:color w:val="000000"/>
                <w:sz w:val="24"/>
                <w:szCs w:val="24"/>
              </w:rPr>
              <w:t>мы</w:t>
            </w:r>
          </w:p>
        </w:tc>
        <w:tc>
          <w:tcPr>
            <w:tcW w:w="138" w:type="pct"/>
            <w:tcBorders>
              <w:top w:val="nil"/>
              <w:left w:val="nil"/>
              <w:bottom w:val="nil"/>
              <w:right w:val="nil"/>
            </w:tcBorders>
          </w:tcPr>
          <w:p w:rsidR="00DE06B5" w:rsidRPr="005E1BAE" w:rsidRDefault="00287963"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5E1BAE" w:rsidRDefault="00DE06B5"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достижение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к</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20</w:t>
            </w:r>
            <w:r w:rsidR="00483561" w:rsidRPr="005E1BAE">
              <w:rPr>
                <w:rFonts w:ascii="Times New Roman" w:hAnsi="Times New Roman" w:cs="Times New Roman"/>
                <w:color w:val="000000"/>
                <w:sz w:val="24"/>
                <w:szCs w:val="24"/>
              </w:rPr>
              <w:t>36</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году</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следующих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целевых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индикаторов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показателей:</w:t>
            </w:r>
          </w:p>
          <w:p w:rsidR="00F9000A" w:rsidRPr="005E1BAE" w:rsidRDefault="00F9000A" w:rsidP="00F9379C">
            <w:pPr>
              <w:spacing w:after="0" w:line="240" w:lineRule="auto"/>
              <w:jc w:val="both"/>
              <w:rPr>
                <w:rFonts w:ascii="Times New Roman" w:hAnsi="Times New Roman"/>
                <w:color w:val="000000"/>
                <w:sz w:val="24"/>
                <w:szCs w:val="24"/>
              </w:rPr>
            </w:pPr>
            <w:r w:rsidRPr="005E1BAE">
              <w:rPr>
                <w:rFonts w:ascii="Times New Roman" w:hAnsi="Times New Roman"/>
                <w:color w:val="000000"/>
                <w:sz w:val="24"/>
                <w:szCs w:val="24"/>
              </w:rPr>
              <w:t>отношение</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дефицита</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бюджета</w:t>
            </w:r>
            <w:r w:rsidR="00703FE6" w:rsidRPr="005E1BAE">
              <w:rPr>
                <w:rFonts w:ascii="Times New Roman" w:hAnsi="Times New Roman"/>
                <w:color w:val="000000"/>
                <w:sz w:val="24"/>
                <w:szCs w:val="24"/>
              </w:rPr>
              <w:t xml:space="preserve"> </w:t>
            </w:r>
            <w:r w:rsidR="005B52C4" w:rsidRPr="005E1BAE">
              <w:rPr>
                <w:rFonts w:ascii="Times New Roman" w:hAnsi="Times New Roman"/>
                <w:sz w:val="24"/>
                <w:szCs w:val="24"/>
              </w:rPr>
              <w:t>Магаринского</w:t>
            </w:r>
            <w:r w:rsidR="0033681D" w:rsidRPr="005E1BAE">
              <w:rPr>
                <w:rFonts w:ascii="Times New Roman" w:hAnsi="Times New Roman"/>
                <w:color w:val="000000"/>
                <w:sz w:val="24"/>
                <w:szCs w:val="24"/>
              </w:rPr>
              <w:t xml:space="preserve"> сельского п</w:t>
            </w:r>
            <w:r w:rsidR="0033681D" w:rsidRPr="005E1BAE">
              <w:rPr>
                <w:rFonts w:ascii="Times New Roman" w:hAnsi="Times New Roman"/>
                <w:color w:val="000000"/>
                <w:sz w:val="24"/>
                <w:szCs w:val="24"/>
              </w:rPr>
              <w:t>о</w:t>
            </w:r>
            <w:r w:rsidR="0033681D" w:rsidRPr="005E1BAE">
              <w:rPr>
                <w:rFonts w:ascii="Times New Roman" w:hAnsi="Times New Roman"/>
                <w:color w:val="000000"/>
                <w:sz w:val="24"/>
                <w:szCs w:val="24"/>
              </w:rPr>
              <w:t xml:space="preserve">селения </w:t>
            </w:r>
            <w:r w:rsidR="00703FE6" w:rsidRPr="005E1BAE">
              <w:rPr>
                <w:rFonts w:ascii="Times New Roman" w:hAnsi="Times New Roman"/>
                <w:color w:val="000000"/>
                <w:sz w:val="24"/>
                <w:szCs w:val="24"/>
              </w:rPr>
              <w:t>Шумерлинского района</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к</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доходам</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бюджета</w:t>
            </w:r>
            <w:r w:rsidR="00703FE6" w:rsidRPr="005E1BAE">
              <w:rPr>
                <w:rFonts w:ascii="Times New Roman" w:hAnsi="Times New Roman"/>
                <w:color w:val="000000"/>
                <w:sz w:val="24"/>
                <w:szCs w:val="24"/>
              </w:rPr>
              <w:t xml:space="preserve"> </w:t>
            </w:r>
            <w:r w:rsidR="005B52C4" w:rsidRPr="005E1BAE">
              <w:rPr>
                <w:rFonts w:ascii="Times New Roman" w:hAnsi="Times New Roman"/>
                <w:sz w:val="24"/>
                <w:szCs w:val="24"/>
              </w:rPr>
              <w:t>Маг</w:t>
            </w:r>
            <w:r w:rsidR="005B52C4" w:rsidRPr="005E1BAE">
              <w:rPr>
                <w:rFonts w:ascii="Times New Roman" w:hAnsi="Times New Roman"/>
                <w:sz w:val="24"/>
                <w:szCs w:val="24"/>
              </w:rPr>
              <w:t>а</w:t>
            </w:r>
            <w:r w:rsidR="005B52C4" w:rsidRPr="005E1BAE">
              <w:rPr>
                <w:rFonts w:ascii="Times New Roman" w:hAnsi="Times New Roman"/>
                <w:sz w:val="24"/>
                <w:szCs w:val="24"/>
              </w:rPr>
              <w:t>ринского</w:t>
            </w:r>
            <w:r w:rsidR="0033681D" w:rsidRPr="005E1BAE">
              <w:rPr>
                <w:rFonts w:ascii="Times New Roman" w:hAnsi="Times New Roman"/>
                <w:color w:val="000000"/>
                <w:sz w:val="24"/>
                <w:szCs w:val="24"/>
              </w:rPr>
              <w:t xml:space="preserve"> сельского поселения </w:t>
            </w:r>
            <w:r w:rsidR="00703FE6" w:rsidRPr="005E1BAE">
              <w:rPr>
                <w:rFonts w:ascii="Times New Roman" w:hAnsi="Times New Roman"/>
                <w:color w:val="000000"/>
                <w:sz w:val="24"/>
                <w:szCs w:val="24"/>
              </w:rPr>
              <w:t>Шумерлинского района</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(без</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учета</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безвозмездных</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поступлений)</w:t>
            </w:r>
            <w:r w:rsidR="00287963" w:rsidRPr="005E1BAE">
              <w:rPr>
                <w:rFonts w:ascii="Times New Roman" w:hAnsi="Times New Roman"/>
                <w:color w:val="000000"/>
                <w:sz w:val="24"/>
                <w:szCs w:val="24"/>
              </w:rPr>
              <w:t xml:space="preserve"> </w:t>
            </w:r>
            <w:r w:rsidR="00C32D0E" w:rsidRPr="005E1BAE">
              <w:rPr>
                <w:rFonts w:ascii="Times New Roman" w:hAnsi="Times New Roman"/>
                <w:color w:val="000000"/>
                <w:sz w:val="24"/>
                <w:szCs w:val="24"/>
              </w:rPr>
              <w:t>–</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не</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более</w:t>
            </w:r>
            <w:r w:rsidR="00287963" w:rsidRPr="005E1BAE">
              <w:rPr>
                <w:rFonts w:ascii="Times New Roman" w:hAnsi="Times New Roman"/>
                <w:color w:val="000000"/>
                <w:sz w:val="24"/>
                <w:szCs w:val="24"/>
              </w:rPr>
              <w:t xml:space="preserve"> </w:t>
            </w:r>
            <w:r w:rsidR="007A311A" w:rsidRPr="005E1BAE">
              <w:rPr>
                <w:rFonts w:ascii="Times New Roman" w:hAnsi="Times New Roman"/>
                <w:color w:val="000000"/>
                <w:sz w:val="24"/>
                <w:szCs w:val="24"/>
              </w:rPr>
              <w:t xml:space="preserve">5,0 </w:t>
            </w:r>
            <w:r w:rsidRPr="005E1BAE">
              <w:rPr>
                <w:rFonts w:ascii="Times New Roman" w:hAnsi="Times New Roman"/>
                <w:color w:val="000000"/>
                <w:sz w:val="24"/>
                <w:szCs w:val="24"/>
              </w:rPr>
              <w:t>про</w:t>
            </w:r>
            <w:r w:rsidRPr="005E1BAE">
              <w:rPr>
                <w:rFonts w:ascii="Times New Roman" w:hAnsi="Times New Roman"/>
                <w:color w:val="000000"/>
                <w:sz w:val="24"/>
                <w:szCs w:val="24"/>
              </w:rPr>
              <w:softHyphen/>
              <w:t>цента;</w:t>
            </w:r>
          </w:p>
          <w:p w:rsidR="00F9000A" w:rsidRPr="005E1BAE" w:rsidRDefault="00F9000A"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отношение</w:t>
            </w:r>
            <w:r w:rsidR="00287963" w:rsidRPr="005E1BAE">
              <w:rPr>
                <w:rFonts w:ascii="Times New Roman" w:hAnsi="Times New Roman" w:cs="Times New Roman"/>
                <w:color w:val="000000"/>
                <w:sz w:val="24"/>
                <w:szCs w:val="24"/>
              </w:rPr>
              <w:t xml:space="preserve"> </w:t>
            </w:r>
            <w:r w:rsidR="00703FE6" w:rsidRPr="005E1BAE">
              <w:rPr>
                <w:rFonts w:ascii="Times New Roman" w:hAnsi="Times New Roman" w:cs="Times New Roman"/>
                <w:color w:val="000000"/>
                <w:sz w:val="24"/>
                <w:szCs w:val="24"/>
              </w:rPr>
              <w:t>муниципального</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долга</w:t>
            </w:r>
            <w:r w:rsidR="0033681D" w:rsidRPr="005E1BAE">
              <w:rPr>
                <w:rFonts w:ascii="Times New Roman" w:hAnsi="Times New Roman" w:cs="Times New Roman"/>
                <w:color w:val="000000"/>
                <w:sz w:val="24"/>
                <w:szCs w:val="24"/>
              </w:rPr>
              <w:t xml:space="preserve"> </w:t>
            </w:r>
            <w:r w:rsidR="005B52C4" w:rsidRPr="005E1BAE">
              <w:rPr>
                <w:rFonts w:ascii="Times New Roman" w:hAnsi="Times New Roman"/>
                <w:sz w:val="24"/>
                <w:szCs w:val="24"/>
              </w:rPr>
              <w:t>Магаринского</w:t>
            </w:r>
            <w:r w:rsidR="0033681D" w:rsidRPr="005E1BAE">
              <w:rPr>
                <w:rFonts w:ascii="Times New Roman" w:hAnsi="Times New Roman" w:cs="Times New Roman"/>
                <w:color w:val="000000"/>
                <w:sz w:val="24"/>
                <w:szCs w:val="24"/>
              </w:rPr>
              <w:t xml:space="preserve"> сельского поселения </w:t>
            </w:r>
            <w:r w:rsidR="00287963" w:rsidRPr="005E1BAE">
              <w:rPr>
                <w:rFonts w:ascii="Times New Roman" w:hAnsi="Times New Roman" w:cs="Times New Roman"/>
                <w:color w:val="000000"/>
                <w:sz w:val="24"/>
                <w:szCs w:val="24"/>
              </w:rPr>
              <w:t xml:space="preserve"> </w:t>
            </w:r>
            <w:r w:rsidR="00703FE6" w:rsidRPr="005E1BAE">
              <w:rPr>
                <w:rFonts w:ascii="Times New Roman" w:hAnsi="Times New Roman" w:cs="Times New Roman"/>
                <w:color w:val="000000"/>
                <w:sz w:val="24"/>
                <w:szCs w:val="24"/>
              </w:rPr>
              <w:t>Шумерлинского района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к</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доходам</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бюджета</w:t>
            </w:r>
            <w:r w:rsidR="00703FE6" w:rsidRPr="005E1BAE">
              <w:rPr>
                <w:rFonts w:ascii="Times New Roman" w:hAnsi="Times New Roman" w:cs="Times New Roman"/>
                <w:color w:val="000000"/>
                <w:sz w:val="24"/>
                <w:szCs w:val="24"/>
              </w:rPr>
              <w:t xml:space="preserve"> </w:t>
            </w:r>
            <w:r w:rsidR="005B52C4" w:rsidRPr="005E1BAE">
              <w:rPr>
                <w:rFonts w:ascii="Times New Roman" w:hAnsi="Times New Roman"/>
                <w:sz w:val="24"/>
                <w:szCs w:val="24"/>
              </w:rPr>
              <w:t>М</w:t>
            </w:r>
            <w:r w:rsidR="005B52C4" w:rsidRPr="005E1BAE">
              <w:rPr>
                <w:rFonts w:ascii="Times New Roman" w:hAnsi="Times New Roman"/>
                <w:sz w:val="24"/>
                <w:szCs w:val="24"/>
              </w:rPr>
              <w:t>а</w:t>
            </w:r>
            <w:r w:rsidR="005B52C4" w:rsidRPr="005E1BAE">
              <w:rPr>
                <w:rFonts w:ascii="Times New Roman" w:hAnsi="Times New Roman"/>
                <w:sz w:val="24"/>
                <w:szCs w:val="24"/>
              </w:rPr>
              <w:t>гаринского</w:t>
            </w:r>
            <w:r w:rsidR="0033681D" w:rsidRPr="005E1BAE">
              <w:rPr>
                <w:rFonts w:ascii="Times New Roman" w:hAnsi="Times New Roman" w:cs="Times New Roman"/>
                <w:color w:val="000000"/>
                <w:sz w:val="24"/>
                <w:szCs w:val="24"/>
              </w:rPr>
              <w:t xml:space="preserve"> </w:t>
            </w:r>
            <w:r w:rsidR="00B62F55" w:rsidRPr="005E1BAE">
              <w:rPr>
                <w:rFonts w:ascii="Times New Roman" w:hAnsi="Times New Roman" w:cs="Times New Roman"/>
                <w:color w:val="000000"/>
                <w:sz w:val="24"/>
                <w:szCs w:val="24"/>
              </w:rPr>
              <w:t xml:space="preserve">сельского поселения </w:t>
            </w:r>
            <w:r w:rsidR="00703FE6" w:rsidRPr="005E1BAE">
              <w:rPr>
                <w:rFonts w:ascii="Times New Roman" w:hAnsi="Times New Roman" w:cs="Times New Roman"/>
                <w:color w:val="000000"/>
                <w:sz w:val="24"/>
                <w:szCs w:val="24"/>
              </w:rPr>
              <w:t>Шумерлинского района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(без</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учета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безвозмездных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поступлений)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не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более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50,0</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процента;</w:t>
            </w:r>
          </w:p>
          <w:p w:rsidR="00F9000A" w:rsidRPr="005E1BAE" w:rsidRDefault="00F9000A"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отношение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объема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просроченной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задолженности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по</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долг</w:t>
            </w:r>
            <w:r w:rsidRPr="005E1BAE">
              <w:rPr>
                <w:rFonts w:ascii="Times New Roman" w:hAnsi="Times New Roman" w:cs="Times New Roman"/>
                <w:color w:val="000000"/>
                <w:sz w:val="24"/>
                <w:szCs w:val="24"/>
              </w:rPr>
              <w:t>о</w:t>
            </w:r>
            <w:r w:rsidRPr="005E1BAE">
              <w:rPr>
                <w:rFonts w:ascii="Times New Roman" w:hAnsi="Times New Roman" w:cs="Times New Roman"/>
                <w:color w:val="000000"/>
                <w:sz w:val="24"/>
                <w:szCs w:val="24"/>
              </w:rPr>
              <w:t>вым</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обязательствам</w:t>
            </w:r>
            <w:r w:rsidR="00287963" w:rsidRPr="005E1BAE">
              <w:rPr>
                <w:rFonts w:ascii="Times New Roman" w:hAnsi="Times New Roman" w:cs="Times New Roman"/>
                <w:color w:val="000000"/>
                <w:sz w:val="24"/>
                <w:szCs w:val="24"/>
              </w:rPr>
              <w:t xml:space="preserve"> </w:t>
            </w:r>
            <w:r w:rsidR="005B52C4" w:rsidRPr="005E1BAE">
              <w:rPr>
                <w:rFonts w:ascii="Times New Roman" w:hAnsi="Times New Roman"/>
                <w:sz w:val="24"/>
                <w:szCs w:val="24"/>
              </w:rPr>
              <w:t>Магаринского</w:t>
            </w:r>
            <w:r w:rsidR="00B62F55" w:rsidRPr="005E1BAE">
              <w:rPr>
                <w:rFonts w:ascii="Times New Roman" w:hAnsi="Times New Roman" w:cs="Times New Roman"/>
                <w:color w:val="000000"/>
                <w:sz w:val="24"/>
                <w:szCs w:val="24"/>
              </w:rPr>
              <w:t xml:space="preserve"> сельского поселения </w:t>
            </w:r>
            <w:r w:rsidR="00703FE6" w:rsidRPr="005E1BAE">
              <w:rPr>
                <w:rFonts w:ascii="Times New Roman" w:hAnsi="Times New Roman" w:cs="Times New Roman"/>
                <w:color w:val="000000"/>
                <w:sz w:val="24"/>
                <w:szCs w:val="24"/>
              </w:rPr>
              <w:t xml:space="preserve">Шумерлинского района </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к</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общему</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объему</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задолженности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по</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долговым</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обязательствам</w:t>
            </w:r>
            <w:r w:rsidR="00287963" w:rsidRPr="005E1BAE">
              <w:rPr>
                <w:rFonts w:ascii="Times New Roman" w:hAnsi="Times New Roman" w:cs="Times New Roman"/>
                <w:color w:val="000000"/>
                <w:sz w:val="24"/>
                <w:szCs w:val="24"/>
              </w:rPr>
              <w:t xml:space="preserve"> </w:t>
            </w:r>
            <w:r w:rsidR="005B52C4" w:rsidRPr="005E1BAE">
              <w:rPr>
                <w:rFonts w:ascii="Times New Roman" w:hAnsi="Times New Roman"/>
                <w:sz w:val="24"/>
                <w:szCs w:val="24"/>
              </w:rPr>
              <w:t>Магаринского</w:t>
            </w:r>
            <w:r w:rsidR="00B62F55" w:rsidRPr="005E1BAE">
              <w:rPr>
                <w:rFonts w:ascii="Times New Roman" w:hAnsi="Times New Roman" w:cs="Times New Roman"/>
                <w:color w:val="000000"/>
                <w:sz w:val="24"/>
                <w:szCs w:val="24"/>
              </w:rPr>
              <w:t xml:space="preserve"> сельского посел</w:t>
            </w:r>
            <w:r w:rsidR="00B62F55" w:rsidRPr="005E1BAE">
              <w:rPr>
                <w:rFonts w:ascii="Times New Roman" w:hAnsi="Times New Roman" w:cs="Times New Roman"/>
                <w:color w:val="000000"/>
                <w:sz w:val="24"/>
                <w:szCs w:val="24"/>
              </w:rPr>
              <w:t>е</w:t>
            </w:r>
            <w:r w:rsidR="00B62F55" w:rsidRPr="005E1BAE">
              <w:rPr>
                <w:rFonts w:ascii="Times New Roman" w:hAnsi="Times New Roman" w:cs="Times New Roman"/>
                <w:color w:val="000000"/>
                <w:sz w:val="24"/>
                <w:szCs w:val="24"/>
              </w:rPr>
              <w:t xml:space="preserve">ния </w:t>
            </w:r>
            <w:r w:rsidR="00703FE6" w:rsidRPr="005E1BAE">
              <w:rPr>
                <w:rFonts w:ascii="Times New Roman" w:hAnsi="Times New Roman" w:cs="Times New Roman"/>
                <w:color w:val="000000"/>
                <w:sz w:val="24"/>
                <w:szCs w:val="24"/>
              </w:rPr>
              <w:t xml:space="preserve">Шумерлинского района </w:t>
            </w:r>
            <w:r w:rsidR="00287963" w:rsidRPr="005E1BAE">
              <w:rPr>
                <w:rFonts w:ascii="Times New Roman" w:hAnsi="Times New Roman" w:cs="Times New Roman"/>
                <w:color w:val="000000"/>
                <w:sz w:val="24"/>
                <w:szCs w:val="24"/>
              </w:rPr>
              <w:t xml:space="preserve"> </w:t>
            </w:r>
            <w:r w:rsidR="00C32D0E" w:rsidRPr="005E1BAE">
              <w:rPr>
                <w:rFonts w:ascii="Times New Roman" w:hAnsi="Times New Roman" w:cs="Times New Roman"/>
                <w:color w:val="000000"/>
                <w:sz w:val="24"/>
                <w:szCs w:val="24"/>
              </w:rPr>
              <w:t>–</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0,0</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процента</w:t>
            </w:r>
            <w:r w:rsidR="00CC74F1" w:rsidRPr="005E1BAE">
              <w:rPr>
                <w:rFonts w:ascii="Times New Roman" w:hAnsi="Times New Roman" w:cs="Times New Roman"/>
                <w:color w:val="000000"/>
                <w:sz w:val="24"/>
                <w:szCs w:val="24"/>
              </w:rPr>
              <w:t>;</w:t>
            </w:r>
          </w:p>
          <w:p w:rsidR="00DE06B5" w:rsidRPr="005E1BAE" w:rsidRDefault="00F9000A"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отношение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объема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просроченной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кредиторской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задолженн</w:t>
            </w:r>
            <w:r w:rsidRPr="005E1BAE">
              <w:rPr>
                <w:rFonts w:ascii="Times New Roman" w:hAnsi="Times New Roman" w:cs="Times New Roman"/>
                <w:color w:val="000000"/>
                <w:sz w:val="24"/>
                <w:szCs w:val="24"/>
              </w:rPr>
              <w:t>о</w:t>
            </w:r>
            <w:r w:rsidRPr="005E1BAE">
              <w:rPr>
                <w:rFonts w:ascii="Times New Roman" w:hAnsi="Times New Roman" w:cs="Times New Roman"/>
                <w:color w:val="000000"/>
                <w:sz w:val="24"/>
                <w:szCs w:val="24"/>
              </w:rPr>
              <w:t>сти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бюджета</w:t>
            </w:r>
            <w:r w:rsidR="00415B05" w:rsidRPr="005E1BAE">
              <w:rPr>
                <w:rFonts w:ascii="Times New Roman" w:hAnsi="Times New Roman" w:cs="Times New Roman"/>
                <w:color w:val="000000"/>
                <w:sz w:val="24"/>
                <w:szCs w:val="24"/>
              </w:rPr>
              <w:t xml:space="preserve"> </w:t>
            </w:r>
            <w:r w:rsidR="005B52C4" w:rsidRPr="005E1BAE">
              <w:rPr>
                <w:rFonts w:ascii="Times New Roman" w:hAnsi="Times New Roman"/>
                <w:sz w:val="24"/>
                <w:szCs w:val="24"/>
              </w:rPr>
              <w:t>Магаринского</w:t>
            </w:r>
            <w:r w:rsidR="005B52C4" w:rsidRPr="005E1BAE">
              <w:rPr>
                <w:rFonts w:ascii="Times New Roman" w:hAnsi="Times New Roman" w:cs="Times New Roman"/>
                <w:color w:val="000000"/>
                <w:sz w:val="24"/>
                <w:szCs w:val="24"/>
              </w:rPr>
              <w:t xml:space="preserve"> </w:t>
            </w:r>
            <w:r w:rsidR="00B62F55" w:rsidRPr="005E1BAE">
              <w:rPr>
                <w:rFonts w:ascii="Times New Roman" w:hAnsi="Times New Roman" w:cs="Times New Roman"/>
                <w:color w:val="000000"/>
                <w:sz w:val="24"/>
                <w:szCs w:val="24"/>
              </w:rPr>
              <w:t xml:space="preserve">сельского поселения </w:t>
            </w:r>
            <w:r w:rsidR="00415B05" w:rsidRPr="005E1BAE">
              <w:rPr>
                <w:rFonts w:ascii="Times New Roman" w:hAnsi="Times New Roman" w:cs="Times New Roman"/>
                <w:color w:val="000000"/>
                <w:sz w:val="24"/>
                <w:szCs w:val="24"/>
              </w:rPr>
              <w:t>Шумерли</w:t>
            </w:r>
            <w:r w:rsidR="00415B05" w:rsidRPr="005E1BAE">
              <w:rPr>
                <w:rFonts w:ascii="Times New Roman" w:hAnsi="Times New Roman" w:cs="Times New Roman"/>
                <w:color w:val="000000"/>
                <w:sz w:val="24"/>
                <w:szCs w:val="24"/>
              </w:rPr>
              <w:t>н</w:t>
            </w:r>
            <w:r w:rsidR="00415B05" w:rsidRPr="005E1BAE">
              <w:rPr>
                <w:rFonts w:ascii="Times New Roman" w:hAnsi="Times New Roman" w:cs="Times New Roman"/>
                <w:color w:val="000000"/>
                <w:sz w:val="24"/>
                <w:szCs w:val="24"/>
              </w:rPr>
              <w:t>ского района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к</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объему</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расходов</w:t>
            </w:r>
            <w:r w:rsidR="00287963" w:rsidRPr="005E1BAE">
              <w:rPr>
                <w:rFonts w:ascii="Times New Roman" w:hAnsi="Times New Roman" w:cs="Times New Roman"/>
                <w:color w:val="000000"/>
                <w:sz w:val="24"/>
                <w:szCs w:val="24"/>
              </w:rPr>
              <w:t xml:space="preserve"> </w:t>
            </w:r>
            <w:r w:rsidR="00415B05"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бюджета</w:t>
            </w:r>
            <w:r w:rsidR="00415B05" w:rsidRPr="005E1BAE">
              <w:rPr>
                <w:rFonts w:ascii="Times New Roman" w:hAnsi="Times New Roman" w:cs="Times New Roman"/>
                <w:color w:val="000000"/>
                <w:sz w:val="24"/>
                <w:szCs w:val="24"/>
              </w:rPr>
              <w:t xml:space="preserve"> </w:t>
            </w:r>
            <w:r w:rsidR="005B52C4" w:rsidRPr="005E1BAE">
              <w:rPr>
                <w:rFonts w:ascii="Times New Roman" w:hAnsi="Times New Roman"/>
                <w:sz w:val="24"/>
                <w:szCs w:val="24"/>
              </w:rPr>
              <w:t>Магаринского</w:t>
            </w:r>
            <w:r w:rsidR="00B62F55" w:rsidRPr="005E1BAE">
              <w:rPr>
                <w:rFonts w:ascii="Times New Roman" w:hAnsi="Times New Roman" w:cs="Times New Roman"/>
                <w:color w:val="000000"/>
                <w:sz w:val="24"/>
                <w:szCs w:val="24"/>
              </w:rPr>
              <w:t xml:space="preserve"> сельского поселения </w:t>
            </w:r>
            <w:r w:rsidR="00415B05" w:rsidRPr="005E1BAE">
              <w:rPr>
                <w:rFonts w:ascii="Times New Roman" w:hAnsi="Times New Roman" w:cs="Times New Roman"/>
                <w:color w:val="000000"/>
                <w:sz w:val="24"/>
                <w:szCs w:val="24"/>
              </w:rPr>
              <w:t>Шумерлинского района</w:t>
            </w:r>
            <w:r w:rsidR="00287963" w:rsidRPr="005E1BAE">
              <w:rPr>
                <w:rFonts w:ascii="Times New Roman" w:hAnsi="Times New Roman" w:cs="Times New Roman"/>
                <w:color w:val="000000"/>
                <w:sz w:val="24"/>
                <w:szCs w:val="24"/>
              </w:rPr>
              <w:t xml:space="preserve"> </w:t>
            </w:r>
            <w:r w:rsidR="009140B0" w:rsidRPr="005E1BAE">
              <w:rPr>
                <w:rFonts w:ascii="Times New Roman" w:hAnsi="Times New Roman" w:cs="Times New Roman"/>
                <w:color w:val="000000"/>
                <w:sz w:val="24"/>
                <w:szCs w:val="24"/>
              </w:rPr>
              <w:t>–</w:t>
            </w:r>
            <w:r w:rsidR="00287963" w:rsidRPr="005E1BAE">
              <w:rPr>
                <w:rFonts w:ascii="Times New Roman" w:hAnsi="Times New Roman" w:cs="Times New Roman"/>
                <w:color w:val="000000"/>
                <w:sz w:val="24"/>
                <w:szCs w:val="24"/>
              </w:rPr>
              <w:t xml:space="preserve"> </w:t>
            </w:r>
            <w:r w:rsidR="00600DA6" w:rsidRPr="005E1BAE">
              <w:rPr>
                <w:rFonts w:ascii="Times New Roman" w:hAnsi="Times New Roman" w:cs="Times New Roman"/>
                <w:color w:val="000000"/>
                <w:sz w:val="24"/>
                <w:szCs w:val="24"/>
              </w:rPr>
              <w:br/>
            </w:r>
            <w:r w:rsidR="009140B0" w:rsidRPr="005E1BAE">
              <w:rPr>
                <w:rFonts w:ascii="Times New Roman" w:hAnsi="Times New Roman" w:cs="Times New Roman"/>
                <w:color w:val="000000"/>
                <w:sz w:val="24"/>
                <w:szCs w:val="24"/>
              </w:rPr>
              <w:t>0,0</w:t>
            </w:r>
            <w:r w:rsidR="00287963" w:rsidRPr="005E1BAE">
              <w:rPr>
                <w:rFonts w:ascii="Times New Roman" w:hAnsi="Times New Roman" w:cs="Times New Roman"/>
                <w:color w:val="000000"/>
                <w:sz w:val="24"/>
                <w:szCs w:val="24"/>
              </w:rPr>
              <w:t xml:space="preserve"> </w:t>
            </w:r>
            <w:r w:rsidR="009140B0" w:rsidRPr="005E1BAE">
              <w:rPr>
                <w:rFonts w:ascii="Times New Roman" w:hAnsi="Times New Roman" w:cs="Times New Roman"/>
                <w:color w:val="000000"/>
                <w:sz w:val="24"/>
                <w:szCs w:val="24"/>
              </w:rPr>
              <w:t>процента</w:t>
            </w:r>
          </w:p>
          <w:p w:rsidR="00600DA6" w:rsidRPr="005E1BAE" w:rsidRDefault="00600DA6" w:rsidP="00F9379C">
            <w:pPr>
              <w:pStyle w:val="ConsPlusNormal"/>
              <w:widowControl/>
              <w:jc w:val="both"/>
              <w:rPr>
                <w:rFonts w:ascii="Times New Roman" w:hAnsi="Times New Roman" w:cs="Times New Roman"/>
                <w:color w:val="000000"/>
                <w:sz w:val="16"/>
                <w:szCs w:val="16"/>
              </w:rPr>
            </w:pPr>
          </w:p>
        </w:tc>
      </w:tr>
      <w:tr w:rsidR="00703FE6" w:rsidRPr="005E1BAE" w:rsidTr="00287963">
        <w:tc>
          <w:tcPr>
            <w:tcW w:w="1690" w:type="pct"/>
            <w:tcBorders>
              <w:top w:val="nil"/>
              <w:left w:val="nil"/>
              <w:bottom w:val="nil"/>
              <w:right w:val="nil"/>
            </w:tcBorders>
          </w:tcPr>
          <w:p w:rsidR="00DE06B5" w:rsidRPr="005E1BAE" w:rsidRDefault="00DE06B5" w:rsidP="00BB7789">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Срок</w:t>
            </w:r>
            <w:r w:rsidR="00287963" w:rsidRPr="005E1BAE">
              <w:rPr>
                <w:rFonts w:ascii="Times New Roman" w:hAnsi="Times New Roman" w:cs="Times New Roman"/>
                <w:color w:val="000000"/>
                <w:sz w:val="24"/>
                <w:szCs w:val="24"/>
              </w:rPr>
              <w:t xml:space="preserve"> </w:t>
            </w:r>
            <w:r w:rsidR="008D0B87"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008D0B87" w:rsidRPr="005E1BAE">
              <w:rPr>
                <w:rFonts w:ascii="Times New Roman" w:hAnsi="Times New Roman" w:cs="Times New Roman"/>
                <w:color w:val="000000"/>
                <w:sz w:val="24"/>
                <w:szCs w:val="24"/>
              </w:rPr>
              <w:t>этапы</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реализации</w:t>
            </w:r>
            <w:r w:rsidR="00287963" w:rsidRPr="005E1BAE">
              <w:rPr>
                <w:rFonts w:ascii="Times New Roman" w:hAnsi="Times New Roman" w:cs="Times New Roman"/>
                <w:color w:val="000000"/>
                <w:sz w:val="24"/>
                <w:szCs w:val="24"/>
              </w:rPr>
              <w:t xml:space="preserve"> </w:t>
            </w:r>
            <w:r w:rsidR="00BB7789" w:rsidRPr="005E1BAE">
              <w:rPr>
                <w:rFonts w:ascii="Times New Roman" w:hAnsi="Times New Roman" w:cs="Times New Roman"/>
                <w:color w:val="000000"/>
                <w:sz w:val="24"/>
                <w:szCs w:val="24"/>
              </w:rPr>
              <w:t>М</w:t>
            </w:r>
            <w:r w:rsidR="00415B05" w:rsidRPr="005E1BAE">
              <w:rPr>
                <w:rFonts w:ascii="Times New Roman" w:hAnsi="Times New Roman" w:cs="Times New Roman"/>
                <w:color w:val="000000"/>
                <w:sz w:val="24"/>
                <w:szCs w:val="24"/>
              </w:rPr>
              <w:t>у</w:t>
            </w:r>
            <w:r w:rsidR="00415B05" w:rsidRPr="005E1BAE">
              <w:rPr>
                <w:rFonts w:ascii="Times New Roman" w:hAnsi="Times New Roman" w:cs="Times New Roman"/>
                <w:color w:val="000000"/>
                <w:sz w:val="24"/>
                <w:szCs w:val="24"/>
              </w:rPr>
              <w:t>ниципальной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программы</w:t>
            </w:r>
          </w:p>
        </w:tc>
        <w:tc>
          <w:tcPr>
            <w:tcW w:w="138" w:type="pct"/>
            <w:tcBorders>
              <w:top w:val="nil"/>
              <w:left w:val="nil"/>
              <w:bottom w:val="nil"/>
              <w:right w:val="nil"/>
            </w:tcBorders>
          </w:tcPr>
          <w:p w:rsidR="00DE06B5" w:rsidRPr="005E1BAE" w:rsidRDefault="00287963"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w:t>
            </w:r>
          </w:p>
        </w:tc>
        <w:tc>
          <w:tcPr>
            <w:tcW w:w="3172" w:type="pct"/>
            <w:tcBorders>
              <w:top w:val="nil"/>
              <w:left w:val="nil"/>
              <w:bottom w:val="nil"/>
              <w:right w:val="nil"/>
            </w:tcBorders>
          </w:tcPr>
          <w:p w:rsidR="00DE06B5" w:rsidRPr="005E1BAE" w:rsidRDefault="00600DA6"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2019–2035</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годы</w:t>
            </w:r>
            <w:r w:rsidR="001B14B8" w:rsidRPr="005E1BAE">
              <w:rPr>
                <w:rFonts w:ascii="Times New Roman" w:hAnsi="Times New Roman" w:cs="Times New Roman"/>
                <w:color w:val="000000"/>
                <w:sz w:val="24"/>
                <w:szCs w:val="24"/>
              </w:rPr>
              <w:t>:</w:t>
            </w:r>
          </w:p>
          <w:p w:rsidR="001B14B8" w:rsidRPr="005E1BAE" w:rsidRDefault="001B14B8"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1</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этап</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w:t>
            </w:r>
            <w:r w:rsidR="00287963" w:rsidRPr="005E1BAE">
              <w:rPr>
                <w:rFonts w:ascii="Times New Roman" w:hAnsi="Times New Roman" w:cs="Times New Roman"/>
                <w:color w:val="000000"/>
                <w:sz w:val="24"/>
                <w:szCs w:val="24"/>
              </w:rPr>
              <w:t xml:space="preserve"> </w:t>
            </w:r>
            <w:r w:rsidR="00600DA6" w:rsidRPr="005E1BAE">
              <w:rPr>
                <w:rFonts w:ascii="Times New Roman" w:hAnsi="Times New Roman" w:cs="Times New Roman"/>
                <w:color w:val="000000"/>
                <w:sz w:val="24"/>
                <w:szCs w:val="24"/>
              </w:rPr>
              <w:t>2019–2025</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годы;</w:t>
            </w:r>
          </w:p>
          <w:p w:rsidR="001B14B8" w:rsidRPr="005E1BAE" w:rsidRDefault="001B14B8"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2</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этап</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w:t>
            </w:r>
            <w:r w:rsidR="00287963" w:rsidRPr="005E1BAE">
              <w:rPr>
                <w:rFonts w:ascii="Times New Roman" w:hAnsi="Times New Roman" w:cs="Times New Roman"/>
                <w:color w:val="000000"/>
                <w:sz w:val="24"/>
                <w:szCs w:val="24"/>
              </w:rPr>
              <w:t xml:space="preserve"> </w:t>
            </w:r>
            <w:r w:rsidR="00600DA6" w:rsidRPr="005E1BAE">
              <w:rPr>
                <w:rFonts w:ascii="Times New Roman" w:hAnsi="Times New Roman" w:cs="Times New Roman"/>
                <w:color w:val="000000"/>
                <w:sz w:val="24"/>
                <w:szCs w:val="24"/>
              </w:rPr>
              <w:t>2026–2030</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годы;</w:t>
            </w:r>
          </w:p>
          <w:p w:rsidR="001B14B8" w:rsidRPr="005E1BAE" w:rsidRDefault="001B14B8"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3</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этап</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w:t>
            </w:r>
            <w:r w:rsidR="00287963" w:rsidRPr="005E1BAE">
              <w:rPr>
                <w:rFonts w:ascii="Times New Roman" w:hAnsi="Times New Roman" w:cs="Times New Roman"/>
                <w:color w:val="000000"/>
                <w:sz w:val="24"/>
                <w:szCs w:val="24"/>
              </w:rPr>
              <w:t xml:space="preserve"> </w:t>
            </w:r>
            <w:r w:rsidR="00600DA6" w:rsidRPr="005E1BAE">
              <w:rPr>
                <w:rFonts w:ascii="Times New Roman" w:hAnsi="Times New Roman" w:cs="Times New Roman"/>
                <w:color w:val="000000"/>
                <w:sz w:val="24"/>
                <w:szCs w:val="24"/>
              </w:rPr>
              <w:t>2031–2035</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годы</w:t>
            </w:r>
          </w:p>
          <w:p w:rsidR="00600DA6" w:rsidRPr="005E1BAE" w:rsidRDefault="00600DA6" w:rsidP="00F9379C">
            <w:pPr>
              <w:pStyle w:val="ConsPlusNormal"/>
              <w:widowControl/>
              <w:jc w:val="both"/>
              <w:rPr>
                <w:rFonts w:ascii="Times New Roman" w:hAnsi="Times New Roman" w:cs="Times New Roman"/>
                <w:color w:val="000000"/>
                <w:sz w:val="16"/>
                <w:szCs w:val="16"/>
              </w:rPr>
            </w:pPr>
          </w:p>
        </w:tc>
      </w:tr>
      <w:tr w:rsidR="007A311A" w:rsidRPr="005E1BAE" w:rsidTr="00287963">
        <w:tc>
          <w:tcPr>
            <w:tcW w:w="1690" w:type="pct"/>
            <w:tcBorders>
              <w:top w:val="nil"/>
              <w:left w:val="nil"/>
              <w:bottom w:val="nil"/>
              <w:right w:val="nil"/>
            </w:tcBorders>
          </w:tcPr>
          <w:p w:rsidR="007A311A" w:rsidRPr="005E1BAE" w:rsidRDefault="007A311A" w:rsidP="000B41B8">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Объемы финансирования М</w:t>
            </w:r>
            <w:r w:rsidRPr="005E1BAE">
              <w:rPr>
                <w:rFonts w:ascii="Times New Roman" w:hAnsi="Times New Roman" w:cs="Times New Roman"/>
                <w:color w:val="000000"/>
                <w:sz w:val="24"/>
                <w:szCs w:val="24"/>
              </w:rPr>
              <w:t>у</w:t>
            </w:r>
            <w:r w:rsidRPr="005E1BAE">
              <w:rPr>
                <w:rFonts w:ascii="Times New Roman" w:hAnsi="Times New Roman" w:cs="Times New Roman"/>
                <w:color w:val="000000"/>
                <w:sz w:val="24"/>
                <w:szCs w:val="24"/>
              </w:rPr>
              <w:t>ниципальной программы с ра</w:t>
            </w:r>
            <w:r w:rsidRPr="005E1BAE">
              <w:rPr>
                <w:rFonts w:ascii="Times New Roman" w:hAnsi="Times New Roman" w:cs="Times New Roman"/>
                <w:color w:val="000000"/>
                <w:sz w:val="24"/>
                <w:szCs w:val="24"/>
              </w:rPr>
              <w:t>з</w:t>
            </w:r>
            <w:r w:rsidRPr="005E1BAE">
              <w:rPr>
                <w:rFonts w:ascii="Times New Roman" w:hAnsi="Times New Roman" w:cs="Times New Roman"/>
                <w:color w:val="000000"/>
                <w:sz w:val="24"/>
                <w:szCs w:val="24"/>
              </w:rPr>
              <w:t xml:space="preserve">бивкой по годам реализации </w:t>
            </w:r>
          </w:p>
        </w:tc>
        <w:tc>
          <w:tcPr>
            <w:tcW w:w="138" w:type="pct"/>
            <w:tcBorders>
              <w:top w:val="nil"/>
              <w:left w:val="nil"/>
              <w:bottom w:val="nil"/>
              <w:right w:val="nil"/>
            </w:tcBorders>
          </w:tcPr>
          <w:p w:rsidR="007A311A" w:rsidRPr="005E1BAE" w:rsidRDefault="007A311A" w:rsidP="000B41B8">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5E1BAE" w:rsidRDefault="007A311A" w:rsidP="000B41B8">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 xml:space="preserve">прогнозируемый объем финансирования муниципальной программы в 2019–2035 годах составляет </w:t>
            </w:r>
            <w:r w:rsidR="003A2517" w:rsidRPr="005E1BAE">
              <w:rPr>
                <w:rFonts w:ascii="Times New Roman" w:hAnsi="Times New Roman" w:cs="Times New Roman"/>
                <w:color w:val="000000"/>
                <w:sz w:val="24"/>
                <w:szCs w:val="24"/>
              </w:rPr>
              <w:t>1</w:t>
            </w:r>
            <w:r w:rsidR="00CA47BC" w:rsidRPr="005E1BAE">
              <w:rPr>
                <w:rFonts w:ascii="Times New Roman" w:hAnsi="Times New Roman" w:cs="Times New Roman"/>
                <w:color w:val="000000"/>
                <w:sz w:val="24"/>
                <w:szCs w:val="24"/>
              </w:rPr>
              <w:t> 638,</w:t>
            </w:r>
            <w:r w:rsidR="00840343" w:rsidRPr="005E1BAE">
              <w:rPr>
                <w:rFonts w:ascii="Times New Roman" w:hAnsi="Times New Roman" w:cs="Times New Roman"/>
                <w:color w:val="000000"/>
                <w:sz w:val="24"/>
                <w:szCs w:val="24"/>
              </w:rPr>
              <w:t>8</w:t>
            </w:r>
            <w:r w:rsidRPr="005E1BAE">
              <w:rPr>
                <w:rFonts w:ascii="Times New Roman" w:hAnsi="Times New Roman" w:cs="Times New Roman"/>
                <w:color w:val="000000"/>
                <w:sz w:val="24"/>
                <w:szCs w:val="24"/>
              </w:rPr>
              <w:t xml:space="preserve"> тыс. ру</w:t>
            </w:r>
            <w:r w:rsidRPr="005E1BAE">
              <w:rPr>
                <w:rFonts w:ascii="Times New Roman" w:hAnsi="Times New Roman" w:cs="Times New Roman"/>
                <w:color w:val="000000"/>
                <w:sz w:val="24"/>
                <w:szCs w:val="24"/>
              </w:rPr>
              <w:t>б</w:t>
            </w:r>
            <w:r w:rsidRPr="005E1BAE">
              <w:rPr>
                <w:rFonts w:ascii="Times New Roman" w:hAnsi="Times New Roman" w:cs="Times New Roman"/>
                <w:color w:val="000000"/>
                <w:sz w:val="24"/>
                <w:szCs w:val="24"/>
              </w:rPr>
              <w:t>лей, в том числе:</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2019 году – </w:t>
            </w:r>
            <w:r w:rsidR="00C4384F" w:rsidRPr="005E1BAE">
              <w:rPr>
                <w:rFonts w:ascii="Times New Roman" w:eastAsia="Times New Roman" w:hAnsi="Times New Roman"/>
                <w:color w:val="000000"/>
                <w:sz w:val="24"/>
                <w:szCs w:val="24"/>
              </w:rPr>
              <w:t>136,7</w:t>
            </w:r>
            <w:r w:rsidRPr="005E1BAE">
              <w:rPr>
                <w:rFonts w:ascii="Times New Roman" w:eastAsia="Times New Roman" w:hAnsi="Times New Roman"/>
                <w:color w:val="000000"/>
                <w:sz w:val="24"/>
                <w:szCs w:val="24"/>
              </w:rPr>
              <w:t xml:space="preserve"> 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2020 году – </w:t>
            </w:r>
            <w:r w:rsidR="00CA47BC" w:rsidRPr="005E1BAE">
              <w:rPr>
                <w:rFonts w:ascii="Times New Roman" w:eastAsia="Times New Roman" w:hAnsi="Times New Roman"/>
                <w:color w:val="000000"/>
                <w:sz w:val="24"/>
                <w:szCs w:val="24"/>
              </w:rPr>
              <w:t>100,2</w:t>
            </w:r>
            <w:r w:rsidRPr="005E1BAE">
              <w:rPr>
                <w:rFonts w:ascii="Times New Roman" w:eastAsia="Times New Roman" w:hAnsi="Times New Roman"/>
                <w:color w:val="000000"/>
                <w:sz w:val="24"/>
                <w:szCs w:val="24"/>
              </w:rPr>
              <w:t xml:space="preserve"> 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2021 году – </w:t>
            </w:r>
            <w:r w:rsidR="00CA47BC" w:rsidRPr="005E1BAE">
              <w:rPr>
                <w:rFonts w:ascii="Times New Roman" w:eastAsia="Times New Roman" w:hAnsi="Times New Roman"/>
                <w:color w:val="000000"/>
                <w:sz w:val="24"/>
                <w:szCs w:val="24"/>
              </w:rPr>
              <w:t>104,</w:t>
            </w:r>
            <w:r w:rsidR="00840343" w:rsidRPr="005E1BAE">
              <w:rPr>
                <w:rFonts w:ascii="Times New Roman" w:eastAsia="Times New Roman" w:hAnsi="Times New Roman"/>
                <w:color w:val="000000"/>
                <w:sz w:val="24"/>
                <w:szCs w:val="24"/>
              </w:rPr>
              <w:t>9</w:t>
            </w:r>
            <w:r w:rsidR="00136E6E"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2022 году – </w:t>
            </w:r>
            <w:r w:rsidR="00CA47BC" w:rsidRPr="005E1BAE">
              <w:rPr>
                <w:rFonts w:ascii="Times New Roman" w:eastAsia="Times New Roman" w:hAnsi="Times New Roman"/>
                <w:color w:val="000000"/>
                <w:sz w:val="24"/>
                <w:szCs w:val="24"/>
              </w:rPr>
              <w:t>106,3</w:t>
            </w:r>
            <w:r w:rsidRPr="005E1BAE">
              <w:rPr>
                <w:rFonts w:ascii="Times New Roman" w:eastAsia="Times New Roman" w:hAnsi="Times New Roman"/>
                <w:color w:val="000000"/>
                <w:sz w:val="24"/>
                <w:szCs w:val="24"/>
              </w:rPr>
              <w:t xml:space="preserve"> 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2023 году – </w:t>
            </w:r>
            <w:r w:rsidR="00CA47BC" w:rsidRPr="005E1BAE">
              <w:rPr>
                <w:rFonts w:ascii="Times New Roman" w:eastAsia="Times New Roman" w:hAnsi="Times New Roman"/>
                <w:color w:val="000000"/>
                <w:sz w:val="24"/>
                <w:szCs w:val="24"/>
              </w:rPr>
              <w:t>111,9</w:t>
            </w:r>
            <w:r w:rsidRPr="005E1BAE">
              <w:rPr>
                <w:rFonts w:ascii="Times New Roman" w:eastAsia="Times New Roman" w:hAnsi="Times New Roman"/>
                <w:color w:val="000000"/>
                <w:sz w:val="24"/>
                <w:szCs w:val="24"/>
              </w:rPr>
              <w:t xml:space="preserve"> 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2024 году – </w:t>
            </w:r>
            <w:r w:rsidR="00136E6E" w:rsidRPr="005E1BAE">
              <w:rPr>
                <w:rFonts w:ascii="Times New Roman" w:eastAsia="Times New Roman" w:hAnsi="Times New Roman"/>
                <w:color w:val="000000"/>
                <w:sz w:val="24"/>
                <w:szCs w:val="24"/>
              </w:rPr>
              <w:t>89,9</w:t>
            </w:r>
            <w:r w:rsidRPr="005E1BAE">
              <w:rPr>
                <w:rFonts w:ascii="Times New Roman" w:eastAsia="Times New Roman" w:hAnsi="Times New Roman"/>
                <w:color w:val="000000"/>
                <w:sz w:val="24"/>
                <w:szCs w:val="24"/>
              </w:rPr>
              <w:t xml:space="preserve"> 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2025 году – </w:t>
            </w:r>
            <w:r w:rsidR="00136E6E" w:rsidRPr="005E1BAE">
              <w:rPr>
                <w:rFonts w:ascii="Times New Roman" w:eastAsia="Times New Roman" w:hAnsi="Times New Roman"/>
                <w:color w:val="000000"/>
                <w:sz w:val="24"/>
                <w:szCs w:val="24"/>
              </w:rPr>
              <w:t>89,9</w:t>
            </w:r>
            <w:r w:rsidRPr="005E1BAE">
              <w:rPr>
                <w:rFonts w:ascii="Times New Roman" w:eastAsia="Times New Roman" w:hAnsi="Times New Roman"/>
                <w:color w:val="000000"/>
                <w:sz w:val="24"/>
                <w:szCs w:val="24"/>
              </w:rPr>
              <w:t xml:space="preserve"> 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2026–2030 годах – </w:t>
            </w:r>
            <w:r w:rsidR="001B66EC" w:rsidRPr="005E1BAE">
              <w:rPr>
                <w:rFonts w:ascii="Times New Roman" w:eastAsia="Times New Roman" w:hAnsi="Times New Roman"/>
                <w:color w:val="000000"/>
                <w:sz w:val="24"/>
                <w:szCs w:val="24"/>
              </w:rPr>
              <w:t>449,5</w:t>
            </w:r>
            <w:r w:rsidRPr="005E1BAE">
              <w:rPr>
                <w:rFonts w:ascii="Times New Roman" w:eastAsia="Times New Roman" w:hAnsi="Times New Roman"/>
                <w:color w:val="000000"/>
                <w:sz w:val="24"/>
                <w:szCs w:val="24"/>
              </w:rPr>
              <w:t xml:space="preserve"> 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2031–2035 годах – </w:t>
            </w:r>
            <w:r w:rsidR="001B66EC" w:rsidRPr="005E1BAE">
              <w:rPr>
                <w:rFonts w:ascii="Times New Roman" w:eastAsia="Times New Roman" w:hAnsi="Times New Roman"/>
                <w:color w:val="000000"/>
                <w:sz w:val="24"/>
                <w:szCs w:val="24"/>
              </w:rPr>
              <w:t>449,5</w:t>
            </w:r>
            <w:r w:rsidRPr="005E1BAE">
              <w:rPr>
                <w:rFonts w:ascii="Times New Roman" w:eastAsia="Times New Roman" w:hAnsi="Times New Roman"/>
                <w:color w:val="000000"/>
                <w:sz w:val="24"/>
                <w:szCs w:val="24"/>
              </w:rPr>
              <w:t xml:space="preserve"> 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из них средства:</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федерального бюджета – </w:t>
            </w:r>
            <w:r w:rsidR="003A2517" w:rsidRPr="005E1BAE">
              <w:rPr>
                <w:rFonts w:ascii="Times New Roman" w:eastAsia="Times New Roman" w:hAnsi="Times New Roman"/>
                <w:color w:val="000000"/>
                <w:sz w:val="24"/>
                <w:szCs w:val="24"/>
              </w:rPr>
              <w:t>1</w:t>
            </w:r>
            <w:r w:rsidR="00CA47BC" w:rsidRPr="005E1BAE">
              <w:rPr>
                <w:rFonts w:ascii="Times New Roman" w:eastAsia="Times New Roman" w:hAnsi="Times New Roman"/>
                <w:color w:val="000000"/>
                <w:sz w:val="24"/>
                <w:szCs w:val="24"/>
              </w:rPr>
              <w:t> 621,</w:t>
            </w:r>
            <w:r w:rsidR="00840343" w:rsidRPr="005E1BAE">
              <w:rPr>
                <w:rFonts w:ascii="Times New Roman" w:eastAsia="Times New Roman" w:hAnsi="Times New Roman"/>
                <w:color w:val="000000"/>
                <w:sz w:val="24"/>
                <w:szCs w:val="24"/>
              </w:rPr>
              <w:t>8</w:t>
            </w:r>
            <w:r w:rsidRPr="005E1BAE">
              <w:rPr>
                <w:rFonts w:ascii="Times New Roman" w:eastAsia="Times New Roman" w:hAnsi="Times New Roman"/>
                <w:color w:val="000000"/>
                <w:sz w:val="24"/>
                <w:szCs w:val="24"/>
              </w:rPr>
              <w:t xml:space="preserve"> тыс. рублей, в том числе:</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2019 году – </w:t>
            </w:r>
            <w:r w:rsidR="00C4384F" w:rsidRPr="005E1BAE">
              <w:rPr>
                <w:rFonts w:ascii="Times New Roman" w:eastAsia="Times New Roman" w:hAnsi="Times New Roman"/>
                <w:color w:val="000000"/>
                <w:sz w:val="24"/>
                <w:szCs w:val="24"/>
              </w:rPr>
              <w:t>135,7</w:t>
            </w:r>
            <w:r w:rsidR="003A2517"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2020 году – </w:t>
            </w:r>
            <w:r w:rsidR="00CA47BC" w:rsidRPr="005E1BAE">
              <w:rPr>
                <w:rFonts w:ascii="Times New Roman" w:eastAsia="Times New Roman" w:hAnsi="Times New Roman"/>
                <w:color w:val="000000"/>
                <w:sz w:val="24"/>
                <w:szCs w:val="24"/>
              </w:rPr>
              <w:t>99,2</w:t>
            </w:r>
            <w:r w:rsidR="003A2517"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2021 году – </w:t>
            </w:r>
            <w:r w:rsidR="00CA47BC" w:rsidRPr="005E1BAE">
              <w:rPr>
                <w:rFonts w:ascii="Times New Roman" w:eastAsia="Times New Roman" w:hAnsi="Times New Roman"/>
                <w:color w:val="000000"/>
                <w:sz w:val="24"/>
                <w:szCs w:val="24"/>
              </w:rPr>
              <w:t>103,</w:t>
            </w:r>
            <w:r w:rsidR="00840343" w:rsidRPr="005E1BAE">
              <w:rPr>
                <w:rFonts w:ascii="Times New Roman" w:eastAsia="Times New Roman" w:hAnsi="Times New Roman"/>
                <w:color w:val="000000"/>
                <w:sz w:val="24"/>
                <w:szCs w:val="24"/>
              </w:rPr>
              <w:t>9</w:t>
            </w:r>
            <w:r w:rsidRPr="005E1BAE">
              <w:rPr>
                <w:rFonts w:ascii="Times New Roman" w:eastAsia="Times New Roman" w:hAnsi="Times New Roman"/>
                <w:color w:val="000000"/>
                <w:sz w:val="24"/>
                <w:szCs w:val="24"/>
              </w:rPr>
              <w:t xml:space="preserve"> 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2022 году – </w:t>
            </w:r>
            <w:r w:rsidR="00CA47BC" w:rsidRPr="005E1BAE">
              <w:rPr>
                <w:rFonts w:ascii="Times New Roman" w:eastAsia="Times New Roman" w:hAnsi="Times New Roman"/>
                <w:color w:val="000000"/>
                <w:sz w:val="24"/>
                <w:szCs w:val="24"/>
              </w:rPr>
              <w:t>105,3</w:t>
            </w:r>
            <w:r w:rsidRPr="005E1BAE">
              <w:rPr>
                <w:rFonts w:ascii="Times New Roman" w:eastAsia="Times New Roman" w:hAnsi="Times New Roman"/>
                <w:color w:val="000000"/>
                <w:sz w:val="24"/>
                <w:szCs w:val="24"/>
              </w:rPr>
              <w:t xml:space="preserve"> 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2023 году – </w:t>
            </w:r>
            <w:r w:rsidR="00CA47BC" w:rsidRPr="005E1BAE">
              <w:rPr>
                <w:rFonts w:ascii="Times New Roman" w:eastAsia="Times New Roman" w:hAnsi="Times New Roman"/>
                <w:color w:val="000000"/>
                <w:sz w:val="24"/>
                <w:szCs w:val="24"/>
              </w:rPr>
              <w:t>110,9</w:t>
            </w:r>
            <w:r w:rsidRPr="005E1BAE">
              <w:rPr>
                <w:rFonts w:ascii="Times New Roman" w:eastAsia="Times New Roman" w:hAnsi="Times New Roman"/>
                <w:color w:val="000000"/>
                <w:sz w:val="24"/>
                <w:szCs w:val="24"/>
              </w:rPr>
              <w:t xml:space="preserve"> 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2024 году – </w:t>
            </w:r>
            <w:r w:rsidR="001B66EC" w:rsidRPr="005E1BAE">
              <w:rPr>
                <w:rFonts w:ascii="Times New Roman" w:eastAsia="Times New Roman" w:hAnsi="Times New Roman"/>
                <w:color w:val="000000"/>
                <w:sz w:val="24"/>
                <w:szCs w:val="24"/>
              </w:rPr>
              <w:t>88,9</w:t>
            </w:r>
            <w:r w:rsidRPr="005E1BAE">
              <w:rPr>
                <w:rFonts w:ascii="Times New Roman" w:eastAsia="Times New Roman" w:hAnsi="Times New Roman"/>
                <w:color w:val="000000"/>
                <w:sz w:val="24"/>
                <w:szCs w:val="24"/>
              </w:rPr>
              <w:t xml:space="preserve"> 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2025 году – </w:t>
            </w:r>
            <w:r w:rsidR="001B66EC" w:rsidRPr="005E1BAE">
              <w:rPr>
                <w:rFonts w:ascii="Times New Roman" w:eastAsia="Times New Roman" w:hAnsi="Times New Roman"/>
                <w:color w:val="000000"/>
                <w:sz w:val="24"/>
                <w:szCs w:val="24"/>
              </w:rPr>
              <w:t>88,9</w:t>
            </w:r>
            <w:r w:rsidRPr="005E1BAE">
              <w:rPr>
                <w:rFonts w:ascii="Times New Roman" w:eastAsia="Times New Roman" w:hAnsi="Times New Roman"/>
                <w:color w:val="000000"/>
                <w:sz w:val="24"/>
                <w:szCs w:val="24"/>
              </w:rPr>
              <w:t xml:space="preserve"> 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2026–2030 годах – </w:t>
            </w:r>
            <w:r w:rsidR="001B66EC" w:rsidRPr="005E1BAE">
              <w:rPr>
                <w:rFonts w:ascii="Times New Roman" w:eastAsia="Times New Roman" w:hAnsi="Times New Roman"/>
                <w:color w:val="000000"/>
                <w:sz w:val="24"/>
                <w:szCs w:val="24"/>
              </w:rPr>
              <w:t>444,5</w:t>
            </w:r>
            <w:r w:rsidRPr="005E1BAE">
              <w:rPr>
                <w:rFonts w:ascii="Times New Roman" w:eastAsia="Times New Roman" w:hAnsi="Times New Roman"/>
                <w:color w:val="000000"/>
                <w:sz w:val="24"/>
                <w:szCs w:val="24"/>
              </w:rPr>
              <w:t xml:space="preserve"> 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2031–2035 годах – </w:t>
            </w:r>
            <w:r w:rsidR="003A2517" w:rsidRPr="005E1BAE">
              <w:rPr>
                <w:rFonts w:ascii="Times New Roman" w:eastAsia="Times New Roman" w:hAnsi="Times New Roman"/>
                <w:color w:val="000000"/>
                <w:sz w:val="24"/>
                <w:szCs w:val="24"/>
              </w:rPr>
              <w:t>44</w:t>
            </w:r>
            <w:r w:rsidR="001B66EC" w:rsidRPr="005E1BAE">
              <w:rPr>
                <w:rFonts w:ascii="Times New Roman" w:eastAsia="Times New Roman" w:hAnsi="Times New Roman"/>
                <w:color w:val="000000"/>
                <w:sz w:val="24"/>
                <w:szCs w:val="24"/>
              </w:rPr>
              <w:t>4,5</w:t>
            </w:r>
            <w:r w:rsidRPr="005E1BAE">
              <w:rPr>
                <w:rFonts w:ascii="Times New Roman" w:eastAsia="Times New Roman" w:hAnsi="Times New Roman"/>
                <w:color w:val="000000"/>
                <w:sz w:val="24"/>
                <w:szCs w:val="24"/>
              </w:rPr>
              <w:t xml:space="preserve"> 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бюджета</w:t>
            </w:r>
            <w:r w:rsidR="005C5FA8" w:rsidRPr="005E1BAE">
              <w:rPr>
                <w:rFonts w:ascii="Times New Roman" w:eastAsia="Times New Roman" w:hAnsi="Times New Roman"/>
                <w:color w:val="000000"/>
                <w:sz w:val="24"/>
                <w:szCs w:val="24"/>
              </w:rPr>
              <w:t xml:space="preserve"> Магаринского сельского поселения Шумерлинск</w:t>
            </w:r>
            <w:r w:rsidR="005C5FA8" w:rsidRPr="005E1BAE">
              <w:rPr>
                <w:rFonts w:ascii="Times New Roman" w:eastAsia="Times New Roman" w:hAnsi="Times New Roman"/>
                <w:color w:val="000000"/>
                <w:sz w:val="24"/>
                <w:szCs w:val="24"/>
              </w:rPr>
              <w:t>о</w:t>
            </w:r>
            <w:r w:rsidR="005C5FA8" w:rsidRPr="005E1BAE">
              <w:rPr>
                <w:rFonts w:ascii="Times New Roman" w:eastAsia="Times New Roman" w:hAnsi="Times New Roman"/>
                <w:color w:val="000000"/>
                <w:sz w:val="24"/>
                <w:szCs w:val="24"/>
              </w:rPr>
              <w:t xml:space="preserve">го района </w:t>
            </w:r>
            <w:r w:rsidRPr="005E1BAE">
              <w:rPr>
                <w:rFonts w:ascii="Times New Roman" w:eastAsia="Times New Roman" w:hAnsi="Times New Roman"/>
                <w:color w:val="000000"/>
                <w:sz w:val="24"/>
                <w:szCs w:val="24"/>
              </w:rPr>
              <w:t xml:space="preserve">- </w:t>
            </w:r>
            <w:r w:rsidR="003A2517" w:rsidRPr="005E1BAE">
              <w:rPr>
                <w:rFonts w:ascii="Times New Roman" w:eastAsia="Times New Roman" w:hAnsi="Times New Roman"/>
                <w:color w:val="000000"/>
                <w:sz w:val="24"/>
                <w:szCs w:val="24"/>
              </w:rPr>
              <w:t>17,0</w:t>
            </w:r>
            <w:r w:rsidRPr="005E1BAE">
              <w:rPr>
                <w:rFonts w:ascii="Times New Roman" w:eastAsia="Times New Roman" w:hAnsi="Times New Roman"/>
                <w:color w:val="000000"/>
                <w:sz w:val="24"/>
                <w:szCs w:val="24"/>
              </w:rPr>
              <w:t xml:space="preserve"> тыс. рублей, в том числе:</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2019 году – </w:t>
            </w:r>
            <w:r w:rsidR="003A2517" w:rsidRPr="005E1BAE">
              <w:rPr>
                <w:rFonts w:ascii="Times New Roman" w:eastAsia="Times New Roman" w:hAnsi="Times New Roman"/>
                <w:color w:val="000000"/>
                <w:sz w:val="24"/>
                <w:szCs w:val="24"/>
              </w:rPr>
              <w:t>1,0</w:t>
            </w:r>
            <w:r w:rsidRPr="005E1BAE">
              <w:rPr>
                <w:rFonts w:ascii="Times New Roman" w:eastAsia="Times New Roman" w:hAnsi="Times New Roman"/>
                <w:color w:val="000000"/>
                <w:sz w:val="24"/>
                <w:szCs w:val="24"/>
              </w:rPr>
              <w:t xml:space="preserve"> 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2020 году – </w:t>
            </w:r>
            <w:r w:rsidR="003A2517" w:rsidRPr="005E1BAE">
              <w:rPr>
                <w:rFonts w:ascii="Times New Roman" w:eastAsia="Times New Roman" w:hAnsi="Times New Roman"/>
                <w:color w:val="000000"/>
                <w:sz w:val="24"/>
                <w:szCs w:val="24"/>
              </w:rPr>
              <w:t>1,0</w:t>
            </w:r>
            <w:r w:rsidRPr="005E1BAE">
              <w:rPr>
                <w:rFonts w:ascii="Times New Roman" w:eastAsia="Times New Roman" w:hAnsi="Times New Roman"/>
                <w:color w:val="000000"/>
                <w:sz w:val="24"/>
                <w:szCs w:val="24"/>
              </w:rPr>
              <w:t xml:space="preserve"> 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2021 году – </w:t>
            </w:r>
            <w:r w:rsidR="003A2517" w:rsidRPr="005E1BAE">
              <w:rPr>
                <w:rFonts w:ascii="Times New Roman" w:eastAsia="Times New Roman" w:hAnsi="Times New Roman"/>
                <w:color w:val="000000"/>
                <w:sz w:val="24"/>
                <w:szCs w:val="24"/>
              </w:rPr>
              <w:t>1,0</w:t>
            </w:r>
            <w:r w:rsidRPr="005E1BAE">
              <w:rPr>
                <w:rFonts w:ascii="Times New Roman" w:eastAsia="Times New Roman" w:hAnsi="Times New Roman"/>
                <w:color w:val="000000"/>
                <w:sz w:val="24"/>
                <w:szCs w:val="24"/>
              </w:rPr>
              <w:t xml:space="preserve"> 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2022 году – </w:t>
            </w:r>
            <w:r w:rsidR="003A2517" w:rsidRPr="005E1BAE">
              <w:rPr>
                <w:rFonts w:ascii="Times New Roman" w:eastAsia="Times New Roman" w:hAnsi="Times New Roman"/>
                <w:color w:val="000000"/>
                <w:sz w:val="24"/>
                <w:szCs w:val="24"/>
              </w:rPr>
              <w:t>1,0</w:t>
            </w:r>
            <w:r w:rsidRPr="005E1BAE">
              <w:rPr>
                <w:rFonts w:ascii="Times New Roman" w:eastAsia="Times New Roman" w:hAnsi="Times New Roman"/>
                <w:color w:val="000000"/>
                <w:sz w:val="24"/>
                <w:szCs w:val="24"/>
              </w:rPr>
              <w:t xml:space="preserve"> 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2023 году – </w:t>
            </w:r>
            <w:r w:rsidR="003A2517" w:rsidRPr="005E1BAE">
              <w:rPr>
                <w:rFonts w:ascii="Times New Roman" w:eastAsia="Times New Roman" w:hAnsi="Times New Roman"/>
                <w:color w:val="000000"/>
                <w:sz w:val="24"/>
                <w:szCs w:val="24"/>
              </w:rPr>
              <w:t>1,0</w:t>
            </w:r>
            <w:r w:rsidRPr="005E1BAE">
              <w:rPr>
                <w:rFonts w:ascii="Times New Roman" w:eastAsia="Times New Roman" w:hAnsi="Times New Roman"/>
                <w:color w:val="000000"/>
                <w:sz w:val="24"/>
                <w:szCs w:val="24"/>
              </w:rPr>
              <w:t xml:space="preserve"> 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2024 году – </w:t>
            </w:r>
            <w:r w:rsidR="003A2517" w:rsidRPr="005E1BAE">
              <w:rPr>
                <w:rFonts w:ascii="Times New Roman" w:eastAsia="Times New Roman" w:hAnsi="Times New Roman"/>
                <w:color w:val="000000"/>
                <w:sz w:val="24"/>
                <w:szCs w:val="24"/>
              </w:rPr>
              <w:t xml:space="preserve">1,0 </w:t>
            </w:r>
            <w:r w:rsidRPr="005E1BAE">
              <w:rPr>
                <w:rFonts w:ascii="Times New Roman" w:eastAsia="Times New Roman" w:hAnsi="Times New Roman"/>
                <w:color w:val="000000"/>
                <w:sz w:val="24"/>
                <w:szCs w:val="24"/>
              </w:rPr>
              <w:t>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2025 году – </w:t>
            </w:r>
            <w:r w:rsidR="003A2517" w:rsidRPr="005E1BAE">
              <w:rPr>
                <w:rFonts w:ascii="Times New Roman" w:eastAsia="Times New Roman" w:hAnsi="Times New Roman"/>
                <w:color w:val="000000"/>
                <w:sz w:val="24"/>
                <w:szCs w:val="24"/>
              </w:rPr>
              <w:t>1,0</w:t>
            </w:r>
            <w:r w:rsidRPr="005E1BAE">
              <w:rPr>
                <w:rFonts w:ascii="Times New Roman" w:eastAsia="Times New Roman" w:hAnsi="Times New Roman"/>
                <w:color w:val="000000"/>
                <w:sz w:val="24"/>
                <w:szCs w:val="24"/>
              </w:rPr>
              <w:t xml:space="preserve"> 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2026–2030 годах – </w:t>
            </w:r>
            <w:r w:rsidR="003A2517" w:rsidRPr="005E1BAE">
              <w:rPr>
                <w:rFonts w:ascii="Times New Roman" w:eastAsia="Times New Roman" w:hAnsi="Times New Roman"/>
                <w:color w:val="000000"/>
                <w:sz w:val="24"/>
                <w:szCs w:val="24"/>
              </w:rPr>
              <w:t>5,0</w:t>
            </w:r>
            <w:r w:rsidRPr="005E1BAE">
              <w:rPr>
                <w:rFonts w:ascii="Times New Roman" w:eastAsia="Times New Roman" w:hAnsi="Times New Roman"/>
                <w:color w:val="000000"/>
                <w:sz w:val="24"/>
                <w:szCs w:val="24"/>
              </w:rPr>
              <w:t xml:space="preserve"> тыс. рублей;</w:t>
            </w:r>
          </w:p>
          <w:p w:rsidR="007A311A" w:rsidRPr="005E1BAE" w:rsidRDefault="007A311A" w:rsidP="000B41B8">
            <w:pPr>
              <w:autoSpaceDE w:val="0"/>
              <w:autoSpaceDN w:val="0"/>
              <w:adjustRightInd w:val="0"/>
              <w:spacing w:after="0" w:line="240" w:lineRule="auto"/>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2031–2035 годах – </w:t>
            </w:r>
            <w:r w:rsidR="003A2517" w:rsidRPr="005E1BAE">
              <w:rPr>
                <w:rFonts w:ascii="Times New Roman" w:eastAsia="Times New Roman" w:hAnsi="Times New Roman"/>
                <w:color w:val="000000"/>
                <w:sz w:val="24"/>
                <w:szCs w:val="24"/>
              </w:rPr>
              <w:t>5,0</w:t>
            </w:r>
            <w:r w:rsidRPr="005E1BAE">
              <w:rPr>
                <w:rFonts w:ascii="Times New Roman" w:eastAsia="Times New Roman" w:hAnsi="Times New Roman"/>
                <w:color w:val="000000"/>
                <w:sz w:val="24"/>
                <w:szCs w:val="24"/>
              </w:rPr>
              <w:t xml:space="preserve"> тыс. рублей</w:t>
            </w:r>
          </w:p>
          <w:p w:rsidR="007A311A" w:rsidRPr="005E1BAE" w:rsidRDefault="007A311A" w:rsidP="000B41B8">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Объемы финансирования Муниципальной программы по</w:t>
            </w:r>
            <w:r w:rsidRPr="005E1BAE">
              <w:rPr>
                <w:rFonts w:ascii="Times New Roman" w:hAnsi="Times New Roman" w:cs="Times New Roman"/>
                <w:color w:val="000000"/>
                <w:sz w:val="24"/>
                <w:szCs w:val="24"/>
              </w:rPr>
              <w:t>д</w:t>
            </w:r>
            <w:r w:rsidRPr="005E1BAE">
              <w:rPr>
                <w:rFonts w:ascii="Times New Roman" w:hAnsi="Times New Roman" w:cs="Times New Roman"/>
                <w:color w:val="000000"/>
                <w:sz w:val="24"/>
                <w:szCs w:val="24"/>
              </w:rPr>
              <w:t>лежат ежегодному уточнению исходя из возможностей бю</w:t>
            </w:r>
            <w:r w:rsidRPr="005E1BAE">
              <w:rPr>
                <w:rFonts w:ascii="Times New Roman" w:hAnsi="Times New Roman" w:cs="Times New Roman"/>
                <w:color w:val="000000"/>
                <w:sz w:val="24"/>
                <w:szCs w:val="24"/>
              </w:rPr>
              <w:t>д</w:t>
            </w:r>
            <w:r w:rsidRPr="005E1BAE">
              <w:rPr>
                <w:rFonts w:ascii="Times New Roman" w:hAnsi="Times New Roman" w:cs="Times New Roman"/>
                <w:color w:val="000000"/>
                <w:sz w:val="24"/>
                <w:szCs w:val="24"/>
              </w:rPr>
              <w:t>жетов всех уровней</w:t>
            </w:r>
          </w:p>
          <w:p w:rsidR="007A311A" w:rsidRPr="005E1BAE" w:rsidRDefault="007A311A" w:rsidP="000B41B8">
            <w:pPr>
              <w:pStyle w:val="ConsPlusNormal"/>
              <w:widowControl/>
              <w:jc w:val="both"/>
              <w:rPr>
                <w:rFonts w:ascii="Times New Roman" w:hAnsi="Times New Roman" w:cs="Times New Roman"/>
                <w:color w:val="000000"/>
                <w:sz w:val="24"/>
                <w:szCs w:val="24"/>
              </w:rPr>
            </w:pPr>
          </w:p>
        </w:tc>
      </w:tr>
      <w:tr w:rsidR="007A311A" w:rsidRPr="005E1BAE" w:rsidTr="00287963">
        <w:tc>
          <w:tcPr>
            <w:tcW w:w="1690" w:type="pct"/>
            <w:tcBorders>
              <w:top w:val="nil"/>
              <w:left w:val="nil"/>
              <w:bottom w:val="nil"/>
              <w:right w:val="nil"/>
            </w:tcBorders>
          </w:tcPr>
          <w:p w:rsidR="007A311A" w:rsidRPr="005E1BAE" w:rsidRDefault="007A311A" w:rsidP="000B41B8">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Ожидаемые результаты реал</w:t>
            </w:r>
            <w:r w:rsidRPr="005E1BAE">
              <w:rPr>
                <w:rFonts w:ascii="Times New Roman" w:hAnsi="Times New Roman" w:cs="Times New Roman"/>
                <w:color w:val="000000"/>
                <w:sz w:val="24"/>
                <w:szCs w:val="24"/>
              </w:rPr>
              <w:t>и</w:t>
            </w:r>
            <w:r w:rsidRPr="005E1BAE">
              <w:rPr>
                <w:rFonts w:ascii="Times New Roman" w:hAnsi="Times New Roman" w:cs="Times New Roman"/>
                <w:color w:val="000000"/>
                <w:sz w:val="24"/>
                <w:szCs w:val="24"/>
              </w:rPr>
              <w:t>зации Муниципальной пр</w:t>
            </w:r>
            <w:r w:rsidRPr="005E1BAE">
              <w:rPr>
                <w:rFonts w:ascii="Times New Roman" w:hAnsi="Times New Roman" w:cs="Times New Roman"/>
                <w:color w:val="000000"/>
                <w:sz w:val="24"/>
                <w:szCs w:val="24"/>
              </w:rPr>
              <w:t>о</w:t>
            </w:r>
            <w:r w:rsidRPr="005E1BAE">
              <w:rPr>
                <w:rFonts w:ascii="Times New Roman" w:hAnsi="Times New Roman" w:cs="Times New Roman"/>
                <w:color w:val="000000"/>
                <w:sz w:val="24"/>
                <w:szCs w:val="24"/>
              </w:rPr>
              <w:t>граммы</w:t>
            </w:r>
          </w:p>
        </w:tc>
        <w:tc>
          <w:tcPr>
            <w:tcW w:w="138" w:type="pct"/>
            <w:tcBorders>
              <w:top w:val="nil"/>
              <w:left w:val="nil"/>
              <w:bottom w:val="nil"/>
              <w:right w:val="nil"/>
            </w:tcBorders>
          </w:tcPr>
          <w:p w:rsidR="007A311A" w:rsidRPr="005E1BAE" w:rsidRDefault="007A311A" w:rsidP="000B41B8">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w:t>
            </w:r>
          </w:p>
        </w:tc>
        <w:tc>
          <w:tcPr>
            <w:tcW w:w="3172" w:type="pct"/>
            <w:tcBorders>
              <w:top w:val="nil"/>
              <w:left w:val="nil"/>
              <w:bottom w:val="nil"/>
              <w:right w:val="nil"/>
            </w:tcBorders>
          </w:tcPr>
          <w:p w:rsidR="007A311A" w:rsidRPr="005E1BAE" w:rsidRDefault="007A311A" w:rsidP="000B41B8">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реализация Муниципальной  программы позволит:</w:t>
            </w:r>
          </w:p>
          <w:p w:rsidR="007A311A" w:rsidRPr="005E1BAE" w:rsidRDefault="007A311A" w:rsidP="000B41B8">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 xml:space="preserve">обеспечить сбалансированность и устойчивость  бюджета </w:t>
            </w:r>
            <w:r w:rsidR="005B52C4" w:rsidRPr="005E1BAE">
              <w:rPr>
                <w:rFonts w:ascii="Times New Roman" w:hAnsi="Times New Roman"/>
                <w:sz w:val="24"/>
                <w:szCs w:val="24"/>
              </w:rPr>
              <w:t>Магаринского</w:t>
            </w:r>
            <w:r w:rsidR="003A2517" w:rsidRPr="005E1BAE">
              <w:rPr>
                <w:rFonts w:ascii="Times New Roman" w:hAnsi="Times New Roman" w:cs="Times New Roman"/>
                <w:color w:val="000000"/>
                <w:sz w:val="24"/>
                <w:szCs w:val="24"/>
              </w:rPr>
              <w:t xml:space="preserve"> сельского поселения </w:t>
            </w:r>
            <w:r w:rsidRPr="005E1BAE">
              <w:rPr>
                <w:rFonts w:ascii="Times New Roman" w:hAnsi="Times New Roman" w:cs="Times New Roman"/>
                <w:color w:val="000000"/>
                <w:sz w:val="24"/>
                <w:szCs w:val="24"/>
              </w:rPr>
              <w:t>Шумерлинского района;</w:t>
            </w:r>
          </w:p>
          <w:p w:rsidR="007A311A" w:rsidRPr="005E1BAE" w:rsidRDefault="007A311A" w:rsidP="000B41B8">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 xml:space="preserve">обеспечить рост собственной доходной базы   бюджета </w:t>
            </w:r>
            <w:r w:rsidR="005B52C4" w:rsidRPr="005E1BAE">
              <w:rPr>
                <w:rFonts w:ascii="Times New Roman" w:hAnsi="Times New Roman"/>
                <w:sz w:val="24"/>
                <w:szCs w:val="24"/>
              </w:rPr>
              <w:t>М</w:t>
            </w:r>
            <w:r w:rsidR="005B52C4" w:rsidRPr="005E1BAE">
              <w:rPr>
                <w:rFonts w:ascii="Times New Roman" w:hAnsi="Times New Roman"/>
                <w:sz w:val="24"/>
                <w:szCs w:val="24"/>
              </w:rPr>
              <w:t>а</w:t>
            </w:r>
            <w:r w:rsidR="005B52C4" w:rsidRPr="005E1BAE">
              <w:rPr>
                <w:rFonts w:ascii="Times New Roman" w:hAnsi="Times New Roman"/>
                <w:sz w:val="24"/>
                <w:szCs w:val="24"/>
              </w:rPr>
              <w:t>гаринского</w:t>
            </w:r>
            <w:r w:rsidR="003A2517" w:rsidRPr="005E1BAE">
              <w:rPr>
                <w:rFonts w:ascii="Times New Roman" w:hAnsi="Times New Roman" w:cs="Times New Roman"/>
                <w:color w:val="000000"/>
                <w:sz w:val="24"/>
                <w:szCs w:val="24"/>
              </w:rPr>
              <w:t xml:space="preserve"> сельского поселения </w:t>
            </w:r>
            <w:r w:rsidRPr="005E1BAE">
              <w:rPr>
                <w:rFonts w:ascii="Times New Roman" w:hAnsi="Times New Roman" w:cs="Times New Roman"/>
                <w:color w:val="000000"/>
                <w:sz w:val="24"/>
                <w:szCs w:val="24"/>
              </w:rPr>
              <w:t>Шумерлинского района.</w:t>
            </w:r>
          </w:p>
          <w:p w:rsidR="007A311A" w:rsidRPr="005E1BAE" w:rsidRDefault="007A311A" w:rsidP="000B41B8">
            <w:pPr>
              <w:pStyle w:val="ConsPlusNormal"/>
              <w:widowControl/>
              <w:jc w:val="both"/>
              <w:rPr>
                <w:rFonts w:ascii="Times New Roman" w:hAnsi="Times New Roman" w:cs="Times New Roman"/>
                <w:color w:val="000000"/>
                <w:sz w:val="16"/>
                <w:szCs w:val="16"/>
              </w:rPr>
            </w:pPr>
          </w:p>
        </w:tc>
      </w:tr>
    </w:tbl>
    <w:p w:rsidR="00600DA6" w:rsidRPr="005E1BAE" w:rsidRDefault="00DE06B5" w:rsidP="00F9379C">
      <w:pPr>
        <w:pStyle w:val="ConsPlusNormal"/>
        <w:widowControl/>
        <w:jc w:val="center"/>
        <w:outlineLvl w:val="1"/>
        <w:rPr>
          <w:rFonts w:ascii="Times New Roman" w:hAnsi="Times New Roman" w:cs="Times New Roman"/>
          <w:b/>
          <w:color w:val="000000"/>
          <w:sz w:val="24"/>
          <w:szCs w:val="24"/>
        </w:rPr>
      </w:pPr>
      <w:r w:rsidRPr="005E1BAE">
        <w:rPr>
          <w:rFonts w:ascii="Times New Roman" w:hAnsi="Times New Roman" w:cs="Times New Roman"/>
          <w:b/>
          <w:color w:val="000000"/>
          <w:sz w:val="24"/>
          <w:szCs w:val="24"/>
        </w:rPr>
        <w:t>Раздел</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I.</w:t>
      </w:r>
      <w:r w:rsidR="00287963" w:rsidRPr="005E1BAE">
        <w:rPr>
          <w:rFonts w:ascii="Times New Roman" w:hAnsi="Times New Roman" w:cs="Times New Roman"/>
          <w:b/>
          <w:color w:val="000000"/>
          <w:sz w:val="24"/>
          <w:szCs w:val="24"/>
        </w:rPr>
        <w:t xml:space="preserve"> </w:t>
      </w:r>
      <w:r w:rsidR="00600DA6" w:rsidRPr="005E1BAE">
        <w:rPr>
          <w:rFonts w:ascii="Times New Roman" w:hAnsi="Times New Roman" w:cs="Times New Roman"/>
          <w:b/>
          <w:color w:val="000000"/>
          <w:sz w:val="24"/>
          <w:szCs w:val="24"/>
        </w:rPr>
        <w:t>Приоритеты</w:t>
      </w:r>
      <w:r w:rsidR="00287963" w:rsidRPr="005E1BAE">
        <w:rPr>
          <w:rFonts w:ascii="Times New Roman" w:hAnsi="Times New Roman" w:cs="Times New Roman"/>
          <w:b/>
          <w:color w:val="000000"/>
          <w:sz w:val="24"/>
          <w:szCs w:val="24"/>
        </w:rPr>
        <w:t xml:space="preserve"> </w:t>
      </w:r>
      <w:r w:rsidR="00BB1658" w:rsidRPr="005E1BAE">
        <w:rPr>
          <w:rFonts w:ascii="Times New Roman" w:hAnsi="Times New Roman" w:cs="Times New Roman"/>
          <w:b/>
          <w:color w:val="000000"/>
          <w:sz w:val="24"/>
          <w:szCs w:val="24"/>
        </w:rPr>
        <w:t>муниципальной</w:t>
      </w:r>
      <w:r w:rsidR="00287963" w:rsidRPr="005E1BAE">
        <w:rPr>
          <w:rFonts w:ascii="Times New Roman" w:hAnsi="Times New Roman" w:cs="Times New Roman"/>
          <w:b/>
          <w:color w:val="000000"/>
          <w:sz w:val="24"/>
          <w:szCs w:val="24"/>
        </w:rPr>
        <w:t xml:space="preserve"> </w:t>
      </w:r>
      <w:r w:rsidR="00600DA6" w:rsidRPr="005E1BAE">
        <w:rPr>
          <w:rFonts w:ascii="Times New Roman" w:hAnsi="Times New Roman" w:cs="Times New Roman"/>
          <w:b/>
          <w:color w:val="000000"/>
          <w:sz w:val="24"/>
          <w:szCs w:val="24"/>
        </w:rPr>
        <w:t>политики в</w:t>
      </w:r>
      <w:r w:rsidR="00287963" w:rsidRPr="005E1BAE">
        <w:rPr>
          <w:rFonts w:ascii="Times New Roman" w:hAnsi="Times New Roman" w:cs="Times New Roman"/>
          <w:b/>
          <w:color w:val="000000"/>
          <w:sz w:val="24"/>
          <w:szCs w:val="24"/>
        </w:rPr>
        <w:t xml:space="preserve"> </w:t>
      </w:r>
      <w:r w:rsidR="00600DA6" w:rsidRPr="005E1BAE">
        <w:rPr>
          <w:rFonts w:ascii="Times New Roman" w:hAnsi="Times New Roman" w:cs="Times New Roman"/>
          <w:b/>
          <w:color w:val="000000"/>
          <w:sz w:val="24"/>
          <w:szCs w:val="24"/>
        </w:rPr>
        <w:t>сфере</w:t>
      </w:r>
      <w:r w:rsidR="00287963" w:rsidRPr="005E1BAE">
        <w:rPr>
          <w:rFonts w:ascii="Times New Roman" w:hAnsi="Times New Roman" w:cs="Times New Roman"/>
          <w:b/>
          <w:color w:val="000000"/>
          <w:sz w:val="24"/>
          <w:szCs w:val="24"/>
        </w:rPr>
        <w:t xml:space="preserve"> </w:t>
      </w:r>
    </w:p>
    <w:p w:rsidR="00600DA6" w:rsidRPr="005E1BAE" w:rsidRDefault="00600DA6" w:rsidP="00F9379C">
      <w:pPr>
        <w:pStyle w:val="ConsPlusNormal"/>
        <w:widowControl/>
        <w:jc w:val="center"/>
        <w:outlineLvl w:val="1"/>
        <w:rPr>
          <w:rFonts w:ascii="Times New Roman" w:hAnsi="Times New Roman" w:cs="Times New Roman"/>
          <w:b/>
          <w:color w:val="000000"/>
          <w:sz w:val="24"/>
          <w:szCs w:val="24"/>
        </w:rPr>
      </w:pPr>
      <w:r w:rsidRPr="005E1BAE">
        <w:rPr>
          <w:rFonts w:ascii="Times New Roman" w:hAnsi="Times New Roman" w:cs="Times New Roman"/>
          <w:b/>
          <w:color w:val="000000"/>
          <w:sz w:val="24"/>
          <w:szCs w:val="24"/>
        </w:rPr>
        <w:t>реализации</w:t>
      </w:r>
      <w:r w:rsidR="00287963" w:rsidRPr="005E1BAE">
        <w:rPr>
          <w:rFonts w:ascii="Times New Roman" w:hAnsi="Times New Roman" w:cs="Times New Roman"/>
          <w:b/>
          <w:color w:val="000000"/>
          <w:sz w:val="24"/>
          <w:szCs w:val="24"/>
        </w:rPr>
        <w:t xml:space="preserve"> </w:t>
      </w:r>
      <w:r w:rsidR="00BB1658" w:rsidRPr="005E1BAE">
        <w:rPr>
          <w:rFonts w:ascii="Times New Roman" w:hAnsi="Times New Roman" w:cs="Times New Roman"/>
          <w:b/>
          <w:color w:val="000000"/>
          <w:sz w:val="24"/>
          <w:szCs w:val="24"/>
        </w:rPr>
        <w:t>муниципальной</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программы,</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цели,</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задачи, описание</w:t>
      </w:r>
      <w:r w:rsidR="00287963" w:rsidRPr="005E1BAE">
        <w:rPr>
          <w:rFonts w:ascii="Times New Roman" w:hAnsi="Times New Roman" w:cs="Times New Roman"/>
          <w:b/>
          <w:color w:val="000000"/>
          <w:sz w:val="24"/>
          <w:szCs w:val="24"/>
        </w:rPr>
        <w:t xml:space="preserve"> </w:t>
      </w:r>
    </w:p>
    <w:p w:rsidR="00DE06B5" w:rsidRPr="005E1BAE" w:rsidRDefault="00600DA6" w:rsidP="00F9379C">
      <w:pPr>
        <w:pStyle w:val="ConsPlusNormal"/>
        <w:widowControl/>
        <w:jc w:val="center"/>
        <w:outlineLvl w:val="1"/>
        <w:rPr>
          <w:rFonts w:ascii="Times New Roman" w:hAnsi="Times New Roman" w:cs="Times New Roman"/>
          <w:b/>
          <w:color w:val="000000"/>
          <w:sz w:val="24"/>
          <w:szCs w:val="24"/>
        </w:rPr>
      </w:pPr>
      <w:r w:rsidRPr="005E1BAE">
        <w:rPr>
          <w:rFonts w:ascii="Times New Roman" w:hAnsi="Times New Roman" w:cs="Times New Roman"/>
          <w:b/>
          <w:color w:val="000000"/>
          <w:sz w:val="24"/>
          <w:szCs w:val="24"/>
        </w:rPr>
        <w:t>сроков</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и</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этапов</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 xml:space="preserve">реализации </w:t>
      </w:r>
      <w:r w:rsidR="00BB7789" w:rsidRPr="005E1BAE">
        <w:rPr>
          <w:rFonts w:ascii="Times New Roman" w:hAnsi="Times New Roman" w:cs="Times New Roman"/>
          <w:b/>
          <w:color w:val="000000"/>
          <w:sz w:val="24"/>
          <w:szCs w:val="24"/>
        </w:rPr>
        <w:t>М</w:t>
      </w:r>
      <w:r w:rsidR="00BB1658" w:rsidRPr="005E1BAE">
        <w:rPr>
          <w:rFonts w:ascii="Times New Roman" w:hAnsi="Times New Roman" w:cs="Times New Roman"/>
          <w:b/>
          <w:color w:val="000000"/>
          <w:sz w:val="24"/>
          <w:szCs w:val="24"/>
        </w:rPr>
        <w:t>униципальной</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программы</w:t>
      </w:r>
    </w:p>
    <w:p w:rsidR="00DE06B5" w:rsidRPr="005E1BAE" w:rsidRDefault="00DE06B5" w:rsidP="00F9379C">
      <w:pPr>
        <w:pStyle w:val="ConsPlusNormal"/>
        <w:widowControl/>
        <w:jc w:val="both"/>
        <w:rPr>
          <w:rFonts w:ascii="Times New Roman" w:hAnsi="Times New Roman" w:cs="Times New Roman"/>
          <w:color w:val="000000"/>
          <w:sz w:val="16"/>
          <w:szCs w:val="16"/>
        </w:rPr>
      </w:pPr>
    </w:p>
    <w:p w:rsidR="00F8268D" w:rsidRPr="005E1BAE" w:rsidRDefault="00DE06B5" w:rsidP="00F9379C">
      <w:pPr>
        <w:pStyle w:val="ConsPlusNormal"/>
        <w:widowControl/>
        <w:ind w:firstLine="709"/>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Приоритеты</w:t>
      </w:r>
      <w:r w:rsidR="00287963" w:rsidRPr="005E1BAE">
        <w:rPr>
          <w:rFonts w:ascii="Times New Roman" w:hAnsi="Times New Roman" w:cs="Times New Roman"/>
          <w:color w:val="000000"/>
          <w:sz w:val="24"/>
          <w:szCs w:val="24"/>
        </w:rPr>
        <w:t xml:space="preserve"> </w:t>
      </w:r>
      <w:r w:rsidR="004429B7" w:rsidRPr="005E1BAE">
        <w:rPr>
          <w:rFonts w:ascii="Times New Roman" w:hAnsi="Times New Roman" w:cs="Times New Roman"/>
          <w:color w:val="000000"/>
          <w:sz w:val="24"/>
          <w:szCs w:val="24"/>
        </w:rPr>
        <w:t>муниципальной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политики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сфере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управления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общественными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финансами</w:t>
      </w:r>
      <w:r w:rsidR="00287963" w:rsidRPr="005E1BAE">
        <w:rPr>
          <w:rFonts w:ascii="Times New Roman" w:hAnsi="Times New Roman" w:cs="Times New Roman"/>
          <w:color w:val="000000"/>
          <w:sz w:val="24"/>
          <w:szCs w:val="24"/>
        </w:rPr>
        <w:t xml:space="preserve"> </w:t>
      </w:r>
      <w:r w:rsidR="00C025BE"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004429B7" w:rsidRPr="005E1BAE">
        <w:rPr>
          <w:rFonts w:ascii="Times New Roman" w:hAnsi="Times New Roman" w:cs="Times New Roman"/>
          <w:color w:val="000000"/>
          <w:sz w:val="24"/>
          <w:szCs w:val="24"/>
        </w:rPr>
        <w:t xml:space="preserve">муниципальным </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долгом</w:t>
      </w:r>
      <w:r w:rsidR="00287963" w:rsidRPr="005E1BAE">
        <w:rPr>
          <w:rFonts w:ascii="Times New Roman" w:hAnsi="Times New Roman" w:cs="Times New Roman"/>
          <w:color w:val="000000"/>
          <w:sz w:val="24"/>
          <w:szCs w:val="24"/>
        </w:rPr>
        <w:t xml:space="preserve"> </w:t>
      </w:r>
      <w:r w:rsidR="005B52C4" w:rsidRPr="005E1BAE">
        <w:rPr>
          <w:rFonts w:ascii="Times New Roman" w:hAnsi="Times New Roman"/>
          <w:sz w:val="24"/>
          <w:szCs w:val="24"/>
        </w:rPr>
        <w:t>Магаринского</w:t>
      </w:r>
      <w:r w:rsidR="003A2517" w:rsidRPr="005E1BAE">
        <w:rPr>
          <w:rFonts w:ascii="Times New Roman" w:hAnsi="Times New Roman" w:cs="Times New Roman"/>
          <w:color w:val="000000"/>
          <w:sz w:val="24"/>
          <w:szCs w:val="24"/>
        </w:rPr>
        <w:t xml:space="preserve"> сельского поселения </w:t>
      </w:r>
      <w:r w:rsidR="004429B7" w:rsidRPr="005E1BAE">
        <w:rPr>
          <w:rFonts w:ascii="Times New Roman" w:hAnsi="Times New Roman" w:cs="Times New Roman"/>
          <w:color w:val="000000"/>
          <w:sz w:val="24"/>
          <w:szCs w:val="24"/>
        </w:rPr>
        <w:t xml:space="preserve">Шумерлинского района </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определ</w:t>
      </w:r>
      <w:r w:rsidRPr="005E1BAE">
        <w:rPr>
          <w:rFonts w:ascii="Times New Roman" w:hAnsi="Times New Roman" w:cs="Times New Roman"/>
          <w:color w:val="000000"/>
          <w:sz w:val="24"/>
          <w:szCs w:val="24"/>
        </w:rPr>
        <w:t>е</w:t>
      </w:r>
      <w:r w:rsidRPr="005E1BAE">
        <w:rPr>
          <w:rFonts w:ascii="Times New Roman" w:hAnsi="Times New Roman" w:cs="Times New Roman"/>
          <w:color w:val="000000"/>
          <w:sz w:val="24"/>
          <w:szCs w:val="24"/>
        </w:rPr>
        <w:t>ны</w:t>
      </w:r>
      <w:r w:rsidR="00287963" w:rsidRPr="005E1BAE">
        <w:rPr>
          <w:rFonts w:ascii="Times New Roman" w:hAnsi="Times New Roman" w:cs="Times New Roman"/>
          <w:color w:val="000000"/>
          <w:sz w:val="24"/>
          <w:szCs w:val="24"/>
        </w:rPr>
        <w:t xml:space="preserve"> </w:t>
      </w:r>
      <w:r w:rsidR="007A311A" w:rsidRPr="005E1BAE">
        <w:rPr>
          <w:rFonts w:ascii="Times New Roman" w:hAnsi="Times New Roman" w:cs="Times New Roman"/>
          <w:color w:val="000000"/>
          <w:sz w:val="24"/>
          <w:szCs w:val="24"/>
        </w:rPr>
        <w:t xml:space="preserve">постановлениями администрации </w:t>
      </w:r>
      <w:r w:rsidR="005B52C4" w:rsidRPr="005E1BAE">
        <w:rPr>
          <w:rFonts w:ascii="Times New Roman" w:hAnsi="Times New Roman"/>
          <w:sz w:val="24"/>
          <w:szCs w:val="24"/>
        </w:rPr>
        <w:t>Магаринского</w:t>
      </w:r>
      <w:r w:rsidR="001B66EC" w:rsidRPr="005E1BAE">
        <w:rPr>
          <w:rFonts w:ascii="Times New Roman" w:hAnsi="Times New Roman" w:cs="Times New Roman"/>
          <w:color w:val="000000"/>
          <w:sz w:val="24"/>
          <w:szCs w:val="24"/>
        </w:rPr>
        <w:t xml:space="preserve"> </w:t>
      </w:r>
      <w:r w:rsidR="003A2517" w:rsidRPr="005E1BAE">
        <w:rPr>
          <w:rFonts w:ascii="Times New Roman" w:hAnsi="Times New Roman" w:cs="Times New Roman"/>
          <w:color w:val="000000"/>
          <w:sz w:val="24"/>
          <w:szCs w:val="24"/>
        </w:rPr>
        <w:t xml:space="preserve">сельского поселения </w:t>
      </w:r>
      <w:r w:rsidR="007A311A" w:rsidRPr="005E1BAE">
        <w:rPr>
          <w:rFonts w:ascii="Times New Roman" w:hAnsi="Times New Roman" w:cs="Times New Roman"/>
          <w:color w:val="000000"/>
          <w:sz w:val="24"/>
          <w:szCs w:val="24"/>
        </w:rPr>
        <w:t xml:space="preserve">Шумерлинского района </w:t>
      </w:r>
      <w:r w:rsidRPr="005E1BAE">
        <w:rPr>
          <w:rFonts w:ascii="Times New Roman" w:hAnsi="Times New Roman" w:cs="Times New Roman"/>
          <w:color w:val="000000"/>
          <w:sz w:val="24"/>
          <w:szCs w:val="24"/>
        </w:rPr>
        <w:t>об</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основных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направлениях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бюджетной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политики</w:t>
      </w:r>
      <w:r w:rsidR="00287963" w:rsidRPr="005E1BAE">
        <w:rPr>
          <w:rFonts w:ascii="Times New Roman" w:hAnsi="Times New Roman" w:cs="Times New Roman"/>
          <w:color w:val="000000"/>
          <w:sz w:val="24"/>
          <w:szCs w:val="24"/>
        </w:rPr>
        <w:t xml:space="preserve"> </w:t>
      </w:r>
      <w:r w:rsidR="005B52C4" w:rsidRPr="005E1BAE">
        <w:rPr>
          <w:rFonts w:ascii="Times New Roman" w:hAnsi="Times New Roman"/>
          <w:sz w:val="24"/>
          <w:szCs w:val="24"/>
        </w:rPr>
        <w:t>Магаринского</w:t>
      </w:r>
      <w:r w:rsidR="001B66EC" w:rsidRPr="005E1BAE">
        <w:rPr>
          <w:rFonts w:ascii="Times New Roman" w:hAnsi="Times New Roman" w:cs="Times New Roman"/>
          <w:color w:val="000000"/>
          <w:sz w:val="24"/>
          <w:szCs w:val="24"/>
        </w:rPr>
        <w:t xml:space="preserve"> </w:t>
      </w:r>
      <w:r w:rsidR="003A2517" w:rsidRPr="005E1BAE">
        <w:rPr>
          <w:rFonts w:ascii="Times New Roman" w:hAnsi="Times New Roman" w:cs="Times New Roman"/>
          <w:color w:val="000000"/>
          <w:sz w:val="24"/>
          <w:szCs w:val="24"/>
        </w:rPr>
        <w:t xml:space="preserve">сельского поселения </w:t>
      </w:r>
      <w:r w:rsidR="007A311A" w:rsidRPr="005E1BAE">
        <w:rPr>
          <w:rFonts w:ascii="Times New Roman" w:hAnsi="Times New Roman" w:cs="Times New Roman"/>
          <w:color w:val="000000"/>
          <w:sz w:val="24"/>
          <w:szCs w:val="24"/>
        </w:rPr>
        <w:t>Шумерли</w:t>
      </w:r>
      <w:r w:rsidR="007A311A" w:rsidRPr="005E1BAE">
        <w:rPr>
          <w:rFonts w:ascii="Times New Roman" w:hAnsi="Times New Roman" w:cs="Times New Roman"/>
          <w:color w:val="000000"/>
          <w:sz w:val="24"/>
          <w:szCs w:val="24"/>
        </w:rPr>
        <w:t>н</w:t>
      </w:r>
      <w:r w:rsidR="007A311A" w:rsidRPr="005E1BAE">
        <w:rPr>
          <w:rFonts w:ascii="Times New Roman" w:hAnsi="Times New Roman" w:cs="Times New Roman"/>
          <w:color w:val="000000"/>
          <w:sz w:val="24"/>
          <w:szCs w:val="24"/>
        </w:rPr>
        <w:t xml:space="preserve">ского района </w:t>
      </w:r>
      <w:r w:rsidRPr="005E1BAE">
        <w:rPr>
          <w:rFonts w:ascii="Times New Roman" w:hAnsi="Times New Roman" w:cs="Times New Roman"/>
          <w:color w:val="000000"/>
          <w:sz w:val="24"/>
          <w:szCs w:val="24"/>
        </w:rPr>
        <w:t>Чувашской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Республики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на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очередной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фи</w:t>
      </w:r>
      <w:r w:rsidR="00F8268D" w:rsidRPr="005E1BAE">
        <w:rPr>
          <w:rFonts w:ascii="Times New Roman" w:hAnsi="Times New Roman" w:cs="Times New Roman"/>
          <w:color w:val="000000"/>
          <w:sz w:val="24"/>
          <w:szCs w:val="24"/>
        </w:rPr>
        <w:t>нансовый</w:t>
      </w:r>
      <w:r w:rsidR="00287963" w:rsidRPr="005E1BAE">
        <w:rPr>
          <w:rFonts w:ascii="Times New Roman" w:hAnsi="Times New Roman" w:cs="Times New Roman"/>
          <w:color w:val="000000"/>
          <w:sz w:val="24"/>
          <w:szCs w:val="24"/>
        </w:rPr>
        <w:t xml:space="preserve"> </w:t>
      </w:r>
      <w:r w:rsidR="00F8268D" w:rsidRPr="005E1BAE">
        <w:rPr>
          <w:rFonts w:ascii="Times New Roman" w:hAnsi="Times New Roman" w:cs="Times New Roman"/>
          <w:color w:val="000000"/>
          <w:sz w:val="24"/>
          <w:szCs w:val="24"/>
        </w:rPr>
        <w:t>год</w:t>
      </w:r>
      <w:r w:rsidR="00287963" w:rsidRPr="005E1BAE">
        <w:rPr>
          <w:rFonts w:ascii="Times New Roman" w:hAnsi="Times New Roman" w:cs="Times New Roman"/>
          <w:color w:val="000000"/>
          <w:sz w:val="24"/>
          <w:szCs w:val="24"/>
        </w:rPr>
        <w:t xml:space="preserve"> </w:t>
      </w:r>
      <w:r w:rsidR="00F8268D"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00F8268D" w:rsidRPr="005E1BAE">
        <w:rPr>
          <w:rFonts w:ascii="Times New Roman" w:hAnsi="Times New Roman" w:cs="Times New Roman"/>
          <w:color w:val="000000"/>
          <w:sz w:val="24"/>
          <w:szCs w:val="24"/>
        </w:rPr>
        <w:t>плановый</w:t>
      </w:r>
      <w:r w:rsidR="00287963" w:rsidRPr="005E1BAE">
        <w:rPr>
          <w:rFonts w:ascii="Times New Roman" w:hAnsi="Times New Roman" w:cs="Times New Roman"/>
          <w:color w:val="000000"/>
          <w:sz w:val="24"/>
          <w:szCs w:val="24"/>
        </w:rPr>
        <w:t xml:space="preserve"> </w:t>
      </w:r>
      <w:r w:rsidR="00F8268D" w:rsidRPr="005E1BAE">
        <w:rPr>
          <w:rFonts w:ascii="Times New Roman" w:hAnsi="Times New Roman" w:cs="Times New Roman"/>
          <w:color w:val="000000"/>
          <w:sz w:val="24"/>
          <w:szCs w:val="24"/>
        </w:rPr>
        <w:t>период.</w:t>
      </w:r>
    </w:p>
    <w:p w:rsidR="000B709E" w:rsidRPr="005E1BAE" w:rsidRDefault="000B709E" w:rsidP="00F9379C">
      <w:pPr>
        <w:pStyle w:val="ConsPlusNormal"/>
        <w:widowControl/>
        <w:ind w:firstLine="709"/>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Приоритетными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направлениями</w:t>
      </w:r>
      <w:r w:rsidR="00287963" w:rsidRPr="005E1BAE">
        <w:rPr>
          <w:rFonts w:ascii="Times New Roman" w:hAnsi="Times New Roman" w:cs="Times New Roman"/>
          <w:color w:val="000000"/>
          <w:sz w:val="24"/>
          <w:szCs w:val="24"/>
        </w:rPr>
        <w:t xml:space="preserve"> </w:t>
      </w:r>
      <w:r w:rsidR="004429B7" w:rsidRPr="005E1BAE">
        <w:rPr>
          <w:rFonts w:ascii="Times New Roman" w:hAnsi="Times New Roman" w:cs="Times New Roman"/>
          <w:color w:val="000000"/>
          <w:sz w:val="24"/>
          <w:szCs w:val="24"/>
        </w:rPr>
        <w:t>муниципальной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политики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сфере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управления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общес</w:t>
      </w:r>
      <w:r w:rsidRPr="005E1BAE">
        <w:rPr>
          <w:rFonts w:ascii="Times New Roman" w:hAnsi="Times New Roman" w:cs="Times New Roman"/>
          <w:color w:val="000000"/>
          <w:sz w:val="24"/>
          <w:szCs w:val="24"/>
        </w:rPr>
        <w:t>т</w:t>
      </w:r>
      <w:r w:rsidRPr="005E1BAE">
        <w:rPr>
          <w:rFonts w:ascii="Times New Roman" w:hAnsi="Times New Roman" w:cs="Times New Roman"/>
          <w:color w:val="000000"/>
          <w:sz w:val="24"/>
          <w:szCs w:val="24"/>
        </w:rPr>
        <w:t>венными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финансами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004429B7" w:rsidRPr="005E1BAE">
        <w:rPr>
          <w:rFonts w:ascii="Times New Roman" w:hAnsi="Times New Roman" w:cs="Times New Roman"/>
          <w:color w:val="000000"/>
          <w:sz w:val="24"/>
          <w:szCs w:val="24"/>
        </w:rPr>
        <w:t>муниципальным</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долгом</w:t>
      </w:r>
      <w:r w:rsidR="00287963" w:rsidRPr="005E1BAE">
        <w:rPr>
          <w:rFonts w:ascii="Times New Roman" w:hAnsi="Times New Roman" w:cs="Times New Roman"/>
          <w:color w:val="000000"/>
          <w:sz w:val="24"/>
          <w:szCs w:val="24"/>
        </w:rPr>
        <w:t xml:space="preserve"> </w:t>
      </w:r>
      <w:r w:rsidR="005B52C4" w:rsidRPr="005E1BAE">
        <w:rPr>
          <w:rFonts w:ascii="Times New Roman" w:hAnsi="Times New Roman"/>
          <w:sz w:val="24"/>
          <w:szCs w:val="24"/>
        </w:rPr>
        <w:t>Магаринского</w:t>
      </w:r>
      <w:r w:rsidR="003A2517" w:rsidRPr="005E1BAE">
        <w:rPr>
          <w:rFonts w:ascii="Times New Roman" w:hAnsi="Times New Roman" w:cs="Times New Roman"/>
          <w:color w:val="000000"/>
          <w:sz w:val="24"/>
          <w:szCs w:val="24"/>
        </w:rPr>
        <w:t xml:space="preserve"> сельского поселения </w:t>
      </w:r>
      <w:r w:rsidR="004429B7" w:rsidRPr="005E1BAE">
        <w:rPr>
          <w:rFonts w:ascii="Times New Roman" w:hAnsi="Times New Roman" w:cs="Times New Roman"/>
          <w:color w:val="000000"/>
          <w:sz w:val="24"/>
          <w:szCs w:val="24"/>
        </w:rPr>
        <w:t>Шумерли</w:t>
      </w:r>
      <w:r w:rsidR="004429B7" w:rsidRPr="005E1BAE">
        <w:rPr>
          <w:rFonts w:ascii="Times New Roman" w:hAnsi="Times New Roman" w:cs="Times New Roman"/>
          <w:color w:val="000000"/>
          <w:sz w:val="24"/>
          <w:szCs w:val="24"/>
        </w:rPr>
        <w:t>н</w:t>
      </w:r>
      <w:r w:rsidR="004429B7" w:rsidRPr="005E1BAE">
        <w:rPr>
          <w:rFonts w:ascii="Times New Roman" w:hAnsi="Times New Roman" w:cs="Times New Roman"/>
          <w:color w:val="000000"/>
          <w:sz w:val="24"/>
          <w:szCs w:val="24"/>
        </w:rPr>
        <w:t xml:space="preserve">ского района </w:t>
      </w:r>
      <w:r w:rsidRPr="005E1BAE">
        <w:rPr>
          <w:rFonts w:ascii="Times New Roman" w:hAnsi="Times New Roman" w:cs="Times New Roman"/>
          <w:color w:val="000000"/>
          <w:sz w:val="24"/>
          <w:szCs w:val="24"/>
        </w:rPr>
        <w:t>являются:</w:t>
      </w:r>
    </w:p>
    <w:p w:rsidR="000B709E" w:rsidRPr="005E1BAE" w:rsidRDefault="000B709E"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E1BAE">
        <w:rPr>
          <w:rFonts w:ascii="Times New Roman" w:eastAsia="Times New Roman" w:hAnsi="Times New Roman"/>
          <w:color w:val="000000"/>
          <w:sz w:val="24"/>
          <w:szCs w:val="24"/>
          <w:lang w:eastAsia="ru-RU"/>
        </w:rPr>
        <w:t>проведение</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ответственной</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бюджетной</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политики,</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способствующей</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обеспечению</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долг</w:t>
      </w:r>
      <w:r w:rsidRPr="005E1BAE">
        <w:rPr>
          <w:rFonts w:ascii="Times New Roman" w:eastAsia="Times New Roman" w:hAnsi="Times New Roman"/>
          <w:color w:val="000000"/>
          <w:sz w:val="24"/>
          <w:szCs w:val="24"/>
          <w:lang w:eastAsia="ru-RU"/>
        </w:rPr>
        <w:t>о</w:t>
      </w:r>
      <w:r w:rsidRPr="005E1BAE">
        <w:rPr>
          <w:rFonts w:ascii="Times New Roman" w:eastAsia="Times New Roman" w:hAnsi="Times New Roman"/>
          <w:color w:val="000000"/>
          <w:sz w:val="24"/>
          <w:szCs w:val="24"/>
          <w:lang w:eastAsia="ru-RU"/>
        </w:rPr>
        <w:t>срочной</w:t>
      </w:r>
      <w:r w:rsidR="00287963" w:rsidRPr="005E1BAE">
        <w:rPr>
          <w:rFonts w:ascii="Times New Roman" w:eastAsia="Times New Roman" w:hAnsi="Times New Roman"/>
          <w:color w:val="000000"/>
          <w:sz w:val="24"/>
          <w:szCs w:val="24"/>
          <w:lang w:eastAsia="ru-RU"/>
        </w:rPr>
        <w:t xml:space="preserve"> </w:t>
      </w:r>
      <w:r w:rsidR="006D6E71" w:rsidRPr="005E1BAE">
        <w:rPr>
          <w:rFonts w:ascii="Times New Roman" w:eastAsia="Times New Roman" w:hAnsi="Times New Roman"/>
          <w:color w:val="000000"/>
          <w:sz w:val="24"/>
          <w:szCs w:val="24"/>
          <w:lang w:eastAsia="ru-RU"/>
        </w:rPr>
        <w:t>сбалансированности</w:t>
      </w:r>
      <w:r w:rsidR="00287963" w:rsidRPr="005E1BAE">
        <w:rPr>
          <w:rFonts w:ascii="Times New Roman" w:eastAsia="Times New Roman" w:hAnsi="Times New Roman"/>
          <w:color w:val="000000"/>
          <w:sz w:val="24"/>
          <w:szCs w:val="24"/>
          <w:lang w:eastAsia="ru-RU"/>
        </w:rPr>
        <w:t xml:space="preserve"> </w:t>
      </w:r>
      <w:r w:rsidR="006D6E71" w:rsidRPr="005E1BAE">
        <w:rPr>
          <w:rFonts w:ascii="Times New Roman" w:eastAsia="Times New Roman" w:hAnsi="Times New Roman"/>
          <w:color w:val="000000"/>
          <w:sz w:val="24"/>
          <w:szCs w:val="24"/>
          <w:lang w:eastAsia="ru-RU"/>
        </w:rPr>
        <w:t>и</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устойч</w:t>
      </w:r>
      <w:r w:rsidR="004F5671" w:rsidRPr="005E1BAE">
        <w:rPr>
          <w:rFonts w:ascii="Times New Roman" w:eastAsia="Times New Roman" w:hAnsi="Times New Roman"/>
          <w:color w:val="000000"/>
          <w:sz w:val="24"/>
          <w:szCs w:val="24"/>
          <w:lang w:eastAsia="ru-RU"/>
        </w:rPr>
        <w:t>ивости</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бюджет</w:t>
      </w:r>
      <w:r w:rsidR="003A2517" w:rsidRPr="005E1BAE">
        <w:rPr>
          <w:rFonts w:ascii="Times New Roman" w:eastAsia="Times New Roman" w:hAnsi="Times New Roman"/>
          <w:color w:val="000000"/>
          <w:sz w:val="24"/>
          <w:szCs w:val="24"/>
          <w:lang w:eastAsia="ru-RU"/>
        </w:rPr>
        <w:t xml:space="preserve">а </w:t>
      </w:r>
      <w:r w:rsidR="005B52C4" w:rsidRPr="005E1BAE">
        <w:rPr>
          <w:rFonts w:ascii="Times New Roman" w:hAnsi="Times New Roman"/>
          <w:sz w:val="24"/>
          <w:szCs w:val="24"/>
        </w:rPr>
        <w:t>Магаринского</w:t>
      </w:r>
      <w:r w:rsidR="005B52C4" w:rsidRPr="005E1BAE">
        <w:rPr>
          <w:rFonts w:ascii="Times New Roman" w:hAnsi="Times New Roman"/>
          <w:color w:val="000000"/>
          <w:sz w:val="24"/>
          <w:szCs w:val="24"/>
        </w:rPr>
        <w:t xml:space="preserve"> </w:t>
      </w:r>
      <w:r w:rsidR="003A2517" w:rsidRPr="005E1BAE">
        <w:rPr>
          <w:rFonts w:ascii="Times New Roman" w:eastAsia="Times New Roman" w:hAnsi="Times New Roman"/>
          <w:color w:val="000000"/>
          <w:sz w:val="24"/>
          <w:szCs w:val="24"/>
          <w:lang w:eastAsia="ru-RU"/>
        </w:rPr>
        <w:t xml:space="preserve"> сельского поселения </w:t>
      </w:r>
      <w:r w:rsidR="00287963" w:rsidRPr="005E1BAE">
        <w:rPr>
          <w:rFonts w:ascii="Times New Roman" w:eastAsia="Times New Roman" w:hAnsi="Times New Roman"/>
          <w:color w:val="000000"/>
          <w:sz w:val="24"/>
          <w:szCs w:val="24"/>
          <w:lang w:eastAsia="ru-RU"/>
        </w:rPr>
        <w:t xml:space="preserve"> </w:t>
      </w:r>
      <w:r w:rsidR="004429B7" w:rsidRPr="005E1BAE">
        <w:rPr>
          <w:rFonts w:ascii="Times New Roman" w:eastAsia="Times New Roman" w:hAnsi="Times New Roman"/>
          <w:color w:val="000000"/>
          <w:sz w:val="24"/>
          <w:szCs w:val="24"/>
          <w:lang w:eastAsia="ru-RU"/>
        </w:rPr>
        <w:t>Шумерлинского района</w:t>
      </w:r>
      <w:r w:rsidRPr="005E1BAE">
        <w:rPr>
          <w:rFonts w:ascii="Times New Roman" w:eastAsia="Times New Roman" w:hAnsi="Times New Roman"/>
          <w:color w:val="000000"/>
          <w:sz w:val="24"/>
          <w:szCs w:val="24"/>
          <w:lang w:eastAsia="ru-RU"/>
        </w:rPr>
        <w:t>,</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укреплению</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финансовой</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стабильности</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в</w:t>
      </w:r>
      <w:r w:rsidR="00287963" w:rsidRPr="005E1BAE">
        <w:rPr>
          <w:rFonts w:ascii="Times New Roman" w:eastAsia="Times New Roman" w:hAnsi="Times New Roman"/>
          <w:color w:val="000000"/>
          <w:sz w:val="24"/>
          <w:szCs w:val="24"/>
          <w:lang w:eastAsia="ru-RU"/>
        </w:rPr>
        <w:t xml:space="preserve"> </w:t>
      </w:r>
      <w:r w:rsidR="005B52C4" w:rsidRPr="005E1BAE">
        <w:rPr>
          <w:rFonts w:ascii="Times New Roman" w:hAnsi="Times New Roman"/>
          <w:sz w:val="24"/>
          <w:szCs w:val="24"/>
        </w:rPr>
        <w:t>Магаринского</w:t>
      </w:r>
      <w:r w:rsidR="003A2517" w:rsidRPr="005E1BAE">
        <w:rPr>
          <w:rFonts w:ascii="Times New Roman" w:eastAsia="Times New Roman" w:hAnsi="Times New Roman"/>
          <w:color w:val="000000"/>
          <w:sz w:val="24"/>
          <w:szCs w:val="24"/>
          <w:lang w:eastAsia="ru-RU"/>
        </w:rPr>
        <w:t xml:space="preserve"> сельском пос</w:t>
      </w:r>
      <w:r w:rsidR="003A2517" w:rsidRPr="005E1BAE">
        <w:rPr>
          <w:rFonts w:ascii="Times New Roman" w:eastAsia="Times New Roman" w:hAnsi="Times New Roman"/>
          <w:color w:val="000000"/>
          <w:sz w:val="24"/>
          <w:szCs w:val="24"/>
          <w:lang w:eastAsia="ru-RU"/>
        </w:rPr>
        <w:t>е</w:t>
      </w:r>
      <w:r w:rsidR="003A2517" w:rsidRPr="005E1BAE">
        <w:rPr>
          <w:rFonts w:ascii="Times New Roman" w:eastAsia="Times New Roman" w:hAnsi="Times New Roman"/>
          <w:color w:val="000000"/>
          <w:sz w:val="24"/>
          <w:szCs w:val="24"/>
          <w:lang w:eastAsia="ru-RU"/>
        </w:rPr>
        <w:t xml:space="preserve">лении </w:t>
      </w:r>
      <w:r w:rsidR="004429B7" w:rsidRPr="005E1BAE">
        <w:rPr>
          <w:rFonts w:ascii="Times New Roman" w:eastAsia="Times New Roman" w:hAnsi="Times New Roman"/>
          <w:color w:val="000000"/>
          <w:sz w:val="24"/>
          <w:szCs w:val="24"/>
          <w:lang w:eastAsia="ru-RU"/>
        </w:rPr>
        <w:t>Шумерлинско</w:t>
      </w:r>
      <w:r w:rsidR="003A2517" w:rsidRPr="005E1BAE">
        <w:rPr>
          <w:rFonts w:ascii="Times New Roman" w:eastAsia="Times New Roman" w:hAnsi="Times New Roman"/>
          <w:color w:val="000000"/>
          <w:sz w:val="24"/>
          <w:szCs w:val="24"/>
          <w:lang w:eastAsia="ru-RU"/>
        </w:rPr>
        <w:t xml:space="preserve">го </w:t>
      </w:r>
      <w:r w:rsidR="004429B7" w:rsidRPr="005E1BAE">
        <w:rPr>
          <w:rFonts w:ascii="Times New Roman" w:eastAsia="Times New Roman" w:hAnsi="Times New Roman"/>
          <w:color w:val="000000"/>
          <w:sz w:val="24"/>
          <w:szCs w:val="24"/>
          <w:lang w:eastAsia="ru-RU"/>
        </w:rPr>
        <w:t>рай</w:t>
      </w:r>
      <w:r w:rsidR="003A2517" w:rsidRPr="005E1BAE">
        <w:rPr>
          <w:rFonts w:ascii="Times New Roman" w:eastAsia="Times New Roman" w:hAnsi="Times New Roman"/>
          <w:color w:val="000000"/>
          <w:sz w:val="24"/>
          <w:szCs w:val="24"/>
          <w:lang w:eastAsia="ru-RU"/>
        </w:rPr>
        <w:t>она</w:t>
      </w:r>
      <w:r w:rsidRPr="005E1BAE">
        <w:rPr>
          <w:rFonts w:ascii="Times New Roman" w:eastAsia="Times New Roman" w:hAnsi="Times New Roman"/>
          <w:color w:val="000000"/>
          <w:sz w:val="24"/>
          <w:szCs w:val="24"/>
          <w:lang w:eastAsia="ru-RU"/>
        </w:rPr>
        <w:t>;</w:t>
      </w:r>
    </w:p>
    <w:p w:rsidR="000B709E" w:rsidRPr="005E1BAE" w:rsidRDefault="00011547" w:rsidP="00F9379C">
      <w:pPr>
        <w:pStyle w:val="ConsPlusNormal"/>
        <w:widowControl/>
        <w:ind w:firstLine="709"/>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обеспечение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роста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собственных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доходов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бюджет</w:t>
      </w:r>
      <w:r w:rsidR="004F5671" w:rsidRPr="005E1BAE">
        <w:rPr>
          <w:rFonts w:ascii="Times New Roman" w:hAnsi="Times New Roman" w:cs="Times New Roman"/>
          <w:color w:val="000000"/>
          <w:sz w:val="24"/>
          <w:szCs w:val="24"/>
        </w:rPr>
        <w:t>а</w:t>
      </w:r>
      <w:r w:rsidR="000E125D" w:rsidRPr="005E1BAE">
        <w:rPr>
          <w:rFonts w:ascii="Times New Roman" w:hAnsi="Times New Roman" w:cs="Times New Roman"/>
          <w:color w:val="000000"/>
          <w:sz w:val="24"/>
          <w:szCs w:val="24"/>
        </w:rPr>
        <w:t xml:space="preserve"> </w:t>
      </w:r>
      <w:r w:rsidR="005B52C4" w:rsidRPr="005E1BAE">
        <w:rPr>
          <w:rFonts w:ascii="Times New Roman" w:hAnsi="Times New Roman"/>
          <w:sz w:val="24"/>
          <w:szCs w:val="24"/>
        </w:rPr>
        <w:t>Магаринского</w:t>
      </w:r>
      <w:r w:rsidR="001B66EC" w:rsidRPr="005E1BAE">
        <w:rPr>
          <w:rFonts w:ascii="Times New Roman" w:hAnsi="Times New Roman" w:cs="Times New Roman"/>
          <w:color w:val="000000"/>
          <w:sz w:val="24"/>
          <w:szCs w:val="24"/>
        </w:rPr>
        <w:t xml:space="preserve"> </w:t>
      </w:r>
      <w:r w:rsidR="000E125D" w:rsidRPr="005E1BAE">
        <w:rPr>
          <w:rFonts w:ascii="Times New Roman" w:hAnsi="Times New Roman" w:cs="Times New Roman"/>
          <w:color w:val="000000"/>
          <w:sz w:val="24"/>
          <w:szCs w:val="24"/>
        </w:rPr>
        <w:t>сельского поселения</w:t>
      </w:r>
      <w:r w:rsidR="00287963" w:rsidRPr="005E1BAE">
        <w:rPr>
          <w:rFonts w:ascii="Times New Roman" w:hAnsi="Times New Roman" w:cs="Times New Roman"/>
          <w:color w:val="000000"/>
          <w:sz w:val="24"/>
          <w:szCs w:val="24"/>
        </w:rPr>
        <w:t xml:space="preserve"> </w:t>
      </w:r>
      <w:r w:rsidR="004429B7" w:rsidRPr="005E1BAE">
        <w:rPr>
          <w:rFonts w:ascii="Times New Roman" w:hAnsi="Times New Roman" w:cs="Times New Roman"/>
          <w:color w:val="000000"/>
          <w:sz w:val="24"/>
          <w:szCs w:val="24"/>
        </w:rPr>
        <w:t>Шумерлинского района</w:t>
      </w:r>
      <w:r w:rsidR="00C5125E" w:rsidRPr="005E1BAE">
        <w:rPr>
          <w:rFonts w:ascii="Times New Roman" w:hAnsi="Times New Roman" w:cs="Times New Roman"/>
          <w:color w:val="000000"/>
          <w:sz w:val="24"/>
          <w:szCs w:val="24"/>
        </w:rPr>
        <w:t>,</w:t>
      </w:r>
      <w:r w:rsidR="00287963" w:rsidRPr="005E1BAE">
        <w:rPr>
          <w:rFonts w:ascii="Times New Roman" w:hAnsi="Times New Roman" w:cs="Times New Roman"/>
          <w:color w:val="000000"/>
          <w:sz w:val="24"/>
          <w:szCs w:val="24"/>
        </w:rPr>
        <w:t xml:space="preserve"> </w:t>
      </w:r>
      <w:r w:rsidR="00B62F74" w:rsidRPr="005E1BAE">
        <w:rPr>
          <w:rFonts w:ascii="Times New Roman" w:hAnsi="Times New Roman" w:cs="Times New Roman"/>
          <w:color w:val="000000"/>
          <w:sz w:val="24"/>
          <w:szCs w:val="24"/>
        </w:rPr>
        <w:t>эффективное</w:t>
      </w:r>
      <w:r w:rsidR="00287963" w:rsidRPr="005E1BAE">
        <w:rPr>
          <w:rFonts w:ascii="Times New Roman" w:hAnsi="Times New Roman" w:cs="Times New Roman"/>
          <w:color w:val="000000"/>
          <w:sz w:val="24"/>
          <w:szCs w:val="24"/>
        </w:rPr>
        <w:t xml:space="preserve"> </w:t>
      </w:r>
      <w:r w:rsidR="00B62F74" w:rsidRPr="005E1BAE">
        <w:rPr>
          <w:rFonts w:ascii="Times New Roman" w:hAnsi="Times New Roman" w:cs="Times New Roman"/>
          <w:color w:val="000000"/>
          <w:sz w:val="24"/>
          <w:szCs w:val="24"/>
        </w:rPr>
        <w:t>использование</w:t>
      </w:r>
      <w:r w:rsidR="00287963" w:rsidRPr="005E1BAE">
        <w:rPr>
          <w:rFonts w:ascii="Times New Roman" w:hAnsi="Times New Roman" w:cs="Times New Roman"/>
          <w:color w:val="000000"/>
          <w:sz w:val="24"/>
          <w:szCs w:val="24"/>
        </w:rPr>
        <w:t xml:space="preserve"> </w:t>
      </w:r>
      <w:r w:rsidR="00B62F74" w:rsidRPr="005E1BAE">
        <w:rPr>
          <w:rFonts w:ascii="Times New Roman" w:hAnsi="Times New Roman" w:cs="Times New Roman"/>
          <w:color w:val="000000"/>
          <w:sz w:val="24"/>
          <w:szCs w:val="24"/>
        </w:rPr>
        <w:t>бюджетных</w:t>
      </w:r>
      <w:r w:rsidR="00287963" w:rsidRPr="005E1BAE">
        <w:rPr>
          <w:rFonts w:ascii="Times New Roman" w:hAnsi="Times New Roman" w:cs="Times New Roman"/>
          <w:color w:val="000000"/>
          <w:sz w:val="24"/>
          <w:szCs w:val="24"/>
        </w:rPr>
        <w:t xml:space="preserve"> </w:t>
      </w:r>
      <w:r w:rsidR="00B62F74" w:rsidRPr="005E1BAE">
        <w:rPr>
          <w:rFonts w:ascii="Times New Roman" w:hAnsi="Times New Roman" w:cs="Times New Roman"/>
          <w:color w:val="000000"/>
          <w:sz w:val="24"/>
          <w:szCs w:val="24"/>
        </w:rPr>
        <w:t>ресурсов</w:t>
      </w:r>
      <w:r w:rsidR="00C5125E" w:rsidRPr="005E1BAE">
        <w:rPr>
          <w:rFonts w:ascii="Times New Roman" w:hAnsi="Times New Roman" w:cs="Times New Roman"/>
          <w:color w:val="000000"/>
          <w:sz w:val="24"/>
          <w:szCs w:val="24"/>
        </w:rPr>
        <w:t>;</w:t>
      </w:r>
    </w:p>
    <w:p w:rsidR="00011547" w:rsidRPr="005E1BAE" w:rsidRDefault="00011547" w:rsidP="00F9379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1BAE">
        <w:rPr>
          <w:rFonts w:ascii="Times New Roman" w:eastAsia="Times New Roman" w:hAnsi="Times New Roman"/>
          <w:color w:val="000000"/>
          <w:sz w:val="24"/>
          <w:szCs w:val="24"/>
          <w:lang w:eastAsia="ru-RU"/>
        </w:rPr>
        <w:t>формирование</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оптимальной</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структуры</w:t>
      </w:r>
      <w:r w:rsidR="00287963" w:rsidRPr="005E1BAE">
        <w:rPr>
          <w:rFonts w:ascii="Times New Roman" w:eastAsia="Times New Roman" w:hAnsi="Times New Roman"/>
          <w:color w:val="000000"/>
          <w:sz w:val="24"/>
          <w:szCs w:val="24"/>
          <w:lang w:eastAsia="ru-RU"/>
        </w:rPr>
        <w:t xml:space="preserve"> </w:t>
      </w:r>
      <w:r w:rsidR="004429B7" w:rsidRPr="005E1BAE">
        <w:rPr>
          <w:rFonts w:ascii="Times New Roman" w:eastAsia="Times New Roman" w:hAnsi="Times New Roman"/>
          <w:color w:val="000000"/>
          <w:sz w:val="24"/>
          <w:szCs w:val="24"/>
          <w:lang w:eastAsia="ru-RU"/>
        </w:rPr>
        <w:t>муниципального</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долга</w:t>
      </w:r>
      <w:r w:rsidR="00287963" w:rsidRPr="005E1BAE">
        <w:rPr>
          <w:rFonts w:ascii="Times New Roman" w:eastAsia="Times New Roman" w:hAnsi="Times New Roman"/>
          <w:color w:val="000000"/>
          <w:sz w:val="24"/>
          <w:szCs w:val="24"/>
          <w:lang w:eastAsia="ru-RU"/>
        </w:rPr>
        <w:t xml:space="preserve"> </w:t>
      </w:r>
      <w:r w:rsidR="005B52C4" w:rsidRPr="005E1BAE">
        <w:rPr>
          <w:rFonts w:ascii="Times New Roman" w:hAnsi="Times New Roman"/>
          <w:sz w:val="24"/>
          <w:szCs w:val="24"/>
        </w:rPr>
        <w:t>Магаринского</w:t>
      </w:r>
      <w:r w:rsidR="005B52C4" w:rsidRPr="005E1BAE">
        <w:rPr>
          <w:rFonts w:ascii="Times New Roman" w:hAnsi="Times New Roman"/>
          <w:color w:val="000000"/>
          <w:sz w:val="24"/>
          <w:szCs w:val="24"/>
        </w:rPr>
        <w:t xml:space="preserve"> </w:t>
      </w:r>
      <w:r w:rsidR="000E125D" w:rsidRPr="005E1BAE">
        <w:rPr>
          <w:rFonts w:ascii="Times New Roman" w:eastAsia="Times New Roman" w:hAnsi="Times New Roman"/>
          <w:color w:val="000000"/>
          <w:sz w:val="24"/>
          <w:szCs w:val="24"/>
          <w:lang w:eastAsia="ru-RU"/>
        </w:rPr>
        <w:t xml:space="preserve">поселения </w:t>
      </w:r>
      <w:r w:rsidR="004429B7" w:rsidRPr="005E1BAE">
        <w:rPr>
          <w:rFonts w:ascii="Times New Roman" w:eastAsia="Times New Roman" w:hAnsi="Times New Roman"/>
          <w:color w:val="000000"/>
          <w:sz w:val="24"/>
          <w:szCs w:val="24"/>
          <w:lang w:eastAsia="ru-RU"/>
        </w:rPr>
        <w:t>Шумерлинского района</w:t>
      </w:r>
      <w:r w:rsidRPr="005E1BAE">
        <w:rPr>
          <w:rFonts w:ascii="Times New Roman" w:eastAsia="Times New Roman" w:hAnsi="Times New Roman"/>
          <w:color w:val="000000"/>
          <w:sz w:val="24"/>
          <w:szCs w:val="24"/>
          <w:lang w:eastAsia="ru-RU"/>
        </w:rPr>
        <w:t>,</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позволяющей</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sz w:val="24"/>
          <w:szCs w:val="24"/>
          <w:lang w:eastAsia="ru-RU"/>
        </w:rPr>
        <w:t>минимизировать</w:t>
      </w:r>
      <w:r w:rsidR="00287963" w:rsidRPr="005E1BAE">
        <w:rPr>
          <w:rFonts w:ascii="Times New Roman" w:eastAsia="Times New Roman" w:hAnsi="Times New Roman"/>
          <w:sz w:val="24"/>
          <w:szCs w:val="24"/>
          <w:lang w:eastAsia="ru-RU"/>
        </w:rPr>
        <w:t xml:space="preserve"> </w:t>
      </w:r>
      <w:r w:rsidRPr="005E1BAE">
        <w:rPr>
          <w:rFonts w:ascii="Times New Roman" w:eastAsia="Times New Roman" w:hAnsi="Times New Roman"/>
          <w:sz w:val="24"/>
          <w:szCs w:val="24"/>
          <w:lang w:eastAsia="ru-RU"/>
        </w:rPr>
        <w:t>расходы</w:t>
      </w:r>
      <w:r w:rsidR="00287963" w:rsidRPr="005E1BAE">
        <w:rPr>
          <w:rFonts w:ascii="Times New Roman" w:eastAsia="Times New Roman" w:hAnsi="Times New Roman"/>
          <w:sz w:val="24"/>
          <w:szCs w:val="24"/>
          <w:lang w:eastAsia="ru-RU"/>
        </w:rPr>
        <w:t xml:space="preserve"> </w:t>
      </w:r>
      <w:r w:rsidRPr="005E1BAE">
        <w:rPr>
          <w:rFonts w:ascii="Times New Roman" w:eastAsia="Times New Roman" w:hAnsi="Times New Roman"/>
          <w:sz w:val="24"/>
          <w:szCs w:val="24"/>
          <w:lang w:eastAsia="ru-RU"/>
        </w:rPr>
        <w:t>бюджета</w:t>
      </w:r>
      <w:r w:rsidR="000E125D" w:rsidRPr="005E1BAE">
        <w:rPr>
          <w:rFonts w:ascii="Times New Roman" w:eastAsia="Times New Roman" w:hAnsi="Times New Roman"/>
          <w:sz w:val="24"/>
          <w:szCs w:val="24"/>
          <w:lang w:eastAsia="ru-RU"/>
        </w:rPr>
        <w:t xml:space="preserve"> </w:t>
      </w:r>
      <w:r w:rsidR="005B52C4" w:rsidRPr="005E1BAE">
        <w:rPr>
          <w:rFonts w:ascii="Times New Roman" w:hAnsi="Times New Roman"/>
          <w:sz w:val="24"/>
          <w:szCs w:val="24"/>
        </w:rPr>
        <w:t xml:space="preserve"> Магаринского</w:t>
      </w:r>
      <w:r w:rsidR="005B52C4" w:rsidRPr="005E1BAE">
        <w:rPr>
          <w:rFonts w:ascii="Times New Roman" w:hAnsi="Times New Roman"/>
          <w:color w:val="000000"/>
          <w:sz w:val="24"/>
          <w:szCs w:val="24"/>
        </w:rPr>
        <w:t xml:space="preserve"> </w:t>
      </w:r>
      <w:r w:rsidR="000E125D" w:rsidRPr="005E1BAE">
        <w:rPr>
          <w:rFonts w:ascii="Times New Roman" w:eastAsia="Times New Roman" w:hAnsi="Times New Roman"/>
          <w:sz w:val="24"/>
          <w:szCs w:val="24"/>
          <w:lang w:eastAsia="ru-RU"/>
        </w:rPr>
        <w:t>сел</w:t>
      </w:r>
      <w:r w:rsidR="000E125D" w:rsidRPr="005E1BAE">
        <w:rPr>
          <w:rFonts w:ascii="Times New Roman" w:eastAsia="Times New Roman" w:hAnsi="Times New Roman"/>
          <w:sz w:val="24"/>
          <w:szCs w:val="24"/>
          <w:lang w:eastAsia="ru-RU"/>
        </w:rPr>
        <w:t>ь</w:t>
      </w:r>
      <w:r w:rsidR="000E125D" w:rsidRPr="005E1BAE">
        <w:rPr>
          <w:rFonts w:ascii="Times New Roman" w:eastAsia="Times New Roman" w:hAnsi="Times New Roman"/>
          <w:sz w:val="24"/>
          <w:szCs w:val="24"/>
          <w:lang w:eastAsia="ru-RU"/>
        </w:rPr>
        <w:t>ского поселения</w:t>
      </w:r>
      <w:r w:rsidR="00287963" w:rsidRPr="005E1BAE">
        <w:rPr>
          <w:rFonts w:ascii="Times New Roman" w:eastAsia="Times New Roman" w:hAnsi="Times New Roman"/>
          <w:sz w:val="24"/>
          <w:szCs w:val="24"/>
          <w:lang w:eastAsia="ru-RU"/>
        </w:rPr>
        <w:t xml:space="preserve"> </w:t>
      </w:r>
      <w:r w:rsidR="004429B7" w:rsidRPr="005E1BAE">
        <w:rPr>
          <w:rFonts w:ascii="Times New Roman" w:eastAsia="Times New Roman" w:hAnsi="Times New Roman"/>
          <w:sz w:val="24"/>
          <w:szCs w:val="24"/>
          <w:lang w:eastAsia="ru-RU"/>
        </w:rPr>
        <w:t xml:space="preserve">Шумерлинского района </w:t>
      </w:r>
      <w:r w:rsidR="00287963" w:rsidRPr="005E1BAE">
        <w:rPr>
          <w:rFonts w:ascii="Times New Roman" w:eastAsia="Times New Roman" w:hAnsi="Times New Roman"/>
          <w:sz w:val="24"/>
          <w:szCs w:val="24"/>
          <w:lang w:eastAsia="ru-RU"/>
        </w:rPr>
        <w:t xml:space="preserve"> </w:t>
      </w:r>
      <w:r w:rsidRPr="005E1BAE">
        <w:rPr>
          <w:rFonts w:ascii="Times New Roman" w:eastAsia="Times New Roman" w:hAnsi="Times New Roman"/>
          <w:sz w:val="24"/>
          <w:szCs w:val="24"/>
          <w:lang w:eastAsia="ru-RU"/>
        </w:rPr>
        <w:t>на</w:t>
      </w:r>
      <w:r w:rsidR="00287963" w:rsidRPr="005E1BAE">
        <w:rPr>
          <w:rFonts w:ascii="Times New Roman" w:eastAsia="Times New Roman" w:hAnsi="Times New Roman"/>
          <w:sz w:val="24"/>
          <w:szCs w:val="24"/>
          <w:lang w:eastAsia="ru-RU"/>
        </w:rPr>
        <w:t xml:space="preserve"> </w:t>
      </w:r>
      <w:r w:rsidRPr="005E1BAE">
        <w:rPr>
          <w:rFonts w:ascii="Times New Roman" w:eastAsia="Times New Roman" w:hAnsi="Times New Roman"/>
          <w:sz w:val="24"/>
          <w:szCs w:val="24"/>
          <w:lang w:eastAsia="ru-RU"/>
        </w:rPr>
        <w:t>его</w:t>
      </w:r>
      <w:r w:rsidR="00287963" w:rsidRPr="005E1BAE">
        <w:rPr>
          <w:rFonts w:ascii="Times New Roman" w:eastAsia="Times New Roman" w:hAnsi="Times New Roman"/>
          <w:sz w:val="24"/>
          <w:szCs w:val="24"/>
          <w:lang w:eastAsia="ru-RU"/>
        </w:rPr>
        <w:t xml:space="preserve"> </w:t>
      </w:r>
      <w:r w:rsidRPr="005E1BAE">
        <w:rPr>
          <w:rFonts w:ascii="Times New Roman" w:eastAsia="Times New Roman" w:hAnsi="Times New Roman"/>
          <w:sz w:val="24"/>
          <w:szCs w:val="24"/>
          <w:lang w:eastAsia="ru-RU"/>
        </w:rPr>
        <w:t>обслуживание.</w:t>
      </w:r>
    </w:p>
    <w:p w:rsidR="00DE06B5" w:rsidRPr="005E1BAE" w:rsidRDefault="004429B7" w:rsidP="00F9379C">
      <w:pPr>
        <w:pStyle w:val="ConsPlusNormal"/>
        <w:widowControl/>
        <w:ind w:firstLine="709"/>
        <w:jc w:val="both"/>
        <w:rPr>
          <w:rFonts w:ascii="Times New Roman" w:hAnsi="Times New Roman" w:cs="Times New Roman"/>
          <w:sz w:val="24"/>
          <w:szCs w:val="24"/>
        </w:rPr>
      </w:pPr>
      <w:r w:rsidRPr="005E1BAE">
        <w:rPr>
          <w:rFonts w:ascii="Times New Roman" w:hAnsi="Times New Roman" w:cs="Times New Roman"/>
          <w:sz w:val="24"/>
          <w:szCs w:val="24"/>
        </w:rPr>
        <w:t xml:space="preserve">Муниципальная </w:t>
      </w:r>
      <w:r w:rsidR="00287963" w:rsidRPr="005E1BAE">
        <w:rPr>
          <w:rFonts w:ascii="Times New Roman" w:hAnsi="Times New Roman" w:cs="Times New Roman"/>
          <w:sz w:val="24"/>
          <w:szCs w:val="24"/>
        </w:rPr>
        <w:t xml:space="preserve"> </w:t>
      </w:r>
      <w:r w:rsidR="00DE06B5" w:rsidRPr="005E1BAE">
        <w:rPr>
          <w:rFonts w:ascii="Times New Roman" w:hAnsi="Times New Roman" w:cs="Times New Roman"/>
          <w:sz w:val="24"/>
          <w:szCs w:val="24"/>
        </w:rPr>
        <w:t>программа</w:t>
      </w:r>
      <w:r w:rsidR="00287963" w:rsidRPr="005E1BAE">
        <w:rPr>
          <w:rFonts w:ascii="Times New Roman" w:hAnsi="Times New Roman" w:cs="Times New Roman"/>
          <w:sz w:val="24"/>
          <w:szCs w:val="24"/>
        </w:rPr>
        <w:t xml:space="preserve"> </w:t>
      </w:r>
      <w:r w:rsidR="00DE06B5" w:rsidRPr="005E1BAE">
        <w:rPr>
          <w:rFonts w:ascii="Times New Roman" w:hAnsi="Times New Roman" w:cs="Times New Roman"/>
          <w:sz w:val="24"/>
          <w:szCs w:val="24"/>
        </w:rPr>
        <w:t>направлена</w:t>
      </w:r>
      <w:r w:rsidR="00287963" w:rsidRPr="005E1BAE">
        <w:rPr>
          <w:rFonts w:ascii="Times New Roman" w:hAnsi="Times New Roman" w:cs="Times New Roman"/>
          <w:sz w:val="24"/>
          <w:szCs w:val="24"/>
        </w:rPr>
        <w:t xml:space="preserve"> </w:t>
      </w:r>
      <w:r w:rsidR="00DE06B5" w:rsidRPr="005E1BAE">
        <w:rPr>
          <w:rFonts w:ascii="Times New Roman" w:hAnsi="Times New Roman" w:cs="Times New Roman"/>
          <w:sz w:val="24"/>
          <w:szCs w:val="24"/>
        </w:rPr>
        <w:t>на</w:t>
      </w:r>
      <w:r w:rsidR="00287963" w:rsidRPr="005E1BAE">
        <w:rPr>
          <w:rFonts w:ascii="Times New Roman" w:hAnsi="Times New Roman" w:cs="Times New Roman"/>
          <w:sz w:val="24"/>
          <w:szCs w:val="24"/>
        </w:rPr>
        <w:t xml:space="preserve"> </w:t>
      </w:r>
      <w:r w:rsidR="00DE06B5" w:rsidRPr="005E1BAE">
        <w:rPr>
          <w:rFonts w:ascii="Times New Roman" w:hAnsi="Times New Roman" w:cs="Times New Roman"/>
          <w:sz w:val="24"/>
          <w:szCs w:val="24"/>
        </w:rPr>
        <w:t>достижение</w:t>
      </w:r>
      <w:r w:rsidR="00287963" w:rsidRPr="005E1BAE">
        <w:rPr>
          <w:rFonts w:ascii="Times New Roman" w:hAnsi="Times New Roman" w:cs="Times New Roman"/>
          <w:sz w:val="24"/>
          <w:szCs w:val="24"/>
        </w:rPr>
        <w:t xml:space="preserve"> </w:t>
      </w:r>
      <w:r w:rsidR="00DE06B5" w:rsidRPr="005E1BAE">
        <w:rPr>
          <w:rFonts w:ascii="Times New Roman" w:hAnsi="Times New Roman" w:cs="Times New Roman"/>
          <w:sz w:val="24"/>
          <w:szCs w:val="24"/>
        </w:rPr>
        <w:t>следующих</w:t>
      </w:r>
      <w:r w:rsidR="00287963" w:rsidRPr="005E1BAE">
        <w:rPr>
          <w:rFonts w:ascii="Times New Roman" w:hAnsi="Times New Roman" w:cs="Times New Roman"/>
          <w:sz w:val="24"/>
          <w:szCs w:val="24"/>
        </w:rPr>
        <w:t xml:space="preserve"> </w:t>
      </w:r>
      <w:r w:rsidR="00DE06B5" w:rsidRPr="005E1BAE">
        <w:rPr>
          <w:rFonts w:ascii="Times New Roman" w:hAnsi="Times New Roman" w:cs="Times New Roman"/>
          <w:sz w:val="24"/>
          <w:szCs w:val="24"/>
        </w:rPr>
        <w:t>целей:</w:t>
      </w:r>
    </w:p>
    <w:p w:rsidR="00024FBA" w:rsidRPr="005E1BAE" w:rsidRDefault="00024FBA" w:rsidP="00F9379C">
      <w:pPr>
        <w:pStyle w:val="ConsPlusNormal"/>
        <w:widowControl/>
        <w:ind w:firstLine="709"/>
        <w:jc w:val="both"/>
        <w:rPr>
          <w:rFonts w:ascii="Times New Roman" w:hAnsi="Times New Roman" w:cs="Times New Roman"/>
          <w:sz w:val="24"/>
          <w:szCs w:val="24"/>
        </w:rPr>
      </w:pPr>
      <w:r w:rsidRPr="005E1BAE">
        <w:rPr>
          <w:rFonts w:ascii="Times New Roman" w:hAnsi="Times New Roman" w:cs="Times New Roman"/>
          <w:sz w:val="24"/>
          <w:szCs w:val="24"/>
        </w:rPr>
        <w:t>обеспечение</w:t>
      </w:r>
      <w:r w:rsidR="00287963" w:rsidRPr="005E1BAE">
        <w:rPr>
          <w:rFonts w:ascii="Times New Roman" w:hAnsi="Times New Roman" w:cs="Times New Roman"/>
          <w:sz w:val="24"/>
          <w:szCs w:val="24"/>
        </w:rPr>
        <w:t xml:space="preserve"> </w:t>
      </w:r>
      <w:r w:rsidRPr="005E1BAE">
        <w:rPr>
          <w:rFonts w:ascii="Times New Roman" w:hAnsi="Times New Roman" w:cs="Times New Roman"/>
          <w:sz w:val="24"/>
          <w:szCs w:val="24"/>
        </w:rPr>
        <w:t>долгосрочной</w:t>
      </w:r>
      <w:r w:rsidR="00287963" w:rsidRPr="005E1BAE">
        <w:rPr>
          <w:rFonts w:ascii="Times New Roman" w:hAnsi="Times New Roman" w:cs="Times New Roman"/>
          <w:sz w:val="24"/>
          <w:szCs w:val="24"/>
        </w:rPr>
        <w:t xml:space="preserve"> </w:t>
      </w:r>
      <w:r w:rsidRPr="005E1BAE">
        <w:rPr>
          <w:rFonts w:ascii="Times New Roman" w:hAnsi="Times New Roman" w:cs="Times New Roman"/>
          <w:sz w:val="24"/>
          <w:szCs w:val="24"/>
        </w:rPr>
        <w:t>сбалансированности</w:t>
      </w:r>
      <w:r w:rsidR="00287963" w:rsidRPr="005E1BAE">
        <w:rPr>
          <w:rFonts w:ascii="Times New Roman" w:hAnsi="Times New Roman" w:cs="Times New Roman"/>
          <w:sz w:val="24"/>
          <w:szCs w:val="24"/>
        </w:rPr>
        <w:t xml:space="preserve"> </w:t>
      </w:r>
      <w:r w:rsidRPr="005E1BAE">
        <w:rPr>
          <w:rFonts w:ascii="Times New Roman" w:hAnsi="Times New Roman" w:cs="Times New Roman"/>
          <w:sz w:val="24"/>
          <w:szCs w:val="24"/>
        </w:rPr>
        <w:t>и</w:t>
      </w:r>
      <w:r w:rsidR="00287963" w:rsidRPr="005E1BAE">
        <w:rPr>
          <w:rFonts w:ascii="Times New Roman" w:hAnsi="Times New Roman" w:cs="Times New Roman"/>
          <w:sz w:val="24"/>
          <w:szCs w:val="24"/>
        </w:rPr>
        <w:t xml:space="preserve"> </w:t>
      </w:r>
      <w:r w:rsidRPr="005E1BAE">
        <w:rPr>
          <w:rFonts w:ascii="Times New Roman" w:hAnsi="Times New Roman" w:cs="Times New Roman"/>
          <w:sz w:val="24"/>
          <w:szCs w:val="24"/>
        </w:rPr>
        <w:t>устойчивости</w:t>
      </w:r>
      <w:r w:rsidR="00287963" w:rsidRPr="005E1BAE">
        <w:rPr>
          <w:rFonts w:ascii="Times New Roman" w:hAnsi="Times New Roman" w:cs="Times New Roman"/>
          <w:sz w:val="24"/>
          <w:szCs w:val="24"/>
        </w:rPr>
        <w:t xml:space="preserve"> </w:t>
      </w:r>
      <w:r w:rsidR="004429B7" w:rsidRPr="005E1BAE">
        <w:rPr>
          <w:rFonts w:ascii="Times New Roman" w:hAnsi="Times New Roman" w:cs="Times New Roman"/>
          <w:sz w:val="24"/>
          <w:szCs w:val="24"/>
        </w:rPr>
        <w:t>бюджета</w:t>
      </w:r>
      <w:r w:rsidR="000E125D" w:rsidRPr="005E1BAE">
        <w:rPr>
          <w:rFonts w:ascii="Times New Roman" w:hAnsi="Times New Roman" w:cs="Times New Roman"/>
          <w:sz w:val="24"/>
          <w:szCs w:val="24"/>
        </w:rPr>
        <w:t xml:space="preserve"> </w:t>
      </w:r>
      <w:r w:rsidR="005B52C4" w:rsidRPr="005E1BAE">
        <w:rPr>
          <w:rFonts w:ascii="Times New Roman" w:hAnsi="Times New Roman"/>
          <w:sz w:val="24"/>
          <w:szCs w:val="24"/>
        </w:rPr>
        <w:t>Магаринского</w:t>
      </w:r>
      <w:r w:rsidR="001B66EC" w:rsidRPr="005E1BAE">
        <w:rPr>
          <w:rFonts w:ascii="Times New Roman" w:hAnsi="Times New Roman" w:cs="Times New Roman"/>
          <w:sz w:val="24"/>
          <w:szCs w:val="24"/>
        </w:rPr>
        <w:t xml:space="preserve"> </w:t>
      </w:r>
      <w:r w:rsidR="000E125D" w:rsidRPr="005E1BAE">
        <w:rPr>
          <w:rFonts w:ascii="Times New Roman" w:hAnsi="Times New Roman" w:cs="Times New Roman"/>
          <w:sz w:val="24"/>
          <w:szCs w:val="24"/>
        </w:rPr>
        <w:t xml:space="preserve"> сельского поселения </w:t>
      </w:r>
      <w:r w:rsidR="004429B7" w:rsidRPr="005E1BAE">
        <w:rPr>
          <w:rFonts w:ascii="Times New Roman" w:hAnsi="Times New Roman" w:cs="Times New Roman"/>
          <w:sz w:val="24"/>
          <w:szCs w:val="24"/>
        </w:rPr>
        <w:t xml:space="preserve"> Шумерлинского района</w:t>
      </w:r>
      <w:r w:rsidRPr="005E1BAE">
        <w:rPr>
          <w:rFonts w:ascii="Times New Roman" w:hAnsi="Times New Roman" w:cs="Times New Roman"/>
          <w:sz w:val="24"/>
          <w:szCs w:val="24"/>
        </w:rPr>
        <w:t>;</w:t>
      </w:r>
    </w:p>
    <w:p w:rsidR="008362D0" w:rsidRPr="005E1BAE" w:rsidRDefault="00024FBA" w:rsidP="00F9379C">
      <w:pPr>
        <w:pStyle w:val="ConsPlusNormal"/>
        <w:widowControl/>
        <w:ind w:firstLine="709"/>
        <w:jc w:val="both"/>
        <w:rPr>
          <w:rFonts w:ascii="Times New Roman" w:hAnsi="Times New Roman" w:cs="Times New Roman"/>
          <w:sz w:val="24"/>
          <w:szCs w:val="24"/>
        </w:rPr>
      </w:pPr>
      <w:r w:rsidRPr="005E1BAE">
        <w:rPr>
          <w:rFonts w:ascii="Times New Roman" w:hAnsi="Times New Roman" w:cs="Times New Roman"/>
          <w:sz w:val="24"/>
          <w:szCs w:val="24"/>
        </w:rPr>
        <w:t>повышение</w:t>
      </w:r>
      <w:r w:rsidR="00287963" w:rsidRPr="005E1BAE">
        <w:rPr>
          <w:rFonts w:ascii="Times New Roman" w:hAnsi="Times New Roman" w:cs="Times New Roman"/>
          <w:sz w:val="24"/>
          <w:szCs w:val="24"/>
        </w:rPr>
        <w:t xml:space="preserve"> </w:t>
      </w:r>
      <w:r w:rsidRPr="005E1BAE">
        <w:rPr>
          <w:rFonts w:ascii="Times New Roman" w:hAnsi="Times New Roman" w:cs="Times New Roman"/>
          <w:sz w:val="24"/>
          <w:szCs w:val="24"/>
        </w:rPr>
        <w:t>качества</w:t>
      </w:r>
      <w:r w:rsidR="00287963" w:rsidRPr="005E1BAE">
        <w:rPr>
          <w:rFonts w:ascii="Times New Roman" w:hAnsi="Times New Roman" w:cs="Times New Roman"/>
          <w:sz w:val="24"/>
          <w:szCs w:val="24"/>
        </w:rPr>
        <w:t xml:space="preserve"> </w:t>
      </w:r>
      <w:r w:rsidRPr="005E1BAE">
        <w:rPr>
          <w:rFonts w:ascii="Times New Roman" w:hAnsi="Times New Roman" w:cs="Times New Roman"/>
          <w:sz w:val="24"/>
          <w:szCs w:val="24"/>
        </w:rPr>
        <w:t>управления</w:t>
      </w:r>
      <w:r w:rsidR="00287963" w:rsidRPr="005E1BAE">
        <w:rPr>
          <w:rFonts w:ascii="Times New Roman" w:hAnsi="Times New Roman" w:cs="Times New Roman"/>
          <w:sz w:val="24"/>
          <w:szCs w:val="24"/>
        </w:rPr>
        <w:t xml:space="preserve"> </w:t>
      </w:r>
      <w:r w:rsidRPr="005E1BAE">
        <w:rPr>
          <w:rFonts w:ascii="Times New Roman" w:hAnsi="Times New Roman" w:cs="Times New Roman"/>
          <w:sz w:val="24"/>
          <w:szCs w:val="24"/>
        </w:rPr>
        <w:t>общественными</w:t>
      </w:r>
      <w:r w:rsidR="00287963" w:rsidRPr="005E1BAE">
        <w:rPr>
          <w:rFonts w:ascii="Times New Roman" w:hAnsi="Times New Roman" w:cs="Times New Roman"/>
          <w:sz w:val="24"/>
          <w:szCs w:val="24"/>
        </w:rPr>
        <w:t xml:space="preserve"> </w:t>
      </w:r>
      <w:r w:rsidRPr="005E1BAE">
        <w:rPr>
          <w:rFonts w:ascii="Times New Roman" w:hAnsi="Times New Roman" w:cs="Times New Roman"/>
          <w:sz w:val="24"/>
          <w:szCs w:val="24"/>
        </w:rPr>
        <w:t>финансами</w:t>
      </w:r>
      <w:r w:rsidR="00287963" w:rsidRPr="005E1BAE">
        <w:rPr>
          <w:rFonts w:ascii="Times New Roman" w:hAnsi="Times New Roman" w:cs="Times New Roman"/>
          <w:sz w:val="24"/>
          <w:szCs w:val="24"/>
        </w:rPr>
        <w:t xml:space="preserve"> </w:t>
      </w:r>
      <w:r w:rsidR="000E125D" w:rsidRPr="005E1BAE">
        <w:rPr>
          <w:rFonts w:ascii="Times New Roman" w:hAnsi="Times New Roman" w:cs="Times New Roman"/>
          <w:sz w:val="24"/>
          <w:szCs w:val="24"/>
        </w:rPr>
        <w:t>бюджета</w:t>
      </w:r>
      <w:r w:rsidR="001B66EC" w:rsidRPr="005E1BAE">
        <w:rPr>
          <w:rFonts w:ascii="Times New Roman" w:hAnsi="Times New Roman" w:cs="Times New Roman"/>
          <w:sz w:val="24"/>
          <w:szCs w:val="24"/>
        </w:rPr>
        <w:t xml:space="preserve"> </w:t>
      </w:r>
      <w:r w:rsidR="005B52C4" w:rsidRPr="005E1BAE">
        <w:rPr>
          <w:rFonts w:ascii="Times New Roman" w:hAnsi="Times New Roman"/>
          <w:sz w:val="24"/>
          <w:szCs w:val="24"/>
        </w:rPr>
        <w:t>Магаринского</w:t>
      </w:r>
      <w:r w:rsidR="001B66EC" w:rsidRPr="005E1BAE">
        <w:rPr>
          <w:rFonts w:ascii="Times New Roman" w:hAnsi="Times New Roman" w:cs="Times New Roman"/>
          <w:sz w:val="24"/>
          <w:szCs w:val="24"/>
        </w:rPr>
        <w:t xml:space="preserve"> </w:t>
      </w:r>
      <w:r w:rsidR="000E125D" w:rsidRPr="005E1BAE">
        <w:rPr>
          <w:rFonts w:ascii="Times New Roman" w:hAnsi="Times New Roman" w:cs="Times New Roman"/>
          <w:sz w:val="24"/>
          <w:szCs w:val="24"/>
        </w:rPr>
        <w:t xml:space="preserve">сельского поселения </w:t>
      </w:r>
      <w:r w:rsidR="004F5671" w:rsidRPr="005E1BAE">
        <w:rPr>
          <w:rFonts w:ascii="Times New Roman" w:hAnsi="Times New Roman" w:cs="Times New Roman"/>
          <w:sz w:val="24"/>
          <w:szCs w:val="24"/>
        </w:rPr>
        <w:t>Шумерлинского района</w:t>
      </w:r>
      <w:r w:rsidR="00F467BF" w:rsidRPr="005E1BAE">
        <w:rPr>
          <w:rFonts w:ascii="Times New Roman" w:hAnsi="Times New Roman" w:cs="Times New Roman"/>
          <w:sz w:val="24"/>
          <w:szCs w:val="24"/>
        </w:rPr>
        <w:t>.</w:t>
      </w:r>
    </w:p>
    <w:p w:rsidR="00DE06B5" w:rsidRPr="005E1BAE" w:rsidRDefault="00DE06B5" w:rsidP="00F9379C">
      <w:pPr>
        <w:pStyle w:val="ConsPlusNormal"/>
        <w:widowControl/>
        <w:ind w:firstLine="709"/>
        <w:jc w:val="both"/>
        <w:rPr>
          <w:rFonts w:ascii="Times New Roman" w:hAnsi="Times New Roman" w:cs="Times New Roman"/>
          <w:sz w:val="24"/>
          <w:szCs w:val="24"/>
        </w:rPr>
      </w:pPr>
      <w:r w:rsidRPr="005E1BAE">
        <w:rPr>
          <w:rFonts w:ascii="Times New Roman" w:hAnsi="Times New Roman" w:cs="Times New Roman"/>
          <w:sz w:val="24"/>
          <w:szCs w:val="24"/>
        </w:rPr>
        <w:t>Для</w:t>
      </w:r>
      <w:r w:rsidR="00287963" w:rsidRPr="005E1BAE">
        <w:rPr>
          <w:rFonts w:ascii="Times New Roman" w:hAnsi="Times New Roman" w:cs="Times New Roman"/>
          <w:sz w:val="24"/>
          <w:szCs w:val="24"/>
        </w:rPr>
        <w:t xml:space="preserve"> </w:t>
      </w:r>
      <w:r w:rsidRPr="005E1BAE">
        <w:rPr>
          <w:rFonts w:ascii="Times New Roman" w:hAnsi="Times New Roman" w:cs="Times New Roman"/>
          <w:sz w:val="24"/>
          <w:szCs w:val="24"/>
        </w:rPr>
        <w:t>достижения</w:t>
      </w:r>
      <w:r w:rsidR="00287963" w:rsidRPr="005E1BAE">
        <w:rPr>
          <w:rFonts w:ascii="Times New Roman" w:hAnsi="Times New Roman" w:cs="Times New Roman"/>
          <w:sz w:val="24"/>
          <w:szCs w:val="24"/>
        </w:rPr>
        <w:t xml:space="preserve"> </w:t>
      </w:r>
      <w:r w:rsidRPr="005E1BAE">
        <w:rPr>
          <w:rFonts w:ascii="Times New Roman" w:hAnsi="Times New Roman" w:cs="Times New Roman"/>
          <w:sz w:val="24"/>
          <w:szCs w:val="24"/>
        </w:rPr>
        <w:t>указанных</w:t>
      </w:r>
      <w:r w:rsidR="00287963" w:rsidRPr="005E1BAE">
        <w:rPr>
          <w:rFonts w:ascii="Times New Roman" w:hAnsi="Times New Roman" w:cs="Times New Roman"/>
          <w:sz w:val="24"/>
          <w:szCs w:val="24"/>
        </w:rPr>
        <w:t xml:space="preserve"> </w:t>
      </w:r>
      <w:r w:rsidRPr="005E1BAE">
        <w:rPr>
          <w:rFonts w:ascii="Times New Roman" w:hAnsi="Times New Roman" w:cs="Times New Roman"/>
          <w:sz w:val="24"/>
          <w:szCs w:val="24"/>
        </w:rPr>
        <w:t>целей</w:t>
      </w:r>
      <w:r w:rsidR="00287963" w:rsidRPr="005E1BAE">
        <w:rPr>
          <w:rFonts w:ascii="Times New Roman" w:hAnsi="Times New Roman" w:cs="Times New Roman"/>
          <w:sz w:val="24"/>
          <w:szCs w:val="24"/>
        </w:rPr>
        <w:t xml:space="preserve"> </w:t>
      </w:r>
      <w:r w:rsidRPr="005E1BAE">
        <w:rPr>
          <w:rFonts w:ascii="Times New Roman" w:hAnsi="Times New Roman" w:cs="Times New Roman"/>
          <w:sz w:val="24"/>
          <w:szCs w:val="24"/>
        </w:rPr>
        <w:t>в</w:t>
      </w:r>
      <w:r w:rsidR="00287963" w:rsidRPr="005E1BAE">
        <w:rPr>
          <w:rFonts w:ascii="Times New Roman" w:hAnsi="Times New Roman" w:cs="Times New Roman"/>
          <w:sz w:val="24"/>
          <w:szCs w:val="24"/>
        </w:rPr>
        <w:t xml:space="preserve"> </w:t>
      </w:r>
      <w:r w:rsidRPr="005E1BAE">
        <w:rPr>
          <w:rFonts w:ascii="Times New Roman" w:hAnsi="Times New Roman" w:cs="Times New Roman"/>
          <w:sz w:val="24"/>
          <w:szCs w:val="24"/>
        </w:rPr>
        <w:t>рамках</w:t>
      </w:r>
      <w:r w:rsidR="00287963" w:rsidRPr="005E1BAE">
        <w:rPr>
          <w:rFonts w:ascii="Times New Roman" w:hAnsi="Times New Roman" w:cs="Times New Roman"/>
          <w:sz w:val="24"/>
          <w:szCs w:val="24"/>
        </w:rPr>
        <w:t xml:space="preserve"> </w:t>
      </w:r>
      <w:r w:rsidRPr="005E1BAE">
        <w:rPr>
          <w:rFonts w:ascii="Times New Roman" w:hAnsi="Times New Roman" w:cs="Times New Roman"/>
          <w:sz w:val="24"/>
          <w:szCs w:val="24"/>
        </w:rPr>
        <w:t>реализации</w:t>
      </w:r>
      <w:r w:rsidR="00287963" w:rsidRPr="005E1BAE">
        <w:rPr>
          <w:rFonts w:ascii="Times New Roman" w:hAnsi="Times New Roman" w:cs="Times New Roman"/>
          <w:sz w:val="24"/>
          <w:szCs w:val="24"/>
        </w:rPr>
        <w:t xml:space="preserve"> </w:t>
      </w:r>
      <w:r w:rsidR="00BB7789" w:rsidRPr="005E1BAE">
        <w:rPr>
          <w:rFonts w:ascii="Times New Roman" w:hAnsi="Times New Roman" w:cs="Times New Roman"/>
          <w:sz w:val="24"/>
          <w:szCs w:val="24"/>
        </w:rPr>
        <w:t>М</w:t>
      </w:r>
      <w:r w:rsidR="004429B7" w:rsidRPr="005E1BAE">
        <w:rPr>
          <w:rFonts w:ascii="Times New Roman" w:hAnsi="Times New Roman" w:cs="Times New Roman"/>
          <w:sz w:val="24"/>
          <w:szCs w:val="24"/>
        </w:rPr>
        <w:t>униципальной</w:t>
      </w:r>
      <w:r w:rsidR="00287963" w:rsidRPr="005E1BAE">
        <w:rPr>
          <w:rFonts w:ascii="Times New Roman" w:hAnsi="Times New Roman" w:cs="Times New Roman"/>
          <w:sz w:val="24"/>
          <w:szCs w:val="24"/>
        </w:rPr>
        <w:t xml:space="preserve"> </w:t>
      </w:r>
      <w:r w:rsidRPr="005E1BAE">
        <w:rPr>
          <w:rFonts w:ascii="Times New Roman" w:hAnsi="Times New Roman" w:cs="Times New Roman"/>
          <w:sz w:val="24"/>
          <w:szCs w:val="24"/>
        </w:rPr>
        <w:t>программы</w:t>
      </w:r>
      <w:r w:rsidR="00287963" w:rsidRPr="005E1BAE">
        <w:rPr>
          <w:rFonts w:ascii="Times New Roman" w:hAnsi="Times New Roman" w:cs="Times New Roman"/>
          <w:sz w:val="24"/>
          <w:szCs w:val="24"/>
        </w:rPr>
        <w:t xml:space="preserve"> </w:t>
      </w:r>
      <w:r w:rsidRPr="005E1BAE">
        <w:rPr>
          <w:rFonts w:ascii="Times New Roman" w:hAnsi="Times New Roman" w:cs="Times New Roman"/>
          <w:sz w:val="24"/>
          <w:szCs w:val="24"/>
        </w:rPr>
        <w:t>пр</w:t>
      </w:r>
      <w:r w:rsidRPr="005E1BAE">
        <w:rPr>
          <w:rFonts w:ascii="Times New Roman" w:hAnsi="Times New Roman" w:cs="Times New Roman"/>
          <w:sz w:val="24"/>
          <w:szCs w:val="24"/>
        </w:rPr>
        <w:t>е</w:t>
      </w:r>
      <w:r w:rsidRPr="005E1BAE">
        <w:rPr>
          <w:rFonts w:ascii="Times New Roman" w:hAnsi="Times New Roman" w:cs="Times New Roman"/>
          <w:sz w:val="24"/>
          <w:szCs w:val="24"/>
        </w:rPr>
        <w:t>дусматривается</w:t>
      </w:r>
      <w:r w:rsidR="00287963" w:rsidRPr="005E1BAE">
        <w:rPr>
          <w:rFonts w:ascii="Times New Roman" w:hAnsi="Times New Roman" w:cs="Times New Roman"/>
          <w:sz w:val="24"/>
          <w:szCs w:val="24"/>
        </w:rPr>
        <w:t xml:space="preserve"> </w:t>
      </w:r>
      <w:r w:rsidRPr="005E1BAE">
        <w:rPr>
          <w:rFonts w:ascii="Times New Roman" w:hAnsi="Times New Roman" w:cs="Times New Roman"/>
          <w:sz w:val="24"/>
          <w:szCs w:val="24"/>
        </w:rPr>
        <w:t>решение</w:t>
      </w:r>
      <w:r w:rsidR="00287963" w:rsidRPr="005E1BAE">
        <w:rPr>
          <w:rFonts w:ascii="Times New Roman" w:hAnsi="Times New Roman" w:cs="Times New Roman"/>
          <w:sz w:val="24"/>
          <w:szCs w:val="24"/>
        </w:rPr>
        <w:t xml:space="preserve"> </w:t>
      </w:r>
      <w:r w:rsidRPr="005E1BAE">
        <w:rPr>
          <w:rFonts w:ascii="Times New Roman" w:hAnsi="Times New Roman" w:cs="Times New Roman"/>
          <w:sz w:val="24"/>
          <w:szCs w:val="24"/>
        </w:rPr>
        <w:t>следующих</w:t>
      </w:r>
      <w:r w:rsidR="00287963" w:rsidRPr="005E1BAE">
        <w:rPr>
          <w:rFonts w:ascii="Times New Roman" w:hAnsi="Times New Roman" w:cs="Times New Roman"/>
          <w:sz w:val="24"/>
          <w:szCs w:val="24"/>
        </w:rPr>
        <w:t xml:space="preserve"> </w:t>
      </w:r>
      <w:r w:rsidRPr="005E1BAE">
        <w:rPr>
          <w:rFonts w:ascii="Times New Roman" w:hAnsi="Times New Roman" w:cs="Times New Roman"/>
          <w:sz w:val="24"/>
          <w:szCs w:val="24"/>
        </w:rPr>
        <w:t>задач:</w:t>
      </w:r>
    </w:p>
    <w:p w:rsidR="007502BC" w:rsidRPr="005E1BAE" w:rsidRDefault="007502BC" w:rsidP="00F9379C">
      <w:pPr>
        <w:pStyle w:val="ConsPlusNormal"/>
        <w:widowControl/>
        <w:ind w:firstLine="709"/>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проведение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ответственной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бюджетной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политики,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способствующей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обеспечению</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долг</w:t>
      </w:r>
      <w:r w:rsidRPr="005E1BAE">
        <w:rPr>
          <w:rFonts w:ascii="Times New Roman" w:hAnsi="Times New Roman" w:cs="Times New Roman"/>
          <w:color w:val="000000"/>
          <w:sz w:val="24"/>
          <w:szCs w:val="24"/>
        </w:rPr>
        <w:t>о</w:t>
      </w:r>
      <w:r w:rsidRPr="005E1BAE">
        <w:rPr>
          <w:rFonts w:ascii="Times New Roman" w:hAnsi="Times New Roman" w:cs="Times New Roman"/>
          <w:color w:val="000000"/>
          <w:sz w:val="24"/>
          <w:szCs w:val="24"/>
        </w:rPr>
        <w:t>срочной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сбалансированности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устойчивости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местн</w:t>
      </w:r>
      <w:r w:rsidR="00CF756A" w:rsidRPr="005E1BAE">
        <w:rPr>
          <w:rFonts w:ascii="Times New Roman" w:hAnsi="Times New Roman" w:cs="Times New Roman"/>
          <w:color w:val="000000"/>
          <w:sz w:val="24"/>
          <w:szCs w:val="24"/>
        </w:rPr>
        <w:t>ого</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бюджет</w:t>
      </w:r>
      <w:r w:rsidR="00CF756A" w:rsidRPr="005E1BAE">
        <w:rPr>
          <w:rFonts w:ascii="Times New Roman" w:hAnsi="Times New Roman" w:cs="Times New Roman"/>
          <w:color w:val="000000"/>
          <w:sz w:val="24"/>
          <w:szCs w:val="24"/>
        </w:rPr>
        <w:t>а</w:t>
      </w:r>
      <w:r w:rsidRPr="005E1BAE">
        <w:rPr>
          <w:rFonts w:ascii="Times New Roman" w:hAnsi="Times New Roman" w:cs="Times New Roman"/>
          <w:color w:val="000000"/>
          <w:sz w:val="24"/>
          <w:szCs w:val="24"/>
        </w:rPr>
        <w:t>,</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росту</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собственных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доходов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бюджета</w:t>
      </w:r>
      <w:r w:rsidR="000E125D" w:rsidRPr="005E1BAE">
        <w:rPr>
          <w:rFonts w:ascii="Times New Roman" w:hAnsi="Times New Roman" w:cs="Times New Roman"/>
          <w:color w:val="000000"/>
          <w:sz w:val="24"/>
          <w:szCs w:val="24"/>
        </w:rPr>
        <w:t xml:space="preserve"> </w:t>
      </w:r>
      <w:r w:rsidR="005B52C4" w:rsidRPr="005E1BAE">
        <w:rPr>
          <w:rFonts w:ascii="Times New Roman" w:hAnsi="Times New Roman"/>
          <w:sz w:val="24"/>
          <w:szCs w:val="24"/>
        </w:rPr>
        <w:t>Магаринского</w:t>
      </w:r>
      <w:r w:rsidR="001B66EC" w:rsidRPr="005E1BAE">
        <w:rPr>
          <w:rFonts w:ascii="Times New Roman" w:hAnsi="Times New Roman" w:cs="Times New Roman"/>
          <w:color w:val="000000"/>
          <w:sz w:val="24"/>
          <w:szCs w:val="24"/>
        </w:rPr>
        <w:t xml:space="preserve"> с</w:t>
      </w:r>
      <w:r w:rsidR="000E125D" w:rsidRPr="005E1BAE">
        <w:rPr>
          <w:rFonts w:ascii="Times New Roman" w:hAnsi="Times New Roman" w:cs="Times New Roman"/>
          <w:color w:val="000000"/>
          <w:sz w:val="24"/>
          <w:szCs w:val="24"/>
        </w:rPr>
        <w:t xml:space="preserve">ельского поселения </w:t>
      </w:r>
      <w:r w:rsidR="00287963" w:rsidRPr="005E1BAE">
        <w:rPr>
          <w:rFonts w:ascii="Times New Roman" w:hAnsi="Times New Roman" w:cs="Times New Roman"/>
          <w:color w:val="000000"/>
          <w:sz w:val="24"/>
          <w:szCs w:val="24"/>
        </w:rPr>
        <w:t xml:space="preserve"> </w:t>
      </w:r>
      <w:r w:rsidR="00CF756A" w:rsidRPr="005E1BAE">
        <w:rPr>
          <w:rFonts w:ascii="Times New Roman" w:hAnsi="Times New Roman" w:cs="Times New Roman"/>
          <w:color w:val="000000"/>
          <w:sz w:val="24"/>
          <w:szCs w:val="24"/>
        </w:rPr>
        <w:t>Шумерлинского района</w:t>
      </w:r>
      <w:r w:rsidRPr="005E1BAE">
        <w:rPr>
          <w:rFonts w:ascii="Times New Roman" w:hAnsi="Times New Roman" w:cs="Times New Roman"/>
          <w:color w:val="000000"/>
          <w:sz w:val="24"/>
          <w:szCs w:val="24"/>
        </w:rPr>
        <w:t>;</w:t>
      </w:r>
    </w:p>
    <w:p w:rsidR="007502BC" w:rsidRPr="005E1BAE" w:rsidRDefault="00BA44CB"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E1BAE">
        <w:rPr>
          <w:rFonts w:ascii="Times New Roman" w:hAnsi="Times New Roman"/>
          <w:color w:val="000000"/>
          <w:sz w:val="24"/>
          <w:szCs w:val="24"/>
        </w:rPr>
        <w:t>повышение</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эффективности</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и</w:t>
      </w:r>
      <w:r w:rsidR="007A311A" w:rsidRPr="005E1BAE">
        <w:rPr>
          <w:rFonts w:ascii="Times New Roman" w:hAnsi="Times New Roman"/>
          <w:color w:val="000000"/>
          <w:sz w:val="24"/>
          <w:szCs w:val="24"/>
        </w:rPr>
        <w:t>с</w:t>
      </w:r>
      <w:r w:rsidRPr="005E1BAE">
        <w:rPr>
          <w:rFonts w:ascii="Times New Roman" w:hAnsi="Times New Roman"/>
          <w:color w:val="000000"/>
          <w:sz w:val="24"/>
          <w:szCs w:val="24"/>
        </w:rPr>
        <w:t>пользования</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средств</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бюджета</w:t>
      </w:r>
      <w:r w:rsidR="00287963" w:rsidRPr="005E1BAE">
        <w:rPr>
          <w:rFonts w:ascii="Times New Roman" w:hAnsi="Times New Roman"/>
          <w:color w:val="000000"/>
          <w:sz w:val="24"/>
          <w:szCs w:val="24"/>
        </w:rPr>
        <w:t xml:space="preserve"> </w:t>
      </w:r>
      <w:r w:rsidR="005B52C4" w:rsidRPr="005E1BAE">
        <w:rPr>
          <w:rFonts w:ascii="Times New Roman" w:hAnsi="Times New Roman"/>
          <w:sz w:val="24"/>
          <w:szCs w:val="24"/>
        </w:rPr>
        <w:t>Магаринского</w:t>
      </w:r>
      <w:r w:rsidR="000E125D" w:rsidRPr="005E1BAE">
        <w:rPr>
          <w:rFonts w:ascii="Times New Roman" w:hAnsi="Times New Roman"/>
          <w:color w:val="000000"/>
          <w:sz w:val="24"/>
          <w:szCs w:val="24"/>
        </w:rPr>
        <w:t xml:space="preserve"> сельского п</w:t>
      </w:r>
      <w:r w:rsidR="000E125D" w:rsidRPr="005E1BAE">
        <w:rPr>
          <w:rFonts w:ascii="Times New Roman" w:hAnsi="Times New Roman"/>
          <w:color w:val="000000"/>
          <w:sz w:val="24"/>
          <w:szCs w:val="24"/>
        </w:rPr>
        <w:t>о</w:t>
      </w:r>
      <w:r w:rsidR="000E125D" w:rsidRPr="005E1BAE">
        <w:rPr>
          <w:rFonts w:ascii="Times New Roman" w:hAnsi="Times New Roman"/>
          <w:color w:val="000000"/>
          <w:sz w:val="24"/>
          <w:szCs w:val="24"/>
        </w:rPr>
        <w:t xml:space="preserve">селения </w:t>
      </w:r>
      <w:r w:rsidR="00CF756A" w:rsidRPr="005E1BAE">
        <w:rPr>
          <w:rFonts w:ascii="Times New Roman" w:hAnsi="Times New Roman"/>
          <w:color w:val="000000"/>
          <w:sz w:val="24"/>
          <w:szCs w:val="24"/>
        </w:rPr>
        <w:t>Шумерлинского района</w:t>
      </w:r>
      <w:r w:rsidR="000E125D" w:rsidRPr="005E1BAE">
        <w:rPr>
          <w:rFonts w:ascii="Times New Roman" w:hAnsi="Times New Roman"/>
          <w:color w:val="000000"/>
          <w:sz w:val="24"/>
          <w:szCs w:val="24"/>
        </w:rPr>
        <w:t>;</w:t>
      </w:r>
    </w:p>
    <w:p w:rsidR="00BA44CB" w:rsidRPr="005E1BAE" w:rsidRDefault="00BA44CB" w:rsidP="00F9379C">
      <w:pPr>
        <w:autoSpaceDE w:val="0"/>
        <w:autoSpaceDN w:val="0"/>
        <w:adjustRightInd w:val="0"/>
        <w:spacing w:after="0" w:line="240" w:lineRule="auto"/>
        <w:ind w:firstLine="709"/>
        <w:jc w:val="both"/>
        <w:rPr>
          <w:rFonts w:ascii="Times New Roman" w:hAnsi="Times New Roman"/>
          <w:color w:val="000000"/>
          <w:sz w:val="24"/>
          <w:szCs w:val="24"/>
        </w:rPr>
      </w:pPr>
      <w:r w:rsidRPr="005E1BAE">
        <w:rPr>
          <w:rFonts w:ascii="Times New Roman" w:hAnsi="Times New Roman"/>
          <w:color w:val="000000"/>
          <w:sz w:val="24"/>
          <w:szCs w:val="24"/>
        </w:rPr>
        <w:t>ориентаци</w:t>
      </w:r>
      <w:r w:rsidR="007502BC" w:rsidRPr="005E1BAE">
        <w:rPr>
          <w:rFonts w:ascii="Times New Roman" w:hAnsi="Times New Roman"/>
          <w:color w:val="000000"/>
          <w:sz w:val="24"/>
          <w:szCs w:val="24"/>
        </w:rPr>
        <w:t>я</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бюджетных</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расходов</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на</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достижение</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конечных</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социально-экономических</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р</w:t>
      </w:r>
      <w:r w:rsidRPr="005E1BAE">
        <w:rPr>
          <w:rFonts w:ascii="Times New Roman" w:hAnsi="Times New Roman"/>
          <w:color w:val="000000"/>
          <w:sz w:val="24"/>
          <w:szCs w:val="24"/>
        </w:rPr>
        <w:t>е</w:t>
      </w:r>
      <w:r w:rsidRPr="005E1BAE">
        <w:rPr>
          <w:rFonts w:ascii="Times New Roman" w:hAnsi="Times New Roman"/>
          <w:color w:val="000000"/>
          <w:sz w:val="24"/>
          <w:szCs w:val="24"/>
        </w:rPr>
        <w:t>зультатов;</w:t>
      </w:r>
    </w:p>
    <w:p w:rsidR="00BA44CB" w:rsidRPr="005E1BAE" w:rsidRDefault="00BA44CB" w:rsidP="00F9379C">
      <w:pPr>
        <w:pStyle w:val="ConsPlusNormal"/>
        <w:widowControl/>
        <w:ind w:firstLine="709"/>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эффективное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управление</w:t>
      </w:r>
      <w:r w:rsidR="00287963" w:rsidRPr="005E1BAE">
        <w:rPr>
          <w:rFonts w:ascii="Times New Roman" w:hAnsi="Times New Roman" w:cs="Times New Roman"/>
          <w:color w:val="000000"/>
          <w:sz w:val="24"/>
          <w:szCs w:val="24"/>
        </w:rPr>
        <w:t xml:space="preserve"> </w:t>
      </w:r>
      <w:r w:rsidR="00CF756A" w:rsidRPr="005E1BAE">
        <w:rPr>
          <w:rFonts w:ascii="Times New Roman" w:hAnsi="Times New Roman" w:cs="Times New Roman"/>
          <w:color w:val="000000"/>
          <w:sz w:val="24"/>
          <w:szCs w:val="24"/>
        </w:rPr>
        <w:t xml:space="preserve">муниципальным долгом </w:t>
      </w:r>
      <w:r w:rsidR="005B52C4" w:rsidRPr="005E1BAE">
        <w:rPr>
          <w:rFonts w:ascii="Times New Roman" w:hAnsi="Times New Roman"/>
          <w:sz w:val="24"/>
          <w:szCs w:val="24"/>
        </w:rPr>
        <w:t>Магаринского</w:t>
      </w:r>
      <w:r w:rsidR="001B66EC" w:rsidRPr="005E1BAE">
        <w:rPr>
          <w:rFonts w:ascii="Times New Roman" w:hAnsi="Times New Roman" w:cs="Times New Roman"/>
          <w:color w:val="000000"/>
          <w:sz w:val="24"/>
          <w:szCs w:val="24"/>
        </w:rPr>
        <w:t xml:space="preserve"> </w:t>
      </w:r>
      <w:r w:rsidR="000E125D" w:rsidRPr="005E1BAE">
        <w:rPr>
          <w:rFonts w:ascii="Times New Roman" w:hAnsi="Times New Roman" w:cs="Times New Roman"/>
          <w:color w:val="000000"/>
          <w:sz w:val="24"/>
          <w:szCs w:val="24"/>
        </w:rPr>
        <w:t xml:space="preserve">сельского поселения </w:t>
      </w:r>
      <w:r w:rsidR="00CF756A" w:rsidRPr="005E1BAE">
        <w:rPr>
          <w:rFonts w:ascii="Times New Roman" w:hAnsi="Times New Roman" w:cs="Times New Roman"/>
          <w:color w:val="000000"/>
          <w:sz w:val="24"/>
          <w:szCs w:val="24"/>
        </w:rPr>
        <w:t>Шумерлинского района,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обеспечение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своевременного</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исполнения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долговых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обязательств</w:t>
      </w:r>
      <w:r w:rsidR="00287963" w:rsidRPr="005E1BAE">
        <w:rPr>
          <w:rFonts w:ascii="Times New Roman" w:hAnsi="Times New Roman" w:cs="Times New Roman"/>
          <w:color w:val="000000"/>
          <w:sz w:val="24"/>
          <w:szCs w:val="24"/>
        </w:rPr>
        <w:t xml:space="preserve"> </w:t>
      </w:r>
      <w:r w:rsidR="005B52C4" w:rsidRPr="005E1BAE">
        <w:rPr>
          <w:rFonts w:ascii="Times New Roman" w:hAnsi="Times New Roman"/>
          <w:sz w:val="24"/>
          <w:szCs w:val="24"/>
        </w:rPr>
        <w:t>Маг</w:t>
      </w:r>
      <w:r w:rsidR="005B52C4" w:rsidRPr="005E1BAE">
        <w:rPr>
          <w:rFonts w:ascii="Times New Roman" w:hAnsi="Times New Roman"/>
          <w:sz w:val="24"/>
          <w:szCs w:val="24"/>
        </w:rPr>
        <w:t>а</w:t>
      </w:r>
      <w:r w:rsidR="005B52C4" w:rsidRPr="005E1BAE">
        <w:rPr>
          <w:rFonts w:ascii="Times New Roman" w:hAnsi="Times New Roman"/>
          <w:sz w:val="24"/>
          <w:szCs w:val="24"/>
        </w:rPr>
        <w:t>ринского</w:t>
      </w:r>
      <w:r w:rsidR="000E125D" w:rsidRPr="005E1BAE">
        <w:rPr>
          <w:rFonts w:ascii="Times New Roman" w:hAnsi="Times New Roman" w:cs="Times New Roman"/>
          <w:color w:val="000000"/>
          <w:sz w:val="24"/>
          <w:szCs w:val="24"/>
        </w:rPr>
        <w:t xml:space="preserve"> сельского поселения </w:t>
      </w:r>
      <w:r w:rsidR="00CF756A" w:rsidRPr="005E1BAE">
        <w:rPr>
          <w:rFonts w:ascii="Times New Roman" w:hAnsi="Times New Roman" w:cs="Times New Roman"/>
          <w:color w:val="000000"/>
          <w:sz w:val="24"/>
          <w:szCs w:val="24"/>
        </w:rPr>
        <w:t>Шумерлинского района</w:t>
      </w:r>
      <w:r w:rsidRPr="005E1BAE">
        <w:rPr>
          <w:rFonts w:ascii="Times New Roman" w:hAnsi="Times New Roman" w:cs="Times New Roman"/>
          <w:color w:val="000000"/>
          <w:sz w:val="24"/>
          <w:szCs w:val="24"/>
        </w:rPr>
        <w:t>;</w:t>
      </w:r>
      <w:r w:rsidR="00287963" w:rsidRPr="005E1BAE">
        <w:rPr>
          <w:rFonts w:ascii="Times New Roman" w:hAnsi="Times New Roman" w:cs="Times New Roman"/>
          <w:color w:val="000000"/>
          <w:sz w:val="24"/>
          <w:szCs w:val="24"/>
        </w:rPr>
        <w:t xml:space="preserve"> </w:t>
      </w:r>
    </w:p>
    <w:p w:rsidR="00BA44CB" w:rsidRPr="005E1BAE" w:rsidRDefault="00BA44CB" w:rsidP="00F9379C">
      <w:pPr>
        <w:pStyle w:val="ConsPlusNormal"/>
        <w:widowControl/>
        <w:ind w:firstLine="709"/>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оптимизация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структуры</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объема</w:t>
      </w:r>
      <w:r w:rsidR="00287963" w:rsidRPr="005E1BAE">
        <w:rPr>
          <w:rFonts w:ascii="Times New Roman" w:hAnsi="Times New Roman" w:cs="Times New Roman"/>
          <w:color w:val="000000"/>
          <w:sz w:val="24"/>
          <w:szCs w:val="24"/>
        </w:rPr>
        <w:t xml:space="preserve"> </w:t>
      </w:r>
      <w:r w:rsidR="00CF756A" w:rsidRPr="005E1BAE">
        <w:rPr>
          <w:rFonts w:ascii="Times New Roman" w:hAnsi="Times New Roman" w:cs="Times New Roman"/>
          <w:color w:val="000000"/>
          <w:sz w:val="24"/>
          <w:szCs w:val="24"/>
        </w:rPr>
        <w:t xml:space="preserve">муниципального </w:t>
      </w:r>
      <w:r w:rsidRPr="005E1BAE">
        <w:rPr>
          <w:rFonts w:ascii="Times New Roman" w:hAnsi="Times New Roman" w:cs="Times New Roman"/>
          <w:color w:val="000000"/>
          <w:sz w:val="24"/>
          <w:szCs w:val="24"/>
        </w:rPr>
        <w:t>долга</w:t>
      </w:r>
      <w:r w:rsidR="00287963" w:rsidRPr="005E1BAE">
        <w:rPr>
          <w:rFonts w:ascii="Times New Roman" w:hAnsi="Times New Roman" w:cs="Times New Roman"/>
          <w:color w:val="000000"/>
          <w:sz w:val="24"/>
          <w:szCs w:val="24"/>
        </w:rPr>
        <w:t xml:space="preserve"> </w:t>
      </w:r>
      <w:r w:rsidR="005B52C4" w:rsidRPr="005E1BAE">
        <w:rPr>
          <w:rFonts w:ascii="Times New Roman" w:hAnsi="Times New Roman"/>
          <w:sz w:val="24"/>
          <w:szCs w:val="24"/>
        </w:rPr>
        <w:t>Магаринского</w:t>
      </w:r>
      <w:r w:rsidR="005B52C4" w:rsidRPr="005E1BAE">
        <w:rPr>
          <w:rFonts w:ascii="Times New Roman" w:hAnsi="Times New Roman" w:cs="Times New Roman"/>
          <w:color w:val="000000"/>
          <w:sz w:val="24"/>
          <w:szCs w:val="24"/>
        </w:rPr>
        <w:t xml:space="preserve"> </w:t>
      </w:r>
      <w:r w:rsidR="000E125D" w:rsidRPr="005E1BAE">
        <w:rPr>
          <w:rFonts w:ascii="Times New Roman" w:hAnsi="Times New Roman" w:cs="Times New Roman"/>
          <w:color w:val="000000"/>
          <w:sz w:val="24"/>
          <w:szCs w:val="24"/>
        </w:rPr>
        <w:t>сельского посел</w:t>
      </w:r>
      <w:r w:rsidR="000E125D" w:rsidRPr="005E1BAE">
        <w:rPr>
          <w:rFonts w:ascii="Times New Roman" w:hAnsi="Times New Roman" w:cs="Times New Roman"/>
          <w:color w:val="000000"/>
          <w:sz w:val="24"/>
          <w:szCs w:val="24"/>
        </w:rPr>
        <w:t>е</w:t>
      </w:r>
      <w:r w:rsidR="000E125D" w:rsidRPr="005E1BAE">
        <w:rPr>
          <w:rFonts w:ascii="Times New Roman" w:hAnsi="Times New Roman" w:cs="Times New Roman"/>
          <w:color w:val="000000"/>
          <w:sz w:val="24"/>
          <w:szCs w:val="24"/>
        </w:rPr>
        <w:t xml:space="preserve">ния </w:t>
      </w:r>
      <w:r w:rsidR="00CF756A" w:rsidRPr="005E1BAE">
        <w:rPr>
          <w:rFonts w:ascii="Times New Roman" w:hAnsi="Times New Roman" w:cs="Times New Roman"/>
          <w:color w:val="000000"/>
          <w:sz w:val="24"/>
          <w:szCs w:val="24"/>
        </w:rPr>
        <w:t>Шумерлинского района</w:t>
      </w:r>
      <w:r w:rsidRPr="005E1BAE">
        <w:rPr>
          <w:rFonts w:ascii="Times New Roman" w:hAnsi="Times New Roman" w:cs="Times New Roman"/>
          <w:color w:val="000000"/>
          <w:sz w:val="24"/>
          <w:szCs w:val="24"/>
        </w:rPr>
        <w:t>,</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расходов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на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его</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обслуживание,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осуществление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заимствований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пределах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ограничений,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установленных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Бюджетным</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кодексом</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Российской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Федера</w:t>
      </w:r>
      <w:r w:rsidR="00CF756A" w:rsidRPr="005E1BAE">
        <w:rPr>
          <w:rFonts w:ascii="Times New Roman" w:hAnsi="Times New Roman" w:cs="Times New Roman"/>
          <w:color w:val="000000"/>
          <w:sz w:val="24"/>
          <w:szCs w:val="24"/>
        </w:rPr>
        <w:t>ции</w:t>
      </w:r>
      <w:r w:rsidR="007A311A" w:rsidRPr="005E1BAE">
        <w:rPr>
          <w:rFonts w:ascii="Times New Roman" w:hAnsi="Times New Roman" w:cs="Times New Roman"/>
          <w:color w:val="000000"/>
          <w:sz w:val="24"/>
          <w:szCs w:val="24"/>
        </w:rPr>
        <w:t>.</w:t>
      </w:r>
    </w:p>
    <w:p w:rsidR="00094C4A" w:rsidRPr="005E1BAE" w:rsidRDefault="00CF756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E1BAE">
        <w:rPr>
          <w:rFonts w:ascii="Times New Roman" w:eastAsia="Times New Roman" w:hAnsi="Times New Roman"/>
          <w:color w:val="000000"/>
          <w:sz w:val="24"/>
          <w:szCs w:val="24"/>
          <w:lang w:eastAsia="ru-RU"/>
        </w:rPr>
        <w:t>Муниципальная</w:t>
      </w:r>
      <w:r w:rsidR="00287963" w:rsidRPr="005E1BAE">
        <w:rPr>
          <w:rFonts w:ascii="Times New Roman" w:eastAsia="Times New Roman" w:hAnsi="Times New Roman"/>
          <w:color w:val="000000"/>
          <w:sz w:val="24"/>
          <w:szCs w:val="24"/>
          <w:lang w:eastAsia="ru-RU"/>
        </w:rPr>
        <w:t xml:space="preserve"> </w:t>
      </w:r>
      <w:r w:rsidR="00094C4A" w:rsidRPr="005E1BAE">
        <w:rPr>
          <w:rFonts w:ascii="Times New Roman" w:eastAsia="Times New Roman" w:hAnsi="Times New Roman"/>
          <w:color w:val="000000"/>
          <w:sz w:val="24"/>
          <w:szCs w:val="24"/>
          <w:lang w:eastAsia="ru-RU"/>
        </w:rPr>
        <w:t>программа</w:t>
      </w:r>
      <w:r w:rsidR="00287963" w:rsidRPr="005E1BAE">
        <w:rPr>
          <w:rFonts w:ascii="Times New Roman" w:eastAsia="Times New Roman" w:hAnsi="Times New Roman"/>
          <w:color w:val="000000"/>
          <w:sz w:val="24"/>
          <w:szCs w:val="24"/>
          <w:lang w:eastAsia="ru-RU"/>
        </w:rPr>
        <w:t xml:space="preserve"> </w:t>
      </w:r>
      <w:r w:rsidR="00094C4A" w:rsidRPr="005E1BAE">
        <w:rPr>
          <w:rFonts w:ascii="Times New Roman" w:eastAsia="Times New Roman" w:hAnsi="Times New Roman"/>
          <w:color w:val="000000"/>
          <w:sz w:val="24"/>
          <w:szCs w:val="24"/>
          <w:lang w:eastAsia="ru-RU"/>
        </w:rPr>
        <w:t>будет</w:t>
      </w:r>
      <w:r w:rsidR="00287963" w:rsidRPr="005E1BAE">
        <w:rPr>
          <w:rFonts w:ascii="Times New Roman" w:eastAsia="Times New Roman" w:hAnsi="Times New Roman"/>
          <w:color w:val="000000"/>
          <w:sz w:val="24"/>
          <w:szCs w:val="24"/>
          <w:lang w:eastAsia="ru-RU"/>
        </w:rPr>
        <w:t xml:space="preserve"> </w:t>
      </w:r>
      <w:r w:rsidR="00094C4A" w:rsidRPr="005E1BAE">
        <w:rPr>
          <w:rFonts w:ascii="Times New Roman" w:eastAsia="Times New Roman" w:hAnsi="Times New Roman"/>
          <w:color w:val="000000"/>
          <w:sz w:val="24"/>
          <w:szCs w:val="24"/>
          <w:lang w:eastAsia="ru-RU"/>
        </w:rPr>
        <w:t>реализовываться</w:t>
      </w:r>
      <w:r w:rsidR="00287963" w:rsidRPr="005E1BAE">
        <w:rPr>
          <w:rFonts w:ascii="Times New Roman" w:eastAsia="Times New Roman" w:hAnsi="Times New Roman"/>
          <w:color w:val="000000"/>
          <w:sz w:val="24"/>
          <w:szCs w:val="24"/>
          <w:lang w:eastAsia="ru-RU"/>
        </w:rPr>
        <w:t xml:space="preserve"> </w:t>
      </w:r>
      <w:r w:rsidR="00094C4A" w:rsidRPr="005E1BAE">
        <w:rPr>
          <w:rFonts w:ascii="Times New Roman" w:eastAsia="Times New Roman" w:hAnsi="Times New Roman"/>
          <w:color w:val="000000"/>
          <w:sz w:val="24"/>
          <w:szCs w:val="24"/>
          <w:lang w:eastAsia="ru-RU"/>
        </w:rPr>
        <w:t>в</w:t>
      </w:r>
      <w:r w:rsidR="00287963" w:rsidRPr="005E1BAE">
        <w:rPr>
          <w:rFonts w:ascii="Times New Roman" w:eastAsia="Times New Roman" w:hAnsi="Times New Roman"/>
          <w:color w:val="000000"/>
          <w:sz w:val="24"/>
          <w:szCs w:val="24"/>
          <w:lang w:eastAsia="ru-RU"/>
        </w:rPr>
        <w:t xml:space="preserve"> </w:t>
      </w:r>
      <w:r w:rsidR="00600DA6" w:rsidRPr="005E1BAE">
        <w:rPr>
          <w:rFonts w:ascii="Times New Roman" w:eastAsia="Times New Roman" w:hAnsi="Times New Roman"/>
          <w:color w:val="000000"/>
          <w:sz w:val="24"/>
          <w:szCs w:val="24"/>
          <w:lang w:eastAsia="ru-RU"/>
        </w:rPr>
        <w:t>2019–2035</w:t>
      </w:r>
      <w:r w:rsidR="00287963" w:rsidRPr="005E1BAE">
        <w:rPr>
          <w:rFonts w:ascii="Times New Roman" w:eastAsia="Times New Roman" w:hAnsi="Times New Roman"/>
          <w:color w:val="000000"/>
          <w:sz w:val="24"/>
          <w:szCs w:val="24"/>
          <w:lang w:eastAsia="ru-RU"/>
        </w:rPr>
        <w:t xml:space="preserve"> </w:t>
      </w:r>
      <w:r w:rsidR="00094C4A" w:rsidRPr="005E1BAE">
        <w:rPr>
          <w:rFonts w:ascii="Times New Roman" w:eastAsia="Times New Roman" w:hAnsi="Times New Roman"/>
          <w:color w:val="000000"/>
          <w:sz w:val="24"/>
          <w:szCs w:val="24"/>
          <w:lang w:eastAsia="ru-RU"/>
        </w:rPr>
        <w:t>годах</w:t>
      </w:r>
      <w:r w:rsidR="00287963" w:rsidRPr="005E1BAE">
        <w:rPr>
          <w:rFonts w:ascii="Times New Roman" w:eastAsia="Times New Roman" w:hAnsi="Times New Roman"/>
          <w:color w:val="000000"/>
          <w:sz w:val="24"/>
          <w:szCs w:val="24"/>
          <w:lang w:eastAsia="ru-RU"/>
        </w:rPr>
        <w:t xml:space="preserve"> </w:t>
      </w:r>
      <w:r w:rsidR="00094C4A" w:rsidRPr="005E1BAE">
        <w:rPr>
          <w:rFonts w:ascii="Times New Roman" w:eastAsia="Times New Roman" w:hAnsi="Times New Roman"/>
          <w:color w:val="000000"/>
          <w:sz w:val="24"/>
          <w:szCs w:val="24"/>
          <w:lang w:eastAsia="ru-RU"/>
        </w:rPr>
        <w:t>в</w:t>
      </w:r>
      <w:r w:rsidR="00287963" w:rsidRPr="005E1BAE">
        <w:rPr>
          <w:rFonts w:ascii="Times New Roman" w:eastAsia="Times New Roman" w:hAnsi="Times New Roman"/>
          <w:color w:val="000000"/>
          <w:sz w:val="24"/>
          <w:szCs w:val="24"/>
          <w:lang w:eastAsia="ru-RU"/>
        </w:rPr>
        <w:t xml:space="preserve"> </w:t>
      </w:r>
      <w:r w:rsidR="00094C4A" w:rsidRPr="005E1BAE">
        <w:rPr>
          <w:rFonts w:ascii="Times New Roman" w:eastAsia="Times New Roman" w:hAnsi="Times New Roman"/>
          <w:color w:val="000000"/>
          <w:sz w:val="24"/>
          <w:szCs w:val="24"/>
          <w:lang w:eastAsia="ru-RU"/>
        </w:rPr>
        <w:t>три</w:t>
      </w:r>
      <w:r w:rsidR="00287963" w:rsidRPr="005E1BAE">
        <w:rPr>
          <w:rFonts w:ascii="Times New Roman" w:eastAsia="Times New Roman" w:hAnsi="Times New Roman"/>
          <w:color w:val="000000"/>
          <w:sz w:val="24"/>
          <w:szCs w:val="24"/>
          <w:lang w:eastAsia="ru-RU"/>
        </w:rPr>
        <w:t xml:space="preserve"> </w:t>
      </w:r>
      <w:r w:rsidR="00094C4A" w:rsidRPr="005E1BAE">
        <w:rPr>
          <w:rFonts w:ascii="Times New Roman" w:eastAsia="Times New Roman" w:hAnsi="Times New Roman"/>
          <w:color w:val="000000"/>
          <w:sz w:val="24"/>
          <w:szCs w:val="24"/>
          <w:lang w:eastAsia="ru-RU"/>
        </w:rPr>
        <w:t>этапа:</w:t>
      </w:r>
    </w:p>
    <w:p w:rsidR="00094C4A" w:rsidRPr="005E1BAE"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E1BAE">
        <w:rPr>
          <w:rFonts w:ascii="Times New Roman" w:eastAsia="Times New Roman" w:hAnsi="Times New Roman"/>
          <w:color w:val="000000"/>
          <w:sz w:val="24"/>
          <w:szCs w:val="24"/>
          <w:lang w:eastAsia="ru-RU"/>
        </w:rPr>
        <w:t>1</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этап</w:t>
      </w:r>
      <w:r w:rsidR="00287963" w:rsidRPr="005E1BAE">
        <w:rPr>
          <w:rFonts w:ascii="Times New Roman" w:eastAsia="Times New Roman" w:hAnsi="Times New Roman"/>
          <w:color w:val="000000"/>
          <w:sz w:val="24"/>
          <w:szCs w:val="24"/>
          <w:lang w:eastAsia="ru-RU"/>
        </w:rPr>
        <w:t xml:space="preserve"> – </w:t>
      </w:r>
      <w:r w:rsidR="00600DA6" w:rsidRPr="005E1BAE">
        <w:rPr>
          <w:rFonts w:ascii="Times New Roman" w:eastAsia="Times New Roman" w:hAnsi="Times New Roman"/>
          <w:color w:val="000000"/>
          <w:sz w:val="24"/>
          <w:szCs w:val="24"/>
          <w:lang w:eastAsia="ru-RU"/>
        </w:rPr>
        <w:t>2019–2025</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годы;</w:t>
      </w:r>
    </w:p>
    <w:p w:rsidR="00094C4A" w:rsidRPr="005E1BAE"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E1BAE">
        <w:rPr>
          <w:rFonts w:ascii="Times New Roman" w:eastAsia="Times New Roman" w:hAnsi="Times New Roman"/>
          <w:color w:val="000000"/>
          <w:sz w:val="24"/>
          <w:szCs w:val="24"/>
          <w:lang w:eastAsia="ru-RU"/>
        </w:rPr>
        <w:t>2</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этап</w:t>
      </w:r>
      <w:r w:rsidR="00287963" w:rsidRPr="005E1BAE">
        <w:rPr>
          <w:rFonts w:ascii="Times New Roman" w:eastAsia="Times New Roman" w:hAnsi="Times New Roman"/>
          <w:color w:val="000000"/>
          <w:sz w:val="24"/>
          <w:szCs w:val="24"/>
          <w:lang w:eastAsia="ru-RU"/>
        </w:rPr>
        <w:t xml:space="preserve"> – </w:t>
      </w:r>
      <w:r w:rsidR="00600DA6" w:rsidRPr="005E1BAE">
        <w:rPr>
          <w:rFonts w:ascii="Times New Roman" w:eastAsia="Times New Roman" w:hAnsi="Times New Roman"/>
          <w:color w:val="000000"/>
          <w:sz w:val="24"/>
          <w:szCs w:val="24"/>
          <w:lang w:eastAsia="ru-RU"/>
        </w:rPr>
        <w:t>2026–2030</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годы;</w:t>
      </w:r>
    </w:p>
    <w:p w:rsidR="00094C4A" w:rsidRPr="005E1BAE"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E1BAE">
        <w:rPr>
          <w:rFonts w:ascii="Times New Roman" w:eastAsia="Times New Roman" w:hAnsi="Times New Roman"/>
          <w:color w:val="000000"/>
          <w:sz w:val="24"/>
          <w:szCs w:val="24"/>
          <w:lang w:eastAsia="ru-RU"/>
        </w:rPr>
        <w:t>3</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этап</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w:t>
      </w:r>
      <w:r w:rsidR="00287963" w:rsidRPr="005E1BAE">
        <w:rPr>
          <w:rFonts w:ascii="Times New Roman" w:eastAsia="Times New Roman" w:hAnsi="Times New Roman"/>
          <w:color w:val="000000"/>
          <w:sz w:val="24"/>
          <w:szCs w:val="24"/>
          <w:lang w:eastAsia="ru-RU"/>
        </w:rPr>
        <w:t xml:space="preserve"> </w:t>
      </w:r>
      <w:r w:rsidR="00600DA6" w:rsidRPr="005E1BAE">
        <w:rPr>
          <w:rFonts w:ascii="Times New Roman" w:eastAsia="Times New Roman" w:hAnsi="Times New Roman"/>
          <w:color w:val="000000"/>
          <w:sz w:val="24"/>
          <w:szCs w:val="24"/>
          <w:lang w:eastAsia="ru-RU"/>
        </w:rPr>
        <w:t>2031–2035</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годы.</w:t>
      </w:r>
    </w:p>
    <w:p w:rsidR="00053CD5" w:rsidRPr="005E1BAE" w:rsidRDefault="00053CD5" w:rsidP="00F9379C">
      <w:pPr>
        <w:pStyle w:val="ConsPlusNormal"/>
        <w:widowControl/>
        <w:ind w:firstLine="709"/>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В</w:t>
      </w:r>
      <w:r w:rsidR="00287963" w:rsidRPr="005E1BAE">
        <w:rPr>
          <w:rFonts w:ascii="Times New Roman" w:hAnsi="Times New Roman" w:cs="Times New Roman"/>
          <w:color w:val="000000"/>
          <w:sz w:val="24"/>
          <w:szCs w:val="24"/>
        </w:rPr>
        <w:t xml:space="preserve"> </w:t>
      </w:r>
      <w:proofErr w:type="gramStart"/>
      <w:r w:rsidRPr="005E1BAE">
        <w:rPr>
          <w:rFonts w:ascii="Times New Roman" w:hAnsi="Times New Roman" w:cs="Times New Roman"/>
          <w:color w:val="000000"/>
          <w:sz w:val="24"/>
          <w:szCs w:val="24"/>
        </w:rPr>
        <w:t>рамках</w:t>
      </w:r>
      <w:proofErr w:type="gramEnd"/>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1</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этапа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будет</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продолжена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ре</w:t>
      </w:r>
      <w:r w:rsidRPr="005E1BAE">
        <w:rPr>
          <w:rFonts w:ascii="Times New Roman" w:hAnsi="Times New Roman" w:cs="Times New Roman"/>
          <w:color w:val="000000"/>
          <w:sz w:val="24"/>
          <w:szCs w:val="24"/>
        </w:rPr>
        <w:t>а</w:t>
      </w:r>
      <w:r w:rsidRPr="005E1BAE">
        <w:rPr>
          <w:rFonts w:ascii="Times New Roman" w:hAnsi="Times New Roman" w:cs="Times New Roman"/>
          <w:color w:val="000000"/>
          <w:sz w:val="24"/>
          <w:szCs w:val="24"/>
        </w:rPr>
        <w:t>лизация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ранее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начатых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мероприятий,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напра</w:t>
      </w:r>
      <w:r w:rsidRPr="005E1BAE">
        <w:rPr>
          <w:rFonts w:ascii="Times New Roman" w:hAnsi="Times New Roman" w:cs="Times New Roman"/>
          <w:color w:val="000000"/>
          <w:sz w:val="24"/>
          <w:szCs w:val="24"/>
        </w:rPr>
        <w:t>в</w:t>
      </w:r>
      <w:r w:rsidRPr="005E1BAE">
        <w:rPr>
          <w:rFonts w:ascii="Times New Roman" w:hAnsi="Times New Roman" w:cs="Times New Roman"/>
          <w:color w:val="000000"/>
          <w:sz w:val="24"/>
          <w:szCs w:val="24"/>
        </w:rPr>
        <w:t>ленных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на</w:t>
      </w:r>
      <w:r w:rsidR="00287963" w:rsidRPr="005E1BAE">
        <w:rPr>
          <w:rFonts w:ascii="Times New Roman" w:hAnsi="Times New Roman" w:cs="Times New Roman"/>
          <w:color w:val="000000"/>
          <w:sz w:val="24"/>
          <w:szCs w:val="24"/>
        </w:rPr>
        <w:t xml:space="preserve"> </w:t>
      </w:r>
      <w:r w:rsidR="002C10D5" w:rsidRPr="005E1BAE">
        <w:rPr>
          <w:rFonts w:ascii="Times New Roman" w:hAnsi="Times New Roman" w:cs="Times New Roman"/>
          <w:color w:val="000000"/>
          <w:sz w:val="24"/>
          <w:szCs w:val="24"/>
        </w:rPr>
        <w:t>обеспечение</w:t>
      </w:r>
      <w:r w:rsidR="00287963" w:rsidRPr="005E1BAE">
        <w:rPr>
          <w:rFonts w:ascii="Times New Roman" w:hAnsi="Times New Roman" w:cs="Times New Roman"/>
          <w:color w:val="000000"/>
          <w:sz w:val="24"/>
          <w:szCs w:val="24"/>
        </w:rPr>
        <w:t xml:space="preserve"> </w:t>
      </w:r>
      <w:r w:rsidR="002C10D5" w:rsidRPr="005E1BAE">
        <w:rPr>
          <w:rFonts w:ascii="Times New Roman" w:hAnsi="Times New Roman" w:cs="Times New Roman"/>
          <w:color w:val="000000"/>
          <w:sz w:val="24"/>
          <w:szCs w:val="24"/>
        </w:rPr>
        <w:t>финансовой</w:t>
      </w:r>
      <w:r w:rsidR="00287963" w:rsidRPr="005E1BAE">
        <w:rPr>
          <w:rFonts w:ascii="Times New Roman" w:hAnsi="Times New Roman" w:cs="Times New Roman"/>
          <w:color w:val="000000"/>
          <w:sz w:val="24"/>
          <w:szCs w:val="24"/>
        </w:rPr>
        <w:t xml:space="preserve"> </w:t>
      </w:r>
      <w:r w:rsidR="002C10D5" w:rsidRPr="005E1BAE">
        <w:rPr>
          <w:rFonts w:ascii="Times New Roman" w:hAnsi="Times New Roman" w:cs="Times New Roman"/>
          <w:color w:val="000000"/>
          <w:sz w:val="24"/>
          <w:szCs w:val="24"/>
        </w:rPr>
        <w:t>устойчивости</w:t>
      </w:r>
      <w:r w:rsidR="00287963" w:rsidRPr="005E1BAE">
        <w:rPr>
          <w:rFonts w:ascii="Times New Roman" w:hAnsi="Times New Roman" w:cs="Times New Roman"/>
          <w:color w:val="000000"/>
          <w:sz w:val="24"/>
          <w:szCs w:val="24"/>
        </w:rPr>
        <w:t xml:space="preserve">  </w:t>
      </w:r>
      <w:r w:rsidR="002C10D5" w:rsidRPr="005E1BAE">
        <w:rPr>
          <w:rFonts w:ascii="Times New Roman" w:hAnsi="Times New Roman" w:cs="Times New Roman"/>
          <w:color w:val="000000"/>
          <w:sz w:val="24"/>
          <w:szCs w:val="24"/>
        </w:rPr>
        <w:t>бюджета</w:t>
      </w:r>
      <w:r w:rsidR="00CF756A" w:rsidRPr="005E1BAE">
        <w:rPr>
          <w:rFonts w:ascii="Times New Roman" w:hAnsi="Times New Roman" w:cs="Times New Roman"/>
          <w:color w:val="000000"/>
          <w:sz w:val="24"/>
          <w:szCs w:val="24"/>
        </w:rPr>
        <w:t xml:space="preserve"> </w:t>
      </w:r>
      <w:r w:rsidR="005B52C4" w:rsidRPr="005E1BAE">
        <w:rPr>
          <w:rFonts w:ascii="Times New Roman" w:hAnsi="Times New Roman"/>
          <w:sz w:val="24"/>
          <w:szCs w:val="24"/>
        </w:rPr>
        <w:t>Магаринского</w:t>
      </w:r>
      <w:r w:rsidR="005B52C4" w:rsidRPr="005E1BAE">
        <w:rPr>
          <w:rFonts w:ascii="Times New Roman" w:hAnsi="Times New Roman" w:cs="Times New Roman"/>
          <w:color w:val="000000"/>
          <w:sz w:val="24"/>
          <w:szCs w:val="24"/>
        </w:rPr>
        <w:t xml:space="preserve"> </w:t>
      </w:r>
      <w:r w:rsidR="000E125D" w:rsidRPr="005E1BAE">
        <w:rPr>
          <w:rFonts w:ascii="Times New Roman" w:hAnsi="Times New Roman" w:cs="Times New Roman"/>
          <w:color w:val="000000"/>
          <w:sz w:val="24"/>
          <w:szCs w:val="24"/>
        </w:rPr>
        <w:t xml:space="preserve">сельского поселения </w:t>
      </w:r>
      <w:r w:rsidR="00CF756A" w:rsidRPr="005E1BAE">
        <w:rPr>
          <w:rFonts w:ascii="Times New Roman" w:hAnsi="Times New Roman" w:cs="Times New Roman"/>
          <w:color w:val="000000"/>
          <w:sz w:val="24"/>
          <w:szCs w:val="24"/>
        </w:rPr>
        <w:t>Шумерлинского района.</w:t>
      </w:r>
      <w:r w:rsidR="00287963" w:rsidRPr="005E1BAE">
        <w:rPr>
          <w:rFonts w:ascii="Times New Roman" w:hAnsi="Times New Roman" w:cs="Times New Roman"/>
          <w:color w:val="000000"/>
          <w:sz w:val="24"/>
          <w:szCs w:val="24"/>
        </w:rPr>
        <w:t xml:space="preserve"> </w:t>
      </w:r>
    </w:p>
    <w:p w:rsidR="00CA5103" w:rsidRPr="005E1BAE" w:rsidRDefault="00053CD5" w:rsidP="00F9379C">
      <w:pPr>
        <w:autoSpaceDE w:val="0"/>
        <w:autoSpaceDN w:val="0"/>
        <w:adjustRightInd w:val="0"/>
        <w:spacing w:after="0" w:line="240" w:lineRule="auto"/>
        <w:ind w:firstLine="709"/>
        <w:jc w:val="both"/>
        <w:rPr>
          <w:rFonts w:ascii="Times New Roman" w:hAnsi="Times New Roman"/>
          <w:color w:val="000000"/>
          <w:sz w:val="24"/>
          <w:szCs w:val="24"/>
        </w:rPr>
      </w:pPr>
      <w:r w:rsidRPr="005E1BAE">
        <w:rPr>
          <w:rFonts w:ascii="Times New Roman" w:hAnsi="Times New Roman"/>
          <w:color w:val="000000"/>
          <w:sz w:val="24"/>
          <w:szCs w:val="24"/>
        </w:rPr>
        <w:t>На</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2</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и</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3</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этапах</w:t>
      </w:r>
      <w:r w:rsidR="00287963" w:rsidRPr="005E1BAE">
        <w:rPr>
          <w:rFonts w:ascii="Times New Roman" w:hAnsi="Times New Roman"/>
          <w:color w:val="000000"/>
          <w:sz w:val="24"/>
          <w:szCs w:val="24"/>
        </w:rPr>
        <w:t xml:space="preserve"> </w:t>
      </w:r>
      <w:r w:rsidRPr="005E1BAE">
        <w:rPr>
          <w:rFonts w:ascii="Times New Roman" w:hAnsi="Times New Roman"/>
          <w:color w:val="000000"/>
          <w:sz w:val="24"/>
          <w:szCs w:val="24"/>
        </w:rPr>
        <w:t>планируется</w:t>
      </w:r>
      <w:r w:rsidR="00287963" w:rsidRPr="005E1BAE">
        <w:rPr>
          <w:rFonts w:ascii="Times New Roman" w:hAnsi="Times New Roman"/>
          <w:color w:val="000000"/>
          <w:sz w:val="24"/>
          <w:szCs w:val="24"/>
        </w:rPr>
        <w:t xml:space="preserve"> </w:t>
      </w:r>
      <w:r w:rsidR="00CA5103" w:rsidRPr="005E1BAE">
        <w:rPr>
          <w:rFonts w:ascii="Times New Roman" w:hAnsi="Times New Roman"/>
          <w:color w:val="000000"/>
          <w:sz w:val="24"/>
          <w:szCs w:val="24"/>
        </w:rPr>
        <w:t>продолжить</w:t>
      </w:r>
      <w:r w:rsidR="00287963" w:rsidRPr="005E1BAE">
        <w:rPr>
          <w:rFonts w:ascii="Times New Roman" w:hAnsi="Times New Roman"/>
          <w:color w:val="000000"/>
          <w:sz w:val="24"/>
          <w:szCs w:val="24"/>
        </w:rPr>
        <w:t xml:space="preserve"> </w:t>
      </w:r>
      <w:r w:rsidR="00CA5103" w:rsidRPr="005E1BAE">
        <w:rPr>
          <w:rFonts w:ascii="Times New Roman" w:hAnsi="Times New Roman"/>
          <w:color w:val="000000"/>
          <w:sz w:val="24"/>
          <w:szCs w:val="24"/>
        </w:rPr>
        <w:t>работу</w:t>
      </w:r>
      <w:r w:rsidR="00287963" w:rsidRPr="005E1BAE">
        <w:rPr>
          <w:rFonts w:ascii="Times New Roman" w:hAnsi="Times New Roman"/>
          <w:color w:val="000000"/>
          <w:sz w:val="24"/>
          <w:szCs w:val="24"/>
        </w:rPr>
        <w:t xml:space="preserve"> </w:t>
      </w:r>
      <w:r w:rsidR="00CA5103" w:rsidRPr="005E1BAE">
        <w:rPr>
          <w:rFonts w:ascii="Times New Roman" w:hAnsi="Times New Roman"/>
          <w:color w:val="000000"/>
          <w:sz w:val="24"/>
          <w:szCs w:val="24"/>
        </w:rPr>
        <w:t>по</w:t>
      </w:r>
      <w:r w:rsidR="00287963" w:rsidRPr="005E1BAE">
        <w:rPr>
          <w:rFonts w:ascii="Times New Roman" w:hAnsi="Times New Roman"/>
          <w:color w:val="000000"/>
          <w:sz w:val="24"/>
          <w:szCs w:val="24"/>
        </w:rPr>
        <w:t xml:space="preserve"> </w:t>
      </w:r>
      <w:r w:rsidR="00CA5103" w:rsidRPr="005E1BAE">
        <w:rPr>
          <w:rFonts w:ascii="Times New Roman" w:hAnsi="Times New Roman"/>
          <w:color w:val="000000"/>
          <w:sz w:val="24"/>
          <w:szCs w:val="24"/>
        </w:rPr>
        <w:t>совершенствованию</w:t>
      </w:r>
      <w:r w:rsidR="00287963" w:rsidRPr="005E1BAE">
        <w:rPr>
          <w:rFonts w:ascii="Times New Roman" w:hAnsi="Times New Roman"/>
          <w:color w:val="000000"/>
          <w:sz w:val="24"/>
          <w:szCs w:val="24"/>
        </w:rPr>
        <w:t xml:space="preserve"> </w:t>
      </w:r>
      <w:r w:rsidR="00CA5103" w:rsidRPr="005E1BAE">
        <w:rPr>
          <w:rFonts w:ascii="Times New Roman" w:hAnsi="Times New Roman"/>
          <w:color w:val="000000"/>
          <w:sz w:val="24"/>
          <w:szCs w:val="24"/>
        </w:rPr>
        <w:t>бюджетного</w:t>
      </w:r>
      <w:r w:rsidR="00287963" w:rsidRPr="005E1BAE">
        <w:rPr>
          <w:rFonts w:ascii="Times New Roman" w:hAnsi="Times New Roman"/>
          <w:color w:val="000000"/>
          <w:sz w:val="24"/>
          <w:szCs w:val="24"/>
        </w:rPr>
        <w:t xml:space="preserve"> </w:t>
      </w:r>
      <w:r w:rsidR="00CA5103" w:rsidRPr="005E1BAE">
        <w:rPr>
          <w:rFonts w:ascii="Times New Roman" w:hAnsi="Times New Roman"/>
          <w:color w:val="000000"/>
          <w:sz w:val="24"/>
          <w:szCs w:val="24"/>
        </w:rPr>
        <w:t>пр</w:t>
      </w:r>
      <w:r w:rsidR="00CA5103" w:rsidRPr="005E1BAE">
        <w:rPr>
          <w:rFonts w:ascii="Times New Roman" w:hAnsi="Times New Roman"/>
          <w:color w:val="000000"/>
          <w:sz w:val="24"/>
          <w:szCs w:val="24"/>
        </w:rPr>
        <w:t>о</w:t>
      </w:r>
      <w:r w:rsidR="00CA5103" w:rsidRPr="005E1BAE">
        <w:rPr>
          <w:rFonts w:ascii="Times New Roman" w:hAnsi="Times New Roman"/>
          <w:color w:val="000000"/>
          <w:sz w:val="24"/>
          <w:szCs w:val="24"/>
        </w:rPr>
        <w:t>цесса,</w:t>
      </w:r>
      <w:r w:rsidR="00287963" w:rsidRPr="005E1BAE">
        <w:rPr>
          <w:rFonts w:ascii="Times New Roman" w:hAnsi="Times New Roman"/>
          <w:color w:val="000000"/>
          <w:sz w:val="24"/>
          <w:szCs w:val="24"/>
        </w:rPr>
        <w:t xml:space="preserve"> </w:t>
      </w:r>
      <w:r w:rsidR="00CA5103" w:rsidRPr="005E1BAE">
        <w:rPr>
          <w:rFonts w:ascii="Times New Roman" w:hAnsi="Times New Roman"/>
          <w:color w:val="000000"/>
          <w:sz w:val="24"/>
          <w:szCs w:val="24"/>
        </w:rPr>
        <w:t>повысить</w:t>
      </w:r>
      <w:r w:rsidR="00287963" w:rsidRPr="005E1BAE">
        <w:rPr>
          <w:rFonts w:ascii="Times New Roman" w:hAnsi="Times New Roman"/>
          <w:color w:val="000000"/>
          <w:sz w:val="24"/>
          <w:szCs w:val="24"/>
        </w:rPr>
        <w:t xml:space="preserve"> </w:t>
      </w:r>
      <w:r w:rsidR="00CA5103" w:rsidRPr="005E1BAE">
        <w:rPr>
          <w:rFonts w:ascii="Times New Roman" w:hAnsi="Times New Roman"/>
          <w:color w:val="000000"/>
          <w:sz w:val="24"/>
          <w:szCs w:val="24"/>
        </w:rPr>
        <w:t>эффективность</w:t>
      </w:r>
      <w:r w:rsidR="00287963" w:rsidRPr="005E1BAE">
        <w:rPr>
          <w:rFonts w:ascii="Times New Roman" w:hAnsi="Times New Roman"/>
          <w:color w:val="000000"/>
          <w:sz w:val="24"/>
          <w:szCs w:val="24"/>
        </w:rPr>
        <w:t xml:space="preserve"> </w:t>
      </w:r>
      <w:r w:rsidR="00CA5103" w:rsidRPr="005E1BAE">
        <w:rPr>
          <w:rFonts w:ascii="Times New Roman" w:hAnsi="Times New Roman"/>
          <w:color w:val="000000"/>
          <w:sz w:val="24"/>
          <w:szCs w:val="24"/>
        </w:rPr>
        <w:t>управления</w:t>
      </w:r>
      <w:r w:rsidR="00287963" w:rsidRPr="005E1BAE">
        <w:rPr>
          <w:rFonts w:ascii="Times New Roman" w:hAnsi="Times New Roman"/>
          <w:color w:val="000000"/>
          <w:sz w:val="24"/>
          <w:szCs w:val="24"/>
        </w:rPr>
        <w:t xml:space="preserve"> </w:t>
      </w:r>
      <w:r w:rsidR="00CF756A" w:rsidRPr="005E1BAE">
        <w:rPr>
          <w:rFonts w:ascii="Times New Roman" w:hAnsi="Times New Roman"/>
          <w:color w:val="000000"/>
          <w:sz w:val="24"/>
          <w:szCs w:val="24"/>
        </w:rPr>
        <w:t xml:space="preserve">муниципальным </w:t>
      </w:r>
      <w:r w:rsidR="00CA5103" w:rsidRPr="005E1BAE">
        <w:rPr>
          <w:rFonts w:ascii="Times New Roman" w:hAnsi="Times New Roman"/>
          <w:color w:val="000000"/>
          <w:sz w:val="24"/>
          <w:szCs w:val="24"/>
        </w:rPr>
        <w:t>долгом</w:t>
      </w:r>
      <w:r w:rsidR="00287963" w:rsidRPr="005E1BAE">
        <w:rPr>
          <w:rFonts w:ascii="Times New Roman" w:hAnsi="Times New Roman"/>
          <w:color w:val="000000"/>
          <w:sz w:val="24"/>
          <w:szCs w:val="24"/>
        </w:rPr>
        <w:t xml:space="preserve"> </w:t>
      </w:r>
      <w:r w:rsidR="005B52C4" w:rsidRPr="005E1BAE">
        <w:rPr>
          <w:rFonts w:ascii="Times New Roman" w:hAnsi="Times New Roman"/>
          <w:sz w:val="24"/>
          <w:szCs w:val="24"/>
        </w:rPr>
        <w:t>Магаринского</w:t>
      </w:r>
      <w:r w:rsidR="000E125D" w:rsidRPr="005E1BAE">
        <w:rPr>
          <w:rFonts w:ascii="Times New Roman" w:hAnsi="Times New Roman"/>
          <w:color w:val="000000"/>
          <w:sz w:val="24"/>
          <w:szCs w:val="24"/>
        </w:rPr>
        <w:t xml:space="preserve"> сельского п</w:t>
      </w:r>
      <w:r w:rsidR="000E125D" w:rsidRPr="005E1BAE">
        <w:rPr>
          <w:rFonts w:ascii="Times New Roman" w:hAnsi="Times New Roman"/>
          <w:color w:val="000000"/>
          <w:sz w:val="24"/>
          <w:szCs w:val="24"/>
        </w:rPr>
        <w:t>о</w:t>
      </w:r>
      <w:r w:rsidR="000E125D" w:rsidRPr="005E1BAE">
        <w:rPr>
          <w:rFonts w:ascii="Times New Roman" w:hAnsi="Times New Roman"/>
          <w:color w:val="000000"/>
          <w:sz w:val="24"/>
          <w:szCs w:val="24"/>
        </w:rPr>
        <w:t xml:space="preserve">селения </w:t>
      </w:r>
      <w:r w:rsidR="00CF756A" w:rsidRPr="005E1BAE">
        <w:rPr>
          <w:rFonts w:ascii="Times New Roman" w:hAnsi="Times New Roman"/>
          <w:color w:val="000000"/>
          <w:sz w:val="24"/>
          <w:szCs w:val="24"/>
        </w:rPr>
        <w:t>Шумерлинского района</w:t>
      </w:r>
      <w:r w:rsidR="00CA5103" w:rsidRPr="005E1BAE">
        <w:rPr>
          <w:rFonts w:ascii="Times New Roman" w:hAnsi="Times New Roman"/>
          <w:color w:val="000000"/>
          <w:sz w:val="24"/>
          <w:szCs w:val="24"/>
        </w:rPr>
        <w:t>,</w:t>
      </w:r>
      <w:r w:rsidR="00287963" w:rsidRPr="005E1BAE">
        <w:rPr>
          <w:rFonts w:ascii="Times New Roman" w:hAnsi="Times New Roman"/>
          <w:color w:val="000000"/>
          <w:sz w:val="24"/>
          <w:szCs w:val="24"/>
        </w:rPr>
        <w:t xml:space="preserve"> </w:t>
      </w:r>
      <w:r w:rsidR="00287963" w:rsidRPr="005E1BAE">
        <w:rPr>
          <w:rFonts w:ascii="Times New Roman" w:eastAsia="Times New Roman" w:hAnsi="Times New Roman"/>
          <w:color w:val="000000"/>
          <w:sz w:val="24"/>
          <w:szCs w:val="24"/>
          <w:lang w:eastAsia="ru-RU"/>
        </w:rPr>
        <w:t xml:space="preserve"> </w:t>
      </w:r>
      <w:r w:rsidR="00CA5103" w:rsidRPr="005E1BAE">
        <w:rPr>
          <w:rFonts w:ascii="Times New Roman" w:eastAsia="Times New Roman" w:hAnsi="Times New Roman"/>
          <w:color w:val="000000"/>
          <w:sz w:val="24"/>
          <w:szCs w:val="24"/>
          <w:lang w:eastAsia="ru-RU"/>
        </w:rPr>
        <w:t>создать</w:t>
      </w:r>
      <w:r w:rsidR="00287963" w:rsidRPr="005E1BAE">
        <w:rPr>
          <w:rFonts w:ascii="Times New Roman" w:eastAsia="Times New Roman" w:hAnsi="Times New Roman"/>
          <w:color w:val="000000"/>
          <w:sz w:val="24"/>
          <w:szCs w:val="24"/>
          <w:lang w:eastAsia="ru-RU"/>
        </w:rPr>
        <w:t xml:space="preserve"> </w:t>
      </w:r>
      <w:r w:rsidR="00CA5103" w:rsidRPr="005E1BAE">
        <w:rPr>
          <w:rFonts w:ascii="Times New Roman" w:eastAsia="Times New Roman" w:hAnsi="Times New Roman"/>
          <w:color w:val="000000"/>
          <w:sz w:val="24"/>
          <w:szCs w:val="24"/>
          <w:lang w:eastAsia="ru-RU"/>
        </w:rPr>
        <w:t>условия</w:t>
      </w:r>
      <w:r w:rsidR="00287963" w:rsidRPr="005E1BAE">
        <w:rPr>
          <w:rFonts w:ascii="Times New Roman" w:eastAsia="Times New Roman" w:hAnsi="Times New Roman"/>
          <w:color w:val="000000"/>
          <w:sz w:val="24"/>
          <w:szCs w:val="24"/>
          <w:lang w:eastAsia="ru-RU"/>
        </w:rPr>
        <w:t xml:space="preserve"> </w:t>
      </w:r>
      <w:r w:rsidR="00CA5103" w:rsidRPr="005E1BAE">
        <w:rPr>
          <w:rFonts w:ascii="Times New Roman" w:eastAsia="Times New Roman" w:hAnsi="Times New Roman"/>
          <w:color w:val="000000"/>
          <w:sz w:val="24"/>
          <w:szCs w:val="24"/>
          <w:lang w:eastAsia="ru-RU"/>
        </w:rPr>
        <w:t>для</w:t>
      </w:r>
      <w:r w:rsidR="00287963" w:rsidRPr="005E1BAE">
        <w:rPr>
          <w:rFonts w:ascii="Times New Roman" w:eastAsia="Times New Roman" w:hAnsi="Times New Roman"/>
          <w:color w:val="000000"/>
          <w:sz w:val="24"/>
          <w:szCs w:val="24"/>
          <w:lang w:eastAsia="ru-RU"/>
        </w:rPr>
        <w:t xml:space="preserve"> </w:t>
      </w:r>
      <w:r w:rsidR="00CA5103" w:rsidRPr="005E1BAE">
        <w:rPr>
          <w:rFonts w:ascii="Times New Roman" w:eastAsia="Times New Roman" w:hAnsi="Times New Roman"/>
          <w:color w:val="000000"/>
          <w:sz w:val="24"/>
          <w:szCs w:val="24"/>
          <w:lang w:eastAsia="ru-RU"/>
        </w:rPr>
        <w:t>ускорения</w:t>
      </w:r>
      <w:r w:rsidR="00287963" w:rsidRPr="005E1BAE">
        <w:rPr>
          <w:rFonts w:ascii="Times New Roman" w:eastAsia="Times New Roman" w:hAnsi="Times New Roman"/>
          <w:color w:val="000000"/>
          <w:sz w:val="24"/>
          <w:szCs w:val="24"/>
          <w:lang w:eastAsia="ru-RU"/>
        </w:rPr>
        <w:t xml:space="preserve"> </w:t>
      </w:r>
      <w:r w:rsidR="00CA5103" w:rsidRPr="005E1BAE">
        <w:rPr>
          <w:rFonts w:ascii="Times New Roman" w:eastAsia="Times New Roman" w:hAnsi="Times New Roman"/>
          <w:color w:val="000000"/>
          <w:sz w:val="24"/>
          <w:szCs w:val="24"/>
          <w:lang w:eastAsia="ru-RU"/>
        </w:rPr>
        <w:t>темпов</w:t>
      </w:r>
      <w:r w:rsidR="00287963" w:rsidRPr="005E1BAE">
        <w:rPr>
          <w:rFonts w:ascii="Times New Roman" w:eastAsia="Times New Roman" w:hAnsi="Times New Roman"/>
          <w:color w:val="000000"/>
          <w:sz w:val="24"/>
          <w:szCs w:val="24"/>
          <w:lang w:eastAsia="ru-RU"/>
        </w:rPr>
        <w:t xml:space="preserve"> </w:t>
      </w:r>
      <w:r w:rsidR="00CA5103" w:rsidRPr="005E1BAE">
        <w:rPr>
          <w:rFonts w:ascii="Times New Roman" w:eastAsia="Times New Roman" w:hAnsi="Times New Roman"/>
          <w:color w:val="000000"/>
          <w:sz w:val="24"/>
          <w:szCs w:val="24"/>
          <w:lang w:eastAsia="ru-RU"/>
        </w:rPr>
        <w:t>экономического</w:t>
      </w:r>
      <w:r w:rsidR="00287963" w:rsidRPr="005E1BAE">
        <w:rPr>
          <w:rFonts w:ascii="Times New Roman" w:eastAsia="Times New Roman" w:hAnsi="Times New Roman"/>
          <w:color w:val="000000"/>
          <w:sz w:val="24"/>
          <w:szCs w:val="24"/>
          <w:lang w:eastAsia="ru-RU"/>
        </w:rPr>
        <w:t xml:space="preserve"> </w:t>
      </w:r>
      <w:r w:rsidR="00CA5103" w:rsidRPr="005E1BAE">
        <w:rPr>
          <w:rFonts w:ascii="Times New Roman" w:eastAsia="Times New Roman" w:hAnsi="Times New Roman"/>
          <w:color w:val="000000"/>
          <w:sz w:val="24"/>
          <w:szCs w:val="24"/>
          <w:lang w:eastAsia="ru-RU"/>
        </w:rPr>
        <w:t>роста</w:t>
      </w:r>
      <w:r w:rsidR="00287963" w:rsidRPr="005E1BAE">
        <w:rPr>
          <w:rFonts w:ascii="Times New Roman" w:eastAsia="Times New Roman" w:hAnsi="Times New Roman"/>
          <w:color w:val="000000"/>
          <w:sz w:val="24"/>
          <w:szCs w:val="24"/>
          <w:lang w:eastAsia="ru-RU"/>
        </w:rPr>
        <w:t xml:space="preserve"> </w:t>
      </w:r>
      <w:r w:rsidR="00CA5103" w:rsidRPr="005E1BAE">
        <w:rPr>
          <w:rFonts w:ascii="Times New Roman" w:eastAsia="Times New Roman" w:hAnsi="Times New Roman"/>
          <w:color w:val="000000"/>
          <w:sz w:val="24"/>
          <w:szCs w:val="24"/>
          <w:lang w:eastAsia="ru-RU"/>
        </w:rPr>
        <w:t>и</w:t>
      </w:r>
      <w:r w:rsidR="00287963" w:rsidRPr="005E1BAE">
        <w:rPr>
          <w:rFonts w:ascii="Times New Roman" w:eastAsia="Times New Roman" w:hAnsi="Times New Roman"/>
          <w:color w:val="000000"/>
          <w:sz w:val="24"/>
          <w:szCs w:val="24"/>
          <w:lang w:eastAsia="ru-RU"/>
        </w:rPr>
        <w:t xml:space="preserve"> </w:t>
      </w:r>
      <w:r w:rsidR="00CA5103" w:rsidRPr="005E1BAE">
        <w:rPr>
          <w:rFonts w:ascii="Times New Roman" w:eastAsia="Times New Roman" w:hAnsi="Times New Roman"/>
          <w:color w:val="000000"/>
          <w:sz w:val="24"/>
          <w:szCs w:val="24"/>
          <w:lang w:eastAsia="ru-RU"/>
        </w:rPr>
        <w:t>укреплени</w:t>
      </w:r>
      <w:r w:rsidR="002442B3" w:rsidRPr="005E1BAE">
        <w:rPr>
          <w:rFonts w:ascii="Times New Roman" w:eastAsia="Times New Roman" w:hAnsi="Times New Roman"/>
          <w:color w:val="000000"/>
          <w:sz w:val="24"/>
          <w:szCs w:val="24"/>
          <w:lang w:eastAsia="ru-RU"/>
        </w:rPr>
        <w:t>я</w:t>
      </w:r>
      <w:r w:rsidR="00287963" w:rsidRPr="005E1BAE">
        <w:rPr>
          <w:rFonts w:ascii="Times New Roman" w:eastAsia="Times New Roman" w:hAnsi="Times New Roman"/>
          <w:color w:val="000000"/>
          <w:sz w:val="24"/>
          <w:szCs w:val="24"/>
          <w:lang w:eastAsia="ru-RU"/>
        </w:rPr>
        <w:t xml:space="preserve"> </w:t>
      </w:r>
      <w:r w:rsidR="00CA5103" w:rsidRPr="005E1BAE">
        <w:rPr>
          <w:rFonts w:ascii="Times New Roman" w:eastAsia="Times New Roman" w:hAnsi="Times New Roman"/>
          <w:color w:val="000000"/>
          <w:sz w:val="24"/>
          <w:szCs w:val="24"/>
          <w:lang w:eastAsia="ru-RU"/>
        </w:rPr>
        <w:t>финансовой</w:t>
      </w:r>
      <w:r w:rsidR="00287963" w:rsidRPr="005E1BAE">
        <w:rPr>
          <w:rFonts w:ascii="Times New Roman" w:eastAsia="Times New Roman" w:hAnsi="Times New Roman"/>
          <w:color w:val="000000"/>
          <w:sz w:val="24"/>
          <w:szCs w:val="24"/>
          <w:lang w:eastAsia="ru-RU"/>
        </w:rPr>
        <w:t xml:space="preserve"> </w:t>
      </w:r>
      <w:r w:rsidR="00CA5103" w:rsidRPr="005E1BAE">
        <w:rPr>
          <w:rFonts w:ascii="Times New Roman" w:eastAsia="Times New Roman" w:hAnsi="Times New Roman"/>
          <w:color w:val="000000"/>
          <w:sz w:val="24"/>
          <w:szCs w:val="24"/>
          <w:lang w:eastAsia="ru-RU"/>
        </w:rPr>
        <w:t>стабильности</w:t>
      </w:r>
      <w:r w:rsidR="00287963" w:rsidRPr="005E1BAE">
        <w:rPr>
          <w:rFonts w:ascii="Times New Roman" w:eastAsia="Times New Roman" w:hAnsi="Times New Roman"/>
          <w:color w:val="000000"/>
          <w:sz w:val="24"/>
          <w:szCs w:val="24"/>
          <w:lang w:eastAsia="ru-RU"/>
        </w:rPr>
        <w:t xml:space="preserve"> </w:t>
      </w:r>
      <w:r w:rsidR="00CA5103" w:rsidRPr="005E1BAE">
        <w:rPr>
          <w:rFonts w:ascii="Times New Roman" w:eastAsia="Times New Roman" w:hAnsi="Times New Roman"/>
          <w:color w:val="000000"/>
          <w:sz w:val="24"/>
          <w:szCs w:val="24"/>
          <w:lang w:eastAsia="ru-RU"/>
        </w:rPr>
        <w:t>в</w:t>
      </w:r>
      <w:r w:rsidR="00287963" w:rsidRPr="005E1BAE">
        <w:rPr>
          <w:rFonts w:ascii="Times New Roman" w:eastAsia="Times New Roman" w:hAnsi="Times New Roman"/>
          <w:color w:val="000000"/>
          <w:sz w:val="24"/>
          <w:szCs w:val="24"/>
          <w:lang w:eastAsia="ru-RU"/>
        </w:rPr>
        <w:t xml:space="preserve"> </w:t>
      </w:r>
      <w:r w:rsidR="005B52C4" w:rsidRPr="005E1BAE">
        <w:rPr>
          <w:rFonts w:ascii="Times New Roman" w:hAnsi="Times New Roman"/>
          <w:sz w:val="24"/>
          <w:szCs w:val="24"/>
        </w:rPr>
        <w:t>Магаринском</w:t>
      </w:r>
      <w:r w:rsidR="000E125D" w:rsidRPr="005E1BAE">
        <w:rPr>
          <w:rFonts w:ascii="Times New Roman" w:eastAsia="Times New Roman" w:hAnsi="Times New Roman"/>
          <w:color w:val="000000"/>
          <w:sz w:val="24"/>
          <w:szCs w:val="24"/>
          <w:lang w:eastAsia="ru-RU"/>
        </w:rPr>
        <w:t xml:space="preserve"> сельском поселении </w:t>
      </w:r>
      <w:r w:rsidR="00CF756A" w:rsidRPr="005E1BAE">
        <w:rPr>
          <w:rFonts w:ascii="Times New Roman" w:eastAsia="Times New Roman" w:hAnsi="Times New Roman"/>
          <w:color w:val="000000"/>
          <w:sz w:val="24"/>
          <w:szCs w:val="24"/>
          <w:lang w:eastAsia="ru-RU"/>
        </w:rPr>
        <w:t>Шумерлинско</w:t>
      </w:r>
      <w:r w:rsidR="000E125D" w:rsidRPr="005E1BAE">
        <w:rPr>
          <w:rFonts w:ascii="Times New Roman" w:eastAsia="Times New Roman" w:hAnsi="Times New Roman"/>
          <w:color w:val="000000"/>
          <w:sz w:val="24"/>
          <w:szCs w:val="24"/>
          <w:lang w:eastAsia="ru-RU"/>
        </w:rPr>
        <w:t>го</w:t>
      </w:r>
      <w:r w:rsidR="00CF756A" w:rsidRPr="005E1BAE">
        <w:rPr>
          <w:rFonts w:ascii="Times New Roman" w:eastAsia="Times New Roman" w:hAnsi="Times New Roman"/>
          <w:color w:val="000000"/>
          <w:sz w:val="24"/>
          <w:szCs w:val="24"/>
          <w:lang w:eastAsia="ru-RU"/>
        </w:rPr>
        <w:t xml:space="preserve"> ра</w:t>
      </w:r>
      <w:r w:rsidR="00CF756A" w:rsidRPr="005E1BAE">
        <w:rPr>
          <w:rFonts w:ascii="Times New Roman" w:eastAsia="Times New Roman" w:hAnsi="Times New Roman"/>
          <w:color w:val="000000"/>
          <w:sz w:val="24"/>
          <w:szCs w:val="24"/>
          <w:lang w:eastAsia="ru-RU"/>
        </w:rPr>
        <w:t>й</w:t>
      </w:r>
      <w:r w:rsidR="00CF756A" w:rsidRPr="005E1BAE">
        <w:rPr>
          <w:rFonts w:ascii="Times New Roman" w:eastAsia="Times New Roman" w:hAnsi="Times New Roman"/>
          <w:color w:val="000000"/>
          <w:sz w:val="24"/>
          <w:szCs w:val="24"/>
          <w:lang w:eastAsia="ru-RU"/>
        </w:rPr>
        <w:t>он</w:t>
      </w:r>
      <w:r w:rsidR="000E125D" w:rsidRPr="005E1BAE">
        <w:rPr>
          <w:rFonts w:ascii="Times New Roman" w:eastAsia="Times New Roman" w:hAnsi="Times New Roman"/>
          <w:color w:val="000000"/>
          <w:sz w:val="24"/>
          <w:szCs w:val="24"/>
          <w:lang w:eastAsia="ru-RU"/>
        </w:rPr>
        <w:t>а</w:t>
      </w:r>
      <w:r w:rsidR="00CA5103" w:rsidRPr="005E1BAE">
        <w:rPr>
          <w:rFonts w:ascii="Times New Roman" w:eastAsia="Times New Roman" w:hAnsi="Times New Roman"/>
          <w:color w:val="000000"/>
          <w:sz w:val="24"/>
          <w:szCs w:val="24"/>
          <w:lang w:eastAsia="ru-RU"/>
        </w:rPr>
        <w:t>.</w:t>
      </w:r>
    </w:p>
    <w:p w:rsidR="00DE06B5" w:rsidRPr="005E1BAE" w:rsidRDefault="00DE06B5" w:rsidP="00F9379C">
      <w:pPr>
        <w:pStyle w:val="ConsPlusNormal"/>
        <w:widowControl/>
        <w:ind w:firstLine="709"/>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Состав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целевых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индикаторов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показателей</w:t>
      </w:r>
      <w:r w:rsidR="00287963" w:rsidRPr="005E1BAE">
        <w:rPr>
          <w:rFonts w:ascii="Times New Roman" w:hAnsi="Times New Roman" w:cs="Times New Roman"/>
          <w:color w:val="000000"/>
          <w:sz w:val="24"/>
          <w:szCs w:val="24"/>
        </w:rPr>
        <w:t xml:space="preserve"> </w:t>
      </w:r>
      <w:r w:rsidR="00BB7789" w:rsidRPr="005E1BAE">
        <w:rPr>
          <w:rFonts w:ascii="Times New Roman" w:hAnsi="Times New Roman" w:cs="Times New Roman"/>
          <w:color w:val="000000"/>
          <w:sz w:val="24"/>
          <w:szCs w:val="24"/>
        </w:rPr>
        <w:t>М</w:t>
      </w:r>
      <w:r w:rsidR="00CF756A" w:rsidRPr="005E1BAE">
        <w:rPr>
          <w:rFonts w:ascii="Times New Roman" w:hAnsi="Times New Roman" w:cs="Times New Roman"/>
          <w:color w:val="000000"/>
          <w:sz w:val="24"/>
          <w:szCs w:val="24"/>
        </w:rPr>
        <w:t>униципальной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программы</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определен</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исходя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из</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принципа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необходимости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достаточности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информации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для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характеристики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достижения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целей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решения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задач,</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определенных</w:t>
      </w:r>
      <w:r w:rsidR="00287963" w:rsidRPr="005E1BAE">
        <w:rPr>
          <w:rFonts w:ascii="Times New Roman" w:hAnsi="Times New Roman" w:cs="Times New Roman"/>
          <w:color w:val="000000"/>
          <w:sz w:val="24"/>
          <w:szCs w:val="24"/>
        </w:rPr>
        <w:t xml:space="preserve"> </w:t>
      </w:r>
      <w:r w:rsidR="00CF756A" w:rsidRPr="005E1BAE">
        <w:rPr>
          <w:rFonts w:ascii="Times New Roman" w:hAnsi="Times New Roman" w:cs="Times New Roman"/>
          <w:color w:val="000000"/>
          <w:sz w:val="24"/>
          <w:szCs w:val="24"/>
        </w:rPr>
        <w:t xml:space="preserve">муниципальной </w:t>
      </w:r>
      <w:r w:rsidRPr="005E1BAE">
        <w:rPr>
          <w:rFonts w:ascii="Times New Roman" w:hAnsi="Times New Roman" w:cs="Times New Roman"/>
          <w:color w:val="000000"/>
          <w:sz w:val="24"/>
          <w:szCs w:val="24"/>
        </w:rPr>
        <w:t>программой</w:t>
      </w:r>
      <w:proofErr w:type="gramStart"/>
      <w:r w:rsidRPr="005E1BAE">
        <w:rPr>
          <w:rFonts w:ascii="Times New Roman" w:hAnsi="Times New Roman" w:cs="Times New Roman"/>
          <w:color w:val="000000"/>
          <w:sz w:val="24"/>
          <w:szCs w:val="24"/>
        </w:rPr>
        <w:t>.</w:t>
      </w:r>
      <w:proofErr w:type="gramEnd"/>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w:t>
      </w:r>
      <w:proofErr w:type="gramStart"/>
      <w:r w:rsidRPr="005E1BAE">
        <w:rPr>
          <w:rFonts w:ascii="Times New Roman" w:hAnsi="Times New Roman" w:cs="Times New Roman"/>
          <w:color w:val="000000"/>
          <w:sz w:val="24"/>
          <w:szCs w:val="24"/>
        </w:rPr>
        <w:t>т</w:t>
      </w:r>
      <w:proofErr w:type="gramEnd"/>
      <w:r w:rsidRPr="005E1BAE">
        <w:rPr>
          <w:rFonts w:ascii="Times New Roman" w:hAnsi="Times New Roman" w:cs="Times New Roman"/>
          <w:color w:val="000000"/>
          <w:sz w:val="24"/>
          <w:szCs w:val="24"/>
        </w:rPr>
        <w:t>абл.</w:t>
      </w:r>
      <w:r w:rsidR="00287963" w:rsidRPr="005E1BAE">
        <w:rPr>
          <w:rFonts w:ascii="Times New Roman" w:hAnsi="Times New Roman" w:cs="Times New Roman"/>
          <w:color w:val="000000"/>
          <w:sz w:val="24"/>
          <w:szCs w:val="24"/>
        </w:rPr>
        <w:t xml:space="preserve"> </w:t>
      </w:r>
      <w:r w:rsidR="004C2EC1" w:rsidRPr="005E1BAE">
        <w:rPr>
          <w:rFonts w:ascii="Times New Roman" w:hAnsi="Times New Roman" w:cs="Times New Roman"/>
          <w:color w:val="000000"/>
          <w:sz w:val="24"/>
          <w:szCs w:val="24"/>
        </w:rPr>
        <w:t>1</w:t>
      </w:r>
      <w:r w:rsidRPr="005E1BAE">
        <w:rPr>
          <w:rFonts w:ascii="Times New Roman" w:hAnsi="Times New Roman" w:cs="Times New Roman"/>
          <w:color w:val="000000"/>
          <w:sz w:val="24"/>
          <w:szCs w:val="24"/>
        </w:rPr>
        <w:t>).</w:t>
      </w:r>
    </w:p>
    <w:p w:rsidR="00DE06B5" w:rsidRPr="005E1BAE" w:rsidRDefault="004D1903" w:rsidP="00F9379C">
      <w:pPr>
        <w:pStyle w:val="ConsPlusNormal"/>
        <w:widowControl/>
        <w:jc w:val="right"/>
        <w:outlineLvl w:val="2"/>
        <w:rPr>
          <w:rFonts w:ascii="Times New Roman" w:hAnsi="Times New Roman" w:cs="Times New Roman"/>
          <w:color w:val="000000"/>
          <w:sz w:val="24"/>
          <w:szCs w:val="24"/>
        </w:rPr>
      </w:pPr>
      <w:bookmarkStart w:id="0" w:name="P313"/>
      <w:bookmarkEnd w:id="0"/>
      <w:r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Таблица</w:t>
      </w:r>
      <w:r w:rsidR="00287963" w:rsidRPr="005E1BAE">
        <w:rPr>
          <w:rFonts w:ascii="Times New Roman" w:hAnsi="Times New Roman" w:cs="Times New Roman"/>
          <w:color w:val="000000"/>
          <w:sz w:val="24"/>
          <w:szCs w:val="24"/>
        </w:rPr>
        <w:t xml:space="preserve"> </w:t>
      </w:r>
      <w:r w:rsidR="004C2EC1" w:rsidRPr="005E1BAE">
        <w:rPr>
          <w:rFonts w:ascii="Times New Roman" w:hAnsi="Times New Roman" w:cs="Times New Roman"/>
          <w:color w:val="000000"/>
          <w:sz w:val="24"/>
          <w:szCs w:val="24"/>
        </w:rPr>
        <w:t>1</w:t>
      </w:r>
    </w:p>
    <w:tbl>
      <w:tblPr>
        <w:tblW w:w="5000" w:type="pct"/>
        <w:tblBorders>
          <w:top w:val="single" w:sz="4" w:space="0" w:color="auto"/>
          <w:insideH w:val="single" w:sz="4" w:space="0" w:color="auto"/>
          <w:insideV w:val="single" w:sz="4" w:space="0" w:color="auto"/>
        </w:tblBorders>
        <w:tblCellMar>
          <w:left w:w="62" w:type="dxa"/>
          <w:right w:w="62" w:type="dxa"/>
        </w:tblCellMar>
        <w:tblLook w:val="04A0"/>
      </w:tblPr>
      <w:tblGrid>
        <w:gridCol w:w="2582"/>
        <w:gridCol w:w="4242"/>
        <w:gridCol w:w="8"/>
        <w:gridCol w:w="3356"/>
      </w:tblGrid>
      <w:tr w:rsidR="00DE06B5" w:rsidRPr="005E1BAE" w:rsidTr="006178C7">
        <w:tc>
          <w:tcPr>
            <w:tcW w:w="1267" w:type="pct"/>
            <w:shd w:val="clear" w:color="auto" w:fill="auto"/>
          </w:tcPr>
          <w:p w:rsidR="00DE06B5" w:rsidRPr="005E1BAE" w:rsidRDefault="00DE06B5" w:rsidP="00BB7789">
            <w:pPr>
              <w:pStyle w:val="ConsPlusNormal"/>
              <w:widowControl/>
              <w:jc w:val="center"/>
              <w:rPr>
                <w:rFonts w:ascii="Times New Roman" w:hAnsi="Times New Roman" w:cs="Times New Roman"/>
                <w:color w:val="000000"/>
                <w:sz w:val="24"/>
                <w:szCs w:val="24"/>
              </w:rPr>
            </w:pPr>
            <w:r w:rsidRPr="005E1BAE">
              <w:rPr>
                <w:rFonts w:ascii="Times New Roman" w:hAnsi="Times New Roman" w:cs="Times New Roman"/>
                <w:color w:val="000000"/>
                <w:sz w:val="24"/>
                <w:szCs w:val="24"/>
              </w:rPr>
              <w:t>Цели</w:t>
            </w:r>
            <w:r w:rsidR="00287963" w:rsidRPr="005E1BAE">
              <w:rPr>
                <w:rFonts w:ascii="Times New Roman" w:hAnsi="Times New Roman" w:cs="Times New Roman"/>
                <w:color w:val="000000"/>
                <w:sz w:val="24"/>
                <w:szCs w:val="24"/>
              </w:rPr>
              <w:t xml:space="preserve"> </w:t>
            </w:r>
            <w:r w:rsidR="00BB7789" w:rsidRPr="005E1BAE">
              <w:rPr>
                <w:rFonts w:ascii="Times New Roman" w:hAnsi="Times New Roman" w:cs="Times New Roman"/>
                <w:color w:val="000000"/>
                <w:sz w:val="24"/>
                <w:szCs w:val="24"/>
              </w:rPr>
              <w:t>М</w:t>
            </w:r>
            <w:r w:rsidR="00CF756A" w:rsidRPr="005E1BAE">
              <w:rPr>
                <w:rFonts w:ascii="Times New Roman" w:hAnsi="Times New Roman" w:cs="Times New Roman"/>
                <w:color w:val="000000"/>
                <w:sz w:val="24"/>
                <w:szCs w:val="24"/>
              </w:rPr>
              <w:t>униципальной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программы</w:t>
            </w:r>
          </w:p>
        </w:tc>
        <w:tc>
          <w:tcPr>
            <w:tcW w:w="2082" w:type="pct"/>
            <w:shd w:val="clear" w:color="auto" w:fill="auto"/>
          </w:tcPr>
          <w:p w:rsidR="00DE06B5" w:rsidRPr="005E1BAE" w:rsidRDefault="00DE06B5" w:rsidP="00BB7789">
            <w:pPr>
              <w:pStyle w:val="ConsPlusNormal"/>
              <w:widowControl/>
              <w:jc w:val="center"/>
              <w:rPr>
                <w:rFonts w:ascii="Times New Roman" w:hAnsi="Times New Roman" w:cs="Times New Roman"/>
                <w:color w:val="000000"/>
                <w:sz w:val="24"/>
                <w:szCs w:val="24"/>
              </w:rPr>
            </w:pPr>
            <w:r w:rsidRPr="005E1BAE">
              <w:rPr>
                <w:rFonts w:ascii="Times New Roman" w:hAnsi="Times New Roman" w:cs="Times New Roman"/>
                <w:color w:val="000000"/>
                <w:sz w:val="24"/>
                <w:szCs w:val="24"/>
              </w:rPr>
              <w:t>Задачи</w:t>
            </w:r>
            <w:r w:rsidR="00287963" w:rsidRPr="005E1BAE">
              <w:rPr>
                <w:rFonts w:ascii="Times New Roman" w:hAnsi="Times New Roman" w:cs="Times New Roman"/>
                <w:color w:val="000000"/>
                <w:sz w:val="24"/>
                <w:szCs w:val="24"/>
              </w:rPr>
              <w:t xml:space="preserve"> </w:t>
            </w:r>
            <w:r w:rsidR="00BB7789" w:rsidRPr="005E1BAE">
              <w:rPr>
                <w:rFonts w:ascii="Times New Roman" w:hAnsi="Times New Roman" w:cs="Times New Roman"/>
                <w:color w:val="000000"/>
                <w:sz w:val="24"/>
                <w:szCs w:val="24"/>
              </w:rPr>
              <w:t>М</w:t>
            </w:r>
            <w:r w:rsidR="00CF756A" w:rsidRPr="005E1BAE">
              <w:rPr>
                <w:rFonts w:ascii="Times New Roman" w:hAnsi="Times New Roman" w:cs="Times New Roman"/>
                <w:color w:val="000000"/>
                <w:sz w:val="24"/>
                <w:szCs w:val="24"/>
              </w:rPr>
              <w:t>униципальной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программы</w:t>
            </w:r>
          </w:p>
        </w:tc>
        <w:tc>
          <w:tcPr>
            <w:tcW w:w="1651" w:type="pct"/>
            <w:gridSpan w:val="2"/>
            <w:shd w:val="clear" w:color="auto" w:fill="auto"/>
          </w:tcPr>
          <w:p w:rsidR="00DE06B5" w:rsidRPr="005E1BAE" w:rsidRDefault="00DE06B5" w:rsidP="00CF756A">
            <w:pPr>
              <w:pStyle w:val="ConsPlusNormal"/>
              <w:widowControl/>
              <w:jc w:val="center"/>
              <w:rPr>
                <w:rFonts w:ascii="Times New Roman" w:hAnsi="Times New Roman" w:cs="Times New Roman"/>
                <w:color w:val="000000"/>
                <w:sz w:val="24"/>
                <w:szCs w:val="24"/>
              </w:rPr>
            </w:pPr>
            <w:r w:rsidRPr="005E1BAE">
              <w:rPr>
                <w:rFonts w:ascii="Times New Roman" w:hAnsi="Times New Roman" w:cs="Times New Roman"/>
                <w:color w:val="000000"/>
                <w:sz w:val="24"/>
                <w:szCs w:val="24"/>
              </w:rPr>
              <w:t>Целевые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индикаторы</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показ</w:t>
            </w:r>
            <w:r w:rsidRPr="005E1BAE">
              <w:rPr>
                <w:rFonts w:ascii="Times New Roman" w:hAnsi="Times New Roman" w:cs="Times New Roman"/>
                <w:color w:val="000000"/>
                <w:sz w:val="24"/>
                <w:szCs w:val="24"/>
              </w:rPr>
              <w:t>а</w:t>
            </w:r>
            <w:r w:rsidRPr="005E1BAE">
              <w:rPr>
                <w:rFonts w:ascii="Times New Roman" w:hAnsi="Times New Roman" w:cs="Times New Roman"/>
                <w:color w:val="000000"/>
                <w:sz w:val="24"/>
                <w:szCs w:val="24"/>
              </w:rPr>
              <w:t>тели</w:t>
            </w:r>
            <w:r w:rsidR="00287963" w:rsidRPr="005E1BAE">
              <w:rPr>
                <w:rFonts w:ascii="Times New Roman" w:hAnsi="Times New Roman" w:cs="Times New Roman"/>
                <w:color w:val="000000"/>
                <w:sz w:val="24"/>
                <w:szCs w:val="24"/>
              </w:rPr>
              <w:t xml:space="preserve"> </w:t>
            </w:r>
            <w:r w:rsidR="00BB7789" w:rsidRPr="005E1BAE">
              <w:rPr>
                <w:rFonts w:ascii="Times New Roman" w:hAnsi="Times New Roman" w:cs="Times New Roman"/>
                <w:color w:val="000000"/>
                <w:sz w:val="24"/>
                <w:szCs w:val="24"/>
              </w:rPr>
              <w:t>М</w:t>
            </w:r>
            <w:r w:rsidR="00CF756A" w:rsidRPr="005E1BAE">
              <w:rPr>
                <w:rFonts w:ascii="Times New Roman" w:hAnsi="Times New Roman" w:cs="Times New Roman"/>
                <w:color w:val="000000"/>
                <w:sz w:val="24"/>
                <w:szCs w:val="24"/>
              </w:rPr>
              <w:t xml:space="preserve">униципальной </w:t>
            </w:r>
            <w:r w:rsidRPr="005E1BAE">
              <w:rPr>
                <w:rFonts w:ascii="Times New Roman" w:hAnsi="Times New Roman" w:cs="Times New Roman"/>
                <w:color w:val="000000"/>
                <w:sz w:val="24"/>
                <w:szCs w:val="24"/>
              </w:rPr>
              <w:t>пр</w:t>
            </w:r>
            <w:r w:rsidRPr="005E1BAE">
              <w:rPr>
                <w:rFonts w:ascii="Times New Roman" w:hAnsi="Times New Roman" w:cs="Times New Roman"/>
                <w:color w:val="000000"/>
                <w:sz w:val="24"/>
                <w:szCs w:val="24"/>
              </w:rPr>
              <w:t>о</w:t>
            </w:r>
            <w:r w:rsidRPr="005E1BAE">
              <w:rPr>
                <w:rFonts w:ascii="Times New Roman" w:hAnsi="Times New Roman" w:cs="Times New Roman"/>
                <w:color w:val="000000"/>
                <w:sz w:val="24"/>
                <w:szCs w:val="24"/>
              </w:rPr>
              <w:t>граммы</w:t>
            </w:r>
          </w:p>
        </w:tc>
      </w:tr>
      <w:tr w:rsidR="00DE06B5" w:rsidRPr="005E1BAE" w:rsidTr="005E1BAE">
        <w:trPr>
          <w:trHeight w:val="150"/>
          <w:tblHeader/>
        </w:trPr>
        <w:tc>
          <w:tcPr>
            <w:tcW w:w="1267" w:type="pct"/>
            <w:tcBorders>
              <w:top w:val="single" w:sz="4" w:space="0" w:color="auto"/>
              <w:left w:val="nil"/>
              <w:bottom w:val="single" w:sz="4" w:space="0" w:color="auto"/>
            </w:tcBorders>
          </w:tcPr>
          <w:p w:rsidR="00DE06B5" w:rsidRPr="005E1BAE" w:rsidRDefault="00DE06B5" w:rsidP="00F9379C">
            <w:pPr>
              <w:pStyle w:val="ConsPlusNormal"/>
              <w:widowControl/>
              <w:jc w:val="center"/>
              <w:rPr>
                <w:rFonts w:ascii="Times New Roman" w:hAnsi="Times New Roman" w:cs="Times New Roman"/>
                <w:color w:val="000000"/>
                <w:sz w:val="24"/>
                <w:szCs w:val="24"/>
              </w:rPr>
            </w:pPr>
            <w:r w:rsidRPr="005E1BAE">
              <w:rPr>
                <w:rFonts w:ascii="Times New Roman" w:hAnsi="Times New Roman" w:cs="Times New Roman"/>
                <w:color w:val="000000"/>
                <w:sz w:val="24"/>
                <w:szCs w:val="24"/>
              </w:rPr>
              <w:t>1</w:t>
            </w:r>
          </w:p>
        </w:tc>
        <w:tc>
          <w:tcPr>
            <w:tcW w:w="2086" w:type="pct"/>
            <w:gridSpan w:val="2"/>
            <w:tcBorders>
              <w:top w:val="single" w:sz="4" w:space="0" w:color="auto"/>
              <w:bottom w:val="single" w:sz="4" w:space="0" w:color="auto"/>
            </w:tcBorders>
          </w:tcPr>
          <w:p w:rsidR="00DE06B5" w:rsidRPr="005E1BAE" w:rsidRDefault="00DE06B5" w:rsidP="00F9379C">
            <w:pPr>
              <w:pStyle w:val="ConsPlusNormal"/>
              <w:widowControl/>
              <w:jc w:val="center"/>
              <w:rPr>
                <w:rFonts w:ascii="Times New Roman" w:hAnsi="Times New Roman" w:cs="Times New Roman"/>
                <w:color w:val="000000"/>
                <w:sz w:val="24"/>
                <w:szCs w:val="24"/>
              </w:rPr>
            </w:pPr>
            <w:r w:rsidRPr="005E1BAE">
              <w:rPr>
                <w:rFonts w:ascii="Times New Roman" w:hAnsi="Times New Roman" w:cs="Times New Roman"/>
                <w:color w:val="000000"/>
                <w:sz w:val="24"/>
                <w:szCs w:val="24"/>
              </w:rPr>
              <w:t>2</w:t>
            </w:r>
          </w:p>
        </w:tc>
        <w:tc>
          <w:tcPr>
            <w:tcW w:w="1647" w:type="pct"/>
            <w:tcBorders>
              <w:top w:val="single" w:sz="4" w:space="0" w:color="auto"/>
              <w:bottom w:val="single" w:sz="4" w:space="0" w:color="auto"/>
              <w:right w:val="nil"/>
            </w:tcBorders>
          </w:tcPr>
          <w:p w:rsidR="00DE06B5" w:rsidRPr="005E1BAE" w:rsidRDefault="00DE06B5" w:rsidP="00F9379C">
            <w:pPr>
              <w:pStyle w:val="ConsPlusNormal"/>
              <w:widowControl/>
              <w:jc w:val="center"/>
              <w:rPr>
                <w:rFonts w:ascii="Times New Roman" w:hAnsi="Times New Roman" w:cs="Times New Roman"/>
                <w:color w:val="000000"/>
                <w:sz w:val="24"/>
                <w:szCs w:val="24"/>
              </w:rPr>
            </w:pPr>
            <w:r w:rsidRPr="005E1BAE">
              <w:rPr>
                <w:rFonts w:ascii="Times New Roman" w:hAnsi="Times New Roman" w:cs="Times New Roman"/>
                <w:color w:val="000000"/>
                <w:sz w:val="24"/>
                <w:szCs w:val="24"/>
              </w:rPr>
              <w:t>3</w:t>
            </w:r>
          </w:p>
        </w:tc>
      </w:tr>
      <w:tr w:rsidR="005E1BAE" w:rsidRPr="005E1BAE" w:rsidTr="005E1BAE">
        <w:tblPrEx>
          <w:tblBorders>
            <w:insideV w:val="none" w:sz="0" w:space="0" w:color="auto"/>
          </w:tblBorders>
        </w:tblPrEx>
        <w:trPr>
          <w:trHeight w:val="2494"/>
        </w:trPr>
        <w:tc>
          <w:tcPr>
            <w:tcW w:w="1267" w:type="pct"/>
            <w:vMerge w:val="restart"/>
            <w:tcBorders>
              <w:top w:val="single" w:sz="4" w:space="0" w:color="auto"/>
              <w:left w:val="nil"/>
              <w:bottom w:val="nil"/>
              <w:right w:val="nil"/>
            </w:tcBorders>
          </w:tcPr>
          <w:p w:rsidR="005E1BAE" w:rsidRPr="005E1BAE" w:rsidRDefault="005E1BAE"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Обеспечение долг</w:t>
            </w:r>
            <w:r w:rsidRPr="005E1BAE">
              <w:rPr>
                <w:rFonts w:ascii="Times New Roman" w:hAnsi="Times New Roman" w:cs="Times New Roman"/>
                <w:color w:val="000000"/>
                <w:sz w:val="24"/>
                <w:szCs w:val="24"/>
              </w:rPr>
              <w:t>о</w:t>
            </w:r>
            <w:r w:rsidRPr="005E1BAE">
              <w:rPr>
                <w:rFonts w:ascii="Times New Roman" w:hAnsi="Times New Roman" w:cs="Times New Roman"/>
                <w:color w:val="000000"/>
                <w:sz w:val="24"/>
                <w:szCs w:val="24"/>
              </w:rPr>
              <w:t>срочной сбалансир</w:t>
            </w:r>
            <w:r w:rsidRPr="005E1BAE">
              <w:rPr>
                <w:rFonts w:ascii="Times New Roman" w:hAnsi="Times New Roman" w:cs="Times New Roman"/>
                <w:color w:val="000000"/>
                <w:sz w:val="24"/>
                <w:szCs w:val="24"/>
              </w:rPr>
              <w:t>о</w:t>
            </w:r>
            <w:r w:rsidRPr="005E1BAE">
              <w:rPr>
                <w:rFonts w:ascii="Times New Roman" w:hAnsi="Times New Roman" w:cs="Times New Roman"/>
                <w:color w:val="000000"/>
                <w:sz w:val="24"/>
                <w:szCs w:val="24"/>
              </w:rPr>
              <w:t>ванности и устойчив</w:t>
            </w:r>
            <w:r w:rsidRPr="005E1BAE">
              <w:rPr>
                <w:rFonts w:ascii="Times New Roman" w:hAnsi="Times New Roman" w:cs="Times New Roman"/>
                <w:color w:val="000000"/>
                <w:sz w:val="24"/>
                <w:szCs w:val="24"/>
              </w:rPr>
              <w:t>о</w:t>
            </w:r>
            <w:r w:rsidRPr="005E1BAE">
              <w:rPr>
                <w:rFonts w:ascii="Times New Roman" w:hAnsi="Times New Roman" w:cs="Times New Roman"/>
                <w:color w:val="000000"/>
                <w:sz w:val="24"/>
                <w:szCs w:val="24"/>
              </w:rPr>
              <w:t>сти бюджета Магари</w:t>
            </w:r>
            <w:r w:rsidRPr="005E1BAE">
              <w:rPr>
                <w:rFonts w:ascii="Times New Roman" w:hAnsi="Times New Roman" w:cs="Times New Roman"/>
                <w:color w:val="000000"/>
                <w:sz w:val="24"/>
                <w:szCs w:val="24"/>
              </w:rPr>
              <w:t>н</w:t>
            </w:r>
            <w:r w:rsidRPr="005E1BAE">
              <w:rPr>
                <w:rFonts w:ascii="Times New Roman" w:hAnsi="Times New Roman" w:cs="Times New Roman"/>
                <w:color w:val="000000"/>
                <w:sz w:val="24"/>
                <w:szCs w:val="24"/>
              </w:rPr>
              <w:t>ского сельского пос</w:t>
            </w:r>
            <w:r w:rsidRPr="005E1BAE">
              <w:rPr>
                <w:rFonts w:ascii="Times New Roman" w:hAnsi="Times New Roman" w:cs="Times New Roman"/>
                <w:color w:val="000000"/>
                <w:sz w:val="24"/>
                <w:szCs w:val="24"/>
              </w:rPr>
              <w:t>е</w:t>
            </w:r>
            <w:r w:rsidRPr="005E1BAE">
              <w:rPr>
                <w:rFonts w:ascii="Times New Roman" w:hAnsi="Times New Roman" w:cs="Times New Roman"/>
                <w:color w:val="000000"/>
                <w:sz w:val="24"/>
                <w:szCs w:val="24"/>
              </w:rPr>
              <w:t>ления Шумерлинского района</w:t>
            </w:r>
          </w:p>
          <w:p w:rsidR="005E1BAE" w:rsidRPr="005E1BAE" w:rsidRDefault="005E1BAE" w:rsidP="00F9379C">
            <w:pPr>
              <w:pStyle w:val="ConsPlusNormal"/>
              <w:widowControl/>
              <w:ind w:firstLine="567"/>
              <w:jc w:val="both"/>
              <w:rPr>
                <w:rFonts w:ascii="Times New Roman" w:hAnsi="Times New Roman" w:cs="Times New Roman"/>
                <w:color w:val="000000"/>
                <w:sz w:val="24"/>
                <w:szCs w:val="24"/>
              </w:rPr>
            </w:pPr>
          </w:p>
        </w:tc>
        <w:tc>
          <w:tcPr>
            <w:tcW w:w="2086" w:type="pct"/>
            <w:gridSpan w:val="2"/>
            <w:tcBorders>
              <w:top w:val="single" w:sz="4" w:space="0" w:color="auto"/>
              <w:left w:val="nil"/>
              <w:bottom w:val="nil"/>
              <w:right w:val="nil"/>
            </w:tcBorders>
          </w:tcPr>
          <w:p w:rsidR="005E1BAE" w:rsidRPr="005E1BAE" w:rsidRDefault="005E1BAE" w:rsidP="005B52C4">
            <w:pPr>
              <w:pStyle w:val="ConsPlusNorma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проведение ответственной бюджетной политики, способствующей обеспеч</w:t>
            </w:r>
            <w:r w:rsidRPr="005E1BAE">
              <w:rPr>
                <w:rFonts w:ascii="Times New Roman" w:hAnsi="Times New Roman" w:cs="Times New Roman"/>
                <w:color w:val="000000"/>
                <w:sz w:val="24"/>
                <w:szCs w:val="24"/>
              </w:rPr>
              <w:t>е</w:t>
            </w:r>
            <w:r w:rsidRPr="005E1BAE">
              <w:rPr>
                <w:rFonts w:ascii="Times New Roman" w:hAnsi="Times New Roman" w:cs="Times New Roman"/>
                <w:color w:val="000000"/>
                <w:sz w:val="24"/>
                <w:szCs w:val="24"/>
              </w:rPr>
              <w:t>нию долгосрочной сбалансированности и устойчивости  бюджета Магаринск</w:t>
            </w:r>
            <w:r w:rsidRPr="005E1BAE">
              <w:rPr>
                <w:rFonts w:ascii="Times New Roman" w:hAnsi="Times New Roman" w:cs="Times New Roman"/>
                <w:color w:val="000000"/>
                <w:sz w:val="24"/>
                <w:szCs w:val="24"/>
              </w:rPr>
              <w:t>о</w:t>
            </w:r>
            <w:r w:rsidRPr="005E1BAE">
              <w:rPr>
                <w:rFonts w:ascii="Times New Roman" w:hAnsi="Times New Roman" w:cs="Times New Roman"/>
                <w:color w:val="000000"/>
                <w:sz w:val="24"/>
                <w:szCs w:val="24"/>
              </w:rPr>
              <w:t>го сельского поселения Шумерлинск</w:t>
            </w:r>
            <w:r w:rsidRPr="005E1BAE">
              <w:rPr>
                <w:rFonts w:ascii="Times New Roman" w:hAnsi="Times New Roman" w:cs="Times New Roman"/>
                <w:color w:val="000000"/>
                <w:sz w:val="24"/>
                <w:szCs w:val="24"/>
              </w:rPr>
              <w:t>о</w:t>
            </w:r>
            <w:r w:rsidRPr="005E1BAE">
              <w:rPr>
                <w:rFonts w:ascii="Times New Roman" w:hAnsi="Times New Roman" w:cs="Times New Roman"/>
                <w:color w:val="000000"/>
                <w:sz w:val="24"/>
                <w:szCs w:val="24"/>
              </w:rPr>
              <w:t>го района,  росту собственных доходов  бюджета Магаринского сельского п</w:t>
            </w:r>
            <w:r w:rsidRPr="005E1BAE">
              <w:rPr>
                <w:rFonts w:ascii="Times New Roman" w:hAnsi="Times New Roman" w:cs="Times New Roman"/>
                <w:color w:val="000000"/>
                <w:sz w:val="24"/>
                <w:szCs w:val="24"/>
              </w:rPr>
              <w:t>о</w:t>
            </w:r>
            <w:r w:rsidRPr="005E1BAE">
              <w:rPr>
                <w:rFonts w:ascii="Times New Roman" w:hAnsi="Times New Roman" w:cs="Times New Roman"/>
                <w:color w:val="000000"/>
                <w:sz w:val="24"/>
                <w:szCs w:val="24"/>
              </w:rPr>
              <w:t>селения Шумерлинского района;</w:t>
            </w:r>
          </w:p>
        </w:tc>
        <w:tc>
          <w:tcPr>
            <w:tcW w:w="1647" w:type="pct"/>
            <w:tcBorders>
              <w:top w:val="single" w:sz="4" w:space="0" w:color="auto"/>
              <w:left w:val="nil"/>
              <w:bottom w:val="nil"/>
              <w:right w:val="nil"/>
            </w:tcBorders>
          </w:tcPr>
          <w:p w:rsidR="005E1BAE" w:rsidRPr="005E1BAE" w:rsidRDefault="005E1BAE" w:rsidP="00F9379C">
            <w:pPr>
              <w:spacing w:after="0" w:line="240" w:lineRule="auto"/>
              <w:jc w:val="both"/>
              <w:rPr>
                <w:rFonts w:ascii="Times New Roman" w:hAnsi="Times New Roman"/>
                <w:color w:val="000000"/>
                <w:sz w:val="24"/>
                <w:szCs w:val="24"/>
              </w:rPr>
            </w:pPr>
            <w:r w:rsidRPr="005E1BAE">
              <w:rPr>
                <w:rFonts w:ascii="Times New Roman" w:hAnsi="Times New Roman"/>
                <w:color w:val="000000"/>
                <w:sz w:val="24"/>
                <w:szCs w:val="24"/>
              </w:rPr>
              <w:t>отношение дефицита  бюджета Магаринского сельского пос</w:t>
            </w:r>
            <w:r w:rsidRPr="005E1BAE">
              <w:rPr>
                <w:rFonts w:ascii="Times New Roman" w:hAnsi="Times New Roman"/>
                <w:color w:val="000000"/>
                <w:sz w:val="24"/>
                <w:szCs w:val="24"/>
              </w:rPr>
              <w:t>е</w:t>
            </w:r>
            <w:r w:rsidRPr="005E1BAE">
              <w:rPr>
                <w:rFonts w:ascii="Times New Roman" w:hAnsi="Times New Roman"/>
                <w:color w:val="000000"/>
                <w:sz w:val="24"/>
                <w:szCs w:val="24"/>
              </w:rPr>
              <w:t>ления Шумерлинского района  к доходам бюджета Магари</w:t>
            </w:r>
            <w:r w:rsidRPr="005E1BAE">
              <w:rPr>
                <w:rFonts w:ascii="Times New Roman" w:hAnsi="Times New Roman"/>
                <w:color w:val="000000"/>
                <w:sz w:val="24"/>
                <w:szCs w:val="24"/>
              </w:rPr>
              <w:t>н</w:t>
            </w:r>
            <w:r w:rsidRPr="005E1BAE">
              <w:rPr>
                <w:rFonts w:ascii="Times New Roman" w:hAnsi="Times New Roman"/>
                <w:color w:val="000000"/>
                <w:sz w:val="24"/>
                <w:szCs w:val="24"/>
              </w:rPr>
              <w:t>ского сельского поселения Шумерлинского района (без учета безвозмездных посту</w:t>
            </w:r>
            <w:r w:rsidRPr="005E1BAE">
              <w:rPr>
                <w:rFonts w:ascii="Times New Roman" w:hAnsi="Times New Roman"/>
                <w:color w:val="000000"/>
                <w:sz w:val="24"/>
                <w:szCs w:val="24"/>
              </w:rPr>
              <w:t>п</w:t>
            </w:r>
            <w:r w:rsidRPr="005E1BAE">
              <w:rPr>
                <w:rFonts w:ascii="Times New Roman" w:hAnsi="Times New Roman"/>
                <w:color w:val="000000"/>
                <w:sz w:val="24"/>
                <w:szCs w:val="24"/>
              </w:rPr>
              <w:t>лений) – не более 5,0 про</w:t>
            </w:r>
            <w:r w:rsidRPr="005E1BAE">
              <w:rPr>
                <w:rFonts w:ascii="Times New Roman" w:hAnsi="Times New Roman"/>
                <w:color w:val="000000"/>
                <w:sz w:val="24"/>
                <w:szCs w:val="24"/>
              </w:rPr>
              <w:softHyphen/>
              <w:t>цента</w:t>
            </w:r>
          </w:p>
          <w:p w:rsidR="005E1BAE" w:rsidRPr="005E1BAE" w:rsidRDefault="005E1BAE" w:rsidP="00F9379C">
            <w:pPr>
              <w:pStyle w:val="ConsPlusNormal"/>
              <w:widowControl/>
              <w:jc w:val="both"/>
              <w:rPr>
                <w:rFonts w:ascii="Times New Roman" w:hAnsi="Times New Roman" w:cs="Times New Roman"/>
                <w:color w:val="000000"/>
                <w:sz w:val="16"/>
                <w:szCs w:val="16"/>
              </w:rPr>
            </w:pPr>
          </w:p>
        </w:tc>
      </w:tr>
      <w:tr w:rsidR="00DE06B5" w:rsidRPr="005E1BAE" w:rsidTr="006178C7">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DE06B5" w:rsidRPr="005E1BAE" w:rsidRDefault="00DE06B5" w:rsidP="00F9379C">
            <w:pPr>
              <w:spacing w:after="0" w:line="240" w:lineRule="auto"/>
              <w:jc w:val="both"/>
              <w:rPr>
                <w:rFonts w:ascii="Times New Roman" w:hAnsi="Times New Roman"/>
                <w:color w:val="000000"/>
                <w:sz w:val="24"/>
                <w:szCs w:val="24"/>
              </w:rPr>
            </w:pPr>
          </w:p>
        </w:tc>
        <w:tc>
          <w:tcPr>
            <w:tcW w:w="2086" w:type="pct"/>
            <w:gridSpan w:val="2"/>
            <w:tcBorders>
              <w:top w:val="nil"/>
              <w:left w:val="nil"/>
              <w:bottom w:val="nil"/>
              <w:right w:val="nil"/>
            </w:tcBorders>
          </w:tcPr>
          <w:p w:rsidR="00F467BF" w:rsidRPr="005E1BAE" w:rsidRDefault="00F467BF"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эффективное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управление</w:t>
            </w:r>
            <w:r w:rsidR="00287963" w:rsidRPr="005E1BAE">
              <w:rPr>
                <w:rFonts w:ascii="Times New Roman" w:hAnsi="Times New Roman" w:cs="Times New Roman"/>
                <w:color w:val="000000"/>
                <w:sz w:val="24"/>
                <w:szCs w:val="24"/>
              </w:rPr>
              <w:t xml:space="preserve"> </w:t>
            </w:r>
            <w:r w:rsidR="004F5671" w:rsidRPr="005E1BAE">
              <w:rPr>
                <w:rFonts w:ascii="Times New Roman" w:hAnsi="Times New Roman" w:cs="Times New Roman"/>
                <w:color w:val="000000"/>
                <w:sz w:val="24"/>
                <w:szCs w:val="24"/>
              </w:rPr>
              <w:t>муниципал</w:t>
            </w:r>
            <w:r w:rsidR="004F5671" w:rsidRPr="005E1BAE">
              <w:rPr>
                <w:rFonts w:ascii="Times New Roman" w:hAnsi="Times New Roman" w:cs="Times New Roman"/>
                <w:color w:val="000000"/>
                <w:sz w:val="24"/>
                <w:szCs w:val="24"/>
              </w:rPr>
              <w:t>ь</w:t>
            </w:r>
            <w:r w:rsidR="004F5671" w:rsidRPr="005E1BAE">
              <w:rPr>
                <w:rFonts w:ascii="Times New Roman" w:hAnsi="Times New Roman" w:cs="Times New Roman"/>
                <w:color w:val="000000"/>
                <w:sz w:val="24"/>
                <w:szCs w:val="24"/>
              </w:rPr>
              <w:t>ным</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долгом</w:t>
            </w:r>
            <w:r w:rsidR="004F5671" w:rsidRPr="005E1BAE">
              <w:rPr>
                <w:rFonts w:ascii="Times New Roman" w:hAnsi="Times New Roman" w:cs="Times New Roman"/>
                <w:color w:val="000000"/>
                <w:sz w:val="24"/>
                <w:szCs w:val="24"/>
              </w:rPr>
              <w:t xml:space="preserve"> </w:t>
            </w:r>
            <w:r w:rsidR="005B52C4" w:rsidRPr="005E1BAE">
              <w:rPr>
                <w:rFonts w:ascii="Times New Roman" w:hAnsi="Times New Roman" w:cs="Times New Roman"/>
                <w:color w:val="000000"/>
                <w:sz w:val="24"/>
                <w:szCs w:val="24"/>
              </w:rPr>
              <w:t>Магаринского</w:t>
            </w:r>
            <w:r w:rsidR="000E125D" w:rsidRPr="005E1BAE">
              <w:rPr>
                <w:rFonts w:ascii="Times New Roman" w:hAnsi="Times New Roman" w:cs="Times New Roman"/>
                <w:color w:val="000000"/>
                <w:sz w:val="24"/>
                <w:szCs w:val="24"/>
              </w:rPr>
              <w:t xml:space="preserve"> сельского поселения </w:t>
            </w:r>
            <w:r w:rsidR="004F5671" w:rsidRPr="005E1BAE">
              <w:rPr>
                <w:rFonts w:ascii="Times New Roman" w:hAnsi="Times New Roman" w:cs="Times New Roman"/>
                <w:color w:val="000000"/>
                <w:sz w:val="24"/>
                <w:szCs w:val="24"/>
              </w:rPr>
              <w:t>Шумерлинского района</w:t>
            </w:r>
            <w:r w:rsidRPr="005E1BAE">
              <w:rPr>
                <w:rFonts w:ascii="Times New Roman" w:hAnsi="Times New Roman" w:cs="Times New Roman"/>
                <w:color w:val="000000"/>
                <w:sz w:val="24"/>
                <w:szCs w:val="24"/>
              </w:rPr>
              <w:t>,</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обеспечение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своевременного</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исполн</w:t>
            </w:r>
            <w:r w:rsidRPr="005E1BAE">
              <w:rPr>
                <w:rFonts w:ascii="Times New Roman" w:hAnsi="Times New Roman" w:cs="Times New Roman"/>
                <w:color w:val="000000"/>
                <w:sz w:val="24"/>
                <w:szCs w:val="24"/>
              </w:rPr>
              <w:t>е</w:t>
            </w:r>
            <w:r w:rsidRPr="005E1BAE">
              <w:rPr>
                <w:rFonts w:ascii="Times New Roman" w:hAnsi="Times New Roman" w:cs="Times New Roman"/>
                <w:color w:val="000000"/>
                <w:sz w:val="24"/>
                <w:szCs w:val="24"/>
              </w:rPr>
              <w:t>ния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долговых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обязательств</w:t>
            </w:r>
            <w:r w:rsidR="004F5671" w:rsidRPr="005E1BAE">
              <w:rPr>
                <w:rFonts w:ascii="Times New Roman" w:hAnsi="Times New Roman" w:cs="Times New Roman"/>
                <w:color w:val="000000"/>
                <w:sz w:val="24"/>
                <w:szCs w:val="24"/>
              </w:rPr>
              <w:t xml:space="preserve"> </w:t>
            </w:r>
            <w:r w:rsidR="005B52C4" w:rsidRPr="005E1BAE">
              <w:rPr>
                <w:rFonts w:ascii="Times New Roman" w:hAnsi="Times New Roman" w:cs="Times New Roman"/>
                <w:color w:val="000000"/>
                <w:sz w:val="24"/>
                <w:szCs w:val="24"/>
              </w:rPr>
              <w:t>Магари</w:t>
            </w:r>
            <w:r w:rsidR="005B52C4" w:rsidRPr="005E1BAE">
              <w:rPr>
                <w:rFonts w:ascii="Times New Roman" w:hAnsi="Times New Roman" w:cs="Times New Roman"/>
                <w:color w:val="000000"/>
                <w:sz w:val="24"/>
                <w:szCs w:val="24"/>
              </w:rPr>
              <w:t>н</w:t>
            </w:r>
            <w:r w:rsidR="005B52C4" w:rsidRPr="005E1BAE">
              <w:rPr>
                <w:rFonts w:ascii="Times New Roman" w:hAnsi="Times New Roman" w:cs="Times New Roman"/>
                <w:color w:val="000000"/>
                <w:sz w:val="24"/>
                <w:szCs w:val="24"/>
              </w:rPr>
              <w:t>ского</w:t>
            </w:r>
            <w:r w:rsidR="000E125D" w:rsidRPr="005E1BAE">
              <w:rPr>
                <w:rFonts w:ascii="Times New Roman" w:hAnsi="Times New Roman" w:cs="Times New Roman"/>
                <w:color w:val="000000"/>
                <w:sz w:val="24"/>
                <w:szCs w:val="24"/>
              </w:rPr>
              <w:t xml:space="preserve"> сельского поселения </w:t>
            </w:r>
            <w:r w:rsidR="004F5671" w:rsidRPr="005E1BAE">
              <w:rPr>
                <w:rFonts w:ascii="Times New Roman" w:hAnsi="Times New Roman" w:cs="Times New Roman"/>
                <w:color w:val="000000"/>
                <w:sz w:val="24"/>
                <w:szCs w:val="24"/>
              </w:rPr>
              <w:t>Шумерли</w:t>
            </w:r>
            <w:r w:rsidR="004F5671" w:rsidRPr="005E1BAE">
              <w:rPr>
                <w:rFonts w:ascii="Times New Roman" w:hAnsi="Times New Roman" w:cs="Times New Roman"/>
                <w:color w:val="000000"/>
                <w:sz w:val="24"/>
                <w:szCs w:val="24"/>
              </w:rPr>
              <w:t>н</w:t>
            </w:r>
            <w:r w:rsidR="004F5671" w:rsidRPr="005E1BAE">
              <w:rPr>
                <w:rFonts w:ascii="Times New Roman" w:hAnsi="Times New Roman" w:cs="Times New Roman"/>
                <w:color w:val="000000"/>
                <w:sz w:val="24"/>
                <w:szCs w:val="24"/>
              </w:rPr>
              <w:t>ского района</w:t>
            </w:r>
            <w:r w:rsidR="00507EDE" w:rsidRPr="005E1BAE">
              <w:rPr>
                <w:rFonts w:ascii="Times New Roman" w:hAnsi="Times New Roman" w:cs="Times New Roman"/>
                <w:color w:val="000000"/>
                <w:sz w:val="24"/>
                <w:szCs w:val="24"/>
              </w:rPr>
              <w:t>;</w:t>
            </w:r>
          </w:p>
          <w:p w:rsidR="004D1903" w:rsidRPr="005E1BAE" w:rsidRDefault="004D1903" w:rsidP="004F5671">
            <w:pPr>
              <w:pStyle w:val="ConsPlusNormal"/>
              <w:widowControl/>
              <w:jc w:val="both"/>
              <w:rPr>
                <w:rFonts w:ascii="Times New Roman" w:hAnsi="Times New Roman" w:cs="Times New Roman"/>
                <w:color w:val="000000"/>
                <w:sz w:val="24"/>
                <w:szCs w:val="24"/>
              </w:rPr>
            </w:pPr>
          </w:p>
          <w:p w:rsidR="000E125D" w:rsidRPr="005E1BAE" w:rsidRDefault="000E125D" w:rsidP="004F5671">
            <w:pPr>
              <w:pStyle w:val="ConsPlusNormal"/>
              <w:widowControl/>
              <w:jc w:val="both"/>
              <w:rPr>
                <w:rFonts w:ascii="Times New Roman" w:hAnsi="Times New Roman" w:cs="Times New Roman"/>
                <w:color w:val="000000"/>
                <w:sz w:val="24"/>
                <w:szCs w:val="24"/>
              </w:rPr>
            </w:pPr>
          </w:p>
          <w:p w:rsidR="00F467BF" w:rsidRPr="005E1BAE" w:rsidRDefault="00F467BF" w:rsidP="005B52C4">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оптимизация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структуры</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объема</w:t>
            </w:r>
            <w:r w:rsidR="00287963" w:rsidRPr="005E1BAE">
              <w:rPr>
                <w:rFonts w:ascii="Times New Roman" w:hAnsi="Times New Roman" w:cs="Times New Roman"/>
                <w:color w:val="000000"/>
                <w:sz w:val="24"/>
                <w:szCs w:val="24"/>
              </w:rPr>
              <w:t xml:space="preserve"> </w:t>
            </w:r>
            <w:r w:rsidR="004F5671" w:rsidRPr="005E1BAE">
              <w:rPr>
                <w:rFonts w:ascii="Times New Roman" w:hAnsi="Times New Roman" w:cs="Times New Roman"/>
                <w:color w:val="000000"/>
                <w:sz w:val="24"/>
                <w:szCs w:val="24"/>
              </w:rPr>
              <w:t>м</w:t>
            </w:r>
            <w:r w:rsidR="004F5671" w:rsidRPr="005E1BAE">
              <w:rPr>
                <w:rFonts w:ascii="Times New Roman" w:hAnsi="Times New Roman" w:cs="Times New Roman"/>
                <w:color w:val="000000"/>
                <w:sz w:val="24"/>
                <w:szCs w:val="24"/>
              </w:rPr>
              <w:t>у</w:t>
            </w:r>
            <w:r w:rsidR="004F5671" w:rsidRPr="005E1BAE">
              <w:rPr>
                <w:rFonts w:ascii="Times New Roman" w:hAnsi="Times New Roman" w:cs="Times New Roman"/>
                <w:color w:val="000000"/>
                <w:sz w:val="24"/>
                <w:szCs w:val="24"/>
              </w:rPr>
              <w:t>ниципального</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долга</w:t>
            </w:r>
            <w:r w:rsidR="000E125D" w:rsidRPr="005E1BAE">
              <w:rPr>
                <w:rFonts w:ascii="Times New Roman" w:hAnsi="Times New Roman" w:cs="Times New Roman"/>
                <w:color w:val="000000"/>
                <w:sz w:val="24"/>
                <w:szCs w:val="24"/>
              </w:rPr>
              <w:t xml:space="preserve"> </w:t>
            </w:r>
            <w:r w:rsidR="005B52C4" w:rsidRPr="005E1BAE">
              <w:rPr>
                <w:rFonts w:ascii="Times New Roman" w:hAnsi="Times New Roman" w:cs="Times New Roman"/>
                <w:color w:val="000000"/>
                <w:sz w:val="24"/>
                <w:szCs w:val="24"/>
              </w:rPr>
              <w:t>Магаринского</w:t>
            </w:r>
            <w:r w:rsidR="000E125D" w:rsidRPr="005E1BAE">
              <w:rPr>
                <w:rFonts w:ascii="Times New Roman" w:hAnsi="Times New Roman" w:cs="Times New Roman"/>
                <w:color w:val="000000"/>
                <w:sz w:val="24"/>
                <w:szCs w:val="24"/>
              </w:rPr>
              <w:t xml:space="preserve"> сельского поселения</w:t>
            </w:r>
            <w:r w:rsidR="004F5671" w:rsidRPr="005E1BAE">
              <w:rPr>
                <w:rFonts w:ascii="Times New Roman" w:hAnsi="Times New Roman" w:cs="Times New Roman"/>
                <w:color w:val="000000"/>
                <w:sz w:val="24"/>
                <w:szCs w:val="24"/>
              </w:rPr>
              <w:t xml:space="preserve"> Шумерлинского района</w:t>
            </w:r>
            <w:r w:rsidRPr="005E1BAE">
              <w:rPr>
                <w:rFonts w:ascii="Times New Roman" w:hAnsi="Times New Roman" w:cs="Times New Roman"/>
                <w:color w:val="000000"/>
                <w:sz w:val="24"/>
                <w:szCs w:val="24"/>
              </w:rPr>
              <w:t>,</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расходов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на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его</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обслуживание,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осуществление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заимствований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пред</w:t>
            </w:r>
            <w:r w:rsidRPr="005E1BAE">
              <w:rPr>
                <w:rFonts w:ascii="Times New Roman" w:hAnsi="Times New Roman" w:cs="Times New Roman"/>
                <w:color w:val="000000"/>
                <w:sz w:val="24"/>
                <w:szCs w:val="24"/>
              </w:rPr>
              <w:t>е</w:t>
            </w:r>
            <w:r w:rsidRPr="005E1BAE">
              <w:rPr>
                <w:rFonts w:ascii="Times New Roman" w:hAnsi="Times New Roman" w:cs="Times New Roman"/>
                <w:color w:val="000000"/>
                <w:sz w:val="24"/>
                <w:szCs w:val="24"/>
              </w:rPr>
              <w:t>лах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ограничений,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установленных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Бюд</w:t>
            </w:r>
            <w:r w:rsidR="00312CD1" w:rsidRPr="005E1BAE">
              <w:rPr>
                <w:rFonts w:ascii="Times New Roman" w:hAnsi="Times New Roman" w:cs="Times New Roman"/>
                <w:color w:val="000000"/>
                <w:sz w:val="24"/>
                <w:szCs w:val="24"/>
              </w:rPr>
              <w:softHyphen/>
            </w:r>
            <w:r w:rsidRPr="005E1BAE">
              <w:rPr>
                <w:rFonts w:ascii="Times New Roman" w:hAnsi="Times New Roman" w:cs="Times New Roman"/>
                <w:color w:val="000000"/>
                <w:sz w:val="24"/>
                <w:szCs w:val="24"/>
              </w:rPr>
              <w:t>жетным</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кодексом</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Российской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Федер</w:t>
            </w:r>
            <w:r w:rsidRPr="005E1BAE">
              <w:rPr>
                <w:rFonts w:ascii="Times New Roman" w:hAnsi="Times New Roman" w:cs="Times New Roman"/>
                <w:color w:val="000000"/>
                <w:sz w:val="24"/>
                <w:szCs w:val="24"/>
              </w:rPr>
              <w:t>а</w:t>
            </w:r>
            <w:r w:rsidRPr="005E1BAE">
              <w:rPr>
                <w:rFonts w:ascii="Times New Roman" w:hAnsi="Times New Roman" w:cs="Times New Roman"/>
                <w:color w:val="000000"/>
                <w:sz w:val="24"/>
                <w:szCs w:val="24"/>
              </w:rPr>
              <w:t>ции,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эффективное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использование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w:t>
            </w:r>
            <w:r w:rsidRPr="005E1BAE">
              <w:rPr>
                <w:rFonts w:ascii="Times New Roman" w:hAnsi="Times New Roman" w:cs="Times New Roman"/>
                <w:color w:val="000000"/>
                <w:sz w:val="24"/>
                <w:szCs w:val="24"/>
              </w:rPr>
              <w:t>ы</w:t>
            </w:r>
            <w:r w:rsidRPr="005E1BAE">
              <w:rPr>
                <w:rFonts w:ascii="Times New Roman" w:hAnsi="Times New Roman" w:cs="Times New Roman"/>
                <w:color w:val="000000"/>
                <w:sz w:val="24"/>
                <w:szCs w:val="24"/>
              </w:rPr>
              <w:t>ночных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механизмов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заимствований</w:t>
            </w:r>
          </w:p>
        </w:tc>
        <w:tc>
          <w:tcPr>
            <w:tcW w:w="1647" w:type="pct"/>
            <w:tcBorders>
              <w:top w:val="nil"/>
              <w:left w:val="nil"/>
              <w:bottom w:val="nil"/>
              <w:right w:val="nil"/>
            </w:tcBorders>
          </w:tcPr>
          <w:p w:rsidR="00487CA5" w:rsidRPr="005E1BAE" w:rsidRDefault="005A4260"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отношение</w:t>
            </w:r>
            <w:r w:rsidR="00287963" w:rsidRPr="005E1BAE">
              <w:rPr>
                <w:rFonts w:ascii="Times New Roman" w:hAnsi="Times New Roman" w:cs="Times New Roman"/>
                <w:color w:val="000000"/>
                <w:sz w:val="24"/>
                <w:szCs w:val="24"/>
              </w:rPr>
              <w:t xml:space="preserve"> </w:t>
            </w:r>
            <w:r w:rsidR="004F5671" w:rsidRPr="005E1BAE">
              <w:rPr>
                <w:rFonts w:ascii="Times New Roman" w:hAnsi="Times New Roman" w:cs="Times New Roman"/>
                <w:color w:val="000000"/>
                <w:sz w:val="24"/>
                <w:szCs w:val="24"/>
              </w:rPr>
              <w:t xml:space="preserve">муниципального </w:t>
            </w:r>
            <w:r w:rsidRPr="005E1BAE">
              <w:rPr>
                <w:rFonts w:ascii="Times New Roman" w:hAnsi="Times New Roman" w:cs="Times New Roman"/>
                <w:color w:val="000000"/>
                <w:sz w:val="24"/>
                <w:szCs w:val="24"/>
              </w:rPr>
              <w:t>долга</w:t>
            </w:r>
            <w:r w:rsidR="004F5671" w:rsidRPr="005E1BAE">
              <w:rPr>
                <w:rFonts w:ascii="Times New Roman" w:hAnsi="Times New Roman" w:cs="Times New Roman"/>
                <w:color w:val="000000"/>
                <w:sz w:val="24"/>
                <w:szCs w:val="24"/>
              </w:rPr>
              <w:t xml:space="preserve"> </w:t>
            </w:r>
            <w:r w:rsidR="005B52C4" w:rsidRPr="005E1BAE">
              <w:rPr>
                <w:rFonts w:ascii="Times New Roman" w:hAnsi="Times New Roman" w:cs="Times New Roman"/>
                <w:color w:val="000000"/>
                <w:sz w:val="24"/>
                <w:szCs w:val="24"/>
              </w:rPr>
              <w:t>Магаринского</w:t>
            </w:r>
            <w:r w:rsidR="000E125D" w:rsidRPr="005E1BAE">
              <w:rPr>
                <w:rFonts w:ascii="Times New Roman" w:hAnsi="Times New Roman" w:cs="Times New Roman"/>
                <w:color w:val="000000"/>
                <w:sz w:val="24"/>
                <w:szCs w:val="24"/>
              </w:rPr>
              <w:t xml:space="preserve"> сельского поселения </w:t>
            </w:r>
            <w:r w:rsidR="004F5671" w:rsidRPr="005E1BAE">
              <w:rPr>
                <w:rFonts w:ascii="Times New Roman" w:hAnsi="Times New Roman" w:cs="Times New Roman"/>
                <w:color w:val="000000"/>
                <w:sz w:val="24"/>
                <w:szCs w:val="24"/>
              </w:rPr>
              <w:t>Шумерлинского района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к</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доходам</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бюджета</w:t>
            </w:r>
            <w:r w:rsidR="004F5671" w:rsidRPr="005E1BAE">
              <w:rPr>
                <w:rFonts w:ascii="Times New Roman" w:hAnsi="Times New Roman" w:cs="Times New Roman"/>
                <w:color w:val="000000"/>
                <w:sz w:val="24"/>
                <w:szCs w:val="24"/>
              </w:rPr>
              <w:t xml:space="preserve"> </w:t>
            </w:r>
            <w:r w:rsidR="005B52C4" w:rsidRPr="005E1BAE">
              <w:rPr>
                <w:rFonts w:ascii="Times New Roman" w:hAnsi="Times New Roman" w:cs="Times New Roman"/>
                <w:color w:val="000000"/>
                <w:sz w:val="24"/>
                <w:szCs w:val="24"/>
              </w:rPr>
              <w:t>Магаринского</w:t>
            </w:r>
            <w:r w:rsidR="000E125D" w:rsidRPr="005E1BAE">
              <w:rPr>
                <w:rFonts w:ascii="Times New Roman" w:hAnsi="Times New Roman" w:cs="Times New Roman"/>
                <w:color w:val="000000"/>
                <w:sz w:val="24"/>
                <w:szCs w:val="24"/>
              </w:rPr>
              <w:t xml:space="preserve"> сельского пос</w:t>
            </w:r>
            <w:r w:rsidR="000E125D" w:rsidRPr="005E1BAE">
              <w:rPr>
                <w:rFonts w:ascii="Times New Roman" w:hAnsi="Times New Roman" w:cs="Times New Roman"/>
                <w:color w:val="000000"/>
                <w:sz w:val="24"/>
                <w:szCs w:val="24"/>
              </w:rPr>
              <w:t>е</w:t>
            </w:r>
            <w:r w:rsidR="000E125D" w:rsidRPr="005E1BAE">
              <w:rPr>
                <w:rFonts w:ascii="Times New Roman" w:hAnsi="Times New Roman" w:cs="Times New Roman"/>
                <w:color w:val="000000"/>
                <w:sz w:val="24"/>
                <w:szCs w:val="24"/>
              </w:rPr>
              <w:t xml:space="preserve">ления </w:t>
            </w:r>
            <w:r w:rsidR="004F5671" w:rsidRPr="005E1BAE">
              <w:rPr>
                <w:rFonts w:ascii="Times New Roman" w:hAnsi="Times New Roman" w:cs="Times New Roman"/>
                <w:color w:val="000000"/>
                <w:sz w:val="24"/>
                <w:szCs w:val="24"/>
              </w:rPr>
              <w:t>Шумерлинского района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(без</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учета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безвозмездных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w:t>
            </w:r>
            <w:r w:rsidRPr="005E1BAE">
              <w:rPr>
                <w:rFonts w:ascii="Times New Roman" w:hAnsi="Times New Roman" w:cs="Times New Roman"/>
                <w:color w:val="000000"/>
                <w:sz w:val="24"/>
                <w:szCs w:val="24"/>
              </w:rPr>
              <w:t>о</w:t>
            </w:r>
            <w:r w:rsidRPr="005E1BAE">
              <w:rPr>
                <w:rFonts w:ascii="Times New Roman" w:hAnsi="Times New Roman" w:cs="Times New Roman"/>
                <w:color w:val="000000"/>
                <w:sz w:val="24"/>
                <w:szCs w:val="24"/>
              </w:rPr>
              <w:t>ступлений)</w:t>
            </w:r>
            <w:r w:rsidR="00487CA5" w:rsidRPr="005E1BAE">
              <w:rPr>
                <w:rFonts w:ascii="Times New Roman" w:hAnsi="Times New Roman" w:cs="Times New Roman"/>
                <w:color w:val="000000"/>
                <w:sz w:val="24"/>
                <w:szCs w:val="24"/>
              </w:rPr>
              <w:t xml:space="preserve"> –</w:t>
            </w:r>
          </w:p>
          <w:p w:rsidR="005A4260" w:rsidRPr="005E1BAE" w:rsidRDefault="005A4260"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не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более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50,0</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процента</w:t>
            </w:r>
          </w:p>
          <w:p w:rsidR="00F85772" w:rsidRPr="005E1BAE" w:rsidRDefault="00F467BF"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отношение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объема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просроче</w:t>
            </w:r>
            <w:r w:rsidRPr="005E1BAE">
              <w:rPr>
                <w:rFonts w:ascii="Times New Roman" w:hAnsi="Times New Roman" w:cs="Times New Roman"/>
                <w:color w:val="000000"/>
                <w:sz w:val="24"/>
                <w:szCs w:val="24"/>
              </w:rPr>
              <w:t>н</w:t>
            </w:r>
            <w:r w:rsidRPr="005E1BAE">
              <w:rPr>
                <w:rFonts w:ascii="Times New Roman" w:hAnsi="Times New Roman" w:cs="Times New Roman"/>
                <w:color w:val="000000"/>
                <w:sz w:val="24"/>
                <w:szCs w:val="24"/>
              </w:rPr>
              <w:t>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задолженности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по</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долг</w:t>
            </w:r>
            <w:r w:rsidRPr="005E1BAE">
              <w:rPr>
                <w:rFonts w:ascii="Times New Roman" w:hAnsi="Times New Roman" w:cs="Times New Roman"/>
                <w:color w:val="000000"/>
                <w:sz w:val="24"/>
                <w:szCs w:val="24"/>
              </w:rPr>
              <w:t>о</w:t>
            </w:r>
            <w:r w:rsidRPr="005E1BAE">
              <w:rPr>
                <w:rFonts w:ascii="Times New Roman" w:hAnsi="Times New Roman" w:cs="Times New Roman"/>
                <w:color w:val="000000"/>
                <w:sz w:val="24"/>
                <w:szCs w:val="24"/>
              </w:rPr>
              <w:t>вым</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обязательствам</w:t>
            </w:r>
            <w:r w:rsidR="000E125D" w:rsidRPr="005E1BAE">
              <w:rPr>
                <w:rFonts w:ascii="Times New Roman" w:hAnsi="Times New Roman" w:cs="Times New Roman"/>
                <w:color w:val="000000"/>
                <w:sz w:val="24"/>
                <w:szCs w:val="24"/>
              </w:rPr>
              <w:t xml:space="preserve"> </w:t>
            </w:r>
            <w:r w:rsidR="005B52C4" w:rsidRPr="005E1BAE">
              <w:rPr>
                <w:rFonts w:ascii="Times New Roman" w:hAnsi="Times New Roman" w:cs="Times New Roman"/>
                <w:color w:val="000000"/>
                <w:sz w:val="24"/>
                <w:szCs w:val="24"/>
              </w:rPr>
              <w:t>Магари</w:t>
            </w:r>
            <w:r w:rsidR="005B52C4" w:rsidRPr="005E1BAE">
              <w:rPr>
                <w:rFonts w:ascii="Times New Roman" w:hAnsi="Times New Roman" w:cs="Times New Roman"/>
                <w:color w:val="000000"/>
                <w:sz w:val="24"/>
                <w:szCs w:val="24"/>
              </w:rPr>
              <w:t>н</w:t>
            </w:r>
            <w:r w:rsidR="005B52C4" w:rsidRPr="005E1BAE">
              <w:rPr>
                <w:rFonts w:ascii="Times New Roman" w:hAnsi="Times New Roman" w:cs="Times New Roman"/>
                <w:color w:val="000000"/>
                <w:sz w:val="24"/>
                <w:szCs w:val="24"/>
              </w:rPr>
              <w:t>ского</w:t>
            </w:r>
            <w:r w:rsidR="000E125D" w:rsidRPr="005E1BAE">
              <w:rPr>
                <w:rFonts w:ascii="Times New Roman" w:hAnsi="Times New Roman" w:cs="Times New Roman"/>
                <w:color w:val="000000"/>
                <w:sz w:val="24"/>
                <w:szCs w:val="24"/>
              </w:rPr>
              <w:t xml:space="preserve"> сельского поселения</w:t>
            </w:r>
            <w:r w:rsidR="00287963" w:rsidRPr="005E1BAE">
              <w:rPr>
                <w:rFonts w:ascii="Times New Roman" w:hAnsi="Times New Roman" w:cs="Times New Roman"/>
                <w:color w:val="000000"/>
                <w:sz w:val="24"/>
                <w:szCs w:val="24"/>
              </w:rPr>
              <w:t xml:space="preserve"> </w:t>
            </w:r>
            <w:r w:rsidR="004F5671" w:rsidRPr="005E1BAE">
              <w:rPr>
                <w:rFonts w:ascii="Times New Roman" w:hAnsi="Times New Roman" w:cs="Times New Roman"/>
                <w:color w:val="000000"/>
                <w:sz w:val="24"/>
                <w:szCs w:val="24"/>
              </w:rPr>
              <w:t>Шумерлинского района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к</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w:t>
            </w:r>
            <w:r w:rsidRPr="005E1BAE">
              <w:rPr>
                <w:rFonts w:ascii="Times New Roman" w:hAnsi="Times New Roman" w:cs="Times New Roman"/>
                <w:color w:val="000000"/>
                <w:sz w:val="24"/>
                <w:szCs w:val="24"/>
              </w:rPr>
              <w:t>б</w:t>
            </w:r>
            <w:r w:rsidRPr="005E1BAE">
              <w:rPr>
                <w:rFonts w:ascii="Times New Roman" w:hAnsi="Times New Roman" w:cs="Times New Roman"/>
                <w:color w:val="000000"/>
                <w:sz w:val="24"/>
                <w:szCs w:val="24"/>
              </w:rPr>
              <w:t>щему</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объему</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задолженности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по</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долговым</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обязательствам</w:t>
            </w:r>
            <w:r w:rsidR="000E125D" w:rsidRPr="005E1BAE">
              <w:rPr>
                <w:rFonts w:ascii="Times New Roman" w:hAnsi="Times New Roman" w:cs="Times New Roman"/>
                <w:color w:val="000000"/>
                <w:sz w:val="24"/>
                <w:szCs w:val="24"/>
              </w:rPr>
              <w:t xml:space="preserve"> </w:t>
            </w:r>
            <w:r w:rsidR="005B52C4" w:rsidRPr="005E1BAE">
              <w:rPr>
                <w:rFonts w:ascii="Times New Roman" w:hAnsi="Times New Roman" w:cs="Times New Roman"/>
                <w:color w:val="000000"/>
                <w:sz w:val="24"/>
                <w:szCs w:val="24"/>
              </w:rPr>
              <w:t xml:space="preserve">Магаринского </w:t>
            </w:r>
            <w:r w:rsidR="000E125D" w:rsidRPr="005E1BAE">
              <w:rPr>
                <w:rFonts w:ascii="Times New Roman" w:hAnsi="Times New Roman" w:cs="Times New Roman"/>
                <w:color w:val="000000"/>
                <w:sz w:val="24"/>
                <w:szCs w:val="24"/>
              </w:rPr>
              <w:t>сельского пос</w:t>
            </w:r>
            <w:r w:rsidR="000E125D" w:rsidRPr="005E1BAE">
              <w:rPr>
                <w:rFonts w:ascii="Times New Roman" w:hAnsi="Times New Roman" w:cs="Times New Roman"/>
                <w:color w:val="000000"/>
                <w:sz w:val="24"/>
                <w:szCs w:val="24"/>
              </w:rPr>
              <w:t>е</w:t>
            </w:r>
            <w:r w:rsidR="000E125D" w:rsidRPr="005E1BAE">
              <w:rPr>
                <w:rFonts w:ascii="Times New Roman" w:hAnsi="Times New Roman" w:cs="Times New Roman"/>
                <w:color w:val="000000"/>
                <w:sz w:val="24"/>
                <w:szCs w:val="24"/>
              </w:rPr>
              <w:t>ления</w:t>
            </w:r>
            <w:r w:rsidR="00287963" w:rsidRPr="005E1BAE">
              <w:rPr>
                <w:rFonts w:ascii="Times New Roman" w:hAnsi="Times New Roman" w:cs="Times New Roman"/>
                <w:color w:val="000000"/>
                <w:sz w:val="24"/>
                <w:szCs w:val="24"/>
              </w:rPr>
              <w:t xml:space="preserve"> </w:t>
            </w:r>
            <w:r w:rsidR="004D1903" w:rsidRPr="005E1BAE">
              <w:rPr>
                <w:rFonts w:ascii="Times New Roman" w:hAnsi="Times New Roman" w:cs="Times New Roman"/>
                <w:color w:val="000000"/>
                <w:sz w:val="24"/>
                <w:szCs w:val="24"/>
              </w:rPr>
              <w:t>Шумерлинского района</w:t>
            </w:r>
            <w:r w:rsidR="00487CA5"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0,0</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процента</w:t>
            </w:r>
          </w:p>
          <w:p w:rsidR="002F47C5" w:rsidRPr="005E1BAE" w:rsidRDefault="002F47C5" w:rsidP="00F9379C">
            <w:pPr>
              <w:pStyle w:val="ConsPlusNormal"/>
              <w:widowControl/>
              <w:jc w:val="both"/>
              <w:rPr>
                <w:rFonts w:ascii="Times New Roman" w:hAnsi="Times New Roman" w:cs="Times New Roman"/>
                <w:color w:val="000000"/>
                <w:sz w:val="16"/>
                <w:szCs w:val="16"/>
              </w:rPr>
            </w:pPr>
          </w:p>
        </w:tc>
      </w:tr>
      <w:tr w:rsidR="00DE06B5" w:rsidRPr="005E1BAE" w:rsidTr="006178C7">
        <w:tblPrEx>
          <w:tblBorders>
            <w:insideH w:val="none" w:sz="0" w:space="0" w:color="auto"/>
            <w:insideV w:val="none" w:sz="0" w:space="0" w:color="auto"/>
          </w:tblBorders>
        </w:tblPrEx>
        <w:tc>
          <w:tcPr>
            <w:tcW w:w="1267" w:type="pct"/>
            <w:tcBorders>
              <w:top w:val="nil"/>
              <w:left w:val="nil"/>
              <w:bottom w:val="nil"/>
              <w:right w:val="nil"/>
            </w:tcBorders>
          </w:tcPr>
          <w:p w:rsidR="00094C4A" w:rsidRPr="005E1BAE" w:rsidRDefault="00F467BF" w:rsidP="005B52C4">
            <w:pPr>
              <w:pStyle w:val="ConsPlusNormal"/>
              <w:widowControl/>
              <w:jc w:val="both"/>
              <w:rPr>
                <w:rFonts w:ascii="Times New Roman" w:hAnsi="Times New Roman" w:cs="Times New Roman"/>
                <w:strike/>
                <w:color w:val="000000"/>
                <w:sz w:val="24"/>
                <w:szCs w:val="24"/>
              </w:rPr>
            </w:pPr>
            <w:r w:rsidRPr="005E1BAE">
              <w:rPr>
                <w:rFonts w:ascii="Times New Roman" w:hAnsi="Times New Roman" w:cs="Times New Roman"/>
                <w:color w:val="000000"/>
                <w:sz w:val="24"/>
                <w:szCs w:val="24"/>
              </w:rPr>
              <w:t>Повышение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качества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управления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общес</w:t>
            </w:r>
            <w:r w:rsidRPr="005E1BAE">
              <w:rPr>
                <w:rFonts w:ascii="Times New Roman" w:hAnsi="Times New Roman" w:cs="Times New Roman"/>
                <w:color w:val="000000"/>
                <w:sz w:val="24"/>
                <w:szCs w:val="24"/>
              </w:rPr>
              <w:t>т</w:t>
            </w:r>
            <w:r w:rsidRPr="005E1BAE">
              <w:rPr>
                <w:rFonts w:ascii="Times New Roman" w:hAnsi="Times New Roman" w:cs="Times New Roman"/>
                <w:color w:val="000000"/>
                <w:sz w:val="24"/>
                <w:szCs w:val="24"/>
              </w:rPr>
              <w:t>венными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финансами</w:t>
            </w:r>
            <w:r w:rsidR="00287963" w:rsidRPr="005E1BAE">
              <w:rPr>
                <w:rFonts w:ascii="Times New Roman" w:hAnsi="Times New Roman" w:cs="Times New Roman"/>
                <w:color w:val="000000"/>
                <w:sz w:val="24"/>
                <w:szCs w:val="24"/>
              </w:rPr>
              <w:t xml:space="preserve"> </w:t>
            </w:r>
            <w:r w:rsidR="005B52C4" w:rsidRPr="005E1BAE">
              <w:rPr>
                <w:rFonts w:ascii="Times New Roman" w:hAnsi="Times New Roman" w:cs="Times New Roman"/>
                <w:color w:val="000000"/>
                <w:sz w:val="24"/>
                <w:szCs w:val="24"/>
              </w:rPr>
              <w:t>Магаринского</w:t>
            </w:r>
            <w:r w:rsidR="001C6513" w:rsidRPr="005E1BAE">
              <w:rPr>
                <w:rFonts w:ascii="Times New Roman" w:hAnsi="Times New Roman" w:cs="Times New Roman"/>
                <w:color w:val="000000"/>
                <w:sz w:val="24"/>
                <w:szCs w:val="24"/>
              </w:rPr>
              <w:t xml:space="preserve"> сельск</w:t>
            </w:r>
            <w:r w:rsidR="001C6513" w:rsidRPr="005E1BAE">
              <w:rPr>
                <w:rFonts w:ascii="Times New Roman" w:hAnsi="Times New Roman" w:cs="Times New Roman"/>
                <w:color w:val="000000"/>
                <w:sz w:val="24"/>
                <w:szCs w:val="24"/>
              </w:rPr>
              <w:t>о</w:t>
            </w:r>
            <w:r w:rsidR="001C6513" w:rsidRPr="005E1BAE">
              <w:rPr>
                <w:rFonts w:ascii="Times New Roman" w:hAnsi="Times New Roman" w:cs="Times New Roman"/>
                <w:color w:val="000000"/>
                <w:sz w:val="24"/>
                <w:szCs w:val="24"/>
              </w:rPr>
              <w:t xml:space="preserve">го поселения </w:t>
            </w:r>
            <w:r w:rsidR="004D1903" w:rsidRPr="005E1BAE">
              <w:rPr>
                <w:rFonts w:ascii="Times New Roman" w:hAnsi="Times New Roman" w:cs="Times New Roman"/>
                <w:color w:val="000000"/>
                <w:sz w:val="24"/>
                <w:szCs w:val="24"/>
              </w:rPr>
              <w:t>Шуме</w:t>
            </w:r>
            <w:r w:rsidR="004D1903" w:rsidRPr="005E1BAE">
              <w:rPr>
                <w:rFonts w:ascii="Times New Roman" w:hAnsi="Times New Roman" w:cs="Times New Roman"/>
                <w:color w:val="000000"/>
                <w:sz w:val="24"/>
                <w:szCs w:val="24"/>
              </w:rPr>
              <w:t>р</w:t>
            </w:r>
            <w:r w:rsidR="004D1903" w:rsidRPr="005E1BAE">
              <w:rPr>
                <w:rFonts w:ascii="Times New Roman" w:hAnsi="Times New Roman" w:cs="Times New Roman"/>
                <w:color w:val="000000"/>
                <w:sz w:val="24"/>
                <w:szCs w:val="24"/>
              </w:rPr>
              <w:t xml:space="preserve">линского района </w:t>
            </w:r>
          </w:p>
        </w:tc>
        <w:tc>
          <w:tcPr>
            <w:tcW w:w="2086" w:type="pct"/>
            <w:gridSpan w:val="2"/>
            <w:tcBorders>
              <w:top w:val="nil"/>
              <w:left w:val="nil"/>
              <w:bottom w:val="nil"/>
              <w:right w:val="nil"/>
            </w:tcBorders>
          </w:tcPr>
          <w:p w:rsidR="001C6513" w:rsidRPr="005E1BAE" w:rsidRDefault="00F467BF" w:rsidP="00F9379C">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повышение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эффективности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использ</w:t>
            </w:r>
            <w:r w:rsidRPr="005E1BAE">
              <w:rPr>
                <w:rFonts w:ascii="Times New Roman" w:hAnsi="Times New Roman" w:cs="Times New Roman"/>
                <w:color w:val="000000"/>
                <w:sz w:val="24"/>
                <w:szCs w:val="24"/>
              </w:rPr>
              <w:t>о</w:t>
            </w:r>
            <w:r w:rsidRPr="005E1BAE">
              <w:rPr>
                <w:rFonts w:ascii="Times New Roman" w:hAnsi="Times New Roman" w:cs="Times New Roman"/>
                <w:color w:val="000000"/>
                <w:sz w:val="24"/>
                <w:szCs w:val="24"/>
              </w:rPr>
              <w:t>вания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средств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бюджета</w:t>
            </w:r>
            <w:r w:rsidR="001C6513" w:rsidRPr="005E1BAE">
              <w:rPr>
                <w:rFonts w:ascii="Times New Roman" w:hAnsi="Times New Roman" w:cs="Times New Roman"/>
                <w:color w:val="000000"/>
                <w:sz w:val="24"/>
                <w:szCs w:val="24"/>
              </w:rPr>
              <w:t xml:space="preserve"> </w:t>
            </w:r>
            <w:r w:rsidR="005B52C4" w:rsidRPr="005E1BAE">
              <w:rPr>
                <w:rFonts w:ascii="Times New Roman" w:hAnsi="Times New Roman" w:cs="Times New Roman"/>
                <w:color w:val="000000"/>
                <w:sz w:val="24"/>
                <w:szCs w:val="24"/>
              </w:rPr>
              <w:t>Магаринского</w:t>
            </w:r>
            <w:r w:rsidR="001C6513" w:rsidRPr="005E1BAE">
              <w:rPr>
                <w:rFonts w:ascii="Times New Roman" w:hAnsi="Times New Roman" w:cs="Times New Roman"/>
                <w:color w:val="000000"/>
                <w:sz w:val="24"/>
                <w:szCs w:val="24"/>
              </w:rPr>
              <w:t xml:space="preserve"> сельского поселения </w:t>
            </w:r>
            <w:r w:rsidR="00287963" w:rsidRPr="005E1BAE">
              <w:rPr>
                <w:rFonts w:ascii="Times New Roman" w:hAnsi="Times New Roman" w:cs="Times New Roman"/>
                <w:color w:val="000000"/>
                <w:sz w:val="24"/>
                <w:szCs w:val="24"/>
              </w:rPr>
              <w:t xml:space="preserve"> </w:t>
            </w:r>
            <w:r w:rsidR="004D1903" w:rsidRPr="005E1BAE">
              <w:rPr>
                <w:rFonts w:ascii="Times New Roman" w:hAnsi="Times New Roman" w:cs="Times New Roman"/>
                <w:color w:val="000000"/>
                <w:sz w:val="24"/>
                <w:szCs w:val="24"/>
              </w:rPr>
              <w:t>Шумерлинского района</w:t>
            </w:r>
            <w:r w:rsidRPr="005E1BAE">
              <w:rPr>
                <w:rFonts w:ascii="Times New Roman" w:hAnsi="Times New Roman" w:cs="Times New Roman"/>
                <w:color w:val="000000"/>
                <w:sz w:val="24"/>
                <w:szCs w:val="24"/>
              </w:rPr>
              <w:t>,</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развитие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гибкой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комплексной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системы</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управления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бюджетными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ра</w:t>
            </w:r>
            <w:r w:rsidRPr="005E1BAE">
              <w:rPr>
                <w:rFonts w:ascii="Times New Roman" w:hAnsi="Times New Roman" w:cs="Times New Roman"/>
                <w:color w:val="000000"/>
                <w:sz w:val="24"/>
                <w:szCs w:val="24"/>
              </w:rPr>
              <w:t>с</w:t>
            </w:r>
            <w:r w:rsidRPr="005E1BAE">
              <w:rPr>
                <w:rFonts w:ascii="Times New Roman" w:hAnsi="Times New Roman" w:cs="Times New Roman"/>
                <w:color w:val="000000"/>
                <w:sz w:val="24"/>
                <w:szCs w:val="24"/>
              </w:rPr>
              <w:t>хо</w:t>
            </w:r>
            <w:r w:rsidR="001C6513" w:rsidRPr="005E1BAE">
              <w:rPr>
                <w:rFonts w:ascii="Times New Roman" w:hAnsi="Times New Roman" w:cs="Times New Roman"/>
                <w:color w:val="000000"/>
                <w:sz w:val="24"/>
                <w:szCs w:val="24"/>
              </w:rPr>
              <w:t>дами;</w:t>
            </w:r>
            <w:r w:rsidR="00287963" w:rsidRPr="005E1BAE">
              <w:rPr>
                <w:rFonts w:ascii="Times New Roman" w:hAnsi="Times New Roman" w:cs="Times New Roman"/>
                <w:color w:val="000000"/>
                <w:sz w:val="24"/>
                <w:szCs w:val="24"/>
              </w:rPr>
              <w:t xml:space="preserve"> </w:t>
            </w:r>
          </w:p>
          <w:p w:rsidR="00CE2E40" w:rsidRPr="005E1BAE" w:rsidRDefault="00F467BF" w:rsidP="005E1BAE">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ориентаци</w:t>
            </w:r>
            <w:r w:rsidR="00507EDE" w:rsidRPr="005E1BAE">
              <w:rPr>
                <w:rFonts w:ascii="Times New Roman" w:hAnsi="Times New Roman" w:cs="Times New Roman"/>
                <w:color w:val="000000"/>
                <w:sz w:val="24"/>
                <w:szCs w:val="24"/>
              </w:rPr>
              <w:t>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бюджетных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расходов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на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достижени</w:t>
            </w:r>
            <w:r w:rsidR="00312CD1" w:rsidRPr="005E1BAE">
              <w:rPr>
                <w:rFonts w:ascii="Times New Roman" w:hAnsi="Times New Roman" w:cs="Times New Roman"/>
                <w:color w:val="000000"/>
                <w:sz w:val="24"/>
                <w:szCs w:val="24"/>
              </w:rPr>
              <w:t>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конечных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социально-экономических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результатов</w:t>
            </w:r>
          </w:p>
        </w:tc>
        <w:tc>
          <w:tcPr>
            <w:tcW w:w="1647" w:type="pct"/>
            <w:tcBorders>
              <w:top w:val="nil"/>
              <w:left w:val="nil"/>
              <w:bottom w:val="nil"/>
              <w:right w:val="nil"/>
            </w:tcBorders>
          </w:tcPr>
          <w:p w:rsidR="005A4260" w:rsidRPr="005E1BAE" w:rsidRDefault="005A4260" w:rsidP="005B52C4">
            <w:pPr>
              <w:pStyle w:val="ConsPlusNormal"/>
              <w:widowControl/>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отношение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объема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просроче</w:t>
            </w:r>
            <w:r w:rsidRPr="005E1BAE">
              <w:rPr>
                <w:rFonts w:ascii="Times New Roman" w:hAnsi="Times New Roman" w:cs="Times New Roman"/>
                <w:color w:val="000000"/>
                <w:sz w:val="24"/>
                <w:szCs w:val="24"/>
              </w:rPr>
              <w:t>н</w:t>
            </w:r>
            <w:r w:rsidRPr="005E1BAE">
              <w:rPr>
                <w:rFonts w:ascii="Times New Roman" w:hAnsi="Times New Roman" w:cs="Times New Roman"/>
                <w:color w:val="000000"/>
                <w:sz w:val="24"/>
                <w:szCs w:val="24"/>
              </w:rPr>
              <w:t>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кредиторской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задолженн</w:t>
            </w:r>
            <w:r w:rsidRPr="005E1BAE">
              <w:rPr>
                <w:rFonts w:ascii="Times New Roman" w:hAnsi="Times New Roman" w:cs="Times New Roman"/>
                <w:color w:val="000000"/>
                <w:sz w:val="24"/>
                <w:szCs w:val="24"/>
              </w:rPr>
              <w:t>о</w:t>
            </w:r>
            <w:r w:rsidRPr="005E1BAE">
              <w:rPr>
                <w:rFonts w:ascii="Times New Roman" w:hAnsi="Times New Roman" w:cs="Times New Roman"/>
                <w:color w:val="000000"/>
                <w:sz w:val="24"/>
                <w:szCs w:val="24"/>
              </w:rPr>
              <w:t>сти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бюджета</w:t>
            </w:r>
            <w:r w:rsidR="001C6513" w:rsidRPr="005E1BAE">
              <w:rPr>
                <w:rFonts w:ascii="Times New Roman" w:hAnsi="Times New Roman" w:cs="Times New Roman"/>
                <w:color w:val="000000"/>
                <w:sz w:val="24"/>
                <w:szCs w:val="24"/>
              </w:rPr>
              <w:t xml:space="preserve"> </w:t>
            </w:r>
            <w:r w:rsidR="005B52C4" w:rsidRPr="005E1BAE">
              <w:rPr>
                <w:rFonts w:ascii="Times New Roman" w:hAnsi="Times New Roman" w:cs="Times New Roman"/>
                <w:color w:val="000000"/>
                <w:sz w:val="24"/>
                <w:szCs w:val="24"/>
              </w:rPr>
              <w:t>Магаринского</w:t>
            </w:r>
            <w:r w:rsidR="001C6513" w:rsidRPr="005E1BAE">
              <w:rPr>
                <w:rFonts w:ascii="Times New Roman" w:hAnsi="Times New Roman" w:cs="Times New Roman"/>
                <w:color w:val="000000"/>
                <w:sz w:val="24"/>
                <w:szCs w:val="24"/>
              </w:rPr>
              <w:t xml:space="preserve"> сельского поселения</w:t>
            </w:r>
            <w:r w:rsidR="004D1903" w:rsidRPr="005E1BAE">
              <w:rPr>
                <w:rFonts w:ascii="Times New Roman" w:hAnsi="Times New Roman" w:cs="Times New Roman"/>
                <w:color w:val="000000"/>
                <w:sz w:val="24"/>
                <w:szCs w:val="24"/>
              </w:rPr>
              <w:t xml:space="preserve"> Шуме</w:t>
            </w:r>
            <w:r w:rsidR="004D1903" w:rsidRPr="005E1BAE">
              <w:rPr>
                <w:rFonts w:ascii="Times New Roman" w:hAnsi="Times New Roman" w:cs="Times New Roman"/>
                <w:color w:val="000000"/>
                <w:sz w:val="24"/>
                <w:szCs w:val="24"/>
              </w:rPr>
              <w:t>р</w:t>
            </w:r>
            <w:r w:rsidR="004D1903" w:rsidRPr="005E1BAE">
              <w:rPr>
                <w:rFonts w:ascii="Times New Roman" w:hAnsi="Times New Roman" w:cs="Times New Roman"/>
                <w:color w:val="000000"/>
                <w:sz w:val="24"/>
                <w:szCs w:val="24"/>
              </w:rPr>
              <w:t>линского района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к</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объему</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ра</w:t>
            </w:r>
            <w:r w:rsidRPr="005E1BAE">
              <w:rPr>
                <w:rFonts w:ascii="Times New Roman" w:hAnsi="Times New Roman" w:cs="Times New Roman"/>
                <w:color w:val="000000"/>
                <w:sz w:val="24"/>
                <w:szCs w:val="24"/>
              </w:rPr>
              <w:t>с</w:t>
            </w:r>
            <w:r w:rsidRPr="005E1BAE">
              <w:rPr>
                <w:rFonts w:ascii="Times New Roman" w:hAnsi="Times New Roman" w:cs="Times New Roman"/>
                <w:color w:val="000000"/>
                <w:sz w:val="24"/>
                <w:szCs w:val="24"/>
              </w:rPr>
              <w:t>ходов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бюджета</w:t>
            </w:r>
            <w:r w:rsidR="004D1903" w:rsidRPr="005E1BAE">
              <w:rPr>
                <w:rFonts w:ascii="Times New Roman" w:hAnsi="Times New Roman" w:cs="Times New Roman"/>
                <w:color w:val="000000"/>
                <w:sz w:val="24"/>
                <w:szCs w:val="24"/>
              </w:rPr>
              <w:t xml:space="preserve"> </w:t>
            </w:r>
            <w:r w:rsidR="005B52C4" w:rsidRPr="005E1BAE">
              <w:rPr>
                <w:rFonts w:ascii="Times New Roman" w:hAnsi="Times New Roman" w:cs="Times New Roman"/>
                <w:color w:val="000000"/>
                <w:sz w:val="24"/>
                <w:szCs w:val="24"/>
              </w:rPr>
              <w:t>Магаринского</w:t>
            </w:r>
            <w:r w:rsidR="001C6513" w:rsidRPr="005E1BAE">
              <w:rPr>
                <w:rFonts w:ascii="Times New Roman" w:hAnsi="Times New Roman" w:cs="Times New Roman"/>
                <w:color w:val="000000"/>
                <w:sz w:val="24"/>
                <w:szCs w:val="24"/>
              </w:rPr>
              <w:t xml:space="preserve"> сельского поселения </w:t>
            </w:r>
            <w:r w:rsidR="004D1903" w:rsidRPr="005E1BAE">
              <w:rPr>
                <w:rFonts w:ascii="Times New Roman" w:hAnsi="Times New Roman" w:cs="Times New Roman"/>
                <w:color w:val="000000"/>
                <w:sz w:val="24"/>
                <w:szCs w:val="24"/>
              </w:rPr>
              <w:t>Шуме</w:t>
            </w:r>
            <w:r w:rsidR="004D1903" w:rsidRPr="005E1BAE">
              <w:rPr>
                <w:rFonts w:ascii="Times New Roman" w:hAnsi="Times New Roman" w:cs="Times New Roman"/>
                <w:color w:val="000000"/>
                <w:sz w:val="24"/>
                <w:szCs w:val="24"/>
              </w:rPr>
              <w:t>р</w:t>
            </w:r>
            <w:r w:rsidR="004D1903" w:rsidRPr="005E1BAE">
              <w:rPr>
                <w:rFonts w:ascii="Times New Roman" w:hAnsi="Times New Roman" w:cs="Times New Roman"/>
                <w:color w:val="000000"/>
                <w:sz w:val="24"/>
                <w:szCs w:val="24"/>
              </w:rPr>
              <w:t>линского района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Чувашской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Республики</w:t>
            </w:r>
            <w:r w:rsidR="00487CA5" w:rsidRPr="005E1BAE">
              <w:rPr>
                <w:rFonts w:ascii="Times New Roman" w:hAnsi="Times New Roman" w:cs="Times New Roman"/>
                <w:color w:val="000000"/>
                <w:sz w:val="24"/>
                <w:szCs w:val="24"/>
              </w:rPr>
              <w:t xml:space="preserve"> – </w:t>
            </w:r>
            <w:r w:rsidR="002A4F1E"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0,0</w:t>
            </w:r>
            <w:r w:rsidR="00287963" w:rsidRPr="005E1BAE">
              <w:rPr>
                <w:rFonts w:ascii="Times New Roman" w:hAnsi="Times New Roman" w:cs="Times New Roman"/>
                <w:color w:val="000000"/>
                <w:sz w:val="24"/>
                <w:szCs w:val="24"/>
              </w:rPr>
              <w:t xml:space="preserve"> </w:t>
            </w:r>
            <w:r w:rsidR="002F4D59" w:rsidRPr="005E1BAE">
              <w:rPr>
                <w:rFonts w:ascii="Times New Roman" w:hAnsi="Times New Roman" w:cs="Times New Roman"/>
                <w:color w:val="000000"/>
                <w:sz w:val="24"/>
                <w:szCs w:val="24"/>
              </w:rPr>
              <w:t>процента</w:t>
            </w:r>
          </w:p>
        </w:tc>
      </w:tr>
    </w:tbl>
    <w:p w:rsidR="00DE06B5" w:rsidRPr="005E1BAE" w:rsidRDefault="00DE06B5" w:rsidP="00F9379C">
      <w:pPr>
        <w:pStyle w:val="ConsPlusNormal"/>
        <w:widowControl/>
        <w:ind w:firstLine="709"/>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Сведения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целевых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индикаторах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пок</w:t>
      </w:r>
      <w:r w:rsidRPr="005E1BAE">
        <w:rPr>
          <w:rFonts w:ascii="Times New Roman" w:hAnsi="Times New Roman" w:cs="Times New Roman"/>
          <w:color w:val="000000"/>
          <w:sz w:val="24"/>
          <w:szCs w:val="24"/>
        </w:rPr>
        <w:t>а</w:t>
      </w:r>
      <w:r w:rsidRPr="005E1BAE">
        <w:rPr>
          <w:rFonts w:ascii="Times New Roman" w:hAnsi="Times New Roman" w:cs="Times New Roman"/>
          <w:color w:val="000000"/>
          <w:sz w:val="24"/>
          <w:szCs w:val="24"/>
        </w:rPr>
        <w:t>зателях</w:t>
      </w:r>
      <w:r w:rsidR="00287963" w:rsidRPr="005E1BAE">
        <w:rPr>
          <w:rFonts w:ascii="Times New Roman" w:hAnsi="Times New Roman" w:cs="Times New Roman"/>
          <w:color w:val="000000"/>
          <w:sz w:val="24"/>
          <w:szCs w:val="24"/>
        </w:rPr>
        <w:t xml:space="preserve"> </w:t>
      </w:r>
      <w:r w:rsidR="00BB7789" w:rsidRPr="005E1BAE">
        <w:rPr>
          <w:rFonts w:ascii="Times New Roman" w:hAnsi="Times New Roman" w:cs="Times New Roman"/>
          <w:color w:val="000000"/>
          <w:sz w:val="24"/>
          <w:szCs w:val="24"/>
        </w:rPr>
        <w:t>М</w:t>
      </w:r>
      <w:r w:rsidR="004D1903" w:rsidRPr="005E1BAE">
        <w:rPr>
          <w:rFonts w:ascii="Times New Roman" w:hAnsi="Times New Roman" w:cs="Times New Roman"/>
          <w:color w:val="000000"/>
          <w:sz w:val="24"/>
          <w:szCs w:val="24"/>
        </w:rPr>
        <w:t>униципальной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программы,</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подпр</w:t>
      </w:r>
      <w:r w:rsidRPr="005E1BAE">
        <w:rPr>
          <w:rFonts w:ascii="Times New Roman" w:hAnsi="Times New Roman" w:cs="Times New Roman"/>
          <w:color w:val="000000"/>
          <w:sz w:val="24"/>
          <w:szCs w:val="24"/>
        </w:rPr>
        <w:t>о</w:t>
      </w:r>
      <w:r w:rsidRPr="005E1BAE">
        <w:rPr>
          <w:rFonts w:ascii="Times New Roman" w:hAnsi="Times New Roman" w:cs="Times New Roman"/>
          <w:color w:val="000000"/>
          <w:sz w:val="24"/>
          <w:szCs w:val="24"/>
        </w:rPr>
        <w:t>грамм</w:t>
      </w:r>
      <w:r w:rsidR="00287963" w:rsidRPr="005E1BAE">
        <w:rPr>
          <w:rFonts w:ascii="Times New Roman" w:hAnsi="Times New Roman" w:cs="Times New Roman"/>
          <w:color w:val="000000"/>
          <w:sz w:val="24"/>
          <w:szCs w:val="24"/>
        </w:rPr>
        <w:t xml:space="preserve"> </w:t>
      </w:r>
      <w:r w:rsidR="00BB7789" w:rsidRPr="005E1BAE">
        <w:rPr>
          <w:rFonts w:ascii="Times New Roman" w:hAnsi="Times New Roman" w:cs="Times New Roman"/>
          <w:color w:val="000000"/>
          <w:sz w:val="24"/>
          <w:szCs w:val="24"/>
        </w:rPr>
        <w:t>М</w:t>
      </w:r>
      <w:r w:rsidR="004D1903" w:rsidRPr="005E1BAE">
        <w:rPr>
          <w:rFonts w:ascii="Times New Roman" w:hAnsi="Times New Roman" w:cs="Times New Roman"/>
          <w:color w:val="000000"/>
          <w:sz w:val="24"/>
          <w:szCs w:val="24"/>
        </w:rPr>
        <w:t>униципальной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программы</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значениях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приведены</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приложении</w:t>
      </w:r>
      <w:r w:rsidR="00287963" w:rsidRPr="005E1BAE">
        <w:rPr>
          <w:rFonts w:ascii="Times New Roman" w:hAnsi="Times New Roman" w:cs="Times New Roman"/>
          <w:color w:val="000000"/>
          <w:sz w:val="24"/>
          <w:szCs w:val="24"/>
        </w:rPr>
        <w:t xml:space="preserve"> </w:t>
      </w:r>
      <w:r w:rsidR="00D81F75" w:rsidRPr="005E1BAE">
        <w:rPr>
          <w:rFonts w:ascii="Times New Roman" w:hAnsi="Times New Roman" w:cs="Times New Roman"/>
          <w:color w:val="000000"/>
          <w:sz w:val="24"/>
          <w:szCs w:val="24"/>
        </w:rPr>
        <w:t>№</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1</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к</w:t>
      </w:r>
      <w:r w:rsidR="00287963" w:rsidRPr="005E1BAE">
        <w:rPr>
          <w:rFonts w:ascii="Times New Roman" w:hAnsi="Times New Roman" w:cs="Times New Roman"/>
          <w:color w:val="000000"/>
          <w:sz w:val="24"/>
          <w:szCs w:val="24"/>
        </w:rPr>
        <w:t xml:space="preserve"> </w:t>
      </w:r>
      <w:r w:rsidR="00E73FC7" w:rsidRPr="005E1BAE">
        <w:rPr>
          <w:rFonts w:ascii="Times New Roman" w:hAnsi="Times New Roman" w:cs="Times New Roman"/>
          <w:color w:val="000000"/>
          <w:sz w:val="24"/>
          <w:szCs w:val="24"/>
        </w:rPr>
        <w:t>М</w:t>
      </w:r>
      <w:r w:rsidR="004D1903" w:rsidRPr="005E1BAE">
        <w:rPr>
          <w:rFonts w:ascii="Times New Roman" w:hAnsi="Times New Roman" w:cs="Times New Roman"/>
          <w:color w:val="000000"/>
          <w:sz w:val="24"/>
          <w:szCs w:val="24"/>
        </w:rPr>
        <w:t>униципал</w:t>
      </w:r>
      <w:r w:rsidR="004D1903" w:rsidRPr="005E1BAE">
        <w:rPr>
          <w:rFonts w:ascii="Times New Roman" w:hAnsi="Times New Roman" w:cs="Times New Roman"/>
          <w:color w:val="000000"/>
          <w:sz w:val="24"/>
          <w:szCs w:val="24"/>
        </w:rPr>
        <w:t>ь</w:t>
      </w:r>
      <w:r w:rsidR="004D1903" w:rsidRPr="005E1BAE">
        <w:rPr>
          <w:rFonts w:ascii="Times New Roman" w:hAnsi="Times New Roman" w:cs="Times New Roman"/>
          <w:color w:val="000000"/>
          <w:sz w:val="24"/>
          <w:szCs w:val="24"/>
        </w:rPr>
        <w:t>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программе.</w:t>
      </w:r>
    </w:p>
    <w:p w:rsidR="00DE06B5" w:rsidRPr="005E1BAE" w:rsidRDefault="00DE06B5" w:rsidP="00F9379C">
      <w:pPr>
        <w:pStyle w:val="ConsPlusNormal"/>
        <w:widowControl/>
        <w:ind w:firstLine="709"/>
        <w:jc w:val="both"/>
        <w:rPr>
          <w:rFonts w:ascii="Times New Roman" w:hAnsi="Times New Roman" w:cs="Times New Roman"/>
          <w:color w:val="000000"/>
          <w:sz w:val="24"/>
          <w:szCs w:val="24"/>
        </w:rPr>
      </w:pPr>
      <w:proofErr w:type="gramStart"/>
      <w:r w:rsidRPr="005E1BAE">
        <w:rPr>
          <w:rFonts w:ascii="Times New Roman" w:hAnsi="Times New Roman" w:cs="Times New Roman"/>
          <w:color w:val="000000"/>
          <w:sz w:val="24"/>
          <w:szCs w:val="24"/>
        </w:rPr>
        <w:t>Перечень</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целевых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индикаторов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показателей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носит</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открытый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характер</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предусматрив</w:t>
      </w:r>
      <w:r w:rsidRPr="005E1BAE">
        <w:rPr>
          <w:rFonts w:ascii="Times New Roman" w:hAnsi="Times New Roman" w:cs="Times New Roman"/>
          <w:color w:val="000000"/>
          <w:sz w:val="24"/>
          <w:szCs w:val="24"/>
        </w:rPr>
        <w:t>а</w:t>
      </w:r>
      <w:r w:rsidRPr="005E1BAE">
        <w:rPr>
          <w:rFonts w:ascii="Times New Roman" w:hAnsi="Times New Roman" w:cs="Times New Roman"/>
          <w:color w:val="000000"/>
          <w:sz w:val="24"/>
          <w:szCs w:val="24"/>
        </w:rPr>
        <w:t>ет</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возможность</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корректировки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случае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потери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информативности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показателя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(например,</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связи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достижением</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его</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максимального</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значения),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изменени</w:t>
      </w:r>
      <w:r w:rsidR="00BA57B0" w:rsidRPr="005E1BAE">
        <w:rPr>
          <w:rFonts w:ascii="Times New Roman" w:hAnsi="Times New Roman" w:cs="Times New Roman"/>
          <w:color w:val="000000"/>
          <w:sz w:val="24"/>
          <w:szCs w:val="24"/>
        </w:rPr>
        <w:t>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приоритетов</w:t>
      </w:r>
      <w:r w:rsidR="00287963" w:rsidRPr="005E1BAE">
        <w:rPr>
          <w:rFonts w:ascii="Times New Roman" w:hAnsi="Times New Roman" w:cs="Times New Roman"/>
          <w:color w:val="000000"/>
          <w:sz w:val="24"/>
          <w:szCs w:val="24"/>
        </w:rPr>
        <w:t xml:space="preserve"> </w:t>
      </w:r>
      <w:r w:rsidR="004D1903" w:rsidRPr="005E1BAE">
        <w:rPr>
          <w:rFonts w:ascii="Times New Roman" w:hAnsi="Times New Roman" w:cs="Times New Roman"/>
          <w:color w:val="000000"/>
          <w:sz w:val="24"/>
          <w:szCs w:val="24"/>
        </w:rPr>
        <w:t>муниципальной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w:t>
      </w:r>
      <w:r w:rsidRPr="005E1BAE">
        <w:rPr>
          <w:rFonts w:ascii="Times New Roman" w:hAnsi="Times New Roman" w:cs="Times New Roman"/>
          <w:color w:val="000000"/>
          <w:sz w:val="24"/>
          <w:szCs w:val="24"/>
        </w:rPr>
        <w:t>о</w:t>
      </w:r>
      <w:r w:rsidRPr="005E1BAE">
        <w:rPr>
          <w:rFonts w:ascii="Times New Roman" w:hAnsi="Times New Roman" w:cs="Times New Roman"/>
          <w:color w:val="000000"/>
          <w:sz w:val="24"/>
          <w:szCs w:val="24"/>
        </w:rPr>
        <w:t>литики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сфере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управления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общественными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финансами</w:t>
      </w:r>
      <w:r w:rsidR="00287963" w:rsidRPr="005E1BAE">
        <w:rPr>
          <w:rFonts w:ascii="Times New Roman" w:hAnsi="Times New Roman" w:cs="Times New Roman"/>
          <w:color w:val="000000"/>
          <w:sz w:val="24"/>
          <w:szCs w:val="24"/>
        </w:rPr>
        <w:t xml:space="preserve"> </w:t>
      </w:r>
      <w:r w:rsidR="00D81F75"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004D1903" w:rsidRPr="005E1BAE">
        <w:rPr>
          <w:rFonts w:ascii="Times New Roman" w:hAnsi="Times New Roman" w:cs="Times New Roman"/>
          <w:color w:val="000000"/>
          <w:sz w:val="24"/>
          <w:szCs w:val="24"/>
        </w:rPr>
        <w:t>муниципальным</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долгом</w:t>
      </w:r>
      <w:r w:rsidR="00287963" w:rsidRPr="005E1BAE">
        <w:rPr>
          <w:rFonts w:ascii="Times New Roman" w:hAnsi="Times New Roman" w:cs="Times New Roman"/>
          <w:color w:val="000000"/>
          <w:sz w:val="24"/>
          <w:szCs w:val="24"/>
        </w:rPr>
        <w:t xml:space="preserve"> </w:t>
      </w:r>
      <w:r w:rsidR="005B52C4" w:rsidRPr="005E1BAE">
        <w:rPr>
          <w:rFonts w:ascii="Times New Roman" w:hAnsi="Times New Roman"/>
          <w:sz w:val="24"/>
          <w:szCs w:val="24"/>
        </w:rPr>
        <w:t>Магаринского</w:t>
      </w:r>
      <w:r w:rsidR="001C6513" w:rsidRPr="005E1BAE">
        <w:rPr>
          <w:rFonts w:ascii="Times New Roman" w:hAnsi="Times New Roman" w:cs="Times New Roman"/>
          <w:color w:val="000000"/>
          <w:sz w:val="24"/>
          <w:szCs w:val="24"/>
        </w:rPr>
        <w:t xml:space="preserve"> сельского поселения </w:t>
      </w:r>
      <w:r w:rsidR="004D1903" w:rsidRPr="005E1BAE">
        <w:rPr>
          <w:rFonts w:ascii="Times New Roman" w:hAnsi="Times New Roman" w:cs="Times New Roman"/>
          <w:color w:val="000000"/>
          <w:sz w:val="24"/>
          <w:szCs w:val="24"/>
        </w:rPr>
        <w:t>Шумерлинского района</w:t>
      </w:r>
      <w:r w:rsidRPr="005E1BAE">
        <w:rPr>
          <w:rFonts w:ascii="Times New Roman" w:hAnsi="Times New Roman" w:cs="Times New Roman"/>
          <w:color w:val="000000"/>
          <w:sz w:val="24"/>
          <w:szCs w:val="24"/>
        </w:rPr>
        <w:t>,</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также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изменений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законодательства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Российской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Федерации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законодательства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Чувашской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Республики,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влияющих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на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расчет</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данных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показат</w:t>
      </w:r>
      <w:r w:rsidRPr="005E1BAE">
        <w:rPr>
          <w:rFonts w:ascii="Times New Roman" w:hAnsi="Times New Roman" w:cs="Times New Roman"/>
          <w:color w:val="000000"/>
          <w:sz w:val="24"/>
          <w:szCs w:val="24"/>
        </w:rPr>
        <w:t>е</w:t>
      </w:r>
      <w:r w:rsidRPr="005E1BAE">
        <w:rPr>
          <w:rFonts w:ascii="Times New Roman" w:hAnsi="Times New Roman" w:cs="Times New Roman"/>
          <w:color w:val="000000"/>
          <w:sz w:val="24"/>
          <w:szCs w:val="24"/>
        </w:rPr>
        <w:t>лей.</w:t>
      </w:r>
      <w:proofErr w:type="gramEnd"/>
    </w:p>
    <w:p w:rsidR="00173019" w:rsidRPr="005E1BAE" w:rsidRDefault="00173019" w:rsidP="00F9379C">
      <w:pPr>
        <w:pStyle w:val="ConsPlusNormal"/>
        <w:widowControl/>
        <w:ind w:firstLine="540"/>
        <w:jc w:val="both"/>
        <w:rPr>
          <w:rFonts w:ascii="Times New Roman" w:hAnsi="Times New Roman" w:cs="Times New Roman"/>
          <w:color w:val="000000"/>
          <w:sz w:val="16"/>
          <w:szCs w:val="16"/>
        </w:rPr>
      </w:pPr>
    </w:p>
    <w:p w:rsidR="00F85772" w:rsidRPr="005E1BAE" w:rsidRDefault="00DE06B5" w:rsidP="00F9379C">
      <w:pPr>
        <w:pStyle w:val="ConsPlusNormal"/>
        <w:widowControl/>
        <w:jc w:val="center"/>
        <w:outlineLvl w:val="1"/>
        <w:rPr>
          <w:rFonts w:ascii="Times New Roman" w:hAnsi="Times New Roman" w:cs="Times New Roman"/>
          <w:b/>
          <w:color w:val="000000"/>
          <w:sz w:val="24"/>
          <w:szCs w:val="24"/>
        </w:rPr>
      </w:pPr>
      <w:r w:rsidRPr="005E1BAE">
        <w:rPr>
          <w:rFonts w:ascii="Times New Roman" w:hAnsi="Times New Roman" w:cs="Times New Roman"/>
          <w:b/>
          <w:color w:val="000000"/>
          <w:sz w:val="24"/>
          <w:szCs w:val="24"/>
        </w:rPr>
        <w:t>Раздел</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II.</w:t>
      </w:r>
      <w:r w:rsidR="00287963" w:rsidRPr="005E1BAE">
        <w:rPr>
          <w:rFonts w:ascii="Times New Roman" w:hAnsi="Times New Roman" w:cs="Times New Roman"/>
          <w:b/>
          <w:color w:val="000000"/>
          <w:sz w:val="24"/>
          <w:szCs w:val="24"/>
        </w:rPr>
        <w:t xml:space="preserve"> </w:t>
      </w:r>
      <w:r w:rsidR="00F85772" w:rsidRPr="005E1BAE">
        <w:rPr>
          <w:rFonts w:ascii="Times New Roman" w:hAnsi="Times New Roman" w:cs="Times New Roman"/>
          <w:b/>
          <w:color w:val="000000"/>
          <w:sz w:val="24"/>
          <w:szCs w:val="24"/>
        </w:rPr>
        <w:t>Обобщенная</w:t>
      </w:r>
      <w:r w:rsidR="00287963" w:rsidRPr="005E1BAE">
        <w:rPr>
          <w:rFonts w:ascii="Times New Roman" w:hAnsi="Times New Roman" w:cs="Times New Roman"/>
          <w:b/>
          <w:color w:val="000000"/>
          <w:sz w:val="24"/>
          <w:szCs w:val="24"/>
        </w:rPr>
        <w:t xml:space="preserve"> </w:t>
      </w:r>
      <w:r w:rsidR="00F85772" w:rsidRPr="005E1BAE">
        <w:rPr>
          <w:rFonts w:ascii="Times New Roman" w:hAnsi="Times New Roman" w:cs="Times New Roman"/>
          <w:b/>
          <w:color w:val="000000"/>
          <w:sz w:val="24"/>
          <w:szCs w:val="24"/>
        </w:rPr>
        <w:t>характеристика</w:t>
      </w:r>
      <w:r w:rsidR="00287963" w:rsidRPr="005E1BAE">
        <w:rPr>
          <w:rFonts w:ascii="Times New Roman" w:hAnsi="Times New Roman" w:cs="Times New Roman"/>
          <w:b/>
          <w:color w:val="000000"/>
          <w:sz w:val="24"/>
          <w:szCs w:val="24"/>
        </w:rPr>
        <w:t xml:space="preserve"> </w:t>
      </w:r>
      <w:r w:rsidR="00F85772" w:rsidRPr="005E1BAE">
        <w:rPr>
          <w:rFonts w:ascii="Times New Roman" w:hAnsi="Times New Roman" w:cs="Times New Roman"/>
          <w:b/>
          <w:color w:val="000000"/>
          <w:sz w:val="24"/>
          <w:szCs w:val="24"/>
        </w:rPr>
        <w:t>основных</w:t>
      </w:r>
      <w:r w:rsidR="00287963" w:rsidRPr="005E1BAE">
        <w:rPr>
          <w:rFonts w:ascii="Times New Roman" w:hAnsi="Times New Roman" w:cs="Times New Roman"/>
          <w:b/>
          <w:color w:val="000000"/>
          <w:sz w:val="24"/>
          <w:szCs w:val="24"/>
        </w:rPr>
        <w:t xml:space="preserve"> </w:t>
      </w:r>
      <w:r w:rsidR="00F85772" w:rsidRPr="005E1BAE">
        <w:rPr>
          <w:rFonts w:ascii="Times New Roman" w:hAnsi="Times New Roman" w:cs="Times New Roman"/>
          <w:b/>
          <w:color w:val="000000"/>
          <w:sz w:val="24"/>
          <w:szCs w:val="24"/>
        </w:rPr>
        <w:t xml:space="preserve">мероприятий </w:t>
      </w:r>
    </w:p>
    <w:p w:rsidR="00DE06B5" w:rsidRPr="005E1BAE" w:rsidRDefault="00F85772" w:rsidP="00F9379C">
      <w:pPr>
        <w:pStyle w:val="ConsPlusNormal"/>
        <w:widowControl/>
        <w:jc w:val="center"/>
        <w:outlineLvl w:val="1"/>
        <w:rPr>
          <w:rFonts w:ascii="Times New Roman" w:hAnsi="Times New Roman" w:cs="Times New Roman"/>
          <w:b/>
          <w:color w:val="000000"/>
          <w:sz w:val="24"/>
          <w:szCs w:val="24"/>
        </w:rPr>
      </w:pPr>
      <w:r w:rsidRPr="005E1BAE">
        <w:rPr>
          <w:rFonts w:ascii="Times New Roman" w:hAnsi="Times New Roman" w:cs="Times New Roman"/>
          <w:b/>
          <w:color w:val="000000"/>
          <w:sz w:val="24"/>
          <w:szCs w:val="24"/>
        </w:rPr>
        <w:t>подпрограмм</w:t>
      </w:r>
      <w:r w:rsidR="00287963" w:rsidRPr="005E1BAE">
        <w:rPr>
          <w:rFonts w:ascii="Times New Roman" w:hAnsi="Times New Roman" w:cs="Times New Roman"/>
          <w:b/>
          <w:color w:val="000000"/>
          <w:sz w:val="24"/>
          <w:szCs w:val="24"/>
        </w:rPr>
        <w:t xml:space="preserve"> </w:t>
      </w:r>
      <w:r w:rsidR="004D1903" w:rsidRPr="005E1BAE">
        <w:rPr>
          <w:rFonts w:ascii="Times New Roman" w:hAnsi="Times New Roman" w:cs="Times New Roman"/>
          <w:b/>
          <w:color w:val="000000"/>
          <w:sz w:val="24"/>
          <w:szCs w:val="24"/>
        </w:rPr>
        <w:t xml:space="preserve">Муниципальной  </w:t>
      </w:r>
      <w:r w:rsidRPr="005E1BAE">
        <w:rPr>
          <w:rFonts w:ascii="Times New Roman" w:hAnsi="Times New Roman" w:cs="Times New Roman"/>
          <w:b/>
          <w:color w:val="000000"/>
          <w:sz w:val="24"/>
          <w:szCs w:val="24"/>
        </w:rPr>
        <w:t>программы</w:t>
      </w:r>
    </w:p>
    <w:p w:rsidR="00DE06B5" w:rsidRPr="005E1BAE" w:rsidRDefault="00DE06B5" w:rsidP="00F9379C">
      <w:pPr>
        <w:pStyle w:val="ConsPlusNormal"/>
        <w:widowControl/>
        <w:jc w:val="both"/>
        <w:rPr>
          <w:rFonts w:ascii="Times New Roman" w:hAnsi="Times New Roman" w:cs="Times New Roman"/>
          <w:color w:val="000000"/>
          <w:sz w:val="16"/>
          <w:szCs w:val="16"/>
        </w:rPr>
      </w:pPr>
    </w:p>
    <w:p w:rsidR="00DE06B5" w:rsidRPr="005E1BAE" w:rsidRDefault="00DE06B5" w:rsidP="00F9379C">
      <w:pPr>
        <w:pStyle w:val="ConsPlusNormal"/>
        <w:widowControl/>
        <w:ind w:firstLine="709"/>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Достижение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целей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решение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задач</w:t>
      </w:r>
      <w:r w:rsidR="00287963" w:rsidRPr="005E1BAE">
        <w:rPr>
          <w:rFonts w:ascii="Times New Roman" w:hAnsi="Times New Roman" w:cs="Times New Roman"/>
          <w:color w:val="000000"/>
          <w:sz w:val="24"/>
          <w:szCs w:val="24"/>
        </w:rPr>
        <w:t xml:space="preserve"> </w:t>
      </w:r>
      <w:r w:rsidR="00BB7789" w:rsidRPr="005E1BAE">
        <w:rPr>
          <w:rFonts w:ascii="Times New Roman" w:hAnsi="Times New Roman" w:cs="Times New Roman"/>
          <w:color w:val="000000"/>
          <w:sz w:val="24"/>
          <w:szCs w:val="24"/>
        </w:rPr>
        <w:t xml:space="preserve">Муниципальной </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программы</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будут</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осуществляться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рамках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реализации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подпрограмм</w:t>
      </w:r>
      <w:r w:rsidR="001C6513" w:rsidRPr="005E1BAE">
        <w:rPr>
          <w:rFonts w:ascii="Times New Roman" w:hAnsi="Times New Roman" w:cs="Times New Roman"/>
          <w:color w:val="000000"/>
          <w:sz w:val="24"/>
          <w:szCs w:val="24"/>
        </w:rPr>
        <w:t>ы</w:t>
      </w:r>
      <w:r w:rsidR="00287963" w:rsidRPr="005E1BAE">
        <w:rPr>
          <w:rFonts w:ascii="Times New Roman" w:hAnsi="Times New Roman" w:cs="Times New Roman"/>
          <w:color w:val="000000"/>
          <w:sz w:val="24"/>
          <w:szCs w:val="24"/>
        </w:rPr>
        <w:t xml:space="preserve"> </w:t>
      </w:r>
      <w:r w:rsidR="00BB7789" w:rsidRPr="005E1BAE">
        <w:rPr>
          <w:rFonts w:ascii="Times New Roman" w:hAnsi="Times New Roman" w:cs="Times New Roman"/>
          <w:color w:val="000000"/>
          <w:sz w:val="24"/>
          <w:szCs w:val="24"/>
        </w:rPr>
        <w:t>Муниципальной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программы:</w:t>
      </w:r>
      <w:r w:rsidR="00287963" w:rsidRPr="005E1BAE">
        <w:rPr>
          <w:rFonts w:ascii="Times New Roman" w:hAnsi="Times New Roman" w:cs="Times New Roman"/>
          <w:color w:val="000000"/>
          <w:sz w:val="24"/>
          <w:szCs w:val="24"/>
        </w:rPr>
        <w:t xml:space="preserve"> </w:t>
      </w:r>
      <w:r w:rsidR="00C56672" w:rsidRPr="005E1BAE">
        <w:rPr>
          <w:rFonts w:ascii="Times New Roman" w:hAnsi="Times New Roman" w:cs="Times New Roman"/>
          <w:color w:val="000000"/>
          <w:sz w:val="24"/>
          <w:szCs w:val="24"/>
        </w:rPr>
        <w:t>«Совершенствование</w:t>
      </w:r>
      <w:r w:rsidR="00287963" w:rsidRPr="005E1BAE">
        <w:rPr>
          <w:rFonts w:ascii="Times New Roman" w:hAnsi="Times New Roman" w:cs="Times New Roman"/>
          <w:color w:val="000000"/>
          <w:sz w:val="24"/>
          <w:szCs w:val="24"/>
        </w:rPr>
        <w:t xml:space="preserve"> </w:t>
      </w:r>
      <w:r w:rsidR="00C56672" w:rsidRPr="005E1BAE">
        <w:rPr>
          <w:rFonts w:ascii="Times New Roman" w:hAnsi="Times New Roman" w:cs="Times New Roman"/>
          <w:color w:val="000000"/>
          <w:sz w:val="24"/>
          <w:szCs w:val="24"/>
        </w:rPr>
        <w:t>бюджетной</w:t>
      </w:r>
      <w:r w:rsidR="00287963" w:rsidRPr="005E1BAE">
        <w:rPr>
          <w:rFonts w:ascii="Times New Roman" w:hAnsi="Times New Roman" w:cs="Times New Roman"/>
          <w:color w:val="000000"/>
          <w:sz w:val="24"/>
          <w:szCs w:val="24"/>
        </w:rPr>
        <w:t xml:space="preserve"> </w:t>
      </w:r>
      <w:r w:rsidR="00C56672" w:rsidRPr="005E1BAE">
        <w:rPr>
          <w:rFonts w:ascii="Times New Roman" w:hAnsi="Times New Roman" w:cs="Times New Roman"/>
          <w:color w:val="000000"/>
          <w:sz w:val="24"/>
          <w:szCs w:val="24"/>
        </w:rPr>
        <w:t>политики</w:t>
      </w:r>
      <w:r w:rsidR="00287963" w:rsidRPr="005E1BAE">
        <w:rPr>
          <w:rFonts w:ascii="Times New Roman" w:hAnsi="Times New Roman" w:cs="Times New Roman"/>
          <w:color w:val="000000"/>
          <w:sz w:val="24"/>
          <w:szCs w:val="24"/>
        </w:rPr>
        <w:t xml:space="preserve"> </w:t>
      </w:r>
      <w:r w:rsidR="00C56672"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00C56672" w:rsidRPr="005E1BAE">
        <w:rPr>
          <w:rFonts w:ascii="Times New Roman" w:hAnsi="Times New Roman" w:cs="Times New Roman"/>
          <w:color w:val="000000"/>
          <w:sz w:val="24"/>
          <w:szCs w:val="24"/>
        </w:rPr>
        <w:t>обеспечение</w:t>
      </w:r>
      <w:r w:rsidR="00287963" w:rsidRPr="005E1BAE">
        <w:rPr>
          <w:rFonts w:ascii="Times New Roman" w:hAnsi="Times New Roman" w:cs="Times New Roman"/>
          <w:color w:val="000000"/>
          <w:sz w:val="24"/>
          <w:szCs w:val="24"/>
        </w:rPr>
        <w:t xml:space="preserve"> </w:t>
      </w:r>
      <w:r w:rsidR="00C56672" w:rsidRPr="005E1BAE">
        <w:rPr>
          <w:rFonts w:ascii="Times New Roman" w:hAnsi="Times New Roman" w:cs="Times New Roman"/>
          <w:color w:val="000000"/>
          <w:sz w:val="24"/>
          <w:szCs w:val="24"/>
        </w:rPr>
        <w:t>сбалансированности</w:t>
      </w:r>
      <w:r w:rsidR="00287963" w:rsidRPr="005E1BAE">
        <w:rPr>
          <w:rFonts w:ascii="Times New Roman" w:hAnsi="Times New Roman" w:cs="Times New Roman"/>
          <w:color w:val="000000"/>
          <w:sz w:val="24"/>
          <w:szCs w:val="24"/>
        </w:rPr>
        <w:t xml:space="preserve"> </w:t>
      </w:r>
      <w:r w:rsidR="00C56672" w:rsidRPr="005E1BAE">
        <w:rPr>
          <w:rFonts w:ascii="Times New Roman" w:hAnsi="Times New Roman" w:cs="Times New Roman"/>
          <w:color w:val="000000"/>
          <w:sz w:val="24"/>
          <w:szCs w:val="24"/>
        </w:rPr>
        <w:t>бюджета»</w:t>
      </w:r>
      <w:r w:rsidR="001C6513" w:rsidRPr="005E1BAE">
        <w:rPr>
          <w:rFonts w:ascii="Times New Roman" w:hAnsi="Times New Roman" w:cs="Times New Roman"/>
          <w:color w:val="000000"/>
          <w:sz w:val="24"/>
          <w:szCs w:val="24"/>
        </w:rPr>
        <w:t>.</w:t>
      </w:r>
    </w:p>
    <w:p w:rsidR="00DE06B5" w:rsidRPr="005E1BAE" w:rsidRDefault="00DE06B5" w:rsidP="00F9379C">
      <w:pPr>
        <w:pStyle w:val="ConsPlusNormal"/>
        <w:widowControl/>
        <w:ind w:firstLine="709"/>
        <w:jc w:val="both"/>
        <w:rPr>
          <w:rFonts w:ascii="Times New Roman" w:hAnsi="Times New Roman" w:cs="Times New Roman"/>
          <w:color w:val="000000"/>
          <w:sz w:val="24"/>
          <w:szCs w:val="24"/>
        </w:rPr>
      </w:pPr>
      <w:r w:rsidRPr="005E1BAE">
        <w:rPr>
          <w:rFonts w:ascii="Times New Roman" w:hAnsi="Times New Roman" w:cs="Times New Roman"/>
          <w:b/>
          <w:color w:val="000000"/>
          <w:sz w:val="24"/>
          <w:szCs w:val="24"/>
        </w:rPr>
        <w:t>Подпрограмма</w:t>
      </w:r>
      <w:r w:rsidR="00287963" w:rsidRPr="005E1BAE">
        <w:rPr>
          <w:rFonts w:ascii="Times New Roman" w:hAnsi="Times New Roman" w:cs="Times New Roman"/>
          <w:b/>
          <w:color w:val="000000"/>
          <w:sz w:val="24"/>
          <w:szCs w:val="24"/>
        </w:rPr>
        <w:t xml:space="preserve"> </w:t>
      </w:r>
      <w:r w:rsidR="00C56672" w:rsidRPr="005E1BAE">
        <w:rPr>
          <w:rFonts w:ascii="Times New Roman" w:hAnsi="Times New Roman" w:cs="Times New Roman"/>
          <w:b/>
          <w:color w:val="000000"/>
          <w:sz w:val="24"/>
          <w:szCs w:val="24"/>
        </w:rPr>
        <w:t>«Совершенствование</w:t>
      </w:r>
      <w:r w:rsidR="00287963" w:rsidRPr="005E1BAE">
        <w:rPr>
          <w:rFonts w:ascii="Times New Roman" w:hAnsi="Times New Roman" w:cs="Times New Roman"/>
          <w:b/>
          <w:color w:val="000000"/>
          <w:sz w:val="24"/>
          <w:szCs w:val="24"/>
        </w:rPr>
        <w:t xml:space="preserve"> </w:t>
      </w:r>
      <w:r w:rsidR="00C56672" w:rsidRPr="005E1BAE">
        <w:rPr>
          <w:rFonts w:ascii="Times New Roman" w:hAnsi="Times New Roman" w:cs="Times New Roman"/>
          <w:b/>
          <w:color w:val="000000"/>
          <w:sz w:val="24"/>
          <w:szCs w:val="24"/>
        </w:rPr>
        <w:t>бюджетной</w:t>
      </w:r>
      <w:r w:rsidR="00287963" w:rsidRPr="005E1BAE">
        <w:rPr>
          <w:rFonts w:ascii="Times New Roman" w:hAnsi="Times New Roman" w:cs="Times New Roman"/>
          <w:b/>
          <w:color w:val="000000"/>
          <w:sz w:val="24"/>
          <w:szCs w:val="24"/>
        </w:rPr>
        <w:t xml:space="preserve"> </w:t>
      </w:r>
      <w:r w:rsidR="00C56672" w:rsidRPr="005E1BAE">
        <w:rPr>
          <w:rFonts w:ascii="Times New Roman" w:hAnsi="Times New Roman" w:cs="Times New Roman"/>
          <w:b/>
          <w:color w:val="000000"/>
          <w:sz w:val="24"/>
          <w:szCs w:val="24"/>
        </w:rPr>
        <w:t>политики</w:t>
      </w:r>
      <w:r w:rsidR="00287963" w:rsidRPr="005E1BAE">
        <w:rPr>
          <w:rFonts w:ascii="Times New Roman" w:hAnsi="Times New Roman" w:cs="Times New Roman"/>
          <w:b/>
          <w:color w:val="000000"/>
          <w:sz w:val="24"/>
          <w:szCs w:val="24"/>
        </w:rPr>
        <w:t xml:space="preserve"> </w:t>
      </w:r>
      <w:r w:rsidR="00C56672" w:rsidRPr="005E1BAE">
        <w:rPr>
          <w:rFonts w:ascii="Times New Roman" w:hAnsi="Times New Roman" w:cs="Times New Roman"/>
          <w:b/>
          <w:color w:val="000000"/>
          <w:sz w:val="24"/>
          <w:szCs w:val="24"/>
        </w:rPr>
        <w:t>и</w:t>
      </w:r>
      <w:r w:rsidR="00287963" w:rsidRPr="005E1BAE">
        <w:rPr>
          <w:rFonts w:ascii="Times New Roman" w:hAnsi="Times New Roman" w:cs="Times New Roman"/>
          <w:b/>
          <w:color w:val="000000"/>
          <w:sz w:val="24"/>
          <w:szCs w:val="24"/>
        </w:rPr>
        <w:t xml:space="preserve"> </w:t>
      </w:r>
      <w:r w:rsidR="00C56672" w:rsidRPr="005E1BAE">
        <w:rPr>
          <w:rFonts w:ascii="Times New Roman" w:hAnsi="Times New Roman" w:cs="Times New Roman"/>
          <w:b/>
          <w:color w:val="000000"/>
          <w:sz w:val="24"/>
          <w:szCs w:val="24"/>
        </w:rPr>
        <w:t>обеспечение</w:t>
      </w:r>
      <w:r w:rsidR="00287963" w:rsidRPr="005E1BAE">
        <w:rPr>
          <w:rFonts w:ascii="Times New Roman" w:hAnsi="Times New Roman" w:cs="Times New Roman"/>
          <w:b/>
          <w:color w:val="000000"/>
          <w:sz w:val="24"/>
          <w:szCs w:val="24"/>
        </w:rPr>
        <w:t xml:space="preserve"> </w:t>
      </w:r>
      <w:r w:rsidR="00C56672" w:rsidRPr="005E1BAE">
        <w:rPr>
          <w:rFonts w:ascii="Times New Roman" w:hAnsi="Times New Roman" w:cs="Times New Roman"/>
          <w:b/>
          <w:color w:val="000000"/>
          <w:sz w:val="24"/>
          <w:szCs w:val="24"/>
        </w:rPr>
        <w:t>сбаланс</w:t>
      </w:r>
      <w:r w:rsidR="00C56672" w:rsidRPr="005E1BAE">
        <w:rPr>
          <w:rFonts w:ascii="Times New Roman" w:hAnsi="Times New Roman" w:cs="Times New Roman"/>
          <w:b/>
          <w:color w:val="000000"/>
          <w:sz w:val="24"/>
          <w:szCs w:val="24"/>
        </w:rPr>
        <w:t>и</w:t>
      </w:r>
      <w:r w:rsidR="00C56672" w:rsidRPr="005E1BAE">
        <w:rPr>
          <w:rFonts w:ascii="Times New Roman" w:hAnsi="Times New Roman" w:cs="Times New Roman"/>
          <w:b/>
          <w:color w:val="000000"/>
          <w:sz w:val="24"/>
          <w:szCs w:val="24"/>
        </w:rPr>
        <w:t>рованности</w:t>
      </w:r>
      <w:r w:rsidR="00287963" w:rsidRPr="005E1BAE">
        <w:rPr>
          <w:rFonts w:ascii="Times New Roman" w:hAnsi="Times New Roman" w:cs="Times New Roman"/>
          <w:b/>
          <w:color w:val="000000"/>
          <w:sz w:val="24"/>
          <w:szCs w:val="24"/>
        </w:rPr>
        <w:t xml:space="preserve">  </w:t>
      </w:r>
      <w:r w:rsidR="00C56672" w:rsidRPr="005E1BAE">
        <w:rPr>
          <w:rFonts w:ascii="Times New Roman" w:hAnsi="Times New Roman" w:cs="Times New Roman"/>
          <w:b/>
          <w:color w:val="000000"/>
          <w:sz w:val="24"/>
          <w:szCs w:val="24"/>
        </w:rPr>
        <w:t>бюджета</w:t>
      </w:r>
      <w:r w:rsidR="00287963" w:rsidRPr="005E1BAE">
        <w:rPr>
          <w:rFonts w:ascii="Times New Roman" w:hAnsi="Times New Roman" w:cs="Times New Roman"/>
          <w:b/>
          <w:color w:val="000000"/>
          <w:sz w:val="24"/>
          <w:szCs w:val="24"/>
        </w:rPr>
        <w:t xml:space="preserve"> </w:t>
      </w:r>
      <w:r w:rsidR="005B52C4" w:rsidRPr="005E1BAE">
        <w:rPr>
          <w:rFonts w:ascii="Times New Roman" w:hAnsi="Times New Roman" w:cs="Times New Roman"/>
          <w:b/>
          <w:color w:val="000000"/>
          <w:sz w:val="24"/>
          <w:szCs w:val="24"/>
        </w:rPr>
        <w:t>Магаринского</w:t>
      </w:r>
      <w:r w:rsidR="001C6513" w:rsidRPr="005E1BAE">
        <w:rPr>
          <w:rFonts w:ascii="Times New Roman" w:hAnsi="Times New Roman" w:cs="Times New Roman"/>
          <w:b/>
          <w:color w:val="000000"/>
          <w:sz w:val="24"/>
          <w:szCs w:val="24"/>
        </w:rPr>
        <w:t xml:space="preserve"> сельского поселения </w:t>
      </w:r>
      <w:r w:rsidR="007E51C9" w:rsidRPr="005E1BAE">
        <w:rPr>
          <w:rFonts w:ascii="Times New Roman" w:hAnsi="Times New Roman" w:cs="Times New Roman"/>
          <w:b/>
          <w:color w:val="000000"/>
          <w:sz w:val="24"/>
          <w:szCs w:val="24"/>
        </w:rPr>
        <w:t>Шумерлинского райо</w:t>
      </w:r>
      <w:r w:rsidR="001C6513" w:rsidRPr="005E1BAE">
        <w:rPr>
          <w:rFonts w:ascii="Times New Roman" w:hAnsi="Times New Roman" w:cs="Times New Roman"/>
          <w:b/>
          <w:color w:val="000000"/>
          <w:sz w:val="24"/>
          <w:szCs w:val="24"/>
        </w:rPr>
        <w:t>на</w:t>
      </w:r>
      <w:r w:rsidR="00C56672" w:rsidRPr="005E1BAE">
        <w:rPr>
          <w:rFonts w:ascii="Times New Roman" w:hAnsi="Times New Roman" w:cs="Times New Roman"/>
          <w:b/>
          <w:color w:val="000000"/>
          <w:sz w:val="24"/>
          <w:szCs w:val="24"/>
        </w:rPr>
        <w:t>»</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пред</w:t>
      </w:r>
      <w:r w:rsidRPr="005E1BAE">
        <w:rPr>
          <w:rFonts w:ascii="Times New Roman" w:hAnsi="Times New Roman" w:cs="Times New Roman"/>
          <w:color w:val="000000"/>
          <w:sz w:val="24"/>
          <w:szCs w:val="24"/>
        </w:rPr>
        <w:t>у</w:t>
      </w:r>
      <w:r w:rsidRPr="005E1BAE">
        <w:rPr>
          <w:rFonts w:ascii="Times New Roman" w:hAnsi="Times New Roman" w:cs="Times New Roman"/>
          <w:color w:val="000000"/>
          <w:sz w:val="24"/>
          <w:szCs w:val="24"/>
        </w:rPr>
        <w:t>сматривает</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выполнение</w:t>
      </w:r>
      <w:r w:rsidR="00287963" w:rsidRPr="005E1BAE">
        <w:rPr>
          <w:rFonts w:ascii="Times New Roman" w:hAnsi="Times New Roman" w:cs="Times New Roman"/>
          <w:color w:val="000000"/>
          <w:sz w:val="24"/>
          <w:szCs w:val="24"/>
        </w:rPr>
        <w:t xml:space="preserve"> </w:t>
      </w:r>
      <w:r w:rsidR="002E6ED6" w:rsidRPr="005E1BAE">
        <w:rPr>
          <w:rFonts w:ascii="Times New Roman" w:hAnsi="Times New Roman" w:cs="Times New Roman"/>
          <w:color w:val="000000"/>
          <w:sz w:val="24"/>
          <w:szCs w:val="24"/>
        </w:rPr>
        <w:t>двух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основных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мероприятий.</w:t>
      </w:r>
    </w:p>
    <w:p w:rsidR="000535BD" w:rsidRPr="005E1BAE" w:rsidRDefault="00DE06B5" w:rsidP="00F9379C">
      <w:pPr>
        <w:pStyle w:val="ConsPlusNormal"/>
        <w:widowControl/>
        <w:ind w:firstLine="709"/>
        <w:jc w:val="both"/>
        <w:rPr>
          <w:rFonts w:ascii="Times New Roman" w:hAnsi="Times New Roman" w:cs="Times New Roman"/>
          <w:b/>
          <w:color w:val="000000"/>
          <w:sz w:val="24"/>
          <w:szCs w:val="24"/>
        </w:rPr>
      </w:pPr>
      <w:r w:rsidRPr="005E1BAE">
        <w:rPr>
          <w:rFonts w:ascii="Times New Roman" w:hAnsi="Times New Roman" w:cs="Times New Roman"/>
          <w:b/>
          <w:color w:val="000000"/>
          <w:sz w:val="24"/>
          <w:szCs w:val="24"/>
        </w:rPr>
        <w:t>Основное</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мероприятие</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1.</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Развитие</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бюджетного</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планирования,</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формирование</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бю</w:t>
      </w:r>
      <w:r w:rsidRPr="005E1BAE">
        <w:rPr>
          <w:rFonts w:ascii="Times New Roman" w:hAnsi="Times New Roman" w:cs="Times New Roman"/>
          <w:b/>
          <w:color w:val="000000"/>
          <w:sz w:val="24"/>
          <w:szCs w:val="24"/>
        </w:rPr>
        <w:t>д</w:t>
      </w:r>
      <w:r w:rsidRPr="005E1BAE">
        <w:rPr>
          <w:rFonts w:ascii="Times New Roman" w:hAnsi="Times New Roman" w:cs="Times New Roman"/>
          <w:b/>
          <w:color w:val="000000"/>
          <w:sz w:val="24"/>
          <w:szCs w:val="24"/>
        </w:rPr>
        <w:t>жета</w:t>
      </w:r>
      <w:r w:rsidR="001C6513" w:rsidRPr="005E1BAE">
        <w:rPr>
          <w:rFonts w:ascii="Times New Roman" w:hAnsi="Times New Roman" w:cs="Times New Roman"/>
          <w:b/>
          <w:color w:val="000000"/>
          <w:sz w:val="24"/>
          <w:szCs w:val="24"/>
        </w:rPr>
        <w:t xml:space="preserve"> </w:t>
      </w:r>
      <w:r w:rsidR="005B52C4" w:rsidRPr="005E1BAE">
        <w:rPr>
          <w:rFonts w:ascii="Times New Roman" w:hAnsi="Times New Roman" w:cs="Times New Roman"/>
          <w:b/>
          <w:color w:val="000000"/>
          <w:sz w:val="24"/>
          <w:szCs w:val="24"/>
        </w:rPr>
        <w:t>Магаринского</w:t>
      </w:r>
      <w:r w:rsidR="001C6513" w:rsidRPr="005E1BAE">
        <w:rPr>
          <w:rFonts w:ascii="Times New Roman" w:hAnsi="Times New Roman" w:cs="Times New Roman"/>
          <w:b/>
          <w:color w:val="000000"/>
          <w:sz w:val="24"/>
          <w:szCs w:val="24"/>
        </w:rPr>
        <w:t xml:space="preserve"> сельского поселения </w:t>
      </w:r>
      <w:r w:rsidR="00E73FC7" w:rsidRPr="005E1BAE">
        <w:rPr>
          <w:rFonts w:ascii="Times New Roman" w:hAnsi="Times New Roman" w:cs="Times New Roman"/>
          <w:b/>
          <w:color w:val="000000"/>
          <w:sz w:val="24"/>
          <w:szCs w:val="24"/>
        </w:rPr>
        <w:t xml:space="preserve"> Шумерлинского района</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очередной</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финансовый</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год</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и</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плановый</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период</w:t>
      </w:r>
      <w:r w:rsidR="000535BD" w:rsidRPr="005E1BAE">
        <w:rPr>
          <w:rFonts w:ascii="Times New Roman" w:hAnsi="Times New Roman" w:cs="Times New Roman"/>
          <w:b/>
          <w:color w:val="000000"/>
          <w:sz w:val="24"/>
          <w:szCs w:val="24"/>
        </w:rPr>
        <w:t>.</w:t>
      </w:r>
    </w:p>
    <w:p w:rsidR="00DE06B5" w:rsidRPr="005E1BAE" w:rsidRDefault="00911218" w:rsidP="00F9379C">
      <w:pPr>
        <w:pStyle w:val="ConsPlusNormal"/>
        <w:widowControl/>
        <w:ind w:firstLine="709"/>
        <w:jc w:val="both"/>
        <w:rPr>
          <w:rFonts w:ascii="Times New Roman" w:hAnsi="Times New Roman" w:cs="Times New Roman"/>
          <w:color w:val="000000"/>
          <w:sz w:val="24"/>
          <w:szCs w:val="24"/>
        </w:rPr>
      </w:pPr>
      <w:proofErr w:type="gramStart"/>
      <w:r w:rsidRPr="005E1BAE">
        <w:rPr>
          <w:rFonts w:ascii="Times New Roman" w:hAnsi="Times New Roman" w:cs="Times New Roman"/>
          <w:color w:val="000000"/>
          <w:sz w:val="24"/>
          <w:szCs w:val="24"/>
        </w:rPr>
        <w:t>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рамках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данного</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мероприятия</w:t>
      </w:r>
      <w:r w:rsidR="00287963" w:rsidRPr="005E1BAE">
        <w:rPr>
          <w:rFonts w:ascii="Times New Roman" w:hAnsi="Times New Roman" w:cs="Times New Roman"/>
          <w:color w:val="000000"/>
          <w:sz w:val="24"/>
          <w:szCs w:val="24"/>
        </w:rPr>
        <w:t xml:space="preserve"> </w:t>
      </w:r>
      <w:r w:rsidR="00E73FC7" w:rsidRPr="005E1BAE">
        <w:rPr>
          <w:rFonts w:ascii="Times New Roman" w:hAnsi="Times New Roman" w:cs="Times New Roman"/>
          <w:color w:val="000000"/>
          <w:sz w:val="24"/>
          <w:szCs w:val="24"/>
        </w:rPr>
        <w:t xml:space="preserve">Финансовым отделом </w:t>
      </w:r>
      <w:r w:rsidR="00287963" w:rsidRPr="005E1BAE">
        <w:rPr>
          <w:rFonts w:ascii="Times New Roman" w:hAnsi="Times New Roman" w:cs="Times New Roman"/>
          <w:color w:val="000000"/>
          <w:sz w:val="24"/>
          <w:szCs w:val="24"/>
        </w:rPr>
        <w:t xml:space="preserve"> </w:t>
      </w:r>
      <w:r w:rsidR="001C6513" w:rsidRPr="005E1BAE">
        <w:rPr>
          <w:rFonts w:ascii="Times New Roman" w:hAnsi="Times New Roman" w:cs="Times New Roman"/>
          <w:color w:val="000000"/>
          <w:sz w:val="24"/>
          <w:szCs w:val="24"/>
        </w:rPr>
        <w:t xml:space="preserve">администрации Шумерлинского района </w:t>
      </w:r>
      <w:r w:rsidR="00DE06B5" w:rsidRPr="005E1BAE">
        <w:rPr>
          <w:rFonts w:ascii="Times New Roman" w:hAnsi="Times New Roman" w:cs="Times New Roman"/>
          <w:color w:val="000000"/>
          <w:sz w:val="24"/>
          <w:szCs w:val="24"/>
        </w:rPr>
        <w:t>буд</w:t>
      </w:r>
      <w:r w:rsidR="001C6513" w:rsidRPr="005E1BAE">
        <w:rPr>
          <w:rFonts w:ascii="Times New Roman" w:hAnsi="Times New Roman" w:cs="Times New Roman"/>
          <w:color w:val="000000"/>
          <w:sz w:val="24"/>
          <w:szCs w:val="24"/>
        </w:rPr>
        <w:t>ет</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проводиться</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анализ</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предложений</w:t>
      </w:r>
      <w:r w:rsidR="00287963" w:rsidRPr="005E1BAE">
        <w:rPr>
          <w:rFonts w:ascii="Times New Roman" w:hAnsi="Times New Roman" w:cs="Times New Roman"/>
          <w:color w:val="000000"/>
          <w:sz w:val="24"/>
          <w:szCs w:val="24"/>
        </w:rPr>
        <w:t xml:space="preserve"> </w:t>
      </w:r>
      <w:r w:rsidR="00E73FC7" w:rsidRPr="005E1BAE">
        <w:rPr>
          <w:rFonts w:ascii="Times New Roman" w:hAnsi="Times New Roman" w:cs="Times New Roman"/>
          <w:color w:val="000000"/>
          <w:sz w:val="24"/>
          <w:szCs w:val="24"/>
        </w:rPr>
        <w:t>главн</w:t>
      </w:r>
      <w:r w:rsidR="001C6513" w:rsidRPr="005E1BAE">
        <w:rPr>
          <w:rFonts w:ascii="Times New Roman" w:hAnsi="Times New Roman" w:cs="Times New Roman"/>
          <w:color w:val="000000"/>
          <w:sz w:val="24"/>
          <w:szCs w:val="24"/>
        </w:rPr>
        <w:t xml:space="preserve">ого </w:t>
      </w:r>
      <w:r w:rsidR="00E73FC7" w:rsidRPr="005E1BAE">
        <w:rPr>
          <w:rFonts w:ascii="Times New Roman" w:hAnsi="Times New Roman" w:cs="Times New Roman"/>
          <w:color w:val="000000"/>
          <w:sz w:val="24"/>
          <w:szCs w:val="24"/>
        </w:rPr>
        <w:t>распорядител</w:t>
      </w:r>
      <w:r w:rsidR="001C6513" w:rsidRPr="005E1BAE">
        <w:rPr>
          <w:rFonts w:ascii="Times New Roman" w:hAnsi="Times New Roman" w:cs="Times New Roman"/>
          <w:color w:val="000000"/>
          <w:sz w:val="24"/>
          <w:szCs w:val="24"/>
        </w:rPr>
        <w:t>я</w:t>
      </w:r>
      <w:r w:rsidR="00E73FC7" w:rsidRPr="005E1BAE">
        <w:rPr>
          <w:rFonts w:ascii="Times New Roman" w:hAnsi="Times New Roman" w:cs="Times New Roman"/>
          <w:color w:val="000000"/>
          <w:sz w:val="24"/>
          <w:szCs w:val="24"/>
        </w:rPr>
        <w:t xml:space="preserve"> бюджетных средств </w:t>
      </w:r>
      <w:r w:rsidR="005B52C4" w:rsidRPr="005E1BAE">
        <w:rPr>
          <w:rFonts w:ascii="Times New Roman" w:hAnsi="Times New Roman" w:cs="Times New Roman"/>
          <w:color w:val="000000"/>
          <w:sz w:val="24"/>
          <w:szCs w:val="24"/>
        </w:rPr>
        <w:t>М</w:t>
      </w:r>
      <w:r w:rsidR="005B52C4" w:rsidRPr="005E1BAE">
        <w:rPr>
          <w:rFonts w:ascii="Times New Roman" w:hAnsi="Times New Roman" w:cs="Times New Roman"/>
          <w:color w:val="000000"/>
          <w:sz w:val="24"/>
          <w:szCs w:val="24"/>
        </w:rPr>
        <w:t>а</w:t>
      </w:r>
      <w:r w:rsidR="005B52C4" w:rsidRPr="005E1BAE">
        <w:rPr>
          <w:rFonts w:ascii="Times New Roman" w:hAnsi="Times New Roman" w:cs="Times New Roman"/>
          <w:color w:val="000000"/>
          <w:sz w:val="24"/>
          <w:szCs w:val="24"/>
        </w:rPr>
        <w:t>гаринского</w:t>
      </w:r>
      <w:r w:rsidR="001C6513" w:rsidRPr="005E1BAE">
        <w:rPr>
          <w:rFonts w:ascii="Times New Roman" w:hAnsi="Times New Roman" w:cs="Times New Roman"/>
          <w:color w:val="000000"/>
          <w:sz w:val="24"/>
          <w:szCs w:val="24"/>
        </w:rPr>
        <w:t xml:space="preserve"> сельского поселения </w:t>
      </w:r>
      <w:r w:rsidR="00E73FC7" w:rsidRPr="005E1BAE">
        <w:rPr>
          <w:rFonts w:ascii="Times New Roman" w:hAnsi="Times New Roman" w:cs="Times New Roman"/>
          <w:color w:val="000000"/>
          <w:sz w:val="24"/>
          <w:szCs w:val="24"/>
        </w:rPr>
        <w:t>Шумерлинского района</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по</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бюджетным</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проектировкам,</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осущ</w:t>
      </w:r>
      <w:r w:rsidR="00DE06B5" w:rsidRPr="005E1BAE">
        <w:rPr>
          <w:rFonts w:ascii="Times New Roman" w:hAnsi="Times New Roman" w:cs="Times New Roman"/>
          <w:color w:val="000000"/>
          <w:sz w:val="24"/>
          <w:szCs w:val="24"/>
        </w:rPr>
        <w:t>е</w:t>
      </w:r>
      <w:r w:rsidR="00DE06B5" w:rsidRPr="005E1BAE">
        <w:rPr>
          <w:rFonts w:ascii="Times New Roman" w:hAnsi="Times New Roman" w:cs="Times New Roman"/>
          <w:color w:val="000000"/>
          <w:sz w:val="24"/>
          <w:szCs w:val="24"/>
        </w:rPr>
        <w:t>ствление</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при</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необходимости</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согласительных</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процедур</w:t>
      </w:r>
      <w:r w:rsidR="00931C64" w:rsidRPr="005E1BAE">
        <w:rPr>
          <w:rFonts w:ascii="Times New Roman" w:hAnsi="Times New Roman" w:cs="Times New Roman"/>
          <w:color w:val="000000"/>
          <w:sz w:val="24"/>
          <w:szCs w:val="24"/>
        </w:rPr>
        <w:t>,</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формирование</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проекта</w:t>
      </w:r>
      <w:r w:rsidR="00287963" w:rsidRPr="005E1BAE">
        <w:rPr>
          <w:rFonts w:ascii="Times New Roman" w:hAnsi="Times New Roman" w:cs="Times New Roman"/>
          <w:color w:val="000000"/>
          <w:sz w:val="24"/>
          <w:szCs w:val="24"/>
        </w:rPr>
        <w:t xml:space="preserve"> </w:t>
      </w:r>
      <w:r w:rsidR="00E73FC7" w:rsidRPr="005E1BAE">
        <w:rPr>
          <w:rFonts w:ascii="Times New Roman" w:hAnsi="Times New Roman" w:cs="Times New Roman"/>
          <w:color w:val="000000"/>
          <w:sz w:val="24"/>
          <w:szCs w:val="24"/>
        </w:rPr>
        <w:t>решения Собр</w:t>
      </w:r>
      <w:r w:rsidR="00E73FC7" w:rsidRPr="005E1BAE">
        <w:rPr>
          <w:rFonts w:ascii="Times New Roman" w:hAnsi="Times New Roman" w:cs="Times New Roman"/>
          <w:color w:val="000000"/>
          <w:sz w:val="24"/>
          <w:szCs w:val="24"/>
        </w:rPr>
        <w:t>а</w:t>
      </w:r>
      <w:r w:rsidR="00E73FC7" w:rsidRPr="005E1BAE">
        <w:rPr>
          <w:rFonts w:ascii="Times New Roman" w:hAnsi="Times New Roman" w:cs="Times New Roman"/>
          <w:color w:val="000000"/>
          <w:sz w:val="24"/>
          <w:szCs w:val="24"/>
        </w:rPr>
        <w:t xml:space="preserve">ния депутатов </w:t>
      </w:r>
      <w:r w:rsidR="004D4631" w:rsidRPr="005E1BAE">
        <w:rPr>
          <w:rFonts w:ascii="Times New Roman" w:hAnsi="Times New Roman" w:cs="Times New Roman"/>
          <w:color w:val="000000"/>
          <w:sz w:val="24"/>
          <w:szCs w:val="24"/>
        </w:rPr>
        <w:t>Магаринского</w:t>
      </w:r>
      <w:r w:rsidR="001719EC" w:rsidRPr="005E1BAE">
        <w:rPr>
          <w:rFonts w:ascii="Times New Roman" w:hAnsi="Times New Roman" w:cs="Times New Roman"/>
          <w:color w:val="000000"/>
          <w:sz w:val="24"/>
          <w:szCs w:val="24"/>
        </w:rPr>
        <w:t xml:space="preserve"> </w:t>
      </w:r>
      <w:r w:rsidR="001C6513" w:rsidRPr="005E1BAE">
        <w:rPr>
          <w:rFonts w:ascii="Times New Roman" w:hAnsi="Times New Roman" w:cs="Times New Roman"/>
          <w:color w:val="000000"/>
          <w:sz w:val="24"/>
          <w:szCs w:val="24"/>
        </w:rPr>
        <w:t xml:space="preserve">сельского поселения </w:t>
      </w:r>
      <w:r w:rsidR="00E73FC7" w:rsidRPr="005E1BAE">
        <w:rPr>
          <w:rFonts w:ascii="Times New Roman" w:hAnsi="Times New Roman" w:cs="Times New Roman"/>
          <w:color w:val="000000"/>
          <w:sz w:val="24"/>
          <w:szCs w:val="24"/>
        </w:rPr>
        <w:t>Шумерлинского района</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о</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бюджете</w:t>
      </w:r>
      <w:r w:rsidR="00E73FC7" w:rsidRPr="005E1BAE">
        <w:rPr>
          <w:rFonts w:ascii="Times New Roman" w:hAnsi="Times New Roman" w:cs="Times New Roman"/>
          <w:color w:val="000000"/>
          <w:sz w:val="24"/>
          <w:szCs w:val="24"/>
        </w:rPr>
        <w:t xml:space="preserve"> </w:t>
      </w:r>
      <w:r w:rsidR="004D4631" w:rsidRPr="005E1BAE">
        <w:rPr>
          <w:rFonts w:ascii="Times New Roman" w:hAnsi="Times New Roman" w:cs="Times New Roman"/>
          <w:color w:val="000000"/>
          <w:sz w:val="24"/>
          <w:szCs w:val="24"/>
        </w:rPr>
        <w:t>Магари</w:t>
      </w:r>
      <w:r w:rsidR="004D4631" w:rsidRPr="005E1BAE">
        <w:rPr>
          <w:rFonts w:ascii="Times New Roman" w:hAnsi="Times New Roman" w:cs="Times New Roman"/>
          <w:color w:val="000000"/>
          <w:sz w:val="24"/>
          <w:szCs w:val="24"/>
        </w:rPr>
        <w:t>н</w:t>
      </w:r>
      <w:r w:rsidR="004D4631" w:rsidRPr="005E1BAE">
        <w:rPr>
          <w:rFonts w:ascii="Times New Roman" w:hAnsi="Times New Roman" w:cs="Times New Roman"/>
          <w:color w:val="000000"/>
          <w:sz w:val="24"/>
          <w:szCs w:val="24"/>
        </w:rPr>
        <w:t xml:space="preserve">ского </w:t>
      </w:r>
      <w:r w:rsidR="001719EC" w:rsidRPr="005E1BAE">
        <w:rPr>
          <w:rFonts w:ascii="Times New Roman" w:hAnsi="Times New Roman" w:cs="Times New Roman"/>
          <w:color w:val="000000"/>
          <w:sz w:val="24"/>
          <w:szCs w:val="24"/>
        </w:rPr>
        <w:t xml:space="preserve"> </w:t>
      </w:r>
      <w:r w:rsidR="001C6513" w:rsidRPr="005E1BAE">
        <w:rPr>
          <w:rFonts w:ascii="Times New Roman" w:hAnsi="Times New Roman" w:cs="Times New Roman"/>
          <w:color w:val="000000"/>
          <w:sz w:val="24"/>
          <w:szCs w:val="24"/>
        </w:rPr>
        <w:t xml:space="preserve">сельского поселения </w:t>
      </w:r>
      <w:r w:rsidR="00E73FC7" w:rsidRPr="005E1BAE">
        <w:rPr>
          <w:rFonts w:ascii="Times New Roman" w:hAnsi="Times New Roman" w:cs="Times New Roman"/>
          <w:color w:val="000000"/>
          <w:sz w:val="24"/>
          <w:szCs w:val="24"/>
        </w:rPr>
        <w:t>Шумерлинского района</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на</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очередной</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ф</w:t>
      </w:r>
      <w:r w:rsidR="00AC32DD" w:rsidRPr="005E1BAE">
        <w:rPr>
          <w:rFonts w:ascii="Times New Roman" w:hAnsi="Times New Roman" w:cs="Times New Roman"/>
          <w:color w:val="000000"/>
          <w:sz w:val="24"/>
          <w:szCs w:val="24"/>
        </w:rPr>
        <w:t>инансовый</w:t>
      </w:r>
      <w:r w:rsidR="00287963" w:rsidRPr="005E1BAE">
        <w:rPr>
          <w:rFonts w:ascii="Times New Roman" w:hAnsi="Times New Roman" w:cs="Times New Roman"/>
          <w:color w:val="000000"/>
          <w:sz w:val="24"/>
          <w:szCs w:val="24"/>
        </w:rPr>
        <w:t xml:space="preserve"> </w:t>
      </w:r>
      <w:r w:rsidR="00AC32DD" w:rsidRPr="005E1BAE">
        <w:rPr>
          <w:rFonts w:ascii="Times New Roman" w:hAnsi="Times New Roman" w:cs="Times New Roman"/>
          <w:color w:val="000000"/>
          <w:sz w:val="24"/>
          <w:szCs w:val="24"/>
        </w:rPr>
        <w:t>год</w:t>
      </w:r>
      <w:r w:rsidR="00287963" w:rsidRPr="005E1BAE">
        <w:rPr>
          <w:rFonts w:ascii="Times New Roman" w:hAnsi="Times New Roman" w:cs="Times New Roman"/>
          <w:color w:val="000000"/>
          <w:sz w:val="24"/>
          <w:szCs w:val="24"/>
        </w:rPr>
        <w:t xml:space="preserve"> </w:t>
      </w:r>
      <w:r w:rsidR="00AC32DD"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00AC32DD" w:rsidRPr="005E1BAE">
        <w:rPr>
          <w:rFonts w:ascii="Times New Roman" w:hAnsi="Times New Roman" w:cs="Times New Roman"/>
          <w:color w:val="000000"/>
          <w:sz w:val="24"/>
          <w:szCs w:val="24"/>
        </w:rPr>
        <w:t>плановый</w:t>
      </w:r>
      <w:r w:rsidR="00287963" w:rsidRPr="005E1BAE">
        <w:rPr>
          <w:rFonts w:ascii="Times New Roman" w:hAnsi="Times New Roman" w:cs="Times New Roman"/>
          <w:color w:val="000000"/>
          <w:sz w:val="24"/>
          <w:szCs w:val="24"/>
        </w:rPr>
        <w:t xml:space="preserve"> </w:t>
      </w:r>
      <w:r w:rsidR="00E73FC7" w:rsidRPr="005E1BAE">
        <w:rPr>
          <w:rFonts w:ascii="Times New Roman" w:hAnsi="Times New Roman" w:cs="Times New Roman"/>
          <w:color w:val="000000"/>
          <w:sz w:val="24"/>
          <w:szCs w:val="24"/>
        </w:rPr>
        <w:t>период,</w:t>
      </w:r>
      <w:r w:rsidR="00287963" w:rsidRPr="005E1BAE">
        <w:rPr>
          <w:rFonts w:ascii="Times New Roman" w:hAnsi="Times New Roman" w:cs="Times New Roman"/>
          <w:color w:val="000000"/>
          <w:sz w:val="24"/>
          <w:szCs w:val="24"/>
        </w:rPr>
        <w:t xml:space="preserve"> </w:t>
      </w:r>
      <w:r w:rsidR="00931C64"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внесение</w:t>
      </w:r>
      <w:r w:rsidR="00287963" w:rsidRPr="005E1BAE">
        <w:rPr>
          <w:rFonts w:ascii="Times New Roman" w:hAnsi="Times New Roman" w:cs="Times New Roman"/>
          <w:color w:val="000000"/>
          <w:sz w:val="24"/>
          <w:szCs w:val="24"/>
        </w:rPr>
        <w:t xml:space="preserve"> </w:t>
      </w:r>
      <w:r w:rsidR="00AE07B8" w:rsidRPr="005E1BAE">
        <w:rPr>
          <w:rFonts w:ascii="Times New Roman" w:hAnsi="Times New Roman" w:cs="Times New Roman"/>
          <w:color w:val="000000"/>
          <w:sz w:val="24"/>
          <w:szCs w:val="24"/>
        </w:rPr>
        <w:t>в</w:t>
      </w:r>
      <w:r w:rsidR="00287963" w:rsidRPr="005E1BAE">
        <w:rPr>
          <w:rFonts w:ascii="Times New Roman" w:hAnsi="Times New Roman" w:cs="Times New Roman"/>
          <w:color w:val="000000"/>
          <w:sz w:val="24"/>
          <w:szCs w:val="24"/>
        </w:rPr>
        <w:t xml:space="preserve"> </w:t>
      </w:r>
      <w:r w:rsidR="00AE07B8" w:rsidRPr="005E1BAE">
        <w:rPr>
          <w:rFonts w:ascii="Times New Roman" w:hAnsi="Times New Roman" w:cs="Times New Roman"/>
          <w:color w:val="000000"/>
          <w:sz w:val="24"/>
          <w:szCs w:val="24"/>
        </w:rPr>
        <w:t>него</w:t>
      </w:r>
      <w:r w:rsidR="00287963" w:rsidRPr="005E1BAE">
        <w:rPr>
          <w:rFonts w:ascii="Times New Roman" w:hAnsi="Times New Roman" w:cs="Times New Roman"/>
          <w:color w:val="000000"/>
          <w:sz w:val="24"/>
          <w:szCs w:val="24"/>
        </w:rPr>
        <w:t xml:space="preserve"> </w:t>
      </w:r>
      <w:r w:rsidR="00AE07B8" w:rsidRPr="005E1BAE">
        <w:rPr>
          <w:rFonts w:ascii="Times New Roman" w:hAnsi="Times New Roman" w:cs="Times New Roman"/>
          <w:color w:val="000000"/>
          <w:sz w:val="24"/>
          <w:szCs w:val="24"/>
        </w:rPr>
        <w:t>в</w:t>
      </w:r>
      <w:r w:rsidR="00287963" w:rsidRPr="005E1BAE">
        <w:rPr>
          <w:rFonts w:ascii="Times New Roman" w:hAnsi="Times New Roman" w:cs="Times New Roman"/>
          <w:color w:val="000000"/>
          <w:sz w:val="24"/>
          <w:szCs w:val="24"/>
        </w:rPr>
        <w:t xml:space="preserve"> </w:t>
      </w:r>
      <w:r w:rsidR="00AE07B8" w:rsidRPr="005E1BAE">
        <w:rPr>
          <w:rFonts w:ascii="Times New Roman" w:hAnsi="Times New Roman" w:cs="Times New Roman"/>
          <w:color w:val="000000"/>
          <w:sz w:val="24"/>
          <w:szCs w:val="24"/>
        </w:rPr>
        <w:t>установленном</w:t>
      </w:r>
      <w:proofErr w:type="gramEnd"/>
      <w:r w:rsidR="00287963" w:rsidRPr="005E1BAE">
        <w:rPr>
          <w:rFonts w:ascii="Times New Roman" w:hAnsi="Times New Roman" w:cs="Times New Roman"/>
          <w:color w:val="000000"/>
          <w:sz w:val="24"/>
          <w:szCs w:val="24"/>
        </w:rPr>
        <w:t xml:space="preserve"> </w:t>
      </w:r>
      <w:proofErr w:type="gramStart"/>
      <w:r w:rsidR="00AE07B8" w:rsidRPr="005E1BAE">
        <w:rPr>
          <w:rFonts w:ascii="Times New Roman" w:hAnsi="Times New Roman" w:cs="Times New Roman"/>
          <w:color w:val="000000"/>
          <w:sz w:val="24"/>
          <w:szCs w:val="24"/>
        </w:rPr>
        <w:t>порядке</w:t>
      </w:r>
      <w:proofErr w:type="gramEnd"/>
      <w:r w:rsidR="00287963" w:rsidRPr="005E1BAE">
        <w:rPr>
          <w:rFonts w:ascii="Times New Roman" w:hAnsi="Times New Roman" w:cs="Times New Roman"/>
          <w:color w:val="000000"/>
          <w:sz w:val="24"/>
          <w:szCs w:val="24"/>
        </w:rPr>
        <w:t xml:space="preserve"> </w:t>
      </w:r>
      <w:r w:rsidR="00AE07B8" w:rsidRPr="005E1BAE">
        <w:rPr>
          <w:rFonts w:ascii="Times New Roman" w:hAnsi="Times New Roman" w:cs="Times New Roman"/>
          <w:color w:val="000000"/>
          <w:sz w:val="24"/>
          <w:szCs w:val="24"/>
        </w:rPr>
        <w:t>изменений</w:t>
      </w:r>
      <w:r w:rsidR="00DE06B5" w:rsidRPr="005E1BAE">
        <w:rPr>
          <w:rFonts w:ascii="Times New Roman" w:hAnsi="Times New Roman" w:cs="Times New Roman"/>
          <w:color w:val="000000"/>
          <w:sz w:val="24"/>
          <w:szCs w:val="24"/>
        </w:rPr>
        <w:t>.</w:t>
      </w:r>
    </w:p>
    <w:p w:rsidR="00DE06B5" w:rsidRPr="005E1BAE" w:rsidRDefault="00AC32DD" w:rsidP="00F9379C">
      <w:pPr>
        <w:pStyle w:val="ConsPlusNormal"/>
        <w:widowControl/>
        <w:ind w:firstLine="709"/>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Результатом</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реализации</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данного</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мероприятия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является</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приняти</w:t>
      </w:r>
      <w:r w:rsidR="005F64C0" w:rsidRPr="005E1BAE">
        <w:rPr>
          <w:rFonts w:ascii="Times New Roman" w:hAnsi="Times New Roman" w:cs="Times New Roman"/>
          <w:color w:val="000000"/>
          <w:sz w:val="24"/>
          <w:szCs w:val="24"/>
        </w:rPr>
        <w:t>е</w:t>
      </w:r>
      <w:r w:rsidR="00287963" w:rsidRPr="005E1BAE">
        <w:rPr>
          <w:rFonts w:ascii="Times New Roman" w:hAnsi="Times New Roman" w:cs="Times New Roman"/>
          <w:color w:val="000000"/>
          <w:sz w:val="24"/>
          <w:szCs w:val="24"/>
        </w:rPr>
        <w:t xml:space="preserve"> </w:t>
      </w:r>
      <w:r w:rsidR="00E73FC7" w:rsidRPr="005E1BAE">
        <w:rPr>
          <w:rFonts w:ascii="Times New Roman" w:hAnsi="Times New Roman" w:cs="Times New Roman"/>
          <w:color w:val="000000"/>
          <w:sz w:val="24"/>
          <w:szCs w:val="24"/>
        </w:rPr>
        <w:t>решения Собрания д</w:t>
      </w:r>
      <w:r w:rsidR="00E73FC7" w:rsidRPr="005E1BAE">
        <w:rPr>
          <w:rFonts w:ascii="Times New Roman" w:hAnsi="Times New Roman" w:cs="Times New Roman"/>
          <w:color w:val="000000"/>
          <w:sz w:val="24"/>
          <w:szCs w:val="24"/>
        </w:rPr>
        <w:t>е</w:t>
      </w:r>
      <w:r w:rsidR="00E73FC7" w:rsidRPr="005E1BAE">
        <w:rPr>
          <w:rFonts w:ascii="Times New Roman" w:hAnsi="Times New Roman" w:cs="Times New Roman"/>
          <w:color w:val="000000"/>
          <w:sz w:val="24"/>
          <w:szCs w:val="24"/>
        </w:rPr>
        <w:t xml:space="preserve">путатов </w:t>
      </w:r>
      <w:r w:rsidR="004D4631" w:rsidRPr="005E1BAE">
        <w:rPr>
          <w:rFonts w:ascii="Times New Roman" w:hAnsi="Times New Roman" w:cs="Times New Roman"/>
          <w:color w:val="000000"/>
          <w:sz w:val="24"/>
          <w:szCs w:val="24"/>
        </w:rPr>
        <w:t>Магаринского</w:t>
      </w:r>
      <w:r w:rsidR="001C6513" w:rsidRPr="005E1BAE">
        <w:rPr>
          <w:rFonts w:ascii="Times New Roman" w:hAnsi="Times New Roman" w:cs="Times New Roman"/>
          <w:color w:val="000000"/>
          <w:sz w:val="24"/>
          <w:szCs w:val="24"/>
        </w:rPr>
        <w:t xml:space="preserve"> сельского поселения </w:t>
      </w:r>
      <w:r w:rsidR="00E73FC7" w:rsidRPr="005E1BAE">
        <w:rPr>
          <w:rFonts w:ascii="Times New Roman" w:hAnsi="Times New Roman" w:cs="Times New Roman"/>
          <w:color w:val="000000"/>
          <w:sz w:val="24"/>
          <w:szCs w:val="24"/>
        </w:rPr>
        <w:t>Шумерлинского района</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о</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бюджете</w:t>
      </w:r>
      <w:r w:rsidR="00E73FC7" w:rsidRPr="005E1BAE">
        <w:rPr>
          <w:rFonts w:ascii="Times New Roman" w:hAnsi="Times New Roman" w:cs="Times New Roman"/>
          <w:color w:val="000000"/>
          <w:sz w:val="24"/>
          <w:szCs w:val="24"/>
        </w:rPr>
        <w:t xml:space="preserve"> </w:t>
      </w:r>
      <w:r w:rsidR="004D4631" w:rsidRPr="005E1BAE">
        <w:rPr>
          <w:rFonts w:ascii="Times New Roman" w:hAnsi="Times New Roman" w:cs="Times New Roman"/>
          <w:color w:val="000000"/>
          <w:sz w:val="24"/>
          <w:szCs w:val="24"/>
        </w:rPr>
        <w:t>Магаринского</w:t>
      </w:r>
      <w:r w:rsidR="001719EC" w:rsidRPr="005E1BAE">
        <w:rPr>
          <w:rFonts w:ascii="Times New Roman" w:hAnsi="Times New Roman" w:cs="Times New Roman"/>
          <w:color w:val="000000"/>
          <w:sz w:val="24"/>
          <w:szCs w:val="24"/>
        </w:rPr>
        <w:t xml:space="preserve"> </w:t>
      </w:r>
      <w:r w:rsidR="001C6513" w:rsidRPr="005E1BAE">
        <w:rPr>
          <w:rFonts w:ascii="Times New Roman" w:hAnsi="Times New Roman" w:cs="Times New Roman"/>
          <w:color w:val="000000"/>
          <w:sz w:val="24"/>
          <w:szCs w:val="24"/>
        </w:rPr>
        <w:t xml:space="preserve">сельского поселения </w:t>
      </w:r>
      <w:r w:rsidR="00E73FC7" w:rsidRPr="005E1BAE">
        <w:rPr>
          <w:rFonts w:ascii="Times New Roman" w:hAnsi="Times New Roman" w:cs="Times New Roman"/>
          <w:color w:val="000000"/>
          <w:sz w:val="24"/>
          <w:szCs w:val="24"/>
        </w:rPr>
        <w:t>Шумерлинского района</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на</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очередной</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финансовый</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год</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плановый</w:t>
      </w:r>
      <w:r w:rsidR="00287963" w:rsidRPr="005E1BAE">
        <w:rPr>
          <w:rFonts w:ascii="Times New Roman" w:hAnsi="Times New Roman" w:cs="Times New Roman"/>
          <w:color w:val="000000"/>
          <w:sz w:val="24"/>
          <w:szCs w:val="24"/>
        </w:rPr>
        <w:t xml:space="preserve"> </w:t>
      </w:r>
      <w:r w:rsidR="00DE06B5" w:rsidRPr="005E1BAE">
        <w:rPr>
          <w:rFonts w:ascii="Times New Roman" w:hAnsi="Times New Roman" w:cs="Times New Roman"/>
          <w:color w:val="000000"/>
          <w:sz w:val="24"/>
          <w:szCs w:val="24"/>
        </w:rPr>
        <w:t>период</w:t>
      </w:r>
      <w:r w:rsidR="00AE07B8" w:rsidRPr="005E1BAE">
        <w:rPr>
          <w:rFonts w:ascii="Times New Roman" w:hAnsi="Times New Roman" w:cs="Times New Roman"/>
          <w:color w:val="000000"/>
          <w:sz w:val="24"/>
          <w:szCs w:val="24"/>
        </w:rPr>
        <w:t>,</w:t>
      </w:r>
      <w:r w:rsidR="00287963" w:rsidRPr="005E1BAE">
        <w:rPr>
          <w:rFonts w:ascii="Times New Roman" w:hAnsi="Times New Roman" w:cs="Times New Roman"/>
          <w:color w:val="000000"/>
          <w:sz w:val="24"/>
          <w:szCs w:val="24"/>
        </w:rPr>
        <w:t xml:space="preserve"> </w:t>
      </w:r>
      <w:r w:rsidR="00AE07B8" w:rsidRPr="005E1BAE">
        <w:rPr>
          <w:rFonts w:ascii="Times New Roman" w:hAnsi="Times New Roman" w:cs="Times New Roman"/>
          <w:color w:val="000000"/>
          <w:sz w:val="24"/>
          <w:szCs w:val="24"/>
        </w:rPr>
        <w:t>обеспечивающего</w:t>
      </w:r>
      <w:r w:rsidR="00287963" w:rsidRPr="005E1BAE">
        <w:rPr>
          <w:rFonts w:ascii="Times New Roman" w:hAnsi="Times New Roman" w:cs="Times New Roman"/>
          <w:color w:val="000000"/>
          <w:sz w:val="24"/>
          <w:szCs w:val="24"/>
        </w:rPr>
        <w:t xml:space="preserve"> </w:t>
      </w:r>
      <w:r w:rsidR="006112B1" w:rsidRPr="005E1BAE">
        <w:rPr>
          <w:rFonts w:ascii="Times New Roman" w:hAnsi="Times New Roman" w:cs="Times New Roman"/>
          <w:color w:val="000000"/>
          <w:sz w:val="24"/>
          <w:szCs w:val="24"/>
        </w:rPr>
        <w:t>финансирование</w:t>
      </w:r>
      <w:r w:rsidR="00287963" w:rsidRPr="005E1BAE">
        <w:rPr>
          <w:rFonts w:ascii="Times New Roman" w:hAnsi="Times New Roman" w:cs="Times New Roman"/>
          <w:color w:val="000000"/>
          <w:sz w:val="24"/>
          <w:szCs w:val="24"/>
        </w:rPr>
        <w:t xml:space="preserve"> </w:t>
      </w:r>
      <w:r w:rsidR="00AE07B8" w:rsidRPr="005E1BAE">
        <w:rPr>
          <w:rFonts w:ascii="Times New Roman" w:hAnsi="Times New Roman" w:cs="Times New Roman"/>
          <w:color w:val="000000"/>
          <w:sz w:val="24"/>
          <w:szCs w:val="24"/>
        </w:rPr>
        <w:t>всех</w:t>
      </w:r>
      <w:r w:rsidR="00287963" w:rsidRPr="005E1BAE">
        <w:rPr>
          <w:rFonts w:ascii="Times New Roman" w:hAnsi="Times New Roman" w:cs="Times New Roman"/>
          <w:color w:val="000000"/>
          <w:sz w:val="24"/>
          <w:szCs w:val="24"/>
        </w:rPr>
        <w:t xml:space="preserve"> </w:t>
      </w:r>
      <w:r w:rsidR="00AE07B8" w:rsidRPr="005E1BAE">
        <w:rPr>
          <w:rFonts w:ascii="Times New Roman" w:hAnsi="Times New Roman" w:cs="Times New Roman"/>
          <w:color w:val="000000"/>
          <w:sz w:val="24"/>
          <w:szCs w:val="24"/>
        </w:rPr>
        <w:t>принятых</w:t>
      </w:r>
      <w:r w:rsidR="00287963" w:rsidRPr="005E1BAE">
        <w:rPr>
          <w:rFonts w:ascii="Times New Roman" w:hAnsi="Times New Roman" w:cs="Times New Roman"/>
          <w:color w:val="000000"/>
          <w:sz w:val="24"/>
          <w:szCs w:val="24"/>
        </w:rPr>
        <w:t xml:space="preserve"> </w:t>
      </w:r>
      <w:r w:rsidR="00AE07B8" w:rsidRPr="005E1BAE">
        <w:rPr>
          <w:rFonts w:ascii="Times New Roman" w:hAnsi="Times New Roman" w:cs="Times New Roman"/>
          <w:color w:val="000000"/>
          <w:sz w:val="24"/>
          <w:szCs w:val="24"/>
        </w:rPr>
        <w:t>расходных</w:t>
      </w:r>
      <w:r w:rsidR="00287963" w:rsidRPr="005E1BAE">
        <w:rPr>
          <w:rFonts w:ascii="Times New Roman" w:hAnsi="Times New Roman" w:cs="Times New Roman"/>
          <w:color w:val="000000"/>
          <w:sz w:val="24"/>
          <w:szCs w:val="24"/>
        </w:rPr>
        <w:t xml:space="preserve"> </w:t>
      </w:r>
      <w:r w:rsidR="00AE07B8" w:rsidRPr="005E1BAE">
        <w:rPr>
          <w:rFonts w:ascii="Times New Roman" w:hAnsi="Times New Roman" w:cs="Times New Roman"/>
          <w:color w:val="000000"/>
          <w:sz w:val="24"/>
          <w:szCs w:val="24"/>
        </w:rPr>
        <w:t>обязательств</w:t>
      </w:r>
      <w:r w:rsidR="00287963" w:rsidRPr="005E1BAE">
        <w:rPr>
          <w:rFonts w:ascii="Times New Roman" w:hAnsi="Times New Roman" w:cs="Times New Roman"/>
          <w:color w:val="000000"/>
          <w:sz w:val="24"/>
          <w:szCs w:val="24"/>
        </w:rPr>
        <w:t xml:space="preserve"> </w:t>
      </w:r>
      <w:r w:rsidR="004D4631" w:rsidRPr="005E1BAE">
        <w:rPr>
          <w:rFonts w:ascii="Times New Roman" w:hAnsi="Times New Roman" w:cs="Times New Roman"/>
          <w:color w:val="000000"/>
          <w:sz w:val="24"/>
          <w:szCs w:val="24"/>
        </w:rPr>
        <w:t xml:space="preserve">Магаринского </w:t>
      </w:r>
      <w:r w:rsidR="00387B06" w:rsidRPr="005E1BAE">
        <w:rPr>
          <w:rFonts w:ascii="Times New Roman" w:hAnsi="Times New Roman" w:cs="Times New Roman"/>
          <w:color w:val="000000"/>
          <w:sz w:val="24"/>
          <w:szCs w:val="24"/>
        </w:rPr>
        <w:t>сел</w:t>
      </w:r>
      <w:r w:rsidR="00387B06" w:rsidRPr="005E1BAE">
        <w:rPr>
          <w:rFonts w:ascii="Times New Roman" w:hAnsi="Times New Roman" w:cs="Times New Roman"/>
          <w:color w:val="000000"/>
          <w:sz w:val="24"/>
          <w:szCs w:val="24"/>
        </w:rPr>
        <w:t>ь</w:t>
      </w:r>
      <w:r w:rsidR="00387B06" w:rsidRPr="005E1BAE">
        <w:rPr>
          <w:rFonts w:ascii="Times New Roman" w:hAnsi="Times New Roman" w:cs="Times New Roman"/>
          <w:color w:val="000000"/>
          <w:sz w:val="24"/>
          <w:szCs w:val="24"/>
        </w:rPr>
        <w:t xml:space="preserve">ского поселения </w:t>
      </w:r>
      <w:r w:rsidR="00E73FC7" w:rsidRPr="005E1BAE">
        <w:rPr>
          <w:rFonts w:ascii="Times New Roman" w:hAnsi="Times New Roman" w:cs="Times New Roman"/>
          <w:color w:val="000000"/>
          <w:sz w:val="24"/>
          <w:szCs w:val="24"/>
        </w:rPr>
        <w:t>Шумерлинского района</w:t>
      </w:r>
      <w:r w:rsidR="00DE06B5" w:rsidRPr="005E1BAE">
        <w:rPr>
          <w:rFonts w:ascii="Times New Roman" w:hAnsi="Times New Roman" w:cs="Times New Roman"/>
          <w:color w:val="000000"/>
          <w:sz w:val="24"/>
          <w:szCs w:val="24"/>
        </w:rPr>
        <w:t>.</w:t>
      </w:r>
    </w:p>
    <w:p w:rsidR="00DE06B5" w:rsidRPr="005E1BAE" w:rsidRDefault="00DE06B5" w:rsidP="002F4D59">
      <w:pPr>
        <w:pStyle w:val="ConsPlusNormal"/>
        <w:widowControl/>
        <w:spacing w:line="245" w:lineRule="auto"/>
        <w:ind w:firstLine="709"/>
        <w:jc w:val="both"/>
        <w:rPr>
          <w:rFonts w:ascii="Times New Roman" w:hAnsi="Times New Roman" w:cs="Times New Roman"/>
          <w:b/>
          <w:color w:val="000000"/>
          <w:sz w:val="24"/>
          <w:szCs w:val="24"/>
        </w:rPr>
      </w:pPr>
      <w:r w:rsidRPr="005E1BAE">
        <w:rPr>
          <w:rFonts w:ascii="Times New Roman" w:hAnsi="Times New Roman" w:cs="Times New Roman"/>
          <w:b/>
          <w:color w:val="000000"/>
          <w:sz w:val="24"/>
          <w:szCs w:val="24"/>
        </w:rPr>
        <w:t>Основное</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мероприятие</w:t>
      </w:r>
      <w:r w:rsidR="00287963" w:rsidRPr="005E1BAE">
        <w:rPr>
          <w:rFonts w:ascii="Times New Roman" w:hAnsi="Times New Roman" w:cs="Times New Roman"/>
          <w:b/>
          <w:color w:val="000000"/>
          <w:sz w:val="24"/>
          <w:szCs w:val="24"/>
        </w:rPr>
        <w:t xml:space="preserve"> </w:t>
      </w:r>
      <w:r w:rsidR="00085C2E" w:rsidRPr="005E1BAE">
        <w:rPr>
          <w:rFonts w:ascii="Times New Roman" w:hAnsi="Times New Roman" w:cs="Times New Roman"/>
          <w:b/>
          <w:color w:val="000000"/>
          <w:sz w:val="24"/>
          <w:szCs w:val="24"/>
        </w:rPr>
        <w:t>2</w:t>
      </w:r>
      <w:r w:rsidRPr="005E1BAE">
        <w:rPr>
          <w:rFonts w:ascii="Times New Roman" w:hAnsi="Times New Roman" w:cs="Times New Roman"/>
          <w:b/>
          <w:color w:val="000000"/>
          <w:sz w:val="24"/>
          <w:szCs w:val="24"/>
        </w:rPr>
        <w:t>.</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Осуществление</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мер</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финансовой</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поддержки</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бюджетов</w:t>
      </w:r>
      <w:r w:rsidR="00287963" w:rsidRPr="005E1BAE">
        <w:rPr>
          <w:rFonts w:ascii="Times New Roman" w:hAnsi="Times New Roman" w:cs="Times New Roman"/>
          <w:b/>
          <w:color w:val="000000"/>
          <w:sz w:val="24"/>
          <w:szCs w:val="24"/>
        </w:rPr>
        <w:t xml:space="preserve"> </w:t>
      </w:r>
      <w:r w:rsidR="003948A8" w:rsidRPr="005E1BAE">
        <w:rPr>
          <w:rFonts w:ascii="Times New Roman" w:hAnsi="Times New Roman" w:cs="Times New Roman"/>
          <w:b/>
          <w:color w:val="000000"/>
          <w:sz w:val="24"/>
          <w:szCs w:val="24"/>
        </w:rPr>
        <w:t>сельских п</w:t>
      </w:r>
      <w:r w:rsidRPr="005E1BAE">
        <w:rPr>
          <w:rFonts w:ascii="Times New Roman" w:hAnsi="Times New Roman" w:cs="Times New Roman"/>
          <w:b/>
          <w:color w:val="000000"/>
          <w:sz w:val="24"/>
          <w:szCs w:val="24"/>
        </w:rPr>
        <w:t>оселений,</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направленных</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на</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обеспечение</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их</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сбалансированности</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и</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повышение</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уровня</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бюджетной</w:t>
      </w:r>
      <w:r w:rsidR="00287963" w:rsidRPr="005E1BAE">
        <w:rPr>
          <w:rFonts w:ascii="Times New Roman" w:hAnsi="Times New Roman" w:cs="Times New Roman"/>
          <w:b/>
          <w:color w:val="000000"/>
          <w:sz w:val="24"/>
          <w:szCs w:val="24"/>
        </w:rPr>
        <w:t xml:space="preserve"> </w:t>
      </w:r>
      <w:r w:rsidRPr="005E1BAE">
        <w:rPr>
          <w:rFonts w:ascii="Times New Roman" w:hAnsi="Times New Roman" w:cs="Times New Roman"/>
          <w:b/>
          <w:color w:val="000000"/>
          <w:sz w:val="24"/>
          <w:szCs w:val="24"/>
        </w:rPr>
        <w:t>обеспеченности</w:t>
      </w:r>
      <w:r w:rsidR="003948A8" w:rsidRPr="005E1BAE">
        <w:rPr>
          <w:rFonts w:ascii="Times New Roman" w:hAnsi="Times New Roman" w:cs="Times New Roman"/>
          <w:b/>
          <w:color w:val="000000"/>
          <w:sz w:val="24"/>
          <w:szCs w:val="24"/>
        </w:rPr>
        <w:t>.</w:t>
      </w:r>
    </w:p>
    <w:p w:rsidR="00C4384F" w:rsidRPr="005E1BAE" w:rsidRDefault="00DE06B5" w:rsidP="00C4384F">
      <w:pPr>
        <w:pStyle w:val="ConsPlusNormal"/>
        <w:widowControl/>
        <w:spacing w:line="245" w:lineRule="auto"/>
        <w:ind w:firstLine="709"/>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В</w:t>
      </w:r>
      <w:r w:rsidR="00287963" w:rsidRPr="005E1BAE">
        <w:rPr>
          <w:rFonts w:ascii="Times New Roman" w:hAnsi="Times New Roman" w:cs="Times New Roman"/>
          <w:color w:val="000000"/>
          <w:sz w:val="24"/>
          <w:szCs w:val="24"/>
        </w:rPr>
        <w:t xml:space="preserve"> </w:t>
      </w:r>
      <w:proofErr w:type="gramStart"/>
      <w:r w:rsidRPr="005E1BAE">
        <w:rPr>
          <w:rFonts w:ascii="Times New Roman" w:hAnsi="Times New Roman" w:cs="Times New Roman"/>
          <w:color w:val="000000"/>
          <w:sz w:val="24"/>
          <w:szCs w:val="24"/>
        </w:rPr>
        <w:t>рамках</w:t>
      </w:r>
      <w:proofErr w:type="gramEnd"/>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данного</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мероприятия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предусм</w:t>
      </w:r>
      <w:r w:rsidR="00943FA4" w:rsidRPr="005E1BAE">
        <w:rPr>
          <w:rFonts w:ascii="Times New Roman" w:hAnsi="Times New Roman" w:cs="Times New Roman"/>
          <w:color w:val="000000"/>
          <w:sz w:val="24"/>
          <w:szCs w:val="24"/>
        </w:rPr>
        <w:t>атривается</w:t>
      </w:r>
      <w:r w:rsidR="00287963" w:rsidRPr="005E1BAE">
        <w:rPr>
          <w:rFonts w:ascii="Times New Roman" w:hAnsi="Times New Roman" w:cs="Times New Roman"/>
          <w:color w:val="000000"/>
          <w:sz w:val="24"/>
          <w:szCs w:val="24"/>
        </w:rPr>
        <w:t xml:space="preserve">  </w:t>
      </w:r>
      <w:r w:rsidR="00D63EF9" w:rsidRPr="005E1BAE">
        <w:rPr>
          <w:rFonts w:ascii="Times New Roman" w:hAnsi="Times New Roman" w:cs="Times New Roman"/>
          <w:color w:val="000000"/>
          <w:sz w:val="24"/>
          <w:szCs w:val="24"/>
        </w:rPr>
        <w:t>предоставление</w:t>
      </w:r>
      <w:r w:rsidR="00287963" w:rsidRPr="005E1BAE">
        <w:rPr>
          <w:rFonts w:ascii="Times New Roman" w:hAnsi="Times New Roman" w:cs="Times New Roman"/>
          <w:color w:val="000000"/>
          <w:sz w:val="24"/>
          <w:szCs w:val="24"/>
        </w:rPr>
        <w:t xml:space="preserve"> </w:t>
      </w:r>
      <w:r w:rsidR="00D63EF9" w:rsidRPr="005E1BAE">
        <w:rPr>
          <w:rFonts w:ascii="Times New Roman" w:hAnsi="Times New Roman" w:cs="Times New Roman"/>
          <w:color w:val="000000"/>
          <w:sz w:val="24"/>
          <w:szCs w:val="24"/>
        </w:rPr>
        <w:t>бюджет</w:t>
      </w:r>
      <w:r w:rsidR="00AC2ABF" w:rsidRPr="005E1BAE">
        <w:rPr>
          <w:rFonts w:ascii="Times New Roman" w:hAnsi="Times New Roman" w:cs="Times New Roman"/>
          <w:color w:val="000000"/>
          <w:sz w:val="24"/>
          <w:szCs w:val="24"/>
        </w:rPr>
        <w:t xml:space="preserve">у </w:t>
      </w:r>
      <w:r w:rsidR="004D4631" w:rsidRPr="005E1BAE">
        <w:rPr>
          <w:rFonts w:ascii="Times New Roman" w:hAnsi="Times New Roman" w:cs="Times New Roman"/>
          <w:color w:val="000000"/>
          <w:sz w:val="24"/>
          <w:szCs w:val="24"/>
        </w:rPr>
        <w:t>Магари</w:t>
      </w:r>
      <w:r w:rsidR="004D4631" w:rsidRPr="005E1BAE">
        <w:rPr>
          <w:rFonts w:ascii="Times New Roman" w:hAnsi="Times New Roman" w:cs="Times New Roman"/>
          <w:color w:val="000000"/>
          <w:sz w:val="24"/>
          <w:szCs w:val="24"/>
        </w:rPr>
        <w:t>н</w:t>
      </w:r>
      <w:r w:rsidR="004D4631" w:rsidRPr="005E1BAE">
        <w:rPr>
          <w:rFonts w:ascii="Times New Roman" w:hAnsi="Times New Roman" w:cs="Times New Roman"/>
          <w:color w:val="000000"/>
          <w:sz w:val="24"/>
          <w:szCs w:val="24"/>
        </w:rPr>
        <w:t>ского</w:t>
      </w:r>
      <w:r w:rsidR="00AC2ABF" w:rsidRPr="005E1BAE">
        <w:rPr>
          <w:rFonts w:ascii="Times New Roman" w:hAnsi="Times New Roman" w:cs="Times New Roman"/>
          <w:color w:val="000000"/>
          <w:sz w:val="24"/>
          <w:szCs w:val="24"/>
        </w:rPr>
        <w:t xml:space="preserve"> </w:t>
      </w:r>
      <w:r w:rsidR="003948A8" w:rsidRPr="005E1BAE">
        <w:rPr>
          <w:rFonts w:ascii="Times New Roman" w:hAnsi="Times New Roman" w:cs="Times New Roman"/>
          <w:color w:val="000000"/>
          <w:sz w:val="24"/>
          <w:szCs w:val="24"/>
        </w:rPr>
        <w:t>сельск</w:t>
      </w:r>
      <w:r w:rsidR="00AC2ABF" w:rsidRPr="005E1BAE">
        <w:rPr>
          <w:rFonts w:ascii="Times New Roman" w:hAnsi="Times New Roman" w:cs="Times New Roman"/>
          <w:color w:val="000000"/>
          <w:sz w:val="24"/>
          <w:szCs w:val="24"/>
        </w:rPr>
        <w:t>ого</w:t>
      </w:r>
      <w:r w:rsidR="003948A8" w:rsidRPr="005E1BAE">
        <w:rPr>
          <w:rFonts w:ascii="Times New Roman" w:hAnsi="Times New Roman" w:cs="Times New Roman"/>
          <w:color w:val="000000"/>
          <w:sz w:val="24"/>
          <w:szCs w:val="24"/>
        </w:rPr>
        <w:t xml:space="preserve"> поселени</w:t>
      </w:r>
      <w:r w:rsidR="00AC2ABF" w:rsidRPr="005E1BAE">
        <w:rPr>
          <w:rFonts w:ascii="Times New Roman" w:hAnsi="Times New Roman" w:cs="Times New Roman"/>
          <w:color w:val="000000"/>
          <w:sz w:val="24"/>
          <w:szCs w:val="24"/>
        </w:rPr>
        <w:t xml:space="preserve">я Шумерлинского района </w:t>
      </w:r>
      <w:r w:rsidR="00287963" w:rsidRPr="005E1BAE">
        <w:rPr>
          <w:rFonts w:ascii="Times New Roman" w:hAnsi="Times New Roman" w:cs="Times New Roman"/>
          <w:color w:val="000000"/>
          <w:sz w:val="24"/>
          <w:szCs w:val="24"/>
        </w:rPr>
        <w:t xml:space="preserve"> </w:t>
      </w:r>
      <w:r w:rsidR="00874AD9" w:rsidRPr="005E1BAE">
        <w:rPr>
          <w:rFonts w:ascii="Times New Roman" w:hAnsi="Times New Roman" w:cs="Times New Roman"/>
          <w:color w:val="000000"/>
          <w:sz w:val="24"/>
          <w:szCs w:val="24"/>
        </w:rPr>
        <w:t>субвенций</w:t>
      </w:r>
      <w:r w:rsidR="00287963" w:rsidRPr="005E1BAE">
        <w:rPr>
          <w:rFonts w:ascii="Times New Roman" w:hAnsi="Times New Roman" w:cs="Times New Roman"/>
          <w:color w:val="000000"/>
          <w:sz w:val="24"/>
          <w:szCs w:val="24"/>
        </w:rPr>
        <w:t xml:space="preserve"> </w:t>
      </w:r>
      <w:r w:rsidR="00874AD9" w:rsidRPr="005E1BAE">
        <w:rPr>
          <w:rFonts w:ascii="Times New Roman" w:hAnsi="Times New Roman" w:cs="Times New Roman"/>
          <w:color w:val="000000"/>
          <w:sz w:val="24"/>
          <w:szCs w:val="24"/>
        </w:rPr>
        <w:t>из</w:t>
      </w:r>
      <w:r w:rsidR="00287963" w:rsidRPr="005E1BAE">
        <w:rPr>
          <w:rFonts w:ascii="Times New Roman" w:hAnsi="Times New Roman" w:cs="Times New Roman"/>
          <w:color w:val="000000"/>
          <w:sz w:val="24"/>
          <w:szCs w:val="24"/>
        </w:rPr>
        <w:t xml:space="preserve"> </w:t>
      </w:r>
      <w:r w:rsidR="00874AD9" w:rsidRPr="005E1BAE">
        <w:rPr>
          <w:rFonts w:ascii="Times New Roman" w:hAnsi="Times New Roman" w:cs="Times New Roman"/>
          <w:color w:val="000000"/>
          <w:sz w:val="24"/>
          <w:szCs w:val="24"/>
        </w:rPr>
        <w:t>республиканского</w:t>
      </w:r>
      <w:r w:rsidR="00287963" w:rsidRPr="005E1BAE">
        <w:rPr>
          <w:rFonts w:ascii="Times New Roman" w:hAnsi="Times New Roman" w:cs="Times New Roman"/>
          <w:color w:val="000000"/>
          <w:sz w:val="24"/>
          <w:szCs w:val="24"/>
        </w:rPr>
        <w:t xml:space="preserve"> </w:t>
      </w:r>
      <w:r w:rsidR="00874AD9" w:rsidRPr="005E1BAE">
        <w:rPr>
          <w:rFonts w:ascii="Times New Roman" w:hAnsi="Times New Roman" w:cs="Times New Roman"/>
          <w:color w:val="000000"/>
          <w:sz w:val="24"/>
          <w:szCs w:val="24"/>
        </w:rPr>
        <w:t>бюджета</w:t>
      </w:r>
      <w:r w:rsidR="00287963" w:rsidRPr="005E1BAE">
        <w:rPr>
          <w:rFonts w:ascii="Times New Roman" w:hAnsi="Times New Roman" w:cs="Times New Roman"/>
          <w:color w:val="000000"/>
          <w:sz w:val="24"/>
          <w:szCs w:val="24"/>
        </w:rPr>
        <w:t xml:space="preserve"> </w:t>
      </w:r>
      <w:r w:rsidR="00874AD9" w:rsidRPr="005E1BAE">
        <w:rPr>
          <w:rFonts w:ascii="Times New Roman" w:hAnsi="Times New Roman" w:cs="Times New Roman"/>
          <w:color w:val="000000"/>
          <w:sz w:val="24"/>
          <w:szCs w:val="24"/>
        </w:rPr>
        <w:t>Чувашской</w:t>
      </w:r>
      <w:r w:rsidR="00287963" w:rsidRPr="005E1BAE">
        <w:rPr>
          <w:rFonts w:ascii="Times New Roman" w:hAnsi="Times New Roman" w:cs="Times New Roman"/>
          <w:color w:val="000000"/>
          <w:sz w:val="24"/>
          <w:szCs w:val="24"/>
        </w:rPr>
        <w:t xml:space="preserve"> </w:t>
      </w:r>
      <w:r w:rsidR="00874AD9" w:rsidRPr="005E1BAE">
        <w:rPr>
          <w:rFonts w:ascii="Times New Roman" w:hAnsi="Times New Roman" w:cs="Times New Roman"/>
          <w:color w:val="000000"/>
          <w:sz w:val="24"/>
          <w:szCs w:val="24"/>
        </w:rPr>
        <w:t>Республики</w:t>
      </w:r>
      <w:r w:rsidR="00287963" w:rsidRPr="005E1BAE">
        <w:rPr>
          <w:rFonts w:ascii="Times New Roman" w:hAnsi="Times New Roman" w:cs="Times New Roman"/>
          <w:color w:val="000000"/>
          <w:sz w:val="24"/>
          <w:szCs w:val="24"/>
        </w:rPr>
        <w:t xml:space="preserve"> </w:t>
      </w:r>
      <w:r w:rsidR="00874AD9" w:rsidRPr="005E1BAE">
        <w:rPr>
          <w:rFonts w:ascii="Times New Roman" w:hAnsi="Times New Roman" w:cs="Times New Roman"/>
          <w:color w:val="000000"/>
          <w:sz w:val="24"/>
          <w:szCs w:val="24"/>
        </w:rPr>
        <w:t>на</w:t>
      </w:r>
      <w:r w:rsidR="00287963" w:rsidRPr="005E1BAE">
        <w:rPr>
          <w:rFonts w:ascii="Times New Roman" w:hAnsi="Times New Roman" w:cs="Times New Roman"/>
          <w:color w:val="000000"/>
          <w:sz w:val="24"/>
          <w:szCs w:val="24"/>
        </w:rPr>
        <w:t xml:space="preserve"> </w:t>
      </w:r>
      <w:r w:rsidR="00874AD9" w:rsidRPr="005E1BAE">
        <w:rPr>
          <w:rFonts w:ascii="Times New Roman" w:hAnsi="Times New Roman" w:cs="Times New Roman"/>
          <w:color w:val="000000"/>
          <w:sz w:val="24"/>
          <w:szCs w:val="24"/>
        </w:rPr>
        <w:t>осуществление</w:t>
      </w:r>
      <w:r w:rsidR="00287963" w:rsidRPr="005E1BAE">
        <w:rPr>
          <w:rFonts w:ascii="Times New Roman" w:hAnsi="Times New Roman" w:cs="Times New Roman"/>
          <w:color w:val="000000"/>
          <w:sz w:val="24"/>
          <w:szCs w:val="24"/>
        </w:rPr>
        <w:t xml:space="preserve"> </w:t>
      </w:r>
      <w:r w:rsidR="00D63EF9" w:rsidRPr="005E1BAE">
        <w:rPr>
          <w:rFonts w:ascii="Times New Roman" w:hAnsi="Times New Roman" w:cs="Times New Roman"/>
          <w:color w:val="000000"/>
          <w:sz w:val="24"/>
          <w:szCs w:val="24"/>
        </w:rPr>
        <w:t>делегированных</w:t>
      </w:r>
      <w:r w:rsidR="00287963" w:rsidRPr="005E1BAE">
        <w:rPr>
          <w:rFonts w:ascii="Times New Roman" w:hAnsi="Times New Roman" w:cs="Times New Roman"/>
          <w:color w:val="000000"/>
          <w:sz w:val="24"/>
          <w:szCs w:val="24"/>
        </w:rPr>
        <w:t xml:space="preserve"> </w:t>
      </w:r>
      <w:r w:rsidR="00D63EF9" w:rsidRPr="005E1BAE">
        <w:rPr>
          <w:rFonts w:ascii="Times New Roman" w:hAnsi="Times New Roman" w:cs="Times New Roman"/>
          <w:color w:val="000000"/>
          <w:sz w:val="24"/>
          <w:szCs w:val="24"/>
        </w:rPr>
        <w:t>федеральных</w:t>
      </w:r>
      <w:r w:rsidR="00287963" w:rsidRPr="005E1BAE">
        <w:rPr>
          <w:rFonts w:ascii="Times New Roman" w:hAnsi="Times New Roman" w:cs="Times New Roman"/>
          <w:color w:val="000000"/>
          <w:sz w:val="24"/>
          <w:szCs w:val="24"/>
        </w:rPr>
        <w:t xml:space="preserve"> </w:t>
      </w:r>
      <w:r w:rsidR="00D63EF9" w:rsidRPr="005E1BAE">
        <w:rPr>
          <w:rFonts w:ascii="Times New Roman" w:hAnsi="Times New Roman" w:cs="Times New Roman"/>
          <w:color w:val="000000"/>
          <w:sz w:val="24"/>
          <w:szCs w:val="24"/>
        </w:rPr>
        <w:t>полномочий</w:t>
      </w:r>
      <w:r w:rsidR="00287963" w:rsidRPr="005E1BAE">
        <w:rPr>
          <w:rFonts w:ascii="Times New Roman" w:hAnsi="Times New Roman" w:cs="Times New Roman"/>
          <w:color w:val="000000"/>
          <w:sz w:val="24"/>
          <w:szCs w:val="24"/>
        </w:rPr>
        <w:t xml:space="preserve"> </w:t>
      </w:r>
      <w:r w:rsidR="00D63EF9" w:rsidRPr="005E1BAE">
        <w:rPr>
          <w:rFonts w:ascii="Times New Roman" w:hAnsi="Times New Roman" w:cs="Times New Roman"/>
          <w:color w:val="000000"/>
          <w:sz w:val="24"/>
          <w:szCs w:val="24"/>
        </w:rPr>
        <w:t>по</w:t>
      </w:r>
      <w:r w:rsidR="00287963" w:rsidRPr="005E1BAE">
        <w:rPr>
          <w:rFonts w:ascii="Times New Roman" w:hAnsi="Times New Roman" w:cs="Times New Roman"/>
          <w:color w:val="000000"/>
          <w:sz w:val="24"/>
          <w:szCs w:val="24"/>
        </w:rPr>
        <w:t xml:space="preserve"> </w:t>
      </w:r>
      <w:r w:rsidR="00D63EF9" w:rsidRPr="005E1BAE">
        <w:rPr>
          <w:rFonts w:ascii="Times New Roman" w:hAnsi="Times New Roman" w:cs="Times New Roman"/>
          <w:color w:val="000000"/>
          <w:sz w:val="24"/>
          <w:szCs w:val="24"/>
        </w:rPr>
        <w:t>перви</w:t>
      </w:r>
      <w:r w:rsidR="00D63EF9" w:rsidRPr="005E1BAE">
        <w:rPr>
          <w:rFonts w:ascii="Times New Roman" w:hAnsi="Times New Roman" w:cs="Times New Roman"/>
          <w:color w:val="000000"/>
          <w:sz w:val="24"/>
          <w:szCs w:val="24"/>
        </w:rPr>
        <w:t>ч</w:t>
      </w:r>
      <w:r w:rsidR="00D63EF9" w:rsidRPr="005E1BAE">
        <w:rPr>
          <w:rFonts w:ascii="Times New Roman" w:hAnsi="Times New Roman" w:cs="Times New Roman"/>
          <w:color w:val="000000"/>
          <w:sz w:val="24"/>
          <w:szCs w:val="24"/>
        </w:rPr>
        <w:t>ному</w:t>
      </w:r>
      <w:r w:rsidR="00287963" w:rsidRPr="005E1BAE">
        <w:rPr>
          <w:rFonts w:ascii="Times New Roman" w:hAnsi="Times New Roman" w:cs="Times New Roman"/>
          <w:color w:val="000000"/>
          <w:sz w:val="24"/>
          <w:szCs w:val="24"/>
        </w:rPr>
        <w:t xml:space="preserve"> </w:t>
      </w:r>
      <w:r w:rsidR="00D63EF9" w:rsidRPr="005E1BAE">
        <w:rPr>
          <w:rFonts w:ascii="Times New Roman" w:hAnsi="Times New Roman" w:cs="Times New Roman"/>
          <w:color w:val="000000"/>
          <w:sz w:val="24"/>
          <w:szCs w:val="24"/>
        </w:rPr>
        <w:t>воинскому</w:t>
      </w:r>
      <w:r w:rsidR="00287963" w:rsidRPr="005E1BAE">
        <w:rPr>
          <w:rFonts w:ascii="Times New Roman" w:hAnsi="Times New Roman" w:cs="Times New Roman"/>
          <w:color w:val="000000"/>
          <w:sz w:val="24"/>
          <w:szCs w:val="24"/>
        </w:rPr>
        <w:t xml:space="preserve"> </w:t>
      </w:r>
      <w:r w:rsidR="00D63EF9" w:rsidRPr="005E1BAE">
        <w:rPr>
          <w:rFonts w:ascii="Times New Roman" w:hAnsi="Times New Roman" w:cs="Times New Roman"/>
          <w:color w:val="000000"/>
          <w:sz w:val="24"/>
          <w:szCs w:val="24"/>
        </w:rPr>
        <w:t>учету</w:t>
      </w:r>
      <w:r w:rsidR="00287963" w:rsidRPr="005E1BAE">
        <w:rPr>
          <w:rFonts w:ascii="Times New Roman" w:hAnsi="Times New Roman" w:cs="Times New Roman"/>
          <w:color w:val="000000"/>
          <w:sz w:val="24"/>
          <w:szCs w:val="24"/>
        </w:rPr>
        <w:t xml:space="preserve"> </w:t>
      </w:r>
      <w:r w:rsidR="00D63EF9" w:rsidRPr="005E1BAE">
        <w:rPr>
          <w:rFonts w:ascii="Times New Roman" w:hAnsi="Times New Roman" w:cs="Times New Roman"/>
          <w:color w:val="000000"/>
          <w:sz w:val="24"/>
          <w:szCs w:val="24"/>
        </w:rPr>
        <w:t>граждан</w:t>
      </w:r>
      <w:r w:rsidR="00287963" w:rsidRPr="005E1BAE">
        <w:rPr>
          <w:rFonts w:ascii="Times New Roman" w:hAnsi="Times New Roman" w:cs="Times New Roman"/>
          <w:color w:val="000000"/>
          <w:sz w:val="24"/>
          <w:szCs w:val="24"/>
        </w:rPr>
        <w:t xml:space="preserve"> </w:t>
      </w:r>
      <w:r w:rsidR="00D63EF9" w:rsidRPr="005E1BAE">
        <w:rPr>
          <w:rFonts w:ascii="Times New Roman" w:hAnsi="Times New Roman" w:cs="Times New Roman"/>
          <w:color w:val="000000"/>
          <w:sz w:val="24"/>
          <w:szCs w:val="24"/>
        </w:rPr>
        <w:t>на</w:t>
      </w:r>
      <w:r w:rsidR="00287963" w:rsidRPr="005E1BAE">
        <w:rPr>
          <w:rFonts w:ascii="Times New Roman" w:hAnsi="Times New Roman" w:cs="Times New Roman"/>
          <w:color w:val="000000"/>
          <w:sz w:val="24"/>
          <w:szCs w:val="24"/>
        </w:rPr>
        <w:t xml:space="preserve"> </w:t>
      </w:r>
      <w:r w:rsidR="00D63EF9" w:rsidRPr="005E1BAE">
        <w:rPr>
          <w:rFonts w:ascii="Times New Roman" w:hAnsi="Times New Roman" w:cs="Times New Roman"/>
          <w:color w:val="000000"/>
          <w:sz w:val="24"/>
          <w:szCs w:val="24"/>
        </w:rPr>
        <w:t>территориях,</w:t>
      </w:r>
      <w:r w:rsidR="00287963" w:rsidRPr="005E1BAE">
        <w:rPr>
          <w:rFonts w:ascii="Times New Roman" w:hAnsi="Times New Roman" w:cs="Times New Roman"/>
          <w:color w:val="000000"/>
          <w:sz w:val="24"/>
          <w:szCs w:val="24"/>
        </w:rPr>
        <w:t xml:space="preserve"> </w:t>
      </w:r>
      <w:r w:rsidR="00D63EF9" w:rsidRPr="005E1BAE">
        <w:rPr>
          <w:rFonts w:ascii="Times New Roman" w:hAnsi="Times New Roman" w:cs="Times New Roman"/>
          <w:color w:val="000000"/>
          <w:sz w:val="24"/>
          <w:szCs w:val="24"/>
        </w:rPr>
        <w:t>где</w:t>
      </w:r>
      <w:r w:rsidR="00287963" w:rsidRPr="005E1BAE">
        <w:rPr>
          <w:rFonts w:ascii="Times New Roman" w:hAnsi="Times New Roman" w:cs="Times New Roman"/>
          <w:color w:val="000000"/>
          <w:sz w:val="24"/>
          <w:szCs w:val="24"/>
        </w:rPr>
        <w:t xml:space="preserve"> </w:t>
      </w:r>
      <w:r w:rsidR="00D63EF9" w:rsidRPr="005E1BAE">
        <w:rPr>
          <w:rFonts w:ascii="Times New Roman" w:hAnsi="Times New Roman" w:cs="Times New Roman"/>
          <w:color w:val="000000"/>
          <w:sz w:val="24"/>
          <w:szCs w:val="24"/>
        </w:rPr>
        <w:t>отсутствуют</w:t>
      </w:r>
      <w:r w:rsidR="00287963" w:rsidRPr="005E1BAE">
        <w:rPr>
          <w:rFonts w:ascii="Times New Roman" w:hAnsi="Times New Roman" w:cs="Times New Roman"/>
          <w:color w:val="000000"/>
          <w:sz w:val="24"/>
          <w:szCs w:val="24"/>
        </w:rPr>
        <w:t xml:space="preserve"> </w:t>
      </w:r>
      <w:r w:rsidR="00D63EF9" w:rsidRPr="005E1BAE">
        <w:rPr>
          <w:rFonts w:ascii="Times New Roman" w:hAnsi="Times New Roman" w:cs="Times New Roman"/>
          <w:color w:val="000000"/>
          <w:sz w:val="24"/>
          <w:szCs w:val="24"/>
        </w:rPr>
        <w:t>военные</w:t>
      </w:r>
      <w:r w:rsidR="00287963" w:rsidRPr="005E1BAE">
        <w:rPr>
          <w:rFonts w:ascii="Times New Roman" w:hAnsi="Times New Roman" w:cs="Times New Roman"/>
          <w:color w:val="000000"/>
          <w:sz w:val="24"/>
          <w:szCs w:val="24"/>
        </w:rPr>
        <w:t xml:space="preserve"> </w:t>
      </w:r>
      <w:r w:rsidR="00D63EF9" w:rsidRPr="005E1BAE">
        <w:rPr>
          <w:rFonts w:ascii="Times New Roman" w:hAnsi="Times New Roman" w:cs="Times New Roman"/>
          <w:color w:val="000000"/>
          <w:sz w:val="24"/>
          <w:szCs w:val="24"/>
        </w:rPr>
        <w:t>комиссариаты.</w:t>
      </w:r>
      <w:r w:rsidR="00C4384F" w:rsidRPr="005E1BAE">
        <w:rPr>
          <w:rFonts w:ascii="Times New Roman" w:hAnsi="Times New Roman" w:cs="Times New Roman"/>
          <w:color w:val="000000"/>
          <w:sz w:val="24"/>
          <w:szCs w:val="24"/>
        </w:rPr>
        <w:t xml:space="preserve"> Так же предусматриваются иные межбюджетные трансферты за достижение </w:t>
      </w:r>
      <w:proofErr w:type="gramStart"/>
      <w:r w:rsidR="00C4384F" w:rsidRPr="005E1BAE">
        <w:rPr>
          <w:rFonts w:ascii="Times New Roman" w:hAnsi="Times New Roman" w:cs="Times New Roman"/>
          <w:color w:val="000000"/>
          <w:sz w:val="24"/>
          <w:szCs w:val="24"/>
        </w:rPr>
        <w:t>показателей деятельности органов исполнительной власти субъектов Российской Федерации</w:t>
      </w:r>
      <w:proofErr w:type="gramEnd"/>
      <w:r w:rsidR="00C4384F" w:rsidRPr="005E1BAE">
        <w:rPr>
          <w:rFonts w:ascii="Times New Roman" w:hAnsi="Times New Roman" w:cs="Times New Roman"/>
          <w:color w:val="000000"/>
          <w:sz w:val="24"/>
          <w:szCs w:val="24"/>
        </w:rPr>
        <w:t>.</w:t>
      </w:r>
    </w:p>
    <w:p w:rsidR="00DE06B5" w:rsidRPr="005E1BAE" w:rsidRDefault="00DE06B5" w:rsidP="002F4D59">
      <w:pPr>
        <w:pStyle w:val="ConsPlusNormal"/>
        <w:widowControl/>
        <w:spacing w:line="245" w:lineRule="auto"/>
        <w:ind w:firstLine="709"/>
        <w:jc w:val="both"/>
        <w:rPr>
          <w:rFonts w:ascii="Times New Roman" w:hAnsi="Times New Roman" w:cs="Times New Roman"/>
          <w:color w:val="000000"/>
          <w:sz w:val="16"/>
          <w:szCs w:val="16"/>
        </w:rPr>
      </w:pPr>
    </w:p>
    <w:p w:rsidR="00F85772" w:rsidRPr="005E1BAE" w:rsidRDefault="00E7667C" w:rsidP="00F9379C">
      <w:pPr>
        <w:autoSpaceDE w:val="0"/>
        <w:autoSpaceDN w:val="0"/>
        <w:spacing w:after="0" w:line="233" w:lineRule="auto"/>
        <w:jc w:val="center"/>
        <w:rPr>
          <w:rFonts w:ascii="Times New Roman" w:eastAsia="Times New Roman" w:hAnsi="Times New Roman"/>
          <w:b/>
          <w:color w:val="000000"/>
          <w:sz w:val="24"/>
          <w:szCs w:val="24"/>
          <w:lang w:eastAsia="ru-RU"/>
        </w:rPr>
      </w:pPr>
      <w:r w:rsidRPr="005E1BAE">
        <w:rPr>
          <w:rFonts w:ascii="Times New Roman" w:eastAsia="Times New Roman" w:hAnsi="Times New Roman"/>
          <w:b/>
          <w:color w:val="000000"/>
          <w:sz w:val="24"/>
          <w:szCs w:val="24"/>
          <w:lang w:eastAsia="ru-RU"/>
        </w:rPr>
        <w:t>Раздел</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III.</w:t>
      </w:r>
      <w:r w:rsidR="00287963" w:rsidRPr="005E1BAE">
        <w:rPr>
          <w:rFonts w:ascii="Times New Roman" w:eastAsia="Times New Roman" w:hAnsi="Times New Roman"/>
          <w:b/>
          <w:color w:val="000000"/>
          <w:sz w:val="24"/>
          <w:szCs w:val="24"/>
          <w:lang w:eastAsia="ru-RU"/>
        </w:rPr>
        <w:t xml:space="preserve"> </w:t>
      </w:r>
      <w:r w:rsidR="00F85772" w:rsidRPr="005E1BAE">
        <w:rPr>
          <w:rFonts w:ascii="Times New Roman" w:eastAsia="Times New Roman" w:hAnsi="Times New Roman"/>
          <w:b/>
          <w:color w:val="000000"/>
          <w:sz w:val="24"/>
          <w:szCs w:val="24"/>
          <w:lang w:eastAsia="ru-RU"/>
        </w:rPr>
        <w:t>Обоснование</w:t>
      </w:r>
      <w:r w:rsidR="00287963" w:rsidRPr="005E1BAE">
        <w:rPr>
          <w:rFonts w:ascii="Times New Roman" w:eastAsia="Times New Roman" w:hAnsi="Times New Roman"/>
          <w:b/>
          <w:color w:val="000000"/>
          <w:sz w:val="24"/>
          <w:szCs w:val="24"/>
          <w:lang w:eastAsia="ru-RU"/>
        </w:rPr>
        <w:t xml:space="preserve"> </w:t>
      </w:r>
      <w:r w:rsidR="00F85772" w:rsidRPr="005E1BAE">
        <w:rPr>
          <w:rFonts w:ascii="Times New Roman" w:eastAsia="Times New Roman" w:hAnsi="Times New Roman"/>
          <w:b/>
          <w:color w:val="000000"/>
          <w:sz w:val="24"/>
          <w:szCs w:val="24"/>
          <w:lang w:eastAsia="ru-RU"/>
        </w:rPr>
        <w:t>объема</w:t>
      </w:r>
      <w:r w:rsidR="00287963" w:rsidRPr="005E1BAE">
        <w:rPr>
          <w:rFonts w:ascii="Times New Roman" w:eastAsia="Times New Roman" w:hAnsi="Times New Roman"/>
          <w:b/>
          <w:color w:val="000000"/>
          <w:sz w:val="24"/>
          <w:szCs w:val="24"/>
          <w:lang w:eastAsia="ru-RU"/>
        </w:rPr>
        <w:t xml:space="preserve"> </w:t>
      </w:r>
      <w:r w:rsidR="00F85772" w:rsidRPr="005E1BAE">
        <w:rPr>
          <w:rFonts w:ascii="Times New Roman" w:eastAsia="Times New Roman" w:hAnsi="Times New Roman"/>
          <w:b/>
          <w:color w:val="000000"/>
          <w:sz w:val="24"/>
          <w:szCs w:val="24"/>
          <w:lang w:eastAsia="ru-RU"/>
        </w:rPr>
        <w:t>финансовых</w:t>
      </w:r>
      <w:r w:rsidR="00287963" w:rsidRPr="005E1BAE">
        <w:rPr>
          <w:rFonts w:ascii="Times New Roman" w:eastAsia="Times New Roman" w:hAnsi="Times New Roman"/>
          <w:b/>
          <w:color w:val="000000"/>
          <w:sz w:val="24"/>
          <w:szCs w:val="24"/>
          <w:lang w:eastAsia="ru-RU"/>
        </w:rPr>
        <w:t xml:space="preserve"> </w:t>
      </w:r>
      <w:r w:rsidR="00F85772" w:rsidRPr="005E1BAE">
        <w:rPr>
          <w:rFonts w:ascii="Times New Roman" w:eastAsia="Times New Roman" w:hAnsi="Times New Roman"/>
          <w:b/>
          <w:color w:val="000000"/>
          <w:sz w:val="24"/>
          <w:szCs w:val="24"/>
          <w:lang w:eastAsia="ru-RU"/>
        </w:rPr>
        <w:t>ресурсов, необходимых</w:t>
      </w:r>
      <w:r w:rsidR="00287963" w:rsidRPr="005E1BAE">
        <w:rPr>
          <w:rFonts w:ascii="Times New Roman" w:eastAsia="Times New Roman" w:hAnsi="Times New Roman"/>
          <w:b/>
          <w:color w:val="000000"/>
          <w:sz w:val="24"/>
          <w:szCs w:val="24"/>
          <w:lang w:eastAsia="ru-RU"/>
        </w:rPr>
        <w:t xml:space="preserve"> </w:t>
      </w:r>
    </w:p>
    <w:p w:rsidR="00F85772" w:rsidRPr="005E1BAE" w:rsidRDefault="00F85772" w:rsidP="00F9379C">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5E1BAE">
        <w:rPr>
          <w:rFonts w:ascii="Times New Roman" w:eastAsia="Times New Roman" w:hAnsi="Times New Roman"/>
          <w:b/>
          <w:color w:val="000000"/>
          <w:sz w:val="24"/>
          <w:szCs w:val="24"/>
          <w:lang w:eastAsia="ru-RU"/>
        </w:rPr>
        <w:t>для</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реализации</w:t>
      </w:r>
      <w:r w:rsidR="00287963" w:rsidRPr="005E1BAE">
        <w:rPr>
          <w:rFonts w:ascii="Times New Roman" w:eastAsia="Times New Roman" w:hAnsi="Times New Roman"/>
          <w:b/>
          <w:color w:val="000000"/>
          <w:sz w:val="24"/>
          <w:szCs w:val="24"/>
          <w:lang w:eastAsia="ru-RU"/>
        </w:rPr>
        <w:t xml:space="preserve"> </w:t>
      </w:r>
      <w:r w:rsidR="00A85D92" w:rsidRPr="005E1BAE">
        <w:rPr>
          <w:rFonts w:ascii="Times New Roman" w:eastAsia="Times New Roman" w:hAnsi="Times New Roman"/>
          <w:b/>
          <w:color w:val="000000"/>
          <w:sz w:val="24"/>
          <w:szCs w:val="24"/>
          <w:lang w:eastAsia="ru-RU"/>
        </w:rPr>
        <w:t>Муниципальной</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программы</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(с</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расшифровкой</w:t>
      </w:r>
      <w:r w:rsidR="00287963" w:rsidRPr="005E1BAE">
        <w:rPr>
          <w:rFonts w:ascii="Times New Roman" w:eastAsia="Times New Roman" w:hAnsi="Times New Roman"/>
          <w:b/>
          <w:color w:val="000000"/>
          <w:sz w:val="24"/>
          <w:szCs w:val="24"/>
          <w:lang w:eastAsia="ru-RU"/>
        </w:rPr>
        <w:t xml:space="preserve"> </w:t>
      </w:r>
      <w:proofErr w:type="gramEnd"/>
    </w:p>
    <w:p w:rsidR="00F85772" w:rsidRPr="005E1BAE" w:rsidRDefault="00F85772" w:rsidP="00F9379C">
      <w:pPr>
        <w:autoSpaceDE w:val="0"/>
        <w:autoSpaceDN w:val="0"/>
        <w:spacing w:after="0" w:line="233" w:lineRule="auto"/>
        <w:jc w:val="center"/>
        <w:rPr>
          <w:rFonts w:ascii="Times New Roman" w:eastAsia="Times New Roman" w:hAnsi="Times New Roman"/>
          <w:b/>
          <w:color w:val="000000"/>
          <w:sz w:val="24"/>
          <w:szCs w:val="24"/>
          <w:lang w:eastAsia="ru-RU"/>
        </w:rPr>
      </w:pPr>
      <w:r w:rsidRPr="005E1BAE">
        <w:rPr>
          <w:rFonts w:ascii="Times New Roman" w:eastAsia="Times New Roman" w:hAnsi="Times New Roman"/>
          <w:b/>
          <w:color w:val="000000"/>
          <w:sz w:val="24"/>
          <w:szCs w:val="24"/>
          <w:lang w:eastAsia="ru-RU"/>
        </w:rPr>
        <w:t>по</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источникам</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финансирования,</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по</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этапам</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и</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годам</w:t>
      </w:r>
      <w:r w:rsidR="00287963" w:rsidRPr="005E1BAE">
        <w:rPr>
          <w:rFonts w:ascii="Times New Roman" w:eastAsia="Times New Roman" w:hAnsi="Times New Roman"/>
          <w:b/>
          <w:color w:val="000000"/>
          <w:sz w:val="24"/>
          <w:szCs w:val="24"/>
          <w:lang w:eastAsia="ru-RU"/>
        </w:rPr>
        <w:t xml:space="preserve"> </w:t>
      </w:r>
    </w:p>
    <w:p w:rsidR="00E7667C" w:rsidRPr="005E1BAE" w:rsidRDefault="00F85772" w:rsidP="00F9379C">
      <w:pPr>
        <w:autoSpaceDE w:val="0"/>
        <w:autoSpaceDN w:val="0"/>
        <w:spacing w:after="0" w:line="233" w:lineRule="auto"/>
        <w:jc w:val="center"/>
        <w:rPr>
          <w:rFonts w:ascii="Times New Roman" w:eastAsia="Times New Roman" w:hAnsi="Times New Roman"/>
          <w:b/>
          <w:color w:val="000000"/>
          <w:sz w:val="24"/>
          <w:szCs w:val="24"/>
          <w:lang w:eastAsia="ru-RU"/>
        </w:rPr>
      </w:pPr>
      <w:r w:rsidRPr="005E1BAE">
        <w:rPr>
          <w:rFonts w:ascii="Times New Roman" w:eastAsia="Times New Roman" w:hAnsi="Times New Roman"/>
          <w:b/>
          <w:color w:val="000000"/>
          <w:sz w:val="24"/>
          <w:szCs w:val="24"/>
          <w:lang w:eastAsia="ru-RU"/>
        </w:rPr>
        <w:t>реализации</w:t>
      </w:r>
      <w:r w:rsidR="00287963" w:rsidRPr="005E1BAE">
        <w:rPr>
          <w:rFonts w:ascii="Times New Roman" w:eastAsia="Times New Roman" w:hAnsi="Times New Roman"/>
          <w:b/>
          <w:color w:val="000000"/>
          <w:sz w:val="24"/>
          <w:szCs w:val="24"/>
          <w:lang w:eastAsia="ru-RU"/>
        </w:rPr>
        <w:t xml:space="preserve"> </w:t>
      </w:r>
      <w:r w:rsidR="00A85D92" w:rsidRPr="005E1BAE">
        <w:rPr>
          <w:rFonts w:ascii="Times New Roman" w:eastAsia="Times New Roman" w:hAnsi="Times New Roman"/>
          <w:b/>
          <w:color w:val="000000"/>
          <w:sz w:val="24"/>
          <w:szCs w:val="24"/>
          <w:lang w:eastAsia="ru-RU"/>
        </w:rPr>
        <w:t>Муниципальной</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программы)</w:t>
      </w:r>
    </w:p>
    <w:p w:rsidR="00DE06B5" w:rsidRPr="005E1BAE" w:rsidRDefault="00DE06B5" w:rsidP="00F9379C">
      <w:pPr>
        <w:pStyle w:val="ConsPlusNormal"/>
        <w:widowControl/>
        <w:ind w:firstLine="709"/>
        <w:jc w:val="both"/>
        <w:rPr>
          <w:rFonts w:ascii="Times New Roman" w:hAnsi="Times New Roman" w:cs="Times New Roman"/>
          <w:color w:val="000000"/>
          <w:sz w:val="16"/>
          <w:szCs w:val="16"/>
        </w:rPr>
      </w:pPr>
    </w:p>
    <w:p w:rsidR="00DE06B5" w:rsidRPr="005E1BAE" w:rsidRDefault="00DE06B5" w:rsidP="00F9379C">
      <w:pPr>
        <w:pStyle w:val="ConsPlusNormal"/>
        <w:widowControl/>
        <w:ind w:firstLine="709"/>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Расходы</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на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реализацию</w:t>
      </w:r>
      <w:r w:rsidR="00287963" w:rsidRPr="005E1BAE">
        <w:rPr>
          <w:rFonts w:ascii="Times New Roman" w:hAnsi="Times New Roman" w:cs="Times New Roman"/>
          <w:color w:val="000000"/>
          <w:sz w:val="24"/>
          <w:szCs w:val="24"/>
        </w:rPr>
        <w:t xml:space="preserve"> </w:t>
      </w:r>
      <w:r w:rsidR="00A85D92" w:rsidRPr="005E1BAE">
        <w:rPr>
          <w:rFonts w:ascii="Times New Roman" w:hAnsi="Times New Roman" w:cs="Times New Roman"/>
          <w:color w:val="000000"/>
          <w:sz w:val="24"/>
          <w:szCs w:val="24"/>
        </w:rPr>
        <w:t>Муниципальной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программы</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предусматриваются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за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счет</w:t>
      </w:r>
      <w:r w:rsidR="00287963" w:rsidRPr="005E1BAE">
        <w:rPr>
          <w:rFonts w:ascii="Times New Roman" w:hAnsi="Times New Roman" w:cs="Times New Roman"/>
          <w:color w:val="000000"/>
          <w:sz w:val="24"/>
          <w:szCs w:val="24"/>
        </w:rPr>
        <w:t xml:space="preserve"> </w:t>
      </w:r>
      <w:r w:rsidR="00312CD1" w:rsidRPr="005E1BAE">
        <w:rPr>
          <w:rFonts w:ascii="Times New Roman" w:hAnsi="Times New Roman" w:cs="Times New Roman"/>
          <w:color w:val="000000"/>
          <w:sz w:val="24"/>
          <w:szCs w:val="24"/>
        </w:rPr>
        <w:t xml:space="preserve">средств </w:t>
      </w:r>
      <w:r w:rsidR="00E7667C" w:rsidRPr="005E1BAE">
        <w:rPr>
          <w:rFonts w:ascii="Times New Roman" w:hAnsi="Times New Roman" w:cs="Times New Roman"/>
          <w:color w:val="000000"/>
          <w:sz w:val="24"/>
          <w:szCs w:val="24"/>
        </w:rPr>
        <w:t>федерального</w:t>
      </w:r>
      <w:r w:rsidR="00287963" w:rsidRPr="005E1BAE">
        <w:rPr>
          <w:rFonts w:ascii="Times New Roman" w:hAnsi="Times New Roman" w:cs="Times New Roman"/>
          <w:color w:val="000000"/>
          <w:sz w:val="24"/>
          <w:szCs w:val="24"/>
        </w:rPr>
        <w:t xml:space="preserve"> </w:t>
      </w:r>
      <w:r w:rsidR="00E7667C" w:rsidRPr="005E1BAE">
        <w:rPr>
          <w:rFonts w:ascii="Times New Roman" w:hAnsi="Times New Roman" w:cs="Times New Roman"/>
          <w:color w:val="000000"/>
          <w:sz w:val="24"/>
          <w:szCs w:val="24"/>
        </w:rPr>
        <w:t>бюджета</w:t>
      </w:r>
      <w:r w:rsidR="00A85D92" w:rsidRPr="005E1BAE">
        <w:rPr>
          <w:rFonts w:ascii="Times New Roman" w:hAnsi="Times New Roman" w:cs="Times New Roman"/>
          <w:color w:val="000000"/>
          <w:sz w:val="24"/>
          <w:szCs w:val="24"/>
        </w:rPr>
        <w:t>,</w:t>
      </w:r>
      <w:r w:rsidR="00287963" w:rsidRPr="005E1BAE">
        <w:rPr>
          <w:rFonts w:ascii="Times New Roman" w:hAnsi="Times New Roman" w:cs="Times New Roman"/>
          <w:color w:val="000000"/>
          <w:sz w:val="24"/>
          <w:szCs w:val="24"/>
        </w:rPr>
        <w:t xml:space="preserve"> </w:t>
      </w:r>
      <w:r w:rsidR="00A85D92" w:rsidRPr="005E1BAE">
        <w:rPr>
          <w:rFonts w:ascii="Times New Roman" w:hAnsi="Times New Roman" w:cs="Times New Roman"/>
          <w:color w:val="000000"/>
          <w:sz w:val="24"/>
          <w:szCs w:val="24"/>
        </w:rPr>
        <w:t xml:space="preserve">местного бюджета </w:t>
      </w:r>
      <w:r w:rsidR="004D4631" w:rsidRPr="005E1BAE">
        <w:rPr>
          <w:rFonts w:ascii="Times New Roman" w:hAnsi="Times New Roman" w:cs="Times New Roman"/>
          <w:color w:val="000000"/>
          <w:sz w:val="24"/>
          <w:szCs w:val="24"/>
        </w:rPr>
        <w:t>Магаринского</w:t>
      </w:r>
      <w:r w:rsidR="001719EC" w:rsidRPr="005E1BAE">
        <w:rPr>
          <w:rFonts w:ascii="Times New Roman" w:hAnsi="Times New Roman" w:cs="Times New Roman"/>
          <w:color w:val="000000"/>
          <w:sz w:val="24"/>
          <w:szCs w:val="24"/>
        </w:rPr>
        <w:t xml:space="preserve"> </w:t>
      </w:r>
      <w:r w:rsidR="00AC2ABF" w:rsidRPr="005E1BAE">
        <w:rPr>
          <w:rFonts w:ascii="Times New Roman" w:hAnsi="Times New Roman" w:cs="Times New Roman"/>
          <w:color w:val="000000"/>
          <w:sz w:val="24"/>
          <w:szCs w:val="24"/>
        </w:rPr>
        <w:t xml:space="preserve">сельского поселения </w:t>
      </w:r>
      <w:r w:rsidR="00A85D92" w:rsidRPr="005E1BAE">
        <w:rPr>
          <w:rFonts w:ascii="Times New Roman" w:hAnsi="Times New Roman" w:cs="Times New Roman"/>
          <w:color w:val="000000"/>
          <w:sz w:val="24"/>
          <w:szCs w:val="24"/>
        </w:rPr>
        <w:t>Шумерлинского района</w:t>
      </w:r>
      <w:r w:rsidR="00E7667C" w:rsidRPr="005E1BAE">
        <w:rPr>
          <w:rFonts w:ascii="Times New Roman" w:hAnsi="Times New Roman" w:cs="Times New Roman"/>
          <w:color w:val="000000"/>
          <w:sz w:val="24"/>
          <w:szCs w:val="24"/>
        </w:rPr>
        <w:t>.</w:t>
      </w:r>
    </w:p>
    <w:p w:rsidR="00DE06B5" w:rsidRPr="005E1BAE" w:rsidRDefault="00DE06B5" w:rsidP="00F9379C">
      <w:pPr>
        <w:pStyle w:val="ConsPlusNormal"/>
        <w:widowControl/>
        <w:ind w:firstLine="709"/>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Общий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объем</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финансирования</w:t>
      </w:r>
      <w:r w:rsidR="00287963" w:rsidRPr="005E1BAE">
        <w:rPr>
          <w:rFonts w:ascii="Times New Roman" w:hAnsi="Times New Roman" w:cs="Times New Roman"/>
          <w:color w:val="000000"/>
          <w:sz w:val="24"/>
          <w:szCs w:val="24"/>
        </w:rPr>
        <w:t xml:space="preserve"> </w:t>
      </w:r>
      <w:r w:rsidR="00A85D92" w:rsidRPr="005E1BAE">
        <w:rPr>
          <w:rFonts w:ascii="Times New Roman" w:hAnsi="Times New Roman" w:cs="Times New Roman"/>
          <w:color w:val="000000"/>
          <w:sz w:val="24"/>
          <w:szCs w:val="24"/>
        </w:rPr>
        <w:t>Муници</w:t>
      </w:r>
      <w:r w:rsidR="005E1BAE">
        <w:rPr>
          <w:rFonts w:ascii="Times New Roman" w:hAnsi="Times New Roman" w:cs="Times New Roman"/>
          <w:color w:val="000000"/>
          <w:sz w:val="24"/>
          <w:szCs w:val="24"/>
        </w:rPr>
        <w:t>пальной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программы</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в</w:t>
      </w:r>
      <w:r w:rsidR="00287963" w:rsidRPr="005E1BAE">
        <w:rPr>
          <w:rFonts w:ascii="Times New Roman" w:hAnsi="Times New Roman" w:cs="Times New Roman"/>
          <w:color w:val="000000"/>
          <w:sz w:val="24"/>
          <w:szCs w:val="24"/>
        </w:rPr>
        <w:t xml:space="preserve"> </w:t>
      </w:r>
      <w:r w:rsidR="00600DA6" w:rsidRPr="005E1BAE">
        <w:rPr>
          <w:rFonts w:ascii="Times New Roman" w:hAnsi="Times New Roman" w:cs="Times New Roman"/>
          <w:color w:val="000000"/>
          <w:sz w:val="24"/>
          <w:szCs w:val="24"/>
        </w:rPr>
        <w:t>2019–</w:t>
      </w:r>
      <w:r w:rsidR="003775CE" w:rsidRPr="005E1BAE">
        <w:rPr>
          <w:rFonts w:ascii="Times New Roman" w:hAnsi="Times New Roman" w:cs="Times New Roman"/>
          <w:color w:val="000000"/>
          <w:sz w:val="24"/>
          <w:szCs w:val="24"/>
        </w:rPr>
        <w:br/>
      </w:r>
      <w:r w:rsidR="00600DA6" w:rsidRPr="005E1BAE">
        <w:rPr>
          <w:rFonts w:ascii="Times New Roman" w:hAnsi="Times New Roman" w:cs="Times New Roman"/>
          <w:color w:val="000000"/>
          <w:sz w:val="24"/>
          <w:szCs w:val="24"/>
        </w:rPr>
        <w:t>2035</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годах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составляет</w:t>
      </w:r>
      <w:r w:rsidR="00287963" w:rsidRPr="005E1BAE">
        <w:rPr>
          <w:rFonts w:ascii="Times New Roman" w:hAnsi="Times New Roman" w:cs="Times New Roman"/>
          <w:color w:val="000000"/>
          <w:sz w:val="24"/>
          <w:szCs w:val="24"/>
        </w:rPr>
        <w:t xml:space="preserve"> </w:t>
      </w:r>
      <w:r w:rsidR="008E4C32" w:rsidRPr="005E1BAE">
        <w:rPr>
          <w:rFonts w:ascii="Times New Roman" w:hAnsi="Times New Roman" w:cs="Times New Roman"/>
          <w:color w:val="000000"/>
          <w:sz w:val="24"/>
          <w:szCs w:val="24"/>
        </w:rPr>
        <w:t xml:space="preserve"> </w:t>
      </w:r>
      <w:r w:rsidR="00AC2ABF" w:rsidRPr="005E1BAE">
        <w:rPr>
          <w:rFonts w:ascii="Times New Roman" w:hAnsi="Times New Roman" w:cs="Times New Roman"/>
          <w:color w:val="000000"/>
          <w:sz w:val="24"/>
          <w:szCs w:val="24"/>
        </w:rPr>
        <w:t>1</w:t>
      </w:r>
      <w:r w:rsidR="00CA47BC" w:rsidRPr="005E1BAE">
        <w:rPr>
          <w:rFonts w:ascii="Times New Roman" w:hAnsi="Times New Roman" w:cs="Times New Roman"/>
          <w:color w:val="000000"/>
          <w:sz w:val="24"/>
          <w:szCs w:val="24"/>
        </w:rPr>
        <w:t> 638,</w:t>
      </w:r>
      <w:r w:rsidR="00840343" w:rsidRPr="005E1BAE">
        <w:rPr>
          <w:rFonts w:ascii="Times New Roman" w:hAnsi="Times New Roman" w:cs="Times New Roman"/>
          <w:color w:val="000000"/>
          <w:sz w:val="24"/>
          <w:szCs w:val="24"/>
        </w:rPr>
        <w:t>8</w:t>
      </w:r>
      <w:r w:rsidR="00287963" w:rsidRPr="005E1BAE">
        <w:rPr>
          <w:rFonts w:ascii="Times New Roman" w:hAnsi="Times New Roman" w:cs="Times New Roman"/>
          <w:color w:val="000000"/>
          <w:sz w:val="24"/>
          <w:szCs w:val="24"/>
        </w:rPr>
        <w:t xml:space="preserve"> </w:t>
      </w:r>
      <w:r w:rsidR="00FE4A32" w:rsidRPr="005E1BAE">
        <w:rPr>
          <w:rFonts w:ascii="Times New Roman" w:hAnsi="Times New Roman" w:cs="Times New Roman"/>
          <w:color w:val="000000"/>
          <w:sz w:val="24"/>
          <w:szCs w:val="24"/>
        </w:rPr>
        <w:t>тыс.</w:t>
      </w:r>
      <w:r w:rsidR="00287963" w:rsidRPr="005E1BAE">
        <w:rPr>
          <w:rFonts w:ascii="Times New Roman" w:hAnsi="Times New Roman" w:cs="Times New Roman"/>
          <w:color w:val="000000"/>
          <w:sz w:val="24"/>
          <w:szCs w:val="24"/>
        </w:rPr>
        <w:t xml:space="preserve"> </w:t>
      </w:r>
      <w:r w:rsidR="00FE4A32" w:rsidRPr="005E1BAE">
        <w:rPr>
          <w:rFonts w:ascii="Times New Roman" w:hAnsi="Times New Roman" w:cs="Times New Roman"/>
          <w:color w:val="000000"/>
          <w:sz w:val="24"/>
          <w:szCs w:val="24"/>
        </w:rPr>
        <w:t>рублей</w:t>
      </w:r>
      <w:r w:rsidRPr="005E1BAE">
        <w:rPr>
          <w:rFonts w:ascii="Times New Roman" w:hAnsi="Times New Roman" w:cs="Times New Roman"/>
          <w:color w:val="000000"/>
          <w:sz w:val="24"/>
          <w:szCs w:val="24"/>
        </w:rPr>
        <w:t>,</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том</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числе</w:t>
      </w:r>
      <w:r w:rsidR="00287963" w:rsidRPr="005E1BAE">
        <w:rPr>
          <w:rFonts w:ascii="Times New Roman" w:hAnsi="Times New Roman" w:cs="Times New Roman"/>
          <w:color w:val="000000"/>
          <w:sz w:val="24"/>
          <w:szCs w:val="24"/>
        </w:rPr>
        <w:t xml:space="preserve"> </w:t>
      </w:r>
      <w:r w:rsidR="00E7667C" w:rsidRPr="005E1BAE">
        <w:rPr>
          <w:rFonts w:ascii="Times New Roman" w:hAnsi="Times New Roman" w:cs="Times New Roman"/>
          <w:color w:val="000000"/>
          <w:sz w:val="24"/>
          <w:szCs w:val="24"/>
        </w:rPr>
        <w:t>за</w:t>
      </w:r>
      <w:r w:rsidR="00287963" w:rsidRPr="005E1BAE">
        <w:rPr>
          <w:rFonts w:ascii="Times New Roman" w:hAnsi="Times New Roman" w:cs="Times New Roman"/>
          <w:color w:val="000000"/>
          <w:sz w:val="24"/>
          <w:szCs w:val="24"/>
        </w:rPr>
        <w:t xml:space="preserve"> </w:t>
      </w:r>
      <w:r w:rsidR="00E7667C" w:rsidRPr="005E1BAE">
        <w:rPr>
          <w:rFonts w:ascii="Times New Roman" w:hAnsi="Times New Roman" w:cs="Times New Roman"/>
          <w:color w:val="000000"/>
          <w:sz w:val="24"/>
          <w:szCs w:val="24"/>
        </w:rPr>
        <w:t>счет</w:t>
      </w:r>
      <w:r w:rsidR="00287963" w:rsidRPr="005E1BAE">
        <w:rPr>
          <w:rFonts w:ascii="Times New Roman" w:hAnsi="Times New Roman" w:cs="Times New Roman"/>
          <w:color w:val="000000"/>
          <w:sz w:val="24"/>
          <w:szCs w:val="24"/>
        </w:rPr>
        <w:t xml:space="preserve"> </w:t>
      </w:r>
      <w:r w:rsidR="00E7667C" w:rsidRPr="005E1BAE">
        <w:rPr>
          <w:rFonts w:ascii="Times New Roman" w:hAnsi="Times New Roman" w:cs="Times New Roman"/>
          <w:color w:val="000000"/>
          <w:sz w:val="24"/>
          <w:szCs w:val="24"/>
        </w:rPr>
        <w:t>средств</w:t>
      </w:r>
      <w:r w:rsidRPr="005E1BAE">
        <w:rPr>
          <w:rFonts w:ascii="Times New Roman" w:hAnsi="Times New Roman" w:cs="Times New Roman"/>
          <w:color w:val="000000"/>
          <w:sz w:val="24"/>
          <w:szCs w:val="24"/>
        </w:rPr>
        <w:t>:</w:t>
      </w:r>
    </w:p>
    <w:p w:rsidR="00E7667C" w:rsidRPr="005E1BAE" w:rsidRDefault="00E7667C" w:rsidP="00F9379C">
      <w:pPr>
        <w:pStyle w:val="ConsPlusNormal"/>
        <w:widowControl/>
        <w:ind w:firstLine="709"/>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федерального</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бюджета</w:t>
      </w:r>
      <w:r w:rsidR="00287963" w:rsidRPr="005E1BAE">
        <w:rPr>
          <w:rFonts w:ascii="Times New Roman" w:hAnsi="Times New Roman" w:cs="Times New Roman"/>
          <w:color w:val="000000"/>
          <w:sz w:val="24"/>
          <w:szCs w:val="24"/>
        </w:rPr>
        <w:t xml:space="preserve"> – </w:t>
      </w:r>
      <w:r w:rsidR="00AC2ABF" w:rsidRPr="005E1BAE">
        <w:rPr>
          <w:rFonts w:ascii="Times New Roman" w:hAnsi="Times New Roman" w:cs="Times New Roman"/>
          <w:color w:val="000000"/>
          <w:sz w:val="24"/>
          <w:szCs w:val="24"/>
        </w:rPr>
        <w:t>1</w:t>
      </w:r>
      <w:r w:rsidR="00CA47BC" w:rsidRPr="005E1BAE">
        <w:rPr>
          <w:rFonts w:ascii="Times New Roman" w:hAnsi="Times New Roman" w:cs="Times New Roman"/>
          <w:color w:val="000000"/>
          <w:sz w:val="24"/>
          <w:szCs w:val="24"/>
        </w:rPr>
        <w:t> 621,</w:t>
      </w:r>
      <w:r w:rsidR="00840343" w:rsidRPr="005E1BAE">
        <w:rPr>
          <w:rFonts w:ascii="Times New Roman" w:hAnsi="Times New Roman" w:cs="Times New Roman"/>
          <w:color w:val="000000"/>
          <w:sz w:val="24"/>
          <w:szCs w:val="24"/>
        </w:rPr>
        <w:t>8</w:t>
      </w:r>
      <w:r w:rsidR="00287963" w:rsidRPr="005E1BAE">
        <w:rPr>
          <w:rFonts w:ascii="Times New Roman" w:hAnsi="Times New Roman" w:cs="Times New Roman"/>
          <w:color w:val="000000"/>
          <w:sz w:val="24"/>
          <w:szCs w:val="24"/>
        </w:rPr>
        <w:t xml:space="preserve"> </w:t>
      </w:r>
      <w:r w:rsidR="00FE4A32" w:rsidRPr="005E1BAE">
        <w:rPr>
          <w:rFonts w:ascii="Times New Roman" w:hAnsi="Times New Roman" w:cs="Times New Roman"/>
          <w:color w:val="000000"/>
          <w:sz w:val="24"/>
          <w:szCs w:val="24"/>
        </w:rPr>
        <w:t>тыс.</w:t>
      </w:r>
      <w:r w:rsidR="00287963" w:rsidRPr="005E1BAE">
        <w:rPr>
          <w:rFonts w:ascii="Times New Roman" w:hAnsi="Times New Roman" w:cs="Times New Roman"/>
          <w:color w:val="000000"/>
          <w:sz w:val="24"/>
          <w:szCs w:val="24"/>
        </w:rPr>
        <w:t xml:space="preserve"> </w:t>
      </w:r>
      <w:r w:rsidR="00FE4A32" w:rsidRPr="005E1BAE">
        <w:rPr>
          <w:rFonts w:ascii="Times New Roman" w:hAnsi="Times New Roman" w:cs="Times New Roman"/>
          <w:color w:val="000000"/>
          <w:sz w:val="24"/>
          <w:szCs w:val="24"/>
        </w:rPr>
        <w:t>рублей</w:t>
      </w:r>
      <w:r w:rsidRPr="005E1BAE">
        <w:rPr>
          <w:rFonts w:ascii="Times New Roman" w:hAnsi="Times New Roman" w:cs="Times New Roman"/>
          <w:color w:val="000000"/>
          <w:sz w:val="24"/>
          <w:szCs w:val="24"/>
        </w:rPr>
        <w:t>;</w:t>
      </w:r>
    </w:p>
    <w:p w:rsidR="001A358D" w:rsidRPr="005E1BAE" w:rsidRDefault="001A358D" w:rsidP="00F9379C">
      <w:pPr>
        <w:pStyle w:val="ConsPlusNormal"/>
        <w:widowControl/>
        <w:ind w:firstLine="709"/>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 xml:space="preserve">бюджета </w:t>
      </w:r>
      <w:r w:rsidR="005E1BAE" w:rsidRPr="005E1BAE">
        <w:rPr>
          <w:rFonts w:ascii="Times New Roman" w:hAnsi="Times New Roman" w:cs="Times New Roman"/>
          <w:color w:val="000000"/>
          <w:sz w:val="24"/>
          <w:szCs w:val="24"/>
        </w:rPr>
        <w:t xml:space="preserve">Магаринского сельского поселения Шумерлинского района </w:t>
      </w:r>
      <w:r w:rsidR="008E4C32" w:rsidRPr="005E1BAE">
        <w:rPr>
          <w:rFonts w:ascii="Times New Roman" w:hAnsi="Times New Roman" w:cs="Times New Roman"/>
          <w:color w:val="000000"/>
          <w:sz w:val="24"/>
          <w:szCs w:val="24"/>
        </w:rPr>
        <w:t>–</w:t>
      </w:r>
      <w:r w:rsidRPr="005E1BAE">
        <w:rPr>
          <w:rFonts w:ascii="Times New Roman" w:hAnsi="Times New Roman" w:cs="Times New Roman"/>
          <w:color w:val="000000"/>
          <w:sz w:val="24"/>
          <w:szCs w:val="24"/>
        </w:rPr>
        <w:t xml:space="preserve"> </w:t>
      </w:r>
      <w:r w:rsidR="00AC2ABF" w:rsidRPr="005E1BAE">
        <w:rPr>
          <w:rFonts w:ascii="Times New Roman" w:hAnsi="Times New Roman" w:cs="Times New Roman"/>
          <w:color w:val="000000"/>
          <w:sz w:val="24"/>
          <w:szCs w:val="24"/>
        </w:rPr>
        <w:t>17,0</w:t>
      </w:r>
      <w:r w:rsidR="008E4C32" w:rsidRPr="005E1BAE">
        <w:rPr>
          <w:rFonts w:ascii="Times New Roman" w:hAnsi="Times New Roman" w:cs="Times New Roman"/>
          <w:color w:val="000000"/>
          <w:sz w:val="24"/>
          <w:szCs w:val="24"/>
        </w:rPr>
        <w:t xml:space="preserve"> тыс. рублей.</w:t>
      </w:r>
    </w:p>
    <w:p w:rsidR="00E7667C" w:rsidRPr="005E1BAE"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5E1BAE">
        <w:rPr>
          <w:rFonts w:ascii="Times New Roman" w:eastAsia="Times New Roman" w:hAnsi="Times New Roman"/>
          <w:color w:val="000000"/>
          <w:sz w:val="24"/>
          <w:szCs w:val="24"/>
          <w:lang w:eastAsia="ru-RU"/>
        </w:rPr>
        <w:t>Прогнозируемый</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объем</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финансирования</w:t>
      </w:r>
      <w:r w:rsidR="00287963" w:rsidRPr="005E1BAE">
        <w:rPr>
          <w:rFonts w:ascii="Times New Roman" w:eastAsia="Times New Roman" w:hAnsi="Times New Roman"/>
          <w:color w:val="000000"/>
          <w:sz w:val="24"/>
          <w:szCs w:val="24"/>
          <w:lang w:eastAsia="ru-RU"/>
        </w:rPr>
        <w:t xml:space="preserve"> </w:t>
      </w:r>
      <w:r w:rsidR="001A358D" w:rsidRPr="005E1BAE">
        <w:rPr>
          <w:rFonts w:ascii="Times New Roman" w:eastAsia="Times New Roman" w:hAnsi="Times New Roman"/>
          <w:color w:val="000000"/>
          <w:sz w:val="24"/>
          <w:szCs w:val="24"/>
          <w:lang w:eastAsia="ru-RU"/>
        </w:rPr>
        <w:t>Муниципальной</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программы</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на</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1</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этапе</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составит</w:t>
      </w:r>
      <w:r w:rsidR="00287963" w:rsidRPr="005E1BAE">
        <w:rPr>
          <w:rFonts w:ascii="Times New Roman" w:eastAsia="Times New Roman" w:hAnsi="Times New Roman"/>
          <w:color w:val="000000"/>
          <w:sz w:val="24"/>
          <w:szCs w:val="24"/>
          <w:lang w:eastAsia="ru-RU"/>
        </w:rPr>
        <w:t xml:space="preserve"> </w:t>
      </w:r>
      <w:r w:rsidR="00CA47BC" w:rsidRPr="005E1BAE">
        <w:rPr>
          <w:rFonts w:ascii="Times New Roman" w:eastAsia="Times New Roman" w:hAnsi="Times New Roman"/>
          <w:color w:val="000000"/>
          <w:sz w:val="24"/>
          <w:szCs w:val="24"/>
          <w:lang w:eastAsia="ru-RU"/>
        </w:rPr>
        <w:t>739,</w:t>
      </w:r>
      <w:r w:rsidR="00840343" w:rsidRPr="005E1BAE">
        <w:rPr>
          <w:rFonts w:ascii="Times New Roman" w:eastAsia="Times New Roman" w:hAnsi="Times New Roman"/>
          <w:color w:val="000000"/>
          <w:sz w:val="24"/>
          <w:szCs w:val="24"/>
          <w:lang w:eastAsia="ru-RU"/>
        </w:rPr>
        <w:t>8</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тыс.</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рублей,</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в</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том</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числе:</w:t>
      </w:r>
    </w:p>
    <w:p w:rsidR="001F73C2" w:rsidRPr="005E1BAE"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в</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2019</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году</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w:t>
      </w:r>
      <w:r w:rsidR="00287963" w:rsidRPr="005E1BAE">
        <w:rPr>
          <w:rFonts w:ascii="Times New Roman" w:eastAsia="Times New Roman" w:hAnsi="Times New Roman"/>
          <w:color w:val="000000"/>
          <w:sz w:val="24"/>
          <w:szCs w:val="24"/>
        </w:rPr>
        <w:t xml:space="preserve"> </w:t>
      </w:r>
      <w:r w:rsidR="00C4384F" w:rsidRPr="005E1BAE">
        <w:rPr>
          <w:rFonts w:ascii="Times New Roman" w:eastAsia="Times New Roman" w:hAnsi="Times New Roman"/>
          <w:color w:val="000000"/>
          <w:sz w:val="24"/>
          <w:szCs w:val="24"/>
        </w:rPr>
        <w:t>136,7</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тыс.</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рублей;</w:t>
      </w:r>
    </w:p>
    <w:p w:rsidR="001F73C2" w:rsidRPr="005E1BAE"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в</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2020</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году</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w:t>
      </w:r>
      <w:r w:rsidR="00287963" w:rsidRPr="005E1BAE">
        <w:rPr>
          <w:rFonts w:ascii="Times New Roman" w:eastAsia="Times New Roman" w:hAnsi="Times New Roman"/>
          <w:color w:val="000000"/>
          <w:sz w:val="24"/>
          <w:szCs w:val="24"/>
        </w:rPr>
        <w:t xml:space="preserve"> </w:t>
      </w:r>
      <w:r w:rsidR="00CA47BC" w:rsidRPr="005E1BAE">
        <w:rPr>
          <w:rFonts w:ascii="Times New Roman" w:eastAsia="Times New Roman" w:hAnsi="Times New Roman"/>
          <w:color w:val="000000"/>
          <w:sz w:val="24"/>
          <w:szCs w:val="24"/>
        </w:rPr>
        <w:t>100,2</w:t>
      </w:r>
      <w:r w:rsidR="001719EC"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тыс.</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рублей;</w:t>
      </w:r>
    </w:p>
    <w:p w:rsidR="001F73C2" w:rsidRPr="005E1BAE"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в</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2021</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году</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w:t>
      </w:r>
      <w:r w:rsidR="00287963" w:rsidRPr="005E1BAE">
        <w:rPr>
          <w:rFonts w:ascii="Times New Roman" w:eastAsia="Times New Roman" w:hAnsi="Times New Roman"/>
          <w:color w:val="000000"/>
          <w:sz w:val="24"/>
          <w:szCs w:val="24"/>
        </w:rPr>
        <w:t xml:space="preserve"> </w:t>
      </w:r>
      <w:r w:rsidR="00840343" w:rsidRPr="005E1BAE">
        <w:rPr>
          <w:rFonts w:ascii="Times New Roman" w:eastAsia="Times New Roman" w:hAnsi="Times New Roman"/>
          <w:color w:val="000000"/>
          <w:sz w:val="24"/>
          <w:szCs w:val="24"/>
        </w:rPr>
        <w:t>104,9</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тыс.</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рублей;</w:t>
      </w:r>
    </w:p>
    <w:p w:rsidR="001F73C2" w:rsidRPr="005E1BAE"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в</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2022</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году</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w:t>
      </w:r>
      <w:r w:rsidR="00287963" w:rsidRPr="005E1BAE">
        <w:rPr>
          <w:rFonts w:ascii="Times New Roman" w:eastAsia="Times New Roman" w:hAnsi="Times New Roman"/>
          <w:color w:val="000000"/>
          <w:sz w:val="24"/>
          <w:szCs w:val="24"/>
        </w:rPr>
        <w:t xml:space="preserve"> </w:t>
      </w:r>
      <w:r w:rsidR="00CA47BC" w:rsidRPr="005E1BAE">
        <w:rPr>
          <w:rFonts w:ascii="Times New Roman" w:eastAsia="Times New Roman" w:hAnsi="Times New Roman"/>
          <w:color w:val="000000"/>
          <w:sz w:val="24"/>
          <w:szCs w:val="24"/>
        </w:rPr>
        <w:t>106,3</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тыс.</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рублей;</w:t>
      </w:r>
    </w:p>
    <w:p w:rsidR="001F73C2" w:rsidRPr="005E1BAE"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в</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2023</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году</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w:t>
      </w:r>
      <w:r w:rsidR="00287963" w:rsidRPr="005E1BAE">
        <w:rPr>
          <w:rFonts w:ascii="Times New Roman" w:eastAsia="Times New Roman" w:hAnsi="Times New Roman"/>
          <w:color w:val="000000"/>
          <w:sz w:val="24"/>
          <w:szCs w:val="24"/>
        </w:rPr>
        <w:t xml:space="preserve"> </w:t>
      </w:r>
      <w:r w:rsidR="00CA47BC" w:rsidRPr="005E1BAE">
        <w:rPr>
          <w:rFonts w:ascii="Times New Roman" w:eastAsia="Times New Roman" w:hAnsi="Times New Roman"/>
          <w:color w:val="000000"/>
          <w:sz w:val="24"/>
          <w:szCs w:val="24"/>
        </w:rPr>
        <w:t>111,9</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тыс.</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рублей;</w:t>
      </w:r>
    </w:p>
    <w:p w:rsidR="001F73C2" w:rsidRPr="005E1BAE"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в</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2024</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году</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w:t>
      </w:r>
      <w:r w:rsidR="00287963" w:rsidRPr="005E1BAE">
        <w:rPr>
          <w:rFonts w:ascii="Times New Roman" w:eastAsia="Times New Roman" w:hAnsi="Times New Roman"/>
          <w:color w:val="000000"/>
          <w:sz w:val="24"/>
          <w:szCs w:val="24"/>
        </w:rPr>
        <w:t xml:space="preserve"> </w:t>
      </w:r>
      <w:r w:rsidR="001719EC" w:rsidRPr="005E1BAE">
        <w:rPr>
          <w:rFonts w:ascii="Times New Roman" w:eastAsia="Times New Roman" w:hAnsi="Times New Roman"/>
          <w:color w:val="000000"/>
          <w:sz w:val="24"/>
          <w:szCs w:val="24"/>
        </w:rPr>
        <w:t>89,9</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тыс.</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рублей;</w:t>
      </w:r>
    </w:p>
    <w:p w:rsidR="001F73C2" w:rsidRPr="005E1BAE" w:rsidRDefault="001F73C2" w:rsidP="00F9379C">
      <w:pPr>
        <w:autoSpaceDE w:val="0"/>
        <w:autoSpaceDN w:val="0"/>
        <w:spacing w:after="0" w:line="240" w:lineRule="auto"/>
        <w:ind w:firstLine="709"/>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в</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2025</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году</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w:t>
      </w:r>
      <w:r w:rsidR="00287963" w:rsidRPr="005E1BAE">
        <w:rPr>
          <w:rFonts w:ascii="Times New Roman" w:eastAsia="Times New Roman" w:hAnsi="Times New Roman"/>
          <w:color w:val="000000"/>
          <w:sz w:val="24"/>
          <w:szCs w:val="24"/>
        </w:rPr>
        <w:t xml:space="preserve"> </w:t>
      </w:r>
      <w:r w:rsidR="001719EC" w:rsidRPr="005E1BAE">
        <w:rPr>
          <w:rFonts w:ascii="Times New Roman" w:eastAsia="Times New Roman" w:hAnsi="Times New Roman"/>
          <w:color w:val="000000"/>
          <w:sz w:val="24"/>
          <w:szCs w:val="24"/>
        </w:rPr>
        <w:t>89,9</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тыс.</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рублей;</w:t>
      </w:r>
    </w:p>
    <w:p w:rsidR="00E7667C" w:rsidRPr="005E1BAE"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5E1BAE">
        <w:rPr>
          <w:rFonts w:ascii="Times New Roman" w:eastAsia="Times New Roman" w:hAnsi="Times New Roman"/>
          <w:color w:val="000000"/>
          <w:sz w:val="24"/>
          <w:szCs w:val="24"/>
          <w:lang w:eastAsia="ru-RU"/>
        </w:rPr>
        <w:t>из</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них</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средства:</w:t>
      </w:r>
    </w:p>
    <w:p w:rsidR="00E7667C" w:rsidRPr="005E1BAE"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5E1BAE">
        <w:rPr>
          <w:rFonts w:ascii="Times New Roman" w:eastAsia="Times New Roman" w:hAnsi="Times New Roman"/>
          <w:color w:val="000000"/>
          <w:sz w:val="24"/>
          <w:szCs w:val="24"/>
          <w:lang w:eastAsia="ru-RU"/>
        </w:rPr>
        <w:t>федерального</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бюджета</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w:t>
      </w:r>
      <w:r w:rsidR="00287963" w:rsidRPr="005E1BAE">
        <w:rPr>
          <w:rFonts w:ascii="Times New Roman" w:eastAsia="Times New Roman" w:hAnsi="Times New Roman"/>
          <w:color w:val="000000"/>
          <w:sz w:val="24"/>
          <w:szCs w:val="24"/>
          <w:lang w:eastAsia="ru-RU"/>
        </w:rPr>
        <w:t xml:space="preserve"> </w:t>
      </w:r>
      <w:r w:rsidR="00CA47BC" w:rsidRPr="005E1BAE">
        <w:rPr>
          <w:rFonts w:ascii="Times New Roman" w:eastAsia="Times New Roman" w:hAnsi="Times New Roman"/>
          <w:color w:val="000000"/>
          <w:sz w:val="24"/>
          <w:szCs w:val="24"/>
          <w:lang w:eastAsia="ru-RU"/>
        </w:rPr>
        <w:t>732,</w:t>
      </w:r>
      <w:r w:rsidR="00840343" w:rsidRPr="005E1BAE">
        <w:rPr>
          <w:rFonts w:ascii="Times New Roman" w:eastAsia="Times New Roman" w:hAnsi="Times New Roman"/>
          <w:color w:val="000000"/>
          <w:sz w:val="24"/>
          <w:szCs w:val="24"/>
          <w:lang w:eastAsia="ru-RU"/>
        </w:rPr>
        <w:t>8</w:t>
      </w:r>
      <w:r w:rsidR="001719EC"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тыс.</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рублей,</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в</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том</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числе:</w:t>
      </w:r>
    </w:p>
    <w:p w:rsidR="00FE4A32" w:rsidRPr="005E1BAE"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в</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2019</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году</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w:t>
      </w:r>
      <w:r w:rsidR="00287963" w:rsidRPr="005E1BAE">
        <w:rPr>
          <w:rFonts w:ascii="Times New Roman" w:eastAsia="Times New Roman" w:hAnsi="Times New Roman"/>
          <w:color w:val="000000"/>
          <w:sz w:val="24"/>
          <w:szCs w:val="24"/>
        </w:rPr>
        <w:t xml:space="preserve"> </w:t>
      </w:r>
      <w:r w:rsidR="00C4384F" w:rsidRPr="005E1BAE">
        <w:rPr>
          <w:rFonts w:ascii="Times New Roman" w:eastAsia="Times New Roman" w:hAnsi="Times New Roman"/>
          <w:color w:val="000000"/>
          <w:sz w:val="24"/>
          <w:szCs w:val="24"/>
        </w:rPr>
        <w:t>135,7</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тыс.</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рублей;</w:t>
      </w:r>
    </w:p>
    <w:p w:rsidR="00FE4A32" w:rsidRPr="005E1BAE"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в</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2020</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году</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w:t>
      </w:r>
      <w:r w:rsidR="00287963" w:rsidRPr="005E1BAE">
        <w:rPr>
          <w:rFonts w:ascii="Times New Roman" w:eastAsia="Times New Roman" w:hAnsi="Times New Roman"/>
          <w:color w:val="000000"/>
          <w:sz w:val="24"/>
          <w:szCs w:val="24"/>
        </w:rPr>
        <w:t xml:space="preserve"> </w:t>
      </w:r>
      <w:r w:rsidR="00CA47BC" w:rsidRPr="005E1BAE">
        <w:rPr>
          <w:rFonts w:ascii="Times New Roman" w:eastAsia="Times New Roman" w:hAnsi="Times New Roman"/>
          <w:color w:val="000000"/>
          <w:sz w:val="24"/>
          <w:szCs w:val="24"/>
        </w:rPr>
        <w:t>99,2</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тыс.</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рублей;</w:t>
      </w:r>
    </w:p>
    <w:p w:rsidR="00FE4A32" w:rsidRPr="005E1BAE"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в</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2021</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году</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w:t>
      </w:r>
      <w:r w:rsidR="00287963" w:rsidRPr="005E1BAE">
        <w:rPr>
          <w:rFonts w:ascii="Times New Roman" w:eastAsia="Times New Roman" w:hAnsi="Times New Roman"/>
          <w:color w:val="000000"/>
          <w:sz w:val="24"/>
          <w:szCs w:val="24"/>
        </w:rPr>
        <w:t xml:space="preserve"> </w:t>
      </w:r>
      <w:r w:rsidR="00840343" w:rsidRPr="005E1BAE">
        <w:rPr>
          <w:rFonts w:ascii="Times New Roman" w:eastAsia="Times New Roman" w:hAnsi="Times New Roman"/>
          <w:color w:val="000000"/>
          <w:sz w:val="24"/>
          <w:szCs w:val="24"/>
        </w:rPr>
        <w:t>103,9</w:t>
      </w:r>
      <w:r w:rsidR="001719EC"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тыс.</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рублей;</w:t>
      </w:r>
    </w:p>
    <w:p w:rsidR="00FE4A32" w:rsidRPr="005E1BAE"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в</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2022</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году</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w:t>
      </w:r>
      <w:r w:rsidR="00287963" w:rsidRPr="005E1BAE">
        <w:rPr>
          <w:rFonts w:ascii="Times New Roman" w:eastAsia="Times New Roman" w:hAnsi="Times New Roman"/>
          <w:color w:val="000000"/>
          <w:sz w:val="24"/>
          <w:szCs w:val="24"/>
        </w:rPr>
        <w:t xml:space="preserve"> </w:t>
      </w:r>
      <w:r w:rsidR="00CA47BC" w:rsidRPr="005E1BAE">
        <w:rPr>
          <w:rFonts w:ascii="Times New Roman" w:eastAsia="Times New Roman" w:hAnsi="Times New Roman"/>
          <w:color w:val="000000"/>
          <w:sz w:val="24"/>
          <w:szCs w:val="24"/>
        </w:rPr>
        <w:t>105,3</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тыс.</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рублей;</w:t>
      </w:r>
    </w:p>
    <w:p w:rsidR="00FE4A32" w:rsidRPr="005E1BAE"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в</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2023</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году</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w:t>
      </w:r>
      <w:r w:rsidR="00287963" w:rsidRPr="005E1BAE">
        <w:rPr>
          <w:rFonts w:ascii="Times New Roman" w:eastAsia="Times New Roman" w:hAnsi="Times New Roman"/>
          <w:color w:val="000000"/>
          <w:sz w:val="24"/>
          <w:szCs w:val="24"/>
        </w:rPr>
        <w:t xml:space="preserve"> </w:t>
      </w:r>
      <w:r w:rsidR="00CA47BC" w:rsidRPr="005E1BAE">
        <w:rPr>
          <w:rFonts w:ascii="Times New Roman" w:eastAsia="Times New Roman" w:hAnsi="Times New Roman"/>
          <w:color w:val="000000"/>
          <w:sz w:val="24"/>
          <w:szCs w:val="24"/>
        </w:rPr>
        <w:t>110,9</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тыс.</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рублей;</w:t>
      </w:r>
    </w:p>
    <w:p w:rsidR="00FE4A32" w:rsidRPr="005E1BAE"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в</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2024</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году</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w:t>
      </w:r>
      <w:r w:rsidR="00287963" w:rsidRPr="005E1BAE">
        <w:rPr>
          <w:rFonts w:ascii="Times New Roman" w:eastAsia="Times New Roman" w:hAnsi="Times New Roman"/>
          <w:color w:val="000000"/>
          <w:sz w:val="24"/>
          <w:szCs w:val="24"/>
        </w:rPr>
        <w:t xml:space="preserve"> </w:t>
      </w:r>
      <w:r w:rsidR="00386B2E" w:rsidRPr="005E1BAE">
        <w:rPr>
          <w:rFonts w:ascii="Times New Roman" w:eastAsia="Times New Roman" w:hAnsi="Times New Roman"/>
          <w:color w:val="000000"/>
          <w:sz w:val="24"/>
          <w:szCs w:val="24"/>
        </w:rPr>
        <w:t>8</w:t>
      </w:r>
      <w:r w:rsidR="001719EC" w:rsidRPr="005E1BAE">
        <w:rPr>
          <w:rFonts w:ascii="Times New Roman" w:eastAsia="Times New Roman" w:hAnsi="Times New Roman"/>
          <w:color w:val="000000"/>
          <w:sz w:val="24"/>
          <w:szCs w:val="24"/>
        </w:rPr>
        <w:t>8,9</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тыс.</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рублей;</w:t>
      </w:r>
    </w:p>
    <w:p w:rsidR="00FE4A32" w:rsidRPr="005E1BAE" w:rsidRDefault="00FE4A32" w:rsidP="00F9379C">
      <w:pPr>
        <w:autoSpaceDE w:val="0"/>
        <w:autoSpaceDN w:val="0"/>
        <w:spacing w:after="0" w:line="240" w:lineRule="auto"/>
        <w:ind w:firstLine="709"/>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в</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2025</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году</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w:t>
      </w:r>
      <w:r w:rsidR="00287963" w:rsidRPr="005E1BAE">
        <w:rPr>
          <w:rFonts w:ascii="Times New Roman" w:eastAsia="Times New Roman" w:hAnsi="Times New Roman"/>
          <w:color w:val="000000"/>
          <w:sz w:val="24"/>
          <w:szCs w:val="24"/>
        </w:rPr>
        <w:t xml:space="preserve"> </w:t>
      </w:r>
      <w:r w:rsidR="00386B2E" w:rsidRPr="005E1BAE">
        <w:rPr>
          <w:rFonts w:ascii="Times New Roman" w:eastAsia="Times New Roman" w:hAnsi="Times New Roman"/>
          <w:color w:val="000000"/>
          <w:sz w:val="24"/>
          <w:szCs w:val="24"/>
        </w:rPr>
        <w:t>8</w:t>
      </w:r>
      <w:r w:rsidR="001719EC" w:rsidRPr="005E1BAE">
        <w:rPr>
          <w:rFonts w:ascii="Times New Roman" w:eastAsia="Times New Roman" w:hAnsi="Times New Roman"/>
          <w:color w:val="000000"/>
          <w:sz w:val="24"/>
          <w:szCs w:val="24"/>
        </w:rPr>
        <w:t>8,9</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тыс.</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рублей;</w:t>
      </w:r>
    </w:p>
    <w:p w:rsidR="001A358D" w:rsidRPr="005E1BAE" w:rsidRDefault="005E1BAE" w:rsidP="00F9379C">
      <w:pPr>
        <w:autoSpaceDE w:val="0"/>
        <w:autoSpaceDN w:val="0"/>
        <w:spacing w:after="0" w:line="240" w:lineRule="auto"/>
        <w:ind w:firstLine="709"/>
        <w:jc w:val="both"/>
        <w:rPr>
          <w:rFonts w:ascii="Times New Roman" w:eastAsia="Times New Roman" w:hAnsi="Times New Roman"/>
          <w:color w:val="000000"/>
          <w:sz w:val="24"/>
          <w:szCs w:val="24"/>
        </w:rPr>
      </w:pPr>
      <w:r w:rsidRPr="005E1BAE">
        <w:rPr>
          <w:rFonts w:ascii="Times New Roman" w:hAnsi="Times New Roman"/>
          <w:color w:val="000000"/>
          <w:sz w:val="24"/>
          <w:szCs w:val="24"/>
        </w:rPr>
        <w:t>бюджета Магаринского сельского поселения Шумерлинского района</w:t>
      </w:r>
      <w:r w:rsidRPr="005E1BAE">
        <w:rPr>
          <w:rFonts w:ascii="Times New Roman" w:eastAsia="Times New Roman" w:hAnsi="Times New Roman"/>
          <w:color w:val="000000"/>
          <w:sz w:val="24"/>
          <w:szCs w:val="24"/>
        </w:rPr>
        <w:t xml:space="preserve"> </w:t>
      </w:r>
      <w:r w:rsidR="001A358D" w:rsidRPr="005E1BAE">
        <w:rPr>
          <w:rFonts w:ascii="Times New Roman" w:eastAsia="Times New Roman" w:hAnsi="Times New Roman"/>
          <w:color w:val="000000"/>
          <w:sz w:val="24"/>
          <w:szCs w:val="24"/>
        </w:rPr>
        <w:t xml:space="preserve">– </w:t>
      </w:r>
      <w:r w:rsidR="00386B2E" w:rsidRPr="005E1BAE">
        <w:rPr>
          <w:rFonts w:ascii="Times New Roman" w:eastAsia="Times New Roman" w:hAnsi="Times New Roman"/>
          <w:color w:val="000000"/>
          <w:sz w:val="24"/>
          <w:szCs w:val="24"/>
        </w:rPr>
        <w:t>7,0</w:t>
      </w:r>
      <w:r w:rsidR="00166533" w:rsidRPr="005E1BAE">
        <w:rPr>
          <w:rFonts w:ascii="Times New Roman" w:eastAsia="Times New Roman" w:hAnsi="Times New Roman"/>
          <w:color w:val="000000"/>
          <w:sz w:val="24"/>
          <w:szCs w:val="24"/>
        </w:rPr>
        <w:t xml:space="preserve"> тыс. рублей, в том числе:</w:t>
      </w:r>
    </w:p>
    <w:p w:rsidR="00166533" w:rsidRPr="005E1BAE"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в 2019 году –</w:t>
      </w:r>
      <w:r w:rsidR="00233F47"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rPr>
        <w:t xml:space="preserve"> </w:t>
      </w:r>
      <w:r w:rsidR="00386B2E" w:rsidRPr="005E1BAE">
        <w:rPr>
          <w:rFonts w:ascii="Times New Roman" w:eastAsia="Times New Roman" w:hAnsi="Times New Roman"/>
          <w:color w:val="000000"/>
          <w:sz w:val="24"/>
          <w:szCs w:val="24"/>
        </w:rPr>
        <w:t>1,0</w:t>
      </w:r>
      <w:r w:rsidRPr="005E1BAE">
        <w:rPr>
          <w:rFonts w:ascii="Times New Roman" w:eastAsia="Times New Roman" w:hAnsi="Times New Roman"/>
          <w:color w:val="000000"/>
          <w:sz w:val="24"/>
          <w:szCs w:val="24"/>
        </w:rPr>
        <w:t xml:space="preserve"> тыс.  ру</w:t>
      </w:r>
      <w:r w:rsidR="00233F47" w:rsidRPr="005E1BAE">
        <w:rPr>
          <w:rFonts w:ascii="Times New Roman" w:eastAsia="Times New Roman" w:hAnsi="Times New Roman"/>
          <w:color w:val="000000"/>
          <w:sz w:val="24"/>
          <w:szCs w:val="24"/>
        </w:rPr>
        <w:t>б</w:t>
      </w:r>
      <w:r w:rsidRPr="005E1BAE">
        <w:rPr>
          <w:rFonts w:ascii="Times New Roman" w:eastAsia="Times New Roman" w:hAnsi="Times New Roman"/>
          <w:color w:val="000000"/>
          <w:sz w:val="24"/>
          <w:szCs w:val="24"/>
        </w:rPr>
        <w:t>лей;</w:t>
      </w:r>
    </w:p>
    <w:p w:rsidR="00166533" w:rsidRPr="005E1BAE"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2020 году -     </w:t>
      </w:r>
      <w:r w:rsidR="00386B2E" w:rsidRPr="005E1BAE">
        <w:rPr>
          <w:rFonts w:ascii="Times New Roman" w:eastAsia="Times New Roman" w:hAnsi="Times New Roman"/>
          <w:color w:val="000000"/>
          <w:sz w:val="24"/>
          <w:szCs w:val="24"/>
        </w:rPr>
        <w:t>1,0</w:t>
      </w:r>
      <w:r w:rsidRPr="005E1BAE">
        <w:rPr>
          <w:rFonts w:ascii="Times New Roman" w:eastAsia="Times New Roman" w:hAnsi="Times New Roman"/>
          <w:color w:val="000000"/>
          <w:sz w:val="24"/>
          <w:szCs w:val="24"/>
        </w:rPr>
        <w:t xml:space="preserve"> тыс. рублей;</w:t>
      </w:r>
    </w:p>
    <w:p w:rsidR="001A358D" w:rsidRPr="005E1BAE"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2021 году –    </w:t>
      </w:r>
      <w:r w:rsidR="00386B2E" w:rsidRPr="005E1BAE">
        <w:rPr>
          <w:rFonts w:ascii="Times New Roman" w:eastAsia="Times New Roman" w:hAnsi="Times New Roman"/>
          <w:color w:val="000000"/>
          <w:sz w:val="24"/>
          <w:szCs w:val="24"/>
        </w:rPr>
        <w:t>1,0</w:t>
      </w:r>
      <w:r w:rsidRPr="005E1BAE">
        <w:rPr>
          <w:rFonts w:ascii="Times New Roman" w:eastAsia="Times New Roman" w:hAnsi="Times New Roman"/>
          <w:color w:val="000000"/>
          <w:sz w:val="24"/>
          <w:szCs w:val="24"/>
        </w:rPr>
        <w:t xml:space="preserve"> тыс. рублей;</w:t>
      </w:r>
    </w:p>
    <w:p w:rsidR="00166533" w:rsidRPr="005E1BAE"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2022 году -     </w:t>
      </w:r>
      <w:r w:rsidR="00386B2E" w:rsidRPr="005E1BAE">
        <w:rPr>
          <w:rFonts w:ascii="Times New Roman" w:eastAsia="Times New Roman" w:hAnsi="Times New Roman"/>
          <w:color w:val="000000"/>
          <w:sz w:val="24"/>
          <w:szCs w:val="24"/>
        </w:rPr>
        <w:t>1,0</w:t>
      </w:r>
      <w:r w:rsidRPr="005E1BAE">
        <w:rPr>
          <w:rFonts w:ascii="Times New Roman" w:eastAsia="Times New Roman" w:hAnsi="Times New Roman"/>
          <w:color w:val="000000"/>
          <w:sz w:val="24"/>
          <w:szCs w:val="24"/>
        </w:rPr>
        <w:t xml:space="preserve"> тыс. рублей;</w:t>
      </w:r>
    </w:p>
    <w:p w:rsidR="00166533" w:rsidRPr="005E1BAE"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2023 году -     </w:t>
      </w:r>
      <w:r w:rsidR="00386B2E" w:rsidRPr="005E1BAE">
        <w:rPr>
          <w:rFonts w:ascii="Times New Roman" w:eastAsia="Times New Roman" w:hAnsi="Times New Roman"/>
          <w:color w:val="000000"/>
          <w:sz w:val="24"/>
          <w:szCs w:val="24"/>
        </w:rPr>
        <w:t>1,0</w:t>
      </w:r>
      <w:r w:rsidRPr="005E1BAE">
        <w:rPr>
          <w:rFonts w:ascii="Times New Roman" w:eastAsia="Times New Roman" w:hAnsi="Times New Roman"/>
          <w:color w:val="000000"/>
          <w:sz w:val="24"/>
          <w:szCs w:val="24"/>
        </w:rPr>
        <w:t xml:space="preserve"> тыс. рублей;</w:t>
      </w:r>
    </w:p>
    <w:p w:rsidR="00166533" w:rsidRPr="005E1BAE"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2024 году -     </w:t>
      </w:r>
      <w:r w:rsidR="00386B2E" w:rsidRPr="005E1BAE">
        <w:rPr>
          <w:rFonts w:ascii="Times New Roman" w:eastAsia="Times New Roman" w:hAnsi="Times New Roman"/>
          <w:color w:val="000000"/>
          <w:sz w:val="24"/>
          <w:szCs w:val="24"/>
        </w:rPr>
        <w:t>1,0</w:t>
      </w:r>
      <w:r w:rsidRPr="005E1BAE">
        <w:rPr>
          <w:rFonts w:ascii="Times New Roman" w:eastAsia="Times New Roman" w:hAnsi="Times New Roman"/>
          <w:color w:val="000000"/>
          <w:sz w:val="24"/>
          <w:szCs w:val="24"/>
        </w:rPr>
        <w:t xml:space="preserve"> тыс. рублей;</w:t>
      </w:r>
    </w:p>
    <w:p w:rsidR="00166533" w:rsidRPr="005E1BAE" w:rsidRDefault="00166533" w:rsidP="00F9379C">
      <w:pPr>
        <w:autoSpaceDE w:val="0"/>
        <w:autoSpaceDN w:val="0"/>
        <w:spacing w:after="0" w:line="240" w:lineRule="auto"/>
        <w:ind w:firstLine="709"/>
        <w:jc w:val="both"/>
        <w:rPr>
          <w:rFonts w:ascii="Times New Roman" w:eastAsia="Times New Roman" w:hAnsi="Times New Roman"/>
          <w:color w:val="000000"/>
          <w:sz w:val="24"/>
          <w:szCs w:val="24"/>
        </w:rPr>
      </w:pPr>
      <w:r w:rsidRPr="005E1BAE">
        <w:rPr>
          <w:rFonts w:ascii="Times New Roman" w:eastAsia="Times New Roman" w:hAnsi="Times New Roman"/>
          <w:color w:val="000000"/>
          <w:sz w:val="24"/>
          <w:szCs w:val="24"/>
        </w:rPr>
        <w:t xml:space="preserve">в 2025 году -     </w:t>
      </w:r>
      <w:r w:rsidR="00386B2E" w:rsidRPr="005E1BAE">
        <w:rPr>
          <w:rFonts w:ascii="Times New Roman" w:eastAsia="Times New Roman" w:hAnsi="Times New Roman"/>
          <w:color w:val="000000"/>
          <w:sz w:val="24"/>
          <w:szCs w:val="24"/>
        </w:rPr>
        <w:t>1,0</w:t>
      </w:r>
      <w:r w:rsidRPr="005E1BAE">
        <w:rPr>
          <w:rFonts w:ascii="Times New Roman" w:eastAsia="Times New Roman" w:hAnsi="Times New Roman"/>
          <w:color w:val="000000"/>
          <w:sz w:val="24"/>
          <w:szCs w:val="24"/>
        </w:rPr>
        <w:t xml:space="preserve"> тыс. рублей.</w:t>
      </w:r>
    </w:p>
    <w:p w:rsidR="00E7667C" w:rsidRPr="005E1BAE"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5E1BAE">
        <w:rPr>
          <w:rFonts w:ascii="Times New Roman" w:eastAsia="Times New Roman" w:hAnsi="Times New Roman"/>
          <w:color w:val="000000"/>
          <w:sz w:val="24"/>
          <w:szCs w:val="24"/>
          <w:lang w:eastAsia="ru-RU"/>
        </w:rPr>
        <w:t>На</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2</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этапе</w:t>
      </w:r>
      <w:r w:rsidR="00485A7B" w:rsidRPr="005E1BAE">
        <w:rPr>
          <w:rFonts w:ascii="Times New Roman" w:eastAsia="Times New Roman" w:hAnsi="Times New Roman"/>
          <w:color w:val="000000"/>
          <w:sz w:val="24"/>
          <w:szCs w:val="24"/>
          <w:lang w:eastAsia="ru-RU"/>
        </w:rPr>
        <w:t>,</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в</w:t>
      </w:r>
      <w:r w:rsidR="00287963" w:rsidRPr="005E1BAE">
        <w:rPr>
          <w:rFonts w:ascii="Times New Roman" w:eastAsia="Times New Roman" w:hAnsi="Times New Roman"/>
          <w:color w:val="000000"/>
          <w:sz w:val="24"/>
          <w:szCs w:val="24"/>
          <w:lang w:eastAsia="ru-RU"/>
        </w:rPr>
        <w:t xml:space="preserve"> </w:t>
      </w:r>
      <w:r w:rsidR="00600DA6" w:rsidRPr="005E1BAE">
        <w:rPr>
          <w:rFonts w:ascii="Times New Roman" w:eastAsia="Times New Roman" w:hAnsi="Times New Roman"/>
          <w:color w:val="000000"/>
          <w:sz w:val="24"/>
          <w:szCs w:val="24"/>
          <w:lang w:eastAsia="ru-RU"/>
        </w:rPr>
        <w:t>2026–2030</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годах</w:t>
      </w:r>
      <w:r w:rsidR="00485A7B" w:rsidRPr="005E1BAE">
        <w:rPr>
          <w:rFonts w:ascii="Times New Roman" w:eastAsia="Times New Roman" w:hAnsi="Times New Roman"/>
          <w:color w:val="000000"/>
          <w:sz w:val="24"/>
          <w:szCs w:val="24"/>
          <w:lang w:eastAsia="ru-RU"/>
        </w:rPr>
        <w:t>,</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объем</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финансирования</w:t>
      </w:r>
      <w:r w:rsidR="00287963" w:rsidRPr="005E1BAE">
        <w:rPr>
          <w:rFonts w:ascii="Times New Roman" w:eastAsia="Times New Roman" w:hAnsi="Times New Roman"/>
          <w:color w:val="000000"/>
          <w:sz w:val="24"/>
          <w:szCs w:val="24"/>
          <w:lang w:eastAsia="ru-RU"/>
        </w:rPr>
        <w:t xml:space="preserve"> </w:t>
      </w:r>
      <w:r w:rsidR="00843B5A" w:rsidRPr="005E1BAE">
        <w:rPr>
          <w:rFonts w:ascii="Times New Roman" w:eastAsia="Times New Roman" w:hAnsi="Times New Roman"/>
          <w:color w:val="000000"/>
          <w:sz w:val="24"/>
          <w:szCs w:val="24"/>
          <w:lang w:eastAsia="ru-RU"/>
        </w:rPr>
        <w:t>Муниципальной</w:t>
      </w:r>
      <w:r w:rsidR="00287963" w:rsidRPr="005E1BAE">
        <w:rPr>
          <w:rFonts w:ascii="Times New Roman" w:hAnsi="Times New Roman"/>
          <w:color w:val="000000"/>
          <w:sz w:val="24"/>
          <w:szCs w:val="24"/>
        </w:rPr>
        <w:t xml:space="preserve"> </w:t>
      </w:r>
      <w:r w:rsidR="00882D3D" w:rsidRPr="005E1BAE">
        <w:rPr>
          <w:rFonts w:ascii="Times New Roman" w:hAnsi="Times New Roman"/>
          <w:color w:val="000000"/>
          <w:sz w:val="24"/>
          <w:szCs w:val="24"/>
        </w:rPr>
        <w:t>программы</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сост</w:t>
      </w:r>
      <w:r w:rsidRPr="005E1BAE">
        <w:rPr>
          <w:rFonts w:ascii="Times New Roman" w:eastAsia="Times New Roman" w:hAnsi="Times New Roman"/>
          <w:color w:val="000000"/>
          <w:sz w:val="24"/>
          <w:szCs w:val="24"/>
          <w:lang w:eastAsia="ru-RU"/>
        </w:rPr>
        <w:t>а</w:t>
      </w:r>
      <w:r w:rsidRPr="005E1BAE">
        <w:rPr>
          <w:rFonts w:ascii="Times New Roman" w:eastAsia="Times New Roman" w:hAnsi="Times New Roman"/>
          <w:color w:val="000000"/>
          <w:sz w:val="24"/>
          <w:szCs w:val="24"/>
          <w:lang w:eastAsia="ru-RU"/>
        </w:rPr>
        <w:t>вит</w:t>
      </w:r>
      <w:r w:rsidR="00287963" w:rsidRPr="005E1BAE">
        <w:rPr>
          <w:rFonts w:ascii="Times New Roman" w:eastAsia="Times New Roman" w:hAnsi="Times New Roman"/>
          <w:color w:val="000000"/>
          <w:sz w:val="24"/>
          <w:szCs w:val="24"/>
          <w:lang w:eastAsia="ru-RU"/>
        </w:rPr>
        <w:t xml:space="preserve"> </w:t>
      </w:r>
      <w:r w:rsidR="00386B2E" w:rsidRPr="005E1BAE">
        <w:rPr>
          <w:rFonts w:ascii="Times New Roman" w:eastAsia="Times New Roman" w:hAnsi="Times New Roman"/>
          <w:color w:val="000000"/>
          <w:sz w:val="24"/>
          <w:szCs w:val="24"/>
          <w:lang w:eastAsia="ru-RU"/>
        </w:rPr>
        <w:t>4</w:t>
      </w:r>
      <w:r w:rsidR="001719EC" w:rsidRPr="005E1BAE">
        <w:rPr>
          <w:rFonts w:ascii="Times New Roman" w:eastAsia="Times New Roman" w:hAnsi="Times New Roman"/>
          <w:color w:val="000000"/>
          <w:sz w:val="24"/>
          <w:szCs w:val="24"/>
          <w:lang w:eastAsia="ru-RU"/>
        </w:rPr>
        <w:t>49,5</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lang w:eastAsia="ru-RU"/>
        </w:rPr>
        <w:t>тыс.</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рублей,</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из</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них</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средства:</w:t>
      </w:r>
    </w:p>
    <w:p w:rsidR="00E7667C" w:rsidRPr="005E1BAE"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5E1BAE">
        <w:rPr>
          <w:rFonts w:ascii="Times New Roman" w:eastAsia="Times New Roman" w:hAnsi="Times New Roman"/>
          <w:color w:val="000000"/>
          <w:sz w:val="24"/>
          <w:szCs w:val="24"/>
          <w:lang w:eastAsia="ru-RU"/>
        </w:rPr>
        <w:t>федерального</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бюджета</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w:t>
      </w:r>
      <w:r w:rsidR="00287963" w:rsidRPr="005E1BAE">
        <w:rPr>
          <w:rFonts w:ascii="Times New Roman" w:eastAsia="Times New Roman" w:hAnsi="Times New Roman"/>
          <w:color w:val="000000"/>
          <w:sz w:val="24"/>
          <w:szCs w:val="24"/>
          <w:lang w:eastAsia="ru-RU"/>
        </w:rPr>
        <w:t xml:space="preserve"> </w:t>
      </w:r>
      <w:r w:rsidR="00386B2E" w:rsidRPr="005E1BAE">
        <w:rPr>
          <w:rFonts w:ascii="Times New Roman" w:eastAsia="Times New Roman" w:hAnsi="Times New Roman"/>
          <w:color w:val="000000"/>
          <w:sz w:val="24"/>
          <w:szCs w:val="24"/>
          <w:lang w:eastAsia="ru-RU"/>
        </w:rPr>
        <w:t>4</w:t>
      </w:r>
      <w:r w:rsidR="001719EC" w:rsidRPr="005E1BAE">
        <w:rPr>
          <w:rFonts w:ascii="Times New Roman" w:eastAsia="Times New Roman" w:hAnsi="Times New Roman"/>
          <w:color w:val="000000"/>
          <w:sz w:val="24"/>
          <w:szCs w:val="24"/>
          <w:lang w:eastAsia="ru-RU"/>
        </w:rPr>
        <w:t>44,5</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lang w:eastAsia="ru-RU"/>
        </w:rPr>
        <w:t>тыс.</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рублей;</w:t>
      </w:r>
    </w:p>
    <w:p w:rsidR="00E7667C" w:rsidRPr="005E1BAE" w:rsidRDefault="005E1BAE"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5E1BAE">
        <w:rPr>
          <w:rFonts w:ascii="Times New Roman" w:hAnsi="Times New Roman"/>
          <w:color w:val="000000"/>
          <w:sz w:val="24"/>
          <w:szCs w:val="24"/>
        </w:rPr>
        <w:t>бюджета Магаринского сельского поселения Шумерлинского района</w:t>
      </w:r>
      <w:r w:rsidRPr="005E1BAE">
        <w:rPr>
          <w:rFonts w:ascii="Times New Roman" w:eastAsia="Times New Roman" w:hAnsi="Times New Roman"/>
          <w:color w:val="000000"/>
          <w:sz w:val="24"/>
          <w:szCs w:val="24"/>
          <w:lang w:eastAsia="ru-RU"/>
        </w:rPr>
        <w:t xml:space="preserve"> </w:t>
      </w:r>
      <w:r w:rsidR="00166533" w:rsidRPr="005E1BAE">
        <w:rPr>
          <w:rFonts w:ascii="Times New Roman" w:eastAsia="Times New Roman" w:hAnsi="Times New Roman"/>
          <w:color w:val="000000"/>
          <w:sz w:val="24"/>
          <w:szCs w:val="24"/>
          <w:lang w:eastAsia="ru-RU"/>
        </w:rPr>
        <w:t xml:space="preserve">– </w:t>
      </w:r>
      <w:r w:rsidR="00386B2E" w:rsidRPr="005E1BAE">
        <w:rPr>
          <w:rFonts w:ascii="Times New Roman" w:eastAsia="Times New Roman" w:hAnsi="Times New Roman"/>
          <w:color w:val="000000"/>
          <w:sz w:val="24"/>
          <w:szCs w:val="24"/>
          <w:lang w:eastAsia="ru-RU"/>
        </w:rPr>
        <w:t>5,0</w:t>
      </w:r>
      <w:r w:rsidR="00166533" w:rsidRPr="005E1BAE">
        <w:rPr>
          <w:rFonts w:ascii="Times New Roman" w:eastAsia="Times New Roman" w:hAnsi="Times New Roman"/>
          <w:color w:val="000000"/>
          <w:sz w:val="24"/>
          <w:szCs w:val="24"/>
          <w:lang w:eastAsia="ru-RU"/>
        </w:rPr>
        <w:t xml:space="preserve"> тыс. рублей</w:t>
      </w:r>
      <w:r w:rsidR="00E7667C" w:rsidRPr="005E1BAE">
        <w:rPr>
          <w:rFonts w:ascii="Times New Roman" w:eastAsia="Times New Roman" w:hAnsi="Times New Roman"/>
          <w:color w:val="000000"/>
          <w:sz w:val="24"/>
          <w:szCs w:val="24"/>
          <w:lang w:eastAsia="ru-RU"/>
        </w:rPr>
        <w:t>.</w:t>
      </w:r>
    </w:p>
    <w:p w:rsidR="00E7667C" w:rsidRPr="005E1BAE"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5E1BAE">
        <w:rPr>
          <w:rFonts w:ascii="Times New Roman" w:eastAsia="Times New Roman" w:hAnsi="Times New Roman"/>
          <w:color w:val="000000"/>
          <w:sz w:val="24"/>
          <w:szCs w:val="24"/>
          <w:lang w:eastAsia="ru-RU"/>
        </w:rPr>
        <w:t>На</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3</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этапе</w:t>
      </w:r>
      <w:r w:rsidR="00485A7B" w:rsidRPr="005E1BAE">
        <w:rPr>
          <w:rFonts w:ascii="Times New Roman" w:eastAsia="Times New Roman" w:hAnsi="Times New Roman"/>
          <w:color w:val="000000"/>
          <w:sz w:val="24"/>
          <w:szCs w:val="24"/>
          <w:lang w:eastAsia="ru-RU"/>
        </w:rPr>
        <w:t>,</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в</w:t>
      </w:r>
      <w:r w:rsidR="00287963" w:rsidRPr="005E1BAE">
        <w:rPr>
          <w:rFonts w:ascii="Times New Roman" w:eastAsia="Times New Roman" w:hAnsi="Times New Roman"/>
          <w:color w:val="000000"/>
          <w:sz w:val="24"/>
          <w:szCs w:val="24"/>
          <w:lang w:eastAsia="ru-RU"/>
        </w:rPr>
        <w:t xml:space="preserve"> </w:t>
      </w:r>
      <w:r w:rsidR="00600DA6" w:rsidRPr="005E1BAE">
        <w:rPr>
          <w:rFonts w:ascii="Times New Roman" w:eastAsia="Times New Roman" w:hAnsi="Times New Roman"/>
          <w:color w:val="000000"/>
          <w:sz w:val="24"/>
          <w:szCs w:val="24"/>
          <w:lang w:eastAsia="ru-RU"/>
        </w:rPr>
        <w:t>2031–2035</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годах</w:t>
      </w:r>
      <w:r w:rsidR="00485A7B" w:rsidRPr="005E1BAE">
        <w:rPr>
          <w:rFonts w:ascii="Times New Roman" w:eastAsia="Times New Roman" w:hAnsi="Times New Roman"/>
          <w:color w:val="000000"/>
          <w:sz w:val="24"/>
          <w:szCs w:val="24"/>
          <w:lang w:eastAsia="ru-RU"/>
        </w:rPr>
        <w:t>,</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объем</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финансирования</w:t>
      </w:r>
      <w:r w:rsidR="00287963" w:rsidRPr="005E1BAE">
        <w:rPr>
          <w:rFonts w:ascii="Times New Roman" w:eastAsia="Times New Roman" w:hAnsi="Times New Roman"/>
          <w:color w:val="000000"/>
          <w:sz w:val="24"/>
          <w:szCs w:val="24"/>
          <w:lang w:eastAsia="ru-RU"/>
        </w:rPr>
        <w:t xml:space="preserve"> </w:t>
      </w:r>
      <w:r w:rsidR="00843B5A" w:rsidRPr="005E1BAE">
        <w:rPr>
          <w:rFonts w:ascii="Times New Roman" w:eastAsia="Times New Roman" w:hAnsi="Times New Roman"/>
          <w:color w:val="000000"/>
          <w:sz w:val="24"/>
          <w:szCs w:val="24"/>
          <w:lang w:eastAsia="ru-RU"/>
        </w:rPr>
        <w:t>Муниципальной</w:t>
      </w:r>
      <w:r w:rsidR="00287963" w:rsidRPr="005E1BAE">
        <w:rPr>
          <w:rFonts w:ascii="Times New Roman" w:hAnsi="Times New Roman"/>
          <w:color w:val="000000"/>
          <w:sz w:val="24"/>
          <w:szCs w:val="24"/>
        </w:rPr>
        <w:t xml:space="preserve"> </w:t>
      </w:r>
      <w:r w:rsidR="00882D3D" w:rsidRPr="005E1BAE">
        <w:rPr>
          <w:rFonts w:ascii="Times New Roman" w:hAnsi="Times New Roman"/>
          <w:color w:val="000000"/>
          <w:sz w:val="24"/>
          <w:szCs w:val="24"/>
        </w:rPr>
        <w:t>программы</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сост</w:t>
      </w:r>
      <w:r w:rsidRPr="005E1BAE">
        <w:rPr>
          <w:rFonts w:ascii="Times New Roman" w:eastAsia="Times New Roman" w:hAnsi="Times New Roman"/>
          <w:color w:val="000000"/>
          <w:sz w:val="24"/>
          <w:szCs w:val="24"/>
          <w:lang w:eastAsia="ru-RU"/>
        </w:rPr>
        <w:t>а</w:t>
      </w:r>
      <w:r w:rsidRPr="005E1BAE">
        <w:rPr>
          <w:rFonts w:ascii="Times New Roman" w:eastAsia="Times New Roman" w:hAnsi="Times New Roman"/>
          <w:color w:val="000000"/>
          <w:sz w:val="24"/>
          <w:szCs w:val="24"/>
          <w:lang w:eastAsia="ru-RU"/>
        </w:rPr>
        <w:t>вит</w:t>
      </w:r>
      <w:r w:rsidR="00287963" w:rsidRPr="005E1BAE">
        <w:rPr>
          <w:rFonts w:ascii="Times New Roman" w:eastAsia="Times New Roman" w:hAnsi="Times New Roman"/>
          <w:color w:val="000000"/>
          <w:sz w:val="24"/>
          <w:szCs w:val="24"/>
          <w:lang w:eastAsia="ru-RU"/>
        </w:rPr>
        <w:t xml:space="preserve"> </w:t>
      </w:r>
      <w:r w:rsidR="00386B2E" w:rsidRPr="005E1BAE">
        <w:rPr>
          <w:rFonts w:ascii="Times New Roman" w:eastAsia="Times New Roman" w:hAnsi="Times New Roman"/>
          <w:color w:val="000000"/>
          <w:sz w:val="24"/>
          <w:szCs w:val="24"/>
          <w:lang w:eastAsia="ru-RU"/>
        </w:rPr>
        <w:t>4</w:t>
      </w:r>
      <w:r w:rsidR="001719EC" w:rsidRPr="005E1BAE">
        <w:rPr>
          <w:rFonts w:ascii="Times New Roman" w:eastAsia="Times New Roman" w:hAnsi="Times New Roman"/>
          <w:color w:val="000000"/>
          <w:sz w:val="24"/>
          <w:szCs w:val="24"/>
          <w:lang w:eastAsia="ru-RU"/>
        </w:rPr>
        <w:t>49,5</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lang w:eastAsia="ru-RU"/>
        </w:rPr>
        <w:t>тыс.</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рублей,</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из</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них</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средства:</w:t>
      </w:r>
    </w:p>
    <w:p w:rsidR="00E7667C" w:rsidRPr="005E1BAE" w:rsidRDefault="00E7667C"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5E1BAE">
        <w:rPr>
          <w:rFonts w:ascii="Times New Roman" w:eastAsia="Times New Roman" w:hAnsi="Times New Roman"/>
          <w:color w:val="000000"/>
          <w:sz w:val="24"/>
          <w:szCs w:val="24"/>
          <w:lang w:eastAsia="ru-RU"/>
        </w:rPr>
        <w:t>федерального</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бюджета</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w:t>
      </w:r>
      <w:r w:rsidR="00287963" w:rsidRPr="005E1BAE">
        <w:rPr>
          <w:rFonts w:ascii="Times New Roman" w:eastAsia="Times New Roman" w:hAnsi="Times New Roman"/>
          <w:color w:val="000000"/>
          <w:sz w:val="24"/>
          <w:szCs w:val="24"/>
          <w:lang w:eastAsia="ru-RU"/>
        </w:rPr>
        <w:t xml:space="preserve"> </w:t>
      </w:r>
      <w:r w:rsidR="00386B2E" w:rsidRPr="005E1BAE">
        <w:rPr>
          <w:rFonts w:ascii="Times New Roman" w:eastAsia="Times New Roman" w:hAnsi="Times New Roman"/>
          <w:color w:val="000000"/>
          <w:sz w:val="24"/>
          <w:szCs w:val="24"/>
          <w:lang w:eastAsia="ru-RU"/>
        </w:rPr>
        <w:t>44</w:t>
      </w:r>
      <w:r w:rsidR="001719EC" w:rsidRPr="005E1BAE">
        <w:rPr>
          <w:rFonts w:ascii="Times New Roman" w:eastAsia="Times New Roman" w:hAnsi="Times New Roman"/>
          <w:color w:val="000000"/>
          <w:sz w:val="24"/>
          <w:szCs w:val="24"/>
          <w:lang w:eastAsia="ru-RU"/>
        </w:rPr>
        <w:t>4,5</w:t>
      </w:r>
      <w:r w:rsidR="00287963" w:rsidRPr="005E1BAE">
        <w:rPr>
          <w:rFonts w:ascii="Times New Roman" w:eastAsia="Times New Roman" w:hAnsi="Times New Roman"/>
          <w:color w:val="000000"/>
          <w:sz w:val="24"/>
          <w:szCs w:val="24"/>
        </w:rPr>
        <w:t xml:space="preserve"> </w:t>
      </w:r>
      <w:r w:rsidRPr="005E1BAE">
        <w:rPr>
          <w:rFonts w:ascii="Times New Roman" w:eastAsia="Times New Roman" w:hAnsi="Times New Roman"/>
          <w:color w:val="000000"/>
          <w:sz w:val="24"/>
          <w:szCs w:val="24"/>
          <w:lang w:eastAsia="ru-RU"/>
        </w:rPr>
        <w:t>тыс.</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рублей;</w:t>
      </w:r>
    </w:p>
    <w:p w:rsidR="00166533" w:rsidRPr="005E1BAE" w:rsidRDefault="005E1BAE" w:rsidP="00F9379C">
      <w:pPr>
        <w:pStyle w:val="ConsPlusNormal"/>
        <w:widowControl/>
        <w:ind w:firstLine="709"/>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 xml:space="preserve">бюджета Магаринского сельского поселения Шумерлинского района </w:t>
      </w:r>
      <w:r w:rsidR="00166533" w:rsidRPr="005E1BAE">
        <w:rPr>
          <w:rFonts w:ascii="Times New Roman" w:hAnsi="Times New Roman" w:cs="Times New Roman"/>
          <w:color w:val="000000"/>
          <w:sz w:val="24"/>
          <w:szCs w:val="24"/>
        </w:rPr>
        <w:t xml:space="preserve">– </w:t>
      </w:r>
      <w:r w:rsidR="00386B2E" w:rsidRPr="005E1BAE">
        <w:rPr>
          <w:rFonts w:ascii="Times New Roman" w:hAnsi="Times New Roman" w:cs="Times New Roman"/>
          <w:color w:val="000000"/>
          <w:sz w:val="24"/>
          <w:szCs w:val="24"/>
        </w:rPr>
        <w:t>5,0</w:t>
      </w:r>
      <w:r w:rsidR="00166533" w:rsidRPr="005E1BAE">
        <w:rPr>
          <w:rFonts w:ascii="Times New Roman" w:hAnsi="Times New Roman" w:cs="Times New Roman"/>
          <w:color w:val="000000"/>
          <w:sz w:val="24"/>
          <w:szCs w:val="24"/>
        </w:rPr>
        <w:t xml:space="preserve"> тыс. рублей.</w:t>
      </w:r>
    </w:p>
    <w:p w:rsidR="00DE06B5" w:rsidRPr="005E1BAE" w:rsidRDefault="00DE06B5" w:rsidP="00F9379C">
      <w:pPr>
        <w:pStyle w:val="ConsPlusNormal"/>
        <w:widowControl/>
        <w:ind w:firstLine="709"/>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Объемы</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финансирования</w:t>
      </w:r>
      <w:r w:rsidR="00287963" w:rsidRPr="005E1BAE">
        <w:rPr>
          <w:rFonts w:ascii="Times New Roman" w:hAnsi="Times New Roman" w:cs="Times New Roman"/>
          <w:color w:val="000000"/>
          <w:sz w:val="24"/>
          <w:szCs w:val="24"/>
        </w:rPr>
        <w:t xml:space="preserve"> </w:t>
      </w:r>
      <w:r w:rsidR="00843B5A" w:rsidRPr="005E1BAE">
        <w:rPr>
          <w:rFonts w:ascii="Times New Roman" w:hAnsi="Times New Roman" w:cs="Times New Roman"/>
          <w:color w:val="000000"/>
          <w:sz w:val="24"/>
          <w:szCs w:val="24"/>
        </w:rPr>
        <w:t>Муниципальной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программы</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подлежат</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ежегодному</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уточнению</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исходя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из</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возможностей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бюджетов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всех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уровней.</w:t>
      </w:r>
    </w:p>
    <w:p w:rsidR="00F95568" w:rsidRPr="005E1BAE" w:rsidRDefault="00DE06B5" w:rsidP="00F9379C">
      <w:pPr>
        <w:pStyle w:val="ConsPlusNormal"/>
        <w:widowControl/>
        <w:ind w:firstLine="709"/>
        <w:jc w:val="both"/>
        <w:rPr>
          <w:rFonts w:ascii="Times New Roman" w:hAnsi="Times New Roman" w:cs="Times New Roman"/>
          <w:color w:val="000000"/>
          <w:sz w:val="24"/>
          <w:szCs w:val="24"/>
        </w:rPr>
      </w:pPr>
      <w:r w:rsidRPr="005E1BAE">
        <w:rPr>
          <w:rFonts w:ascii="Times New Roman" w:hAnsi="Times New Roman" w:cs="Times New Roman"/>
          <w:color w:val="000000"/>
          <w:sz w:val="24"/>
          <w:szCs w:val="24"/>
        </w:rPr>
        <w:t>Ресурсное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обеспечение</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прогнозная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(справочная)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оценка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расходов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за</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счет</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всех</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источн</w:t>
      </w:r>
      <w:r w:rsidRPr="005E1BAE">
        <w:rPr>
          <w:rFonts w:ascii="Times New Roman" w:hAnsi="Times New Roman" w:cs="Times New Roman"/>
          <w:color w:val="000000"/>
          <w:sz w:val="24"/>
          <w:szCs w:val="24"/>
        </w:rPr>
        <w:t>и</w:t>
      </w:r>
      <w:r w:rsidRPr="005E1BAE">
        <w:rPr>
          <w:rFonts w:ascii="Times New Roman" w:hAnsi="Times New Roman" w:cs="Times New Roman"/>
          <w:color w:val="000000"/>
          <w:sz w:val="24"/>
          <w:szCs w:val="24"/>
        </w:rPr>
        <w:t>ков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финансирования</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реализации</w:t>
      </w:r>
      <w:r w:rsidR="00287963" w:rsidRPr="005E1BAE">
        <w:rPr>
          <w:rFonts w:ascii="Times New Roman" w:hAnsi="Times New Roman" w:cs="Times New Roman"/>
          <w:color w:val="000000"/>
          <w:sz w:val="24"/>
          <w:szCs w:val="24"/>
        </w:rPr>
        <w:t xml:space="preserve"> </w:t>
      </w:r>
      <w:r w:rsidR="00843B5A" w:rsidRPr="005E1BAE">
        <w:rPr>
          <w:rFonts w:ascii="Times New Roman" w:hAnsi="Times New Roman" w:cs="Times New Roman"/>
          <w:color w:val="000000"/>
          <w:sz w:val="24"/>
          <w:szCs w:val="24"/>
        </w:rPr>
        <w:t>Муниципальной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программы</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приведены</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в</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приложении</w:t>
      </w:r>
      <w:r w:rsidR="00287963" w:rsidRPr="005E1BAE">
        <w:rPr>
          <w:rFonts w:ascii="Times New Roman" w:hAnsi="Times New Roman" w:cs="Times New Roman"/>
          <w:color w:val="000000"/>
          <w:sz w:val="24"/>
          <w:szCs w:val="24"/>
        </w:rPr>
        <w:t xml:space="preserve"> </w:t>
      </w:r>
      <w:r w:rsidR="003227C2" w:rsidRPr="005E1BAE">
        <w:rPr>
          <w:rFonts w:ascii="Times New Roman" w:hAnsi="Times New Roman" w:cs="Times New Roman"/>
          <w:color w:val="000000"/>
          <w:sz w:val="24"/>
          <w:szCs w:val="24"/>
        </w:rPr>
        <w:t>№</w:t>
      </w:r>
      <w:r w:rsidR="00287963" w:rsidRPr="005E1BAE">
        <w:rPr>
          <w:rFonts w:ascii="Times New Roman" w:hAnsi="Times New Roman" w:cs="Times New Roman"/>
          <w:color w:val="000000"/>
          <w:sz w:val="24"/>
          <w:szCs w:val="24"/>
        </w:rPr>
        <w:t xml:space="preserve"> </w:t>
      </w:r>
      <w:r w:rsidR="003227C2" w:rsidRPr="005E1BAE">
        <w:rPr>
          <w:rFonts w:ascii="Times New Roman" w:hAnsi="Times New Roman" w:cs="Times New Roman"/>
          <w:color w:val="000000"/>
          <w:sz w:val="24"/>
          <w:szCs w:val="24"/>
        </w:rPr>
        <w:t>2</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к</w:t>
      </w:r>
      <w:r w:rsidR="00287963" w:rsidRPr="005E1BAE">
        <w:rPr>
          <w:rFonts w:ascii="Times New Roman" w:hAnsi="Times New Roman" w:cs="Times New Roman"/>
          <w:color w:val="000000"/>
          <w:sz w:val="24"/>
          <w:szCs w:val="24"/>
        </w:rPr>
        <w:t xml:space="preserve"> </w:t>
      </w:r>
      <w:r w:rsidR="00843B5A" w:rsidRPr="005E1BAE">
        <w:rPr>
          <w:rFonts w:ascii="Times New Roman" w:hAnsi="Times New Roman" w:cs="Times New Roman"/>
          <w:color w:val="000000"/>
          <w:sz w:val="24"/>
          <w:szCs w:val="24"/>
        </w:rPr>
        <w:t>Муниципальной</w:t>
      </w:r>
      <w:r w:rsidR="00287963" w:rsidRPr="005E1BAE">
        <w:rPr>
          <w:rFonts w:ascii="Times New Roman" w:hAnsi="Times New Roman" w:cs="Times New Roman"/>
          <w:color w:val="000000"/>
          <w:sz w:val="24"/>
          <w:szCs w:val="24"/>
        </w:rPr>
        <w:t xml:space="preserve"> </w:t>
      </w:r>
      <w:r w:rsidRPr="005E1BAE">
        <w:rPr>
          <w:rFonts w:ascii="Times New Roman" w:hAnsi="Times New Roman" w:cs="Times New Roman"/>
          <w:color w:val="000000"/>
          <w:sz w:val="24"/>
          <w:szCs w:val="24"/>
        </w:rPr>
        <w:t>программе.</w:t>
      </w:r>
    </w:p>
    <w:p w:rsidR="003775CE" w:rsidRPr="005E1BAE" w:rsidRDefault="003775CE" w:rsidP="00F9379C">
      <w:pPr>
        <w:spacing w:after="0" w:line="240" w:lineRule="auto"/>
        <w:rPr>
          <w:rFonts w:ascii="Times New Roman" w:hAnsi="Times New Roman"/>
          <w:sz w:val="24"/>
          <w:szCs w:val="24"/>
        </w:rPr>
      </w:pPr>
    </w:p>
    <w:p w:rsidR="003775CE" w:rsidRPr="005E1BAE" w:rsidRDefault="003775CE" w:rsidP="00F9379C">
      <w:pPr>
        <w:spacing w:after="0" w:line="240" w:lineRule="auto"/>
        <w:rPr>
          <w:rFonts w:ascii="Times New Roman" w:hAnsi="Times New Roman"/>
          <w:sz w:val="24"/>
          <w:szCs w:val="24"/>
        </w:rPr>
      </w:pPr>
    </w:p>
    <w:p w:rsidR="003775CE" w:rsidRPr="005E1BAE" w:rsidRDefault="003775CE" w:rsidP="00F9379C">
      <w:pPr>
        <w:spacing w:after="0" w:line="240" w:lineRule="auto"/>
        <w:jc w:val="center"/>
        <w:rPr>
          <w:rFonts w:ascii="Times New Roman" w:hAnsi="Times New Roman"/>
          <w:sz w:val="24"/>
          <w:szCs w:val="24"/>
        </w:rPr>
      </w:pPr>
      <w:r w:rsidRPr="005E1BAE">
        <w:rPr>
          <w:rFonts w:ascii="Times New Roman" w:hAnsi="Times New Roman"/>
          <w:sz w:val="24"/>
          <w:szCs w:val="24"/>
        </w:rPr>
        <w:t>_____________</w:t>
      </w:r>
    </w:p>
    <w:p w:rsidR="003775CE" w:rsidRPr="005E1BAE" w:rsidRDefault="003775CE" w:rsidP="00F9379C">
      <w:pPr>
        <w:pStyle w:val="ConsPlusNormal"/>
        <w:widowControl/>
        <w:ind w:firstLine="709"/>
        <w:jc w:val="both"/>
        <w:rPr>
          <w:rFonts w:ascii="Times New Roman" w:hAnsi="Times New Roman" w:cs="Times New Roman"/>
          <w:color w:val="000000"/>
          <w:sz w:val="24"/>
          <w:szCs w:val="24"/>
        </w:rPr>
      </w:pPr>
    </w:p>
    <w:p w:rsidR="00B56133" w:rsidRPr="003775CE" w:rsidRDefault="00B56133" w:rsidP="00F9379C">
      <w:pPr>
        <w:pStyle w:val="ConsPlusNormal"/>
        <w:widowControl/>
        <w:ind w:firstLine="540"/>
        <w:jc w:val="both"/>
        <w:rPr>
          <w:rFonts w:ascii="Times New Roman" w:hAnsi="Times New Roman" w:cs="Times New Roman"/>
          <w:color w:val="000000"/>
          <w:sz w:val="24"/>
          <w:szCs w:val="24"/>
        </w:rPr>
        <w:sectPr w:rsidR="00B56133" w:rsidRPr="003775CE" w:rsidSect="005C5FA8">
          <w:headerReference w:type="even" r:id="rId8"/>
          <w:headerReference w:type="default" r:id="rId9"/>
          <w:footerReference w:type="even" r:id="rId10"/>
          <w:footerReference w:type="default" r:id="rId11"/>
          <w:footerReference w:type="first" r:id="rId12"/>
          <w:pgSz w:w="11906" w:h="16838"/>
          <w:pgMar w:top="567" w:right="566" w:bottom="426" w:left="1276" w:header="709" w:footer="709" w:gutter="0"/>
          <w:cols w:space="708"/>
          <w:titlePg/>
          <w:docGrid w:linePitch="360"/>
        </w:sectPr>
      </w:pPr>
    </w:p>
    <w:p w:rsidR="00F95568" w:rsidRPr="005E1BAE" w:rsidRDefault="00F95568" w:rsidP="00F9379C">
      <w:pPr>
        <w:autoSpaceDE w:val="0"/>
        <w:autoSpaceDN w:val="0"/>
        <w:spacing w:after="0" w:line="240" w:lineRule="auto"/>
        <w:ind w:left="9790"/>
        <w:jc w:val="center"/>
        <w:outlineLvl w:val="1"/>
        <w:rPr>
          <w:rFonts w:ascii="Times New Roman" w:eastAsia="Times New Roman" w:hAnsi="Times New Roman"/>
          <w:color w:val="000000"/>
          <w:sz w:val="24"/>
          <w:szCs w:val="24"/>
          <w:lang w:eastAsia="ru-RU"/>
        </w:rPr>
      </w:pPr>
      <w:r w:rsidRPr="005E1BAE">
        <w:rPr>
          <w:rFonts w:ascii="Times New Roman" w:eastAsia="Times New Roman" w:hAnsi="Times New Roman"/>
          <w:color w:val="000000"/>
          <w:sz w:val="24"/>
          <w:szCs w:val="24"/>
          <w:lang w:eastAsia="ru-RU"/>
        </w:rPr>
        <w:t>Приложение</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1</w:t>
      </w:r>
    </w:p>
    <w:p w:rsidR="00843B5A" w:rsidRPr="005E1BAE" w:rsidRDefault="00F95568" w:rsidP="000E6D60">
      <w:pPr>
        <w:autoSpaceDE w:val="0"/>
        <w:autoSpaceDN w:val="0"/>
        <w:spacing w:after="0" w:line="240" w:lineRule="auto"/>
        <w:ind w:left="9790"/>
        <w:jc w:val="center"/>
        <w:rPr>
          <w:rFonts w:ascii="Times New Roman" w:eastAsia="Times New Roman" w:hAnsi="Times New Roman"/>
          <w:color w:val="000000"/>
          <w:sz w:val="24"/>
          <w:szCs w:val="24"/>
          <w:lang w:eastAsia="ru-RU"/>
        </w:rPr>
      </w:pPr>
      <w:r w:rsidRPr="005E1BAE">
        <w:rPr>
          <w:rFonts w:ascii="Times New Roman" w:eastAsia="Times New Roman" w:hAnsi="Times New Roman"/>
          <w:color w:val="000000"/>
          <w:sz w:val="24"/>
          <w:szCs w:val="24"/>
          <w:lang w:eastAsia="ru-RU"/>
        </w:rPr>
        <w:t>к</w:t>
      </w:r>
      <w:r w:rsidR="00287963" w:rsidRPr="005E1BAE">
        <w:rPr>
          <w:rFonts w:ascii="Times New Roman" w:eastAsia="Times New Roman" w:hAnsi="Times New Roman"/>
          <w:color w:val="000000"/>
          <w:sz w:val="24"/>
          <w:szCs w:val="24"/>
          <w:lang w:eastAsia="ru-RU"/>
        </w:rPr>
        <w:t xml:space="preserve"> </w:t>
      </w:r>
      <w:r w:rsidR="00843B5A" w:rsidRPr="005E1BAE">
        <w:rPr>
          <w:rFonts w:ascii="Times New Roman" w:eastAsia="Times New Roman" w:hAnsi="Times New Roman"/>
          <w:color w:val="000000"/>
          <w:sz w:val="24"/>
          <w:szCs w:val="24"/>
          <w:lang w:eastAsia="ru-RU"/>
        </w:rPr>
        <w:t>муниципальной</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программе</w:t>
      </w:r>
      <w:r w:rsidR="005E1BAE">
        <w:rPr>
          <w:rFonts w:ascii="Times New Roman" w:eastAsia="Times New Roman" w:hAnsi="Times New Roman"/>
          <w:color w:val="000000"/>
          <w:sz w:val="24"/>
          <w:szCs w:val="24"/>
          <w:lang w:eastAsia="ru-RU"/>
        </w:rPr>
        <w:t xml:space="preserve"> </w:t>
      </w:r>
      <w:r w:rsidR="004D4631" w:rsidRPr="005E1BAE">
        <w:rPr>
          <w:rFonts w:ascii="Times New Roman" w:eastAsia="Times New Roman" w:hAnsi="Times New Roman"/>
          <w:color w:val="000000"/>
          <w:sz w:val="24"/>
          <w:szCs w:val="24"/>
          <w:lang w:eastAsia="ru-RU"/>
        </w:rPr>
        <w:t xml:space="preserve">Магаринского </w:t>
      </w:r>
      <w:proofErr w:type="gramStart"/>
      <w:r w:rsidR="00386B2E" w:rsidRPr="005E1BAE">
        <w:rPr>
          <w:rFonts w:ascii="Times New Roman" w:eastAsia="Times New Roman" w:hAnsi="Times New Roman"/>
          <w:color w:val="000000"/>
          <w:sz w:val="24"/>
          <w:szCs w:val="24"/>
          <w:lang w:eastAsia="ru-RU"/>
        </w:rPr>
        <w:t>сельского</w:t>
      </w:r>
      <w:proofErr w:type="gramEnd"/>
      <w:r w:rsidR="00386B2E" w:rsidRPr="005E1BAE">
        <w:rPr>
          <w:rFonts w:ascii="Times New Roman" w:eastAsia="Times New Roman" w:hAnsi="Times New Roman"/>
          <w:color w:val="000000"/>
          <w:sz w:val="24"/>
          <w:szCs w:val="24"/>
          <w:lang w:eastAsia="ru-RU"/>
        </w:rPr>
        <w:t xml:space="preserve"> поселения </w:t>
      </w:r>
      <w:r w:rsidR="00843B5A" w:rsidRPr="005E1BAE">
        <w:rPr>
          <w:rFonts w:ascii="Times New Roman" w:eastAsia="Times New Roman" w:hAnsi="Times New Roman"/>
          <w:color w:val="000000"/>
          <w:sz w:val="24"/>
          <w:szCs w:val="24"/>
          <w:lang w:eastAsia="ru-RU"/>
        </w:rPr>
        <w:t xml:space="preserve">Шумерлинского района </w:t>
      </w:r>
      <w:r w:rsidRPr="005E1BAE">
        <w:rPr>
          <w:rFonts w:ascii="Times New Roman" w:eastAsia="Times New Roman" w:hAnsi="Times New Roman"/>
          <w:color w:val="000000"/>
          <w:sz w:val="24"/>
          <w:szCs w:val="24"/>
          <w:lang w:eastAsia="ru-RU"/>
        </w:rPr>
        <w:t>Чувашской</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Респу</w:t>
      </w:r>
      <w:r w:rsidRPr="005E1BAE">
        <w:rPr>
          <w:rFonts w:ascii="Times New Roman" w:eastAsia="Times New Roman" w:hAnsi="Times New Roman"/>
          <w:color w:val="000000"/>
          <w:sz w:val="24"/>
          <w:szCs w:val="24"/>
          <w:lang w:eastAsia="ru-RU"/>
        </w:rPr>
        <w:t>б</w:t>
      </w:r>
      <w:r w:rsidRPr="005E1BAE">
        <w:rPr>
          <w:rFonts w:ascii="Times New Roman" w:eastAsia="Times New Roman" w:hAnsi="Times New Roman"/>
          <w:color w:val="000000"/>
          <w:sz w:val="24"/>
          <w:szCs w:val="24"/>
          <w:lang w:eastAsia="ru-RU"/>
        </w:rPr>
        <w:t>лики</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«Управление</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общественными</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финансами</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и</w:t>
      </w:r>
      <w:r w:rsidR="00287963" w:rsidRPr="005E1BAE">
        <w:rPr>
          <w:rFonts w:ascii="Times New Roman" w:eastAsia="Times New Roman" w:hAnsi="Times New Roman"/>
          <w:color w:val="000000"/>
          <w:sz w:val="24"/>
          <w:szCs w:val="24"/>
          <w:lang w:eastAsia="ru-RU"/>
        </w:rPr>
        <w:t xml:space="preserve"> </w:t>
      </w:r>
      <w:r w:rsidR="00843B5A" w:rsidRPr="005E1BAE">
        <w:rPr>
          <w:rFonts w:ascii="Times New Roman" w:eastAsia="Times New Roman" w:hAnsi="Times New Roman"/>
          <w:color w:val="000000"/>
          <w:sz w:val="24"/>
          <w:szCs w:val="24"/>
          <w:lang w:eastAsia="ru-RU"/>
        </w:rPr>
        <w:t>мун</w:t>
      </w:r>
      <w:r w:rsidR="00843B5A" w:rsidRPr="005E1BAE">
        <w:rPr>
          <w:rFonts w:ascii="Times New Roman" w:eastAsia="Times New Roman" w:hAnsi="Times New Roman"/>
          <w:color w:val="000000"/>
          <w:sz w:val="24"/>
          <w:szCs w:val="24"/>
          <w:lang w:eastAsia="ru-RU"/>
        </w:rPr>
        <w:t>и</w:t>
      </w:r>
      <w:r w:rsidR="00843B5A" w:rsidRPr="005E1BAE">
        <w:rPr>
          <w:rFonts w:ascii="Times New Roman" w:eastAsia="Times New Roman" w:hAnsi="Times New Roman"/>
          <w:color w:val="000000"/>
          <w:sz w:val="24"/>
          <w:szCs w:val="24"/>
          <w:lang w:eastAsia="ru-RU"/>
        </w:rPr>
        <w:t>ципальным</w:t>
      </w:r>
      <w:r w:rsidR="00287963" w:rsidRPr="005E1BAE">
        <w:rPr>
          <w:rFonts w:ascii="Times New Roman" w:eastAsia="Times New Roman" w:hAnsi="Times New Roman"/>
          <w:color w:val="000000"/>
          <w:sz w:val="24"/>
          <w:szCs w:val="24"/>
          <w:lang w:eastAsia="ru-RU"/>
        </w:rPr>
        <w:t xml:space="preserve"> </w:t>
      </w:r>
      <w:r w:rsidRPr="005E1BAE">
        <w:rPr>
          <w:rFonts w:ascii="Times New Roman" w:eastAsia="Times New Roman" w:hAnsi="Times New Roman"/>
          <w:color w:val="000000"/>
          <w:sz w:val="24"/>
          <w:szCs w:val="24"/>
          <w:lang w:eastAsia="ru-RU"/>
        </w:rPr>
        <w:t>долгом</w:t>
      </w:r>
      <w:r w:rsidR="000E6D60">
        <w:rPr>
          <w:rFonts w:ascii="Times New Roman" w:eastAsia="Times New Roman" w:hAnsi="Times New Roman"/>
          <w:color w:val="000000"/>
          <w:sz w:val="24"/>
          <w:szCs w:val="24"/>
          <w:lang w:eastAsia="ru-RU"/>
        </w:rPr>
        <w:t xml:space="preserve"> </w:t>
      </w:r>
      <w:r w:rsidR="004D4631" w:rsidRPr="005E1BAE">
        <w:rPr>
          <w:rFonts w:ascii="Times New Roman" w:eastAsia="Times New Roman" w:hAnsi="Times New Roman"/>
          <w:color w:val="000000"/>
          <w:sz w:val="24"/>
          <w:szCs w:val="24"/>
          <w:lang w:eastAsia="ru-RU"/>
        </w:rPr>
        <w:t xml:space="preserve">Магаринского </w:t>
      </w:r>
      <w:r w:rsidR="00386B2E" w:rsidRPr="005E1BAE">
        <w:rPr>
          <w:rFonts w:ascii="Times New Roman" w:eastAsia="Times New Roman" w:hAnsi="Times New Roman"/>
          <w:color w:val="000000"/>
          <w:sz w:val="24"/>
          <w:szCs w:val="24"/>
          <w:lang w:eastAsia="ru-RU"/>
        </w:rPr>
        <w:t xml:space="preserve">сельского поселения </w:t>
      </w:r>
      <w:r w:rsidR="00843B5A" w:rsidRPr="005E1BAE">
        <w:rPr>
          <w:rFonts w:ascii="Times New Roman" w:eastAsia="Times New Roman" w:hAnsi="Times New Roman"/>
          <w:color w:val="000000"/>
          <w:sz w:val="24"/>
          <w:szCs w:val="24"/>
          <w:lang w:eastAsia="ru-RU"/>
        </w:rPr>
        <w:t>Шумерлинского района</w:t>
      </w:r>
      <w:r w:rsidR="003D7C1D" w:rsidRPr="005E1BAE">
        <w:rPr>
          <w:rFonts w:ascii="Times New Roman" w:eastAsia="Times New Roman" w:hAnsi="Times New Roman"/>
          <w:color w:val="000000"/>
          <w:sz w:val="24"/>
          <w:szCs w:val="24"/>
          <w:lang w:eastAsia="ru-RU"/>
        </w:rPr>
        <w:t>»</w:t>
      </w:r>
    </w:p>
    <w:p w:rsidR="003775CE" w:rsidRPr="005E1BAE" w:rsidRDefault="003775CE" w:rsidP="00F9379C">
      <w:pPr>
        <w:autoSpaceDE w:val="0"/>
        <w:autoSpaceDN w:val="0"/>
        <w:spacing w:after="0" w:line="240" w:lineRule="auto"/>
        <w:jc w:val="both"/>
        <w:rPr>
          <w:rFonts w:ascii="Times New Roman" w:eastAsia="Times New Roman" w:hAnsi="Times New Roman"/>
          <w:color w:val="000000"/>
          <w:sz w:val="24"/>
          <w:szCs w:val="24"/>
          <w:lang w:eastAsia="ru-RU"/>
        </w:rPr>
      </w:pPr>
    </w:p>
    <w:p w:rsidR="00F95568" w:rsidRPr="005E1BAE" w:rsidRDefault="00F95568" w:rsidP="00F9379C">
      <w:pPr>
        <w:autoSpaceDE w:val="0"/>
        <w:autoSpaceDN w:val="0"/>
        <w:spacing w:after="0" w:line="240" w:lineRule="auto"/>
        <w:jc w:val="center"/>
        <w:rPr>
          <w:rFonts w:ascii="Times New Roman" w:eastAsia="Times New Roman" w:hAnsi="Times New Roman"/>
          <w:b/>
          <w:color w:val="000000"/>
          <w:sz w:val="24"/>
          <w:szCs w:val="24"/>
          <w:lang w:eastAsia="ru-RU"/>
        </w:rPr>
      </w:pPr>
      <w:bookmarkStart w:id="1" w:name="P884"/>
      <w:bookmarkEnd w:id="1"/>
      <w:r w:rsidRPr="005E1BAE">
        <w:rPr>
          <w:rFonts w:ascii="Times New Roman" w:eastAsia="Times New Roman" w:hAnsi="Times New Roman"/>
          <w:b/>
          <w:color w:val="000000"/>
          <w:sz w:val="24"/>
          <w:szCs w:val="24"/>
          <w:lang w:eastAsia="ru-RU"/>
        </w:rPr>
        <w:t>С</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В</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Е</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Д</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Е</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Н</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И</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Я</w:t>
      </w:r>
    </w:p>
    <w:p w:rsidR="00F95568" w:rsidRPr="005E1BAE" w:rsidRDefault="00F95568" w:rsidP="00F9379C">
      <w:pPr>
        <w:autoSpaceDE w:val="0"/>
        <w:autoSpaceDN w:val="0"/>
        <w:spacing w:after="0" w:line="240" w:lineRule="auto"/>
        <w:jc w:val="center"/>
        <w:rPr>
          <w:rFonts w:ascii="Times New Roman" w:eastAsia="Times New Roman" w:hAnsi="Times New Roman"/>
          <w:b/>
          <w:color w:val="000000"/>
          <w:sz w:val="24"/>
          <w:szCs w:val="24"/>
          <w:lang w:eastAsia="ru-RU"/>
        </w:rPr>
      </w:pPr>
      <w:r w:rsidRPr="005E1BAE">
        <w:rPr>
          <w:rFonts w:ascii="Times New Roman" w:eastAsia="Times New Roman" w:hAnsi="Times New Roman"/>
          <w:b/>
          <w:color w:val="000000"/>
          <w:sz w:val="24"/>
          <w:szCs w:val="24"/>
          <w:lang w:eastAsia="ru-RU"/>
        </w:rPr>
        <w:t>о</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целевых</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индикаторах</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и</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показателях</w:t>
      </w:r>
      <w:r w:rsidR="00287963" w:rsidRPr="005E1BAE">
        <w:rPr>
          <w:rFonts w:ascii="Times New Roman" w:eastAsia="Times New Roman" w:hAnsi="Times New Roman"/>
          <w:b/>
          <w:color w:val="000000"/>
          <w:sz w:val="24"/>
          <w:szCs w:val="24"/>
          <w:lang w:eastAsia="ru-RU"/>
        </w:rPr>
        <w:t xml:space="preserve"> </w:t>
      </w:r>
      <w:r w:rsidR="00843B5A" w:rsidRPr="005E1BAE">
        <w:rPr>
          <w:rFonts w:ascii="Times New Roman" w:eastAsia="Times New Roman" w:hAnsi="Times New Roman"/>
          <w:b/>
          <w:color w:val="000000"/>
          <w:sz w:val="24"/>
          <w:szCs w:val="24"/>
          <w:lang w:eastAsia="ru-RU"/>
        </w:rPr>
        <w:t xml:space="preserve">муниципальной </w:t>
      </w:r>
      <w:r w:rsidRPr="005E1BAE">
        <w:rPr>
          <w:rFonts w:ascii="Times New Roman" w:eastAsia="Times New Roman" w:hAnsi="Times New Roman"/>
          <w:b/>
          <w:color w:val="000000"/>
          <w:sz w:val="24"/>
          <w:szCs w:val="24"/>
          <w:lang w:eastAsia="ru-RU"/>
        </w:rPr>
        <w:t>программы</w:t>
      </w:r>
      <w:r w:rsidR="00287963" w:rsidRPr="005E1BAE">
        <w:rPr>
          <w:rFonts w:ascii="Times New Roman" w:eastAsia="Times New Roman" w:hAnsi="Times New Roman"/>
          <w:b/>
          <w:color w:val="000000"/>
          <w:sz w:val="24"/>
          <w:szCs w:val="24"/>
          <w:lang w:eastAsia="ru-RU"/>
        </w:rPr>
        <w:t xml:space="preserve"> </w:t>
      </w:r>
      <w:r w:rsidR="004D4631" w:rsidRPr="005E1BAE">
        <w:rPr>
          <w:rFonts w:ascii="Times New Roman" w:eastAsia="Times New Roman" w:hAnsi="Times New Roman"/>
          <w:b/>
          <w:color w:val="000000"/>
          <w:sz w:val="24"/>
          <w:szCs w:val="24"/>
          <w:lang w:eastAsia="ru-RU"/>
        </w:rPr>
        <w:t>Магаринского</w:t>
      </w:r>
      <w:r w:rsidR="00386B2E" w:rsidRPr="005E1BAE">
        <w:rPr>
          <w:rFonts w:ascii="Times New Roman" w:eastAsia="Times New Roman" w:hAnsi="Times New Roman"/>
          <w:b/>
          <w:color w:val="000000"/>
          <w:sz w:val="24"/>
          <w:szCs w:val="24"/>
          <w:lang w:eastAsia="ru-RU"/>
        </w:rPr>
        <w:t xml:space="preserve"> </w:t>
      </w:r>
      <w:proofErr w:type="gramStart"/>
      <w:r w:rsidR="00386B2E" w:rsidRPr="005E1BAE">
        <w:rPr>
          <w:rFonts w:ascii="Times New Roman" w:eastAsia="Times New Roman" w:hAnsi="Times New Roman"/>
          <w:b/>
          <w:color w:val="000000"/>
          <w:sz w:val="24"/>
          <w:szCs w:val="24"/>
          <w:lang w:eastAsia="ru-RU"/>
        </w:rPr>
        <w:t>сельского</w:t>
      </w:r>
      <w:proofErr w:type="gramEnd"/>
      <w:r w:rsidR="00386B2E" w:rsidRPr="005E1BAE">
        <w:rPr>
          <w:rFonts w:ascii="Times New Roman" w:eastAsia="Times New Roman" w:hAnsi="Times New Roman"/>
          <w:b/>
          <w:color w:val="000000"/>
          <w:sz w:val="24"/>
          <w:szCs w:val="24"/>
          <w:lang w:eastAsia="ru-RU"/>
        </w:rPr>
        <w:t xml:space="preserve"> поселения </w:t>
      </w:r>
      <w:r w:rsidR="00843B5A" w:rsidRPr="005E1BAE">
        <w:rPr>
          <w:rFonts w:ascii="Times New Roman" w:eastAsia="Times New Roman" w:hAnsi="Times New Roman"/>
          <w:b/>
          <w:color w:val="000000"/>
          <w:sz w:val="24"/>
          <w:szCs w:val="24"/>
          <w:lang w:eastAsia="ru-RU"/>
        </w:rPr>
        <w:t xml:space="preserve">Шумерлинского района </w:t>
      </w:r>
      <w:r w:rsidRPr="005E1BAE">
        <w:rPr>
          <w:rFonts w:ascii="Times New Roman" w:eastAsia="Times New Roman" w:hAnsi="Times New Roman"/>
          <w:b/>
          <w:color w:val="000000"/>
          <w:sz w:val="24"/>
          <w:szCs w:val="24"/>
          <w:lang w:eastAsia="ru-RU"/>
        </w:rPr>
        <w:t>Чувашской</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Республики</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«Управление</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общественными</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финансами</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и</w:t>
      </w:r>
      <w:r w:rsidR="00287963" w:rsidRPr="005E1BAE">
        <w:rPr>
          <w:rFonts w:ascii="Times New Roman" w:eastAsia="Times New Roman" w:hAnsi="Times New Roman"/>
          <w:b/>
          <w:color w:val="000000"/>
          <w:sz w:val="24"/>
          <w:szCs w:val="24"/>
          <w:lang w:eastAsia="ru-RU"/>
        </w:rPr>
        <w:t xml:space="preserve"> </w:t>
      </w:r>
      <w:r w:rsidR="00843B5A" w:rsidRPr="005E1BAE">
        <w:rPr>
          <w:rFonts w:ascii="Times New Roman" w:eastAsia="Times New Roman" w:hAnsi="Times New Roman"/>
          <w:b/>
          <w:color w:val="000000"/>
          <w:sz w:val="24"/>
          <w:szCs w:val="24"/>
          <w:lang w:eastAsia="ru-RU"/>
        </w:rPr>
        <w:t xml:space="preserve">муниципальным </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долгом</w:t>
      </w:r>
      <w:r w:rsidR="003D7C1D" w:rsidRPr="005E1BAE">
        <w:rPr>
          <w:rFonts w:ascii="Times New Roman" w:eastAsia="Times New Roman" w:hAnsi="Times New Roman"/>
          <w:b/>
          <w:color w:val="000000"/>
          <w:sz w:val="24"/>
          <w:szCs w:val="24"/>
          <w:lang w:eastAsia="ru-RU"/>
        </w:rPr>
        <w:t xml:space="preserve"> </w:t>
      </w:r>
      <w:r w:rsidR="004D4631" w:rsidRPr="005E1BAE">
        <w:rPr>
          <w:rFonts w:ascii="Times New Roman" w:eastAsia="Times New Roman" w:hAnsi="Times New Roman"/>
          <w:b/>
          <w:color w:val="000000"/>
          <w:sz w:val="24"/>
          <w:szCs w:val="24"/>
          <w:lang w:eastAsia="ru-RU"/>
        </w:rPr>
        <w:t>Магаринского</w:t>
      </w:r>
      <w:r w:rsidR="001719EC" w:rsidRPr="005E1BAE">
        <w:rPr>
          <w:rFonts w:ascii="Times New Roman" w:eastAsia="Times New Roman" w:hAnsi="Times New Roman"/>
          <w:b/>
          <w:color w:val="000000"/>
          <w:sz w:val="24"/>
          <w:szCs w:val="24"/>
          <w:lang w:eastAsia="ru-RU"/>
        </w:rPr>
        <w:t xml:space="preserve"> </w:t>
      </w:r>
      <w:r w:rsidR="00386B2E" w:rsidRPr="005E1BAE">
        <w:rPr>
          <w:rFonts w:ascii="Times New Roman" w:eastAsia="Times New Roman" w:hAnsi="Times New Roman"/>
          <w:b/>
          <w:color w:val="000000"/>
          <w:sz w:val="24"/>
          <w:szCs w:val="24"/>
          <w:lang w:eastAsia="ru-RU"/>
        </w:rPr>
        <w:t xml:space="preserve"> сельского поселения </w:t>
      </w:r>
      <w:r w:rsidR="003D7C1D" w:rsidRPr="005E1BAE">
        <w:rPr>
          <w:rFonts w:ascii="Times New Roman" w:eastAsia="Times New Roman" w:hAnsi="Times New Roman"/>
          <w:b/>
          <w:color w:val="000000"/>
          <w:sz w:val="24"/>
          <w:szCs w:val="24"/>
          <w:lang w:eastAsia="ru-RU"/>
        </w:rPr>
        <w:t>Шумерлинского ра</w:t>
      </w:r>
      <w:r w:rsidR="003D7C1D" w:rsidRPr="005E1BAE">
        <w:rPr>
          <w:rFonts w:ascii="Times New Roman" w:eastAsia="Times New Roman" w:hAnsi="Times New Roman"/>
          <w:b/>
          <w:color w:val="000000"/>
          <w:sz w:val="24"/>
          <w:szCs w:val="24"/>
          <w:lang w:eastAsia="ru-RU"/>
        </w:rPr>
        <w:t>й</w:t>
      </w:r>
      <w:r w:rsidR="003D7C1D" w:rsidRPr="005E1BAE">
        <w:rPr>
          <w:rFonts w:ascii="Times New Roman" w:eastAsia="Times New Roman" w:hAnsi="Times New Roman"/>
          <w:b/>
          <w:color w:val="000000"/>
          <w:sz w:val="24"/>
          <w:szCs w:val="24"/>
          <w:lang w:eastAsia="ru-RU"/>
        </w:rPr>
        <w:t>она</w:t>
      </w:r>
      <w:r w:rsidRPr="005E1BAE">
        <w:rPr>
          <w:rFonts w:ascii="Times New Roman" w:eastAsia="Times New Roman" w:hAnsi="Times New Roman"/>
          <w:b/>
          <w:color w:val="000000"/>
          <w:sz w:val="24"/>
          <w:szCs w:val="24"/>
          <w:lang w:eastAsia="ru-RU"/>
        </w:rPr>
        <w:t>»,</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подпрограмм</w:t>
      </w:r>
      <w:r w:rsidR="00386B2E" w:rsidRPr="005E1BAE">
        <w:rPr>
          <w:rFonts w:ascii="Times New Roman" w:eastAsia="Times New Roman" w:hAnsi="Times New Roman"/>
          <w:b/>
          <w:color w:val="000000"/>
          <w:sz w:val="24"/>
          <w:szCs w:val="24"/>
          <w:lang w:eastAsia="ru-RU"/>
        </w:rPr>
        <w:t xml:space="preserve">ы </w:t>
      </w:r>
      <w:r w:rsidR="00843B5A" w:rsidRPr="005E1BAE">
        <w:rPr>
          <w:rFonts w:ascii="Times New Roman" w:eastAsia="Times New Roman" w:hAnsi="Times New Roman"/>
          <w:b/>
          <w:color w:val="000000"/>
          <w:sz w:val="24"/>
          <w:szCs w:val="24"/>
          <w:lang w:eastAsia="ru-RU"/>
        </w:rPr>
        <w:t>муниципальной</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программы</w:t>
      </w:r>
      <w:r w:rsidR="00386B2E" w:rsidRPr="005E1BAE">
        <w:rPr>
          <w:rFonts w:ascii="Times New Roman" w:eastAsia="Times New Roman" w:hAnsi="Times New Roman"/>
          <w:b/>
          <w:color w:val="000000"/>
          <w:sz w:val="24"/>
          <w:szCs w:val="24"/>
          <w:lang w:eastAsia="ru-RU"/>
        </w:rPr>
        <w:t xml:space="preserve"> </w:t>
      </w:r>
      <w:r w:rsidR="004D4631" w:rsidRPr="005E1BAE">
        <w:rPr>
          <w:rFonts w:ascii="Times New Roman" w:eastAsia="Times New Roman" w:hAnsi="Times New Roman"/>
          <w:b/>
          <w:color w:val="000000"/>
          <w:sz w:val="24"/>
          <w:szCs w:val="24"/>
          <w:lang w:eastAsia="ru-RU"/>
        </w:rPr>
        <w:t>Магаринского</w:t>
      </w:r>
      <w:r w:rsidR="00386B2E" w:rsidRPr="005E1BAE">
        <w:rPr>
          <w:rFonts w:ascii="Times New Roman" w:eastAsia="Times New Roman" w:hAnsi="Times New Roman"/>
          <w:b/>
          <w:color w:val="000000"/>
          <w:sz w:val="24"/>
          <w:szCs w:val="24"/>
          <w:lang w:eastAsia="ru-RU"/>
        </w:rPr>
        <w:t xml:space="preserve"> сельского поселения </w:t>
      </w:r>
      <w:r w:rsidR="00287963" w:rsidRPr="005E1BAE">
        <w:rPr>
          <w:rFonts w:ascii="Times New Roman" w:eastAsia="Times New Roman" w:hAnsi="Times New Roman"/>
          <w:b/>
          <w:color w:val="000000"/>
          <w:sz w:val="24"/>
          <w:szCs w:val="24"/>
          <w:lang w:eastAsia="ru-RU"/>
        </w:rPr>
        <w:t xml:space="preserve"> </w:t>
      </w:r>
      <w:r w:rsidR="00843B5A" w:rsidRPr="005E1BAE">
        <w:rPr>
          <w:rFonts w:ascii="Times New Roman" w:eastAsia="Times New Roman" w:hAnsi="Times New Roman"/>
          <w:b/>
          <w:color w:val="000000"/>
          <w:sz w:val="24"/>
          <w:szCs w:val="24"/>
          <w:lang w:eastAsia="ru-RU"/>
        </w:rPr>
        <w:t>Шумерлинского района</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и</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их</w:t>
      </w:r>
      <w:r w:rsidR="00287963" w:rsidRPr="005E1BAE">
        <w:rPr>
          <w:rFonts w:ascii="Times New Roman" w:eastAsia="Times New Roman" w:hAnsi="Times New Roman"/>
          <w:b/>
          <w:color w:val="000000"/>
          <w:sz w:val="24"/>
          <w:szCs w:val="24"/>
          <w:lang w:eastAsia="ru-RU"/>
        </w:rPr>
        <w:t xml:space="preserve"> </w:t>
      </w:r>
      <w:r w:rsidRPr="005E1BAE">
        <w:rPr>
          <w:rFonts w:ascii="Times New Roman" w:eastAsia="Times New Roman" w:hAnsi="Times New Roman"/>
          <w:b/>
          <w:color w:val="000000"/>
          <w:sz w:val="24"/>
          <w:szCs w:val="24"/>
          <w:lang w:eastAsia="ru-RU"/>
        </w:rPr>
        <w:t>значениях</w:t>
      </w:r>
    </w:p>
    <w:tbl>
      <w:tblPr>
        <w:tblStyle w:val="afe"/>
        <w:tblW w:w="15559" w:type="dxa"/>
        <w:jc w:val="center"/>
        <w:tblLayout w:type="fixed"/>
        <w:tblLook w:val="04A0"/>
      </w:tblPr>
      <w:tblGrid>
        <w:gridCol w:w="534"/>
        <w:gridCol w:w="6237"/>
        <w:gridCol w:w="1023"/>
        <w:gridCol w:w="850"/>
        <w:gridCol w:w="820"/>
        <w:gridCol w:w="850"/>
        <w:gridCol w:w="851"/>
        <w:gridCol w:w="850"/>
        <w:gridCol w:w="851"/>
        <w:gridCol w:w="850"/>
        <w:gridCol w:w="851"/>
        <w:gridCol w:w="992"/>
      </w:tblGrid>
      <w:tr w:rsidR="005E1BAE" w:rsidRPr="000E6D60" w:rsidTr="000E6D60">
        <w:trPr>
          <w:jc w:val="center"/>
        </w:trPr>
        <w:tc>
          <w:tcPr>
            <w:tcW w:w="534" w:type="dxa"/>
            <w:vMerge w:val="restart"/>
          </w:tcPr>
          <w:p w:rsidR="005E1BAE" w:rsidRPr="000E6D60" w:rsidRDefault="005E1BAE" w:rsidP="005E1BAE">
            <w:pPr>
              <w:autoSpaceDE w:val="0"/>
              <w:autoSpaceDN w:val="0"/>
              <w:spacing w:after="0" w:line="240" w:lineRule="auto"/>
              <w:jc w:val="center"/>
              <w:rPr>
                <w:color w:val="000000"/>
                <w:sz w:val="18"/>
                <w:szCs w:val="18"/>
                <w:lang w:eastAsia="ru-RU"/>
              </w:rPr>
            </w:pPr>
            <w:r w:rsidRPr="000E6D60">
              <w:rPr>
                <w:color w:val="000000"/>
                <w:sz w:val="18"/>
                <w:szCs w:val="18"/>
                <w:lang w:eastAsia="ru-RU"/>
              </w:rPr>
              <w:t>№</w:t>
            </w:r>
          </w:p>
          <w:p w:rsidR="005E1BAE" w:rsidRPr="000E6D60" w:rsidRDefault="005E1BAE" w:rsidP="005E1BAE">
            <w:pPr>
              <w:autoSpaceDE w:val="0"/>
              <w:autoSpaceDN w:val="0"/>
              <w:spacing w:after="0" w:line="240" w:lineRule="auto"/>
              <w:jc w:val="center"/>
              <w:rPr>
                <w:b/>
                <w:color w:val="000000"/>
                <w:sz w:val="18"/>
                <w:szCs w:val="18"/>
                <w:lang w:eastAsia="ru-RU"/>
              </w:rPr>
            </w:pPr>
            <w:proofErr w:type="spellStart"/>
            <w:r w:rsidRPr="000E6D60">
              <w:rPr>
                <w:color w:val="000000"/>
                <w:sz w:val="18"/>
                <w:szCs w:val="18"/>
                <w:lang w:eastAsia="ru-RU"/>
              </w:rPr>
              <w:t>пп</w:t>
            </w:r>
            <w:proofErr w:type="spellEnd"/>
          </w:p>
        </w:tc>
        <w:tc>
          <w:tcPr>
            <w:tcW w:w="6237" w:type="dxa"/>
            <w:vMerge w:val="restart"/>
          </w:tcPr>
          <w:p w:rsidR="005E1BAE" w:rsidRPr="000E6D60" w:rsidRDefault="005E1BAE" w:rsidP="005E1BAE">
            <w:pPr>
              <w:autoSpaceDE w:val="0"/>
              <w:autoSpaceDN w:val="0"/>
              <w:spacing w:after="0" w:line="240" w:lineRule="auto"/>
              <w:jc w:val="center"/>
              <w:rPr>
                <w:color w:val="000000"/>
                <w:sz w:val="18"/>
                <w:szCs w:val="18"/>
                <w:lang w:eastAsia="ru-RU"/>
              </w:rPr>
            </w:pPr>
            <w:r w:rsidRPr="000E6D60">
              <w:rPr>
                <w:color w:val="000000"/>
                <w:sz w:val="18"/>
                <w:szCs w:val="18"/>
                <w:lang w:eastAsia="ru-RU"/>
              </w:rPr>
              <w:t xml:space="preserve">Целевой индикатор и показатель </w:t>
            </w:r>
          </w:p>
          <w:p w:rsidR="005E1BAE" w:rsidRPr="000E6D60" w:rsidRDefault="005E1BAE" w:rsidP="005E1BAE">
            <w:pPr>
              <w:autoSpaceDE w:val="0"/>
              <w:autoSpaceDN w:val="0"/>
              <w:spacing w:after="0" w:line="240" w:lineRule="auto"/>
              <w:jc w:val="center"/>
              <w:rPr>
                <w:b/>
                <w:color w:val="000000"/>
                <w:sz w:val="18"/>
                <w:szCs w:val="18"/>
                <w:lang w:eastAsia="ru-RU"/>
              </w:rPr>
            </w:pPr>
            <w:r w:rsidRPr="000E6D60">
              <w:rPr>
                <w:color w:val="000000"/>
                <w:sz w:val="18"/>
                <w:szCs w:val="18"/>
                <w:lang w:eastAsia="ru-RU"/>
              </w:rPr>
              <w:t>(наименование)</w:t>
            </w:r>
          </w:p>
        </w:tc>
        <w:tc>
          <w:tcPr>
            <w:tcW w:w="1023" w:type="dxa"/>
            <w:vMerge w:val="restart"/>
          </w:tcPr>
          <w:p w:rsidR="005E1BAE" w:rsidRPr="000E6D60" w:rsidRDefault="005E1BAE" w:rsidP="00F9379C">
            <w:pPr>
              <w:autoSpaceDE w:val="0"/>
              <w:autoSpaceDN w:val="0"/>
              <w:spacing w:after="0" w:line="240" w:lineRule="auto"/>
              <w:jc w:val="center"/>
              <w:rPr>
                <w:b/>
                <w:color w:val="000000"/>
                <w:sz w:val="18"/>
                <w:szCs w:val="18"/>
                <w:lang w:eastAsia="ru-RU"/>
              </w:rPr>
            </w:pPr>
            <w:r w:rsidRPr="000E6D60">
              <w:rPr>
                <w:color w:val="000000"/>
                <w:sz w:val="18"/>
                <w:szCs w:val="18"/>
                <w:lang w:eastAsia="ru-RU"/>
              </w:rPr>
              <w:t>Единица измерения</w:t>
            </w:r>
          </w:p>
        </w:tc>
        <w:tc>
          <w:tcPr>
            <w:tcW w:w="7765" w:type="dxa"/>
            <w:gridSpan w:val="9"/>
          </w:tcPr>
          <w:p w:rsidR="005E1BAE" w:rsidRPr="000E6D60" w:rsidRDefault="005E1BAE" w:rsidP="00F9379C">
            <w:pPr>
              <w:autoSpaceDE w:val="0"/>
              <w:autoSpaceDN w:val="0"/>
              <w:spacing w:after="0" w:line="240" w:lineRule="auto"/>
              <w:jc w:val="center"/>
              <w:rPr>
                <w:b/>
                <w:color w:val="000000"/>
                <w:sz w:val="18"/>
                <w:szCs w:val="18"/>
                <w:lang w:eastAsia="ru-RU"/>
              </w:rPr>
            </w:pPr>
            <w:r w:rsidRPr="000E6D60">
              <w:rPr>
                <w:color w:val="000000"/>
                <w:sz w:val="18"/>
                <w:szCs w:val="18"/>
                <w:lang w:eastAsia="ru-RU"/>
              </w:rPr>
              <w:t>Значения целевых индикаторов и показателей</w:t>
            </w:r>
          </w:p>
        </w:tc>
      </w:tr>
      <w:tr w:rsidR="005E1BAE" w:rsidRPr="000E6D60" w:rsidTr="000E6D60">
        <w:trPr>
          <w:jc w:val="center"/>
        </w:trPr>
        <w:tc>
          <w:tcPr>
            <w:tcW w:w="534" w:type="dxa"/>
            <w:vMerge/>
          </w:tcPr>
          <w:p w:rsidR="005E1BAE" w:rsidRPr="000E6D60" w:rsidRDefault="005E1BAE" w:rsidP="00F9379C">
            <w:pPr>
              <w:autoSpaceDE w:val="0"/>
              <w:autoSpaceDN w:val="0"/>
              <w:spacing w:after="0" w:line="240" w:lineRule="auto"/>
              <w:jc w:val="center"/>
              <w:rPr>
                <w:b/>
                <w:color w:val="000000"/>
                <w:sz w:val="18"/>
                <w:szCs w:val="18"/>
                <w:lang w:eastAsia="ru-RU"/>
              </w:rPr>
            </w:pPr>
          </w:p>
        </w:tc>
        <w:tc>
          <w:tcPr>
            <w:tcW w:w="6237" w:type="dxa"/>
            <w:vMerge/>
          </w:tcPr>
          <w:p w:rsidR="005E1BAE" w:rsidRPr="000E6D60" w:rsidRDefault="005E1BAE" w:rsidP="00F9379C">
            <w:pPr>
              <w:autoSpaceDE w:val="0"/>
              <w:autoSpaceDN w:val="0"/>
              <w:spacing w:after="0" w:line="240" w:lineRule="auto"/>
              <w:jc w:val="center"/>
              <w:rPr>
                <w:b/>
                <w:color w:val="000000"/>
                <w:sz w:val="18"/>
                <w:szCs w:val="18"/>
                <w:lang w:eastAsia="ru-RU"/>
              </w:rPr>
            </w:pPr>
          </w:p>
        </w:tc>
        <w:tc>
          <w:tcPr>
            <w:tcW w:w="1023" w:type="dxa"/>
            <w:vMerge/>
          </w:tcPr>
          <w:p w:rsidR="005E1BAE" w:rsidRPr="000E6D60" w:rsidRDefault="005E1BAE" w:rsidP="00F9379C">
            <w:pPr>
              <w:autoSpaceDE w:val="0"/>
              <w:autoSpaceDN w:val="0"/>
              <w:spacing w:after="0" w:line="240" w:lineRule="auto"/>
              <w:jc w:val="center"/>
              <w:rPr>
                <w:b/>
                <w:color w:val="000000"/>
                <w:sz w:val="18"/>
                <w:szCs w:val="18"/>
                <w:lang w:eastAsia="ru-RU"/>
              </w:rPr>
            </w:pPr>
          </w:p>
        </w:tc>
        <w:tc>
          <w:tcPr>
            <w:tcW w:w="850" w:type="dxa"/>
          </w:tcPr>
          <w:p w:rsidR="005E1BAE" w:rsidRPr="000E6D60" w:rsidRDefault="005E1BAE" w:rsidP="005E1BAE">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 xml:space="preserve">2019 </w:t>
            </w:r>
          </w:p>
          <w:p w:rsidR="005E1BAE" w:rsidRPr="000E6D60" w:rsidRDefault="005E1BAE" w:rsidP="005E1BAE">
            <w:pPr>
              <w:autoSpaceDE w:val="0"/>
              <w:autoSpaceDN w:val="0"/>
              <w:spacing w:after="0" w:line="240" w:lineRule="auto"/>
              <w:jc w:val="center"/>
              <w:rPr>
                <w:b/>
                <w:color w:val="000000"/>
                <w:sz w:val="18"/>
                <w:szCs w:val="18"/>
                <w:lang w:eastAsia="ru-RU"/>
              </w:rPr>
            </w:pPr>
            <w:r w:rsidRPr="000E6D60">
              <w:rPr>
                <w:color w:val="000000"/>
                <w:sz w:val="18"/>
                <w:szCs w:val="18"/>
                <w:lang w:eastAsia="ru-RU"/>
              </w:rPr>
              <w:t>год</w:t>
            </w:r>
          </w:p>
        </w:tc>
        <w:tc>
          <w:tcPr>
            <w:tcW w:w="820" w:type="dxa"/>
          </w:tcPr>
          <w:p w:rsidR="005E1BAE" w:rsidRPr="000E6D60" w:rsidRDefault="005E1BAE" w:rsidP="005E1BAE">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 xml:space="preserve">2020 </w:t>
            </w:r>
          </w:p>
          <w:p w:rsidR="005E1BAE" w:rsidRPr="000E6D60" w:rsidRDefault="005E1BAE" w:rsidP="005E1BAE">
            <w:pPr>
              <w:autoSpaceDE w:val="0"/>
              <w:autoSpaceDN w:val="0"/>
              <w:spacing w:after="0" w:line="240" w:lineRule="auto"/>
              <w:jc w:val="center"/>
              <w:rPr>
                <w:b/>
                <w:color w:val="000000"/>
                <w:sz w:val="18"/>
                <w:szCs w:val="18"/>
                <w:lang w:eastAsia="ru-RU"/>
              </w:rPr>
            </w:pPr>
            <w:r w:rsidRPr="000E6D60">
              <w:rPr>
                <w:color w:val="000000"/>
                <w:sz w:val="18"/>
                <w:szCs w:val="18"/>
                <w:lang w:eastAsia="ru-RU"/>
              </w:rPr>
              <w:t>год</w:t>
            </w:r>
          </w:p>
        </w:tc>
        <w:tc>
          <w:tcPr>
            <w:tcW w:w="850" w:type="dxa"/>
          </w:tcPr>
          <w:p w:rsidR="005E1BAE" w:rsidRPr="000E6D60" w:rsidRDefault="005E1BAE" w:rsidP="005E1BAE">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 xml:space="preserve">2021 </w:t>
            </w:r>
          </w:p>
          <w:p w:rsidR="005E1BAE" w:rsidRPr="000E6D60" w:rsidRDefault="005E1BAE" w:rsidP="005E1BAE">
            <w:pPr>
              <w:autoSpaceDE w:val="0"/>
              <w:autoSpaceDN w:val="0"/>
              <w:spacing w:after="0" w:line="240" w:lineRule="auto"/>
              <w:jc w:val="center"/>
              <w:rPr>
                <w:b/>
                <w:color w:val="000000"/>
                <w:sz w:val="18"/>
                <w:szCs w:val="18"/>
                <w:lang w:eastAsia="ru-RU"/>
              </w:rPr>
            </w:pPr>
            <w:r w:rsidRPr="000E6D60">
              <w:rPr>
                <w:color w:val="000000"/>
                <w:sz w:val="18"/>
                <w:szCs w:val="18"/>
                <w:lang w:eastAsia="ru-RU"/>
              </w:rPr>
              <w:t>год</w:t>
            </w:r>
          </w:p>
        </w:tc>
        <w:tc>
          <w:tcPr>
            <w:tcW w:w="851" w:type="dxa"/>
          </w:tcPr>
          <w:p w:rsidR="005E1BAE" w:rsidRPr="000E6D60" w:rsidRDefault="005E1BAE" w:rsidP="005E1BAE">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 xml:space="preserve">2022 </w:t>
            </w:r>
          </w:p>
          <w:p w:rsidR="005E1BAE" w:rsidRPr="000E6D60" w:rsidRDefault="005E1BAE" w:rsidP="005E1BAE">
            <w:pPr>
              <w:autoSpaceDE w:val="0"/>
              <w:autoSpaceDN w:val="0"/>
              <w:spacing w:after="0" w:line="240" w:lineRule="auto"/>
              <w:jc w:val="center"/>
              <w:rPr>
                <w:b/>
                <w:color w:val="000000"/>
                <w:sz w:val="18"/>
                <w:szCs w:val="18"/>
                <w:lang w:eastAsia="ru-RU"/>
              </w:rPr>
            </w:pPr>
            <w:r w:rsidRPr="000E6D60">
              <w:rPr>
                <w:color w:val="000000"/>
                <w:sz w:val="18"/>
                <w:szCs w:val="18"/>
                <w:lang w:eastAsia="ru-RU"/>
              </w:rPr>
              <w:t>год</w:t>
            </w:r>
          </w:p>
        </w:tc>
        <w:tc>
          <w:tcPr>
            <w:tcW w:w="850" w:type="dxa"/>
          </w:tcPr>
          <w:p w:rsidR="005E1BAE" w:rsidRPr="000E6D60" w:rsidRDefault="005E1BAE" w:rsidP="005E1BAE">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 xml:space="preserve">2023 </w:t>
            </w:r>
          </w:p>
          <w:p w:rsidR="005E1BAE" w:rsidRPr="000E6D60" w:rsidRDefault="005E1BAE" w:rsidP="005E1BAE">
            <w:pPr>
              <w:autoSpaceDE w:val="0"/>
              <w:autoSpaceDN w:val="0"/>
              <w:spacing w:after="0" w:line="240" w:lineRule="auto"/>
              <w:jc w:val="center"/>
              <w:rPr>
                <w:b/>
                <w:color w:val="000000"/>
                <w:sz w:val="18"/>
                <w:szCs w:val="18"/>
                <w:lang w:eastAsia="ru-RU"/>
              </w:rPr>
            </w:pPr>
            <w:r w:rsidRPr="000E6D60">
              <w:rPr>
                <w:color w:val="000000"/>
                <w:sz w:val="18"/>
                <w:szCs w:val="18"/>
                <w:lang w:eastAsia="ru-RU"/>
              </w:rPr>
              <w:t>год</w:t>
            </w:r>
          </w:p>
        </w:tc>
        <w:tc>
          <w:tcPr>
            <w:tcW w:w="851" w:type="dxa"/>
          </w:tcPr>
          <w:p w:rsidR="005E1BAE" w:rsidRPr="000E6D60" w:rsidRDefault="005E1BAE" w:rsidP="005E1BAE">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 xml:space="preserve">2024 </w:t>
            </w:r>
          </w:p>
          <w:p w:rsidR="005E1BAE" w:rsidRPr="000E6D60" w:rsidRDefault="005E1BAE" w:rsidP="005E1BAE">
            <w:pPr>
              <w:autoSpaceDE w:val="0"/>
              <w:autoSpaceDN w:val="0"/>
              <w:spacing w:after="0" w:line="240" w:lineRule="auto"/>
              <w:jc w:val="center"/>
              <w:rPr>
                <w:b/>
                <w:color w:val="000000"/>
                <w:sz w:val="18"/>
                <w:szCs w:val="18"/>
                <w:lang w:eastAsia="ru-RU"/>
              </w:rPr>
            </w:pPr>
            <w:r w:rsidRPr="000E6D60">
              <w:rPr>
                <w:color w:val="000000"/>
                <w:sz w:val="18"/>
                <w:szCs w:val="18"/>
                <w:lang w:eastAsia="ru-RU"/>
              </w:rPr>
              <w:t>год</w:t>
            </w:r>
          </w:p>
        </w:tc>
        <w:tc>
          <w:tcPr>
            <w:tcW w:w="850" w:type="dxa"/>
          </w:tcPr>
          <w:p w:rsidR="005E1BAE" w:rsidRPr="000E6D60" w:rsidRDefault="005E1BAE" w:rsidP="005E1BAE">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 xml:space="preserve">2025 </w:t>
            </w:r>
          </w:p>
          <w:p w:rsidR="005E1BAE" w:rsidRPr="000E6D60" w:rsidRDefault="005E1BAE" w:rsidP="005E1BAE">
            <w:pPr>
              <w:autoSpaceDE w:val="0"/>
              <w:autoSpaceDN w:val="0"/>
              <w:spacing w:after="0" w:line="240" w:lineRule="auto"/>
              <w:jc w:val="center"/>
              <w:rPr>
                <w:b/>
                <w:color w:val="000000"/>
                <w:sz w:val="18"/>
                <w:szCs w:val="18"/>
                <w:lang w:eastAsia="ru-RU"/>
              </w:rPr>
            </w:pPr>
            <w:r w:rsidRPr="000E6D60">
              <w:rPr>
                <w:color w:val="000000"/>
                <w:sz w:val="18"/>
                <w:szCs w:val="18"/>
                <w:lang w:eastAsia="ru-RU"/>
              </w:rPr>
              <w:t>год</w:t>
            </w:r>
          </w:p>
        </w:tc>
        <w:tc>
          <w:tcPr>
            <w:tcW w:w="851" w:type="dxa"/>
          </w:tcPr>
          <w:p w:rsidR="005E1BAE" w:rsidRPr="000E6D60" w:rsidRDefault="005E1BAE" w:rsidP="005E1BAE">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 xml:space="preserve">2030 </w:t>
            </w:r>
          </w:p>
          <w:p w:rsidR="005E1BAE" w:rsidRPr="000E6D60" w:rsidRDefault="005E1BAE" w:rsidP="005E1BAE">
            <w:pPr>
              <w:autoSpaceDE w:val="0"/>
              <w:autoSpaceDN w:val="0"/>
              <w:spacing w:after="0" w:line="240" w:lineRule="auto"/>
              <w:jc w:val="center"/>
              <w:rPr>
                <w:b/>
                <w:color w:val="000000"/>
                <w:sz w:val="18"/>
                <w:szCs w:val="18"/>
                <w:lang w:eastAsia="ru-RU"/>
              </w:rPr>
            </w:pPr>
            <w:r w:rsidRPr="000E6D60">
              <w:rPr>
                <w:color w:val="000000"/>
                <w:sz w:val="18"/>
                <w:szCs w:val="18"/>
                <w:lang w:eastAsia="ru-RU"/>
              </w:rPr>
              <w:t>год</w:t>
            </w:r>
          </w:p>
        </w:tc>
        <w:tc>
          <w:tcPr>
            <w:tcW w:w="992" w:type="dxa"/>
          </w:tcPr>
          <w:p w:rsidR="005E1BAE" w:rsidRPr="000E6D60" w:rsidRDefault="005E1BAE" w:rsidP="005E1BAE">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 xml:space="preserve">2035 </w:t>
            </w:r>
          </w:p>
          <w:p w:rsidR="005E1BAE" w:rsidRPr="000E6D60" w:rsidRDefault="005E1BAE" w:rsidP="005E1BAE">
            <w:pPr>
              <w:autoSpaceDE w:val="0"/>
              <w:autoSpaceDN w:val="0"/>
              <w:spacing w:after="0" w:line="240" w:lineRule="auto"/>
              <w:jc w:val="center"/>
              <w:rPr>
                <w:b/>
                <w:color w:val="000000"/>
                <w:sz w:val="18"/>
                <w:szCs w:val="18"/>
                <w:lang w:eastAsia="ru-RU"/>
              </w:rPr>
            </w:pPr>
            <w:r w:rsidRPr="000E6D60">
              <w:rPr>
                <w:color w:val="000000"/>
                <w:sz w:val="18"/>
                <w:szCs w:val="18"/>
                <w:lang w:eastAsia="ru-RU"/>
              </w:rPr>
              <w:t>год</w:t>
            </w:r>
          </w:p>
        </w:tc>
      </w:tr>
      <w:tr w:rsidR="000E6D60" w:rsidRPr="000E6D60" w:rsidTr="000E6D60">
        <w:trPr>
          <w:jc w:val="center"/>
        </w:trPr>
        <w:tc>
          <w:tcPr>
            <w:tcW w:w="534" w:type="dxa"/>
          </w:tcPr>
          <w:p w:rsidR="000E6D60" w:rsidRPr="000E6D60" w:rsidRDefault="000E6D60" w:rsidP="000E6D60">
            <w:pPr>
              <w:autoSpaceDE w:val="0"/>
              <w:autoSpaceDN w:val="0"/>
              <w:spacing w:after="0" w:line="240" w:lineRule="auto"/>
              <w:jc w:val="center"/>
              <w:rPr>
                <w:color w:val="000000"/>
                <w:sz w:val="18"/>
                <w:szCs w:val="18"/>
                <w:lang w:eastAsia="ru-RU"/>
              </w:rPr>
            </w:pPr>
            <w:r w:rsidRPr="000E6D60">
              <w:rPr>
                <w:color w:val="000000"/>
                <w:sz w:val="18"/>
                <w:szCs w:val="18"/>
                <w:lang w:eastAsia="ru-RU"/>
              </w:rPr>
              <w:t>1</w:t>
            </w:r>
          </w:p>
        </w:tc>
        <w:tc>
          <w:tcPr>
            <w:tcW w:w="6237" w:type="dxa"/>
          </w:tcPr>
          <w:p w:rsidR="000E6D60" w:rsidRPr="000E6D60" w:rsidRDefault="000E6D60" w:rsidP="000E6D60">
            <w:pPr>
              <w:autoSpaceDE w:val="0"/>
              <w:autoSpaceDN w:val="0"/>
              <w:spacing w:after="0" w:line="240" w:lineRule="auto"/>
              <w:jc w:val="center"/>
              <w:rPr>
                <w:color w:val="000000"/>
                <w:sz w:val="18"/>
                <w:szCs w:val="18"/>
                <w:lang w:eastAsia="ru-RU"/>
              </w:rPr>
            </w:pPr>
            <w:r w:rsidRPr="000E6D60">
              <w:rPr>
                <w:color w:val="000000"/>
                <w:sz w:val="18"/>
                <w:szCs w:val="18"/>
                <w:lang w:eastAsia="ru-RU"/>
              </w:rPr>
              <w:t>2</w:t>
            </w:r>
          </w:p>
        </w:tc>
        <w:tc>
          <w:tcPr>
            <w:tcW w:w="1023" w:type="dxa"/>
          </w:tcPr>
          <w:p w:rsidR="000E6D60" w:rsidRPr="000E6D60" w:rsidRDefault="000E6D60" w:rsidP="000E6D60">
            <w:pPr>
              <w:autoSpaceDE w:val="0"/>
              <w:autoSpaceDN w:val="0"/>
              <w:spacing w:after="0" w:line="240" w:lineRule="auto"/>
              <w:jc w:val="center"/>
              <w:rPr>
                <w:color w:val="000000"/>
                <w:sz w:val="18"/>
                <w:szCs w:val="18"/>
                <w:lang w:eastAsia="ru-RU"/>
              </w:rPr>
            </w:pPr>
            <w:r w:rsidRPr="000E6D60">
              <w:rPr>
                <w:color w:val="000000"/>
                <w:sz w:val="18"/>
                <w:szCs w:val="18"/>
                <w:lang w:eastAsia="ru-RU"/>
              </w:rPr>
              <w:t>3</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4</w:t>
            </w:r>
          </w:p>
        </w:tc>
        <w:tc>
          <w:tcPr>
            <w:tcW w:w="82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5</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6</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7</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8</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9</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10</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11</w:t>
            </w:r>
          </w:p>
        </w:tc>
        <w:tc>
          <w:tcPr>
            <w:tcW w:w="992"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12</w:t>
            </w:r>
          </w:p>
        </w:tc>
      </w:tr>
      <w:tr w:rsidR="000E6D60" w:rsidRPr="000E6D60" w:rsidTr="000E6D60">
        <w:trPr>
          <w:jc w:val="center"/>
        </w:trPr>
        <w:tc>
          <w:tcPr>
            <w:tcW w:w="15559" w:type="dxa"/>
            <w:gridSpan w:val="12"/>
          </w:tcPr>
          <w:p w:rsidR="000E6D60" w:rsidRPr="000E6D60" w:rsidRDefault="000E6D60" w:rsidP="00F9379C">
            <w:pPr>
              <w:autoSpaceDE w:val="0"/>
              <w:autoSpaceDN w:val="0"/>
              <w:spacing w:after="0" w:line="240" w:lineRule="auto"/>
              <w:jc w:val="center"/>
              <w:rPr>
                <w:b/>
                <w:color w:val="000000"/>
                <w:sz w:val="18"/>
                <w:szCs w:val="18"/>
                <w:lang w:eastAsia="ru-RU"/>
              </w:rPr>
            </w:pPr>
            <w:r w:rsidRPr="000E6D60">
              <w:rPr>
                <w:b/>
                <w:color w:val="000000"/>
                <w:sz w:val="18"/>
                <w:szCs w:val="18"/>
                <w:lang w:eastAsia="ru-RU"/>
              </w:rPr>
              <w:t xml:space="preserve">Муниципальная программа Магаринского </w:t>
            </w:r>
            <w:proofErr w:type="gramStart"/>
            <w:r w:rsidRPr="000E6D60">
              <w:rPr>
                <w:b/>
                <w:color w:val="000000"/>
                <w:sz w:val="18"/>
                <w:szCs w:val="18"/>
                <w:lang w:eastAsia="ru-RU"/>
              </w:rPr>
              <w:t>сельского</w:t>
            </w:r>
            <w:proofErr w:type="gramEnd"/>
            <w:r w:rsidRPr="000E6D60">
              <w:rPr>
                <w:b/>
                <w:color w:val="000000"/>
                <w:sz w:val="18"/>
                <w:szCs w:val="18"/>
                <w:lang w:eastAsia="ru-RU"/>
              </w:rPr>
              <w:t xml:space="preserve"> поселения Шумерлинского района «Управление общественными финансами и муниципальным долгом Магаринского сельского поселения  Шумерлинского района»</w:t>
            </w:r>
          </w:p>
        </w:tc>
      </w:tr>
      <w:tr w:rsidR="000E6D60" w:rsidRPr="000E6D60" w:rsidTr="000E6D60">
        <w:trPr>
          <w:jc w:val="center"/>
        </w:trPr>
        <w:tc>
          <w:tcPr>
            <w:tcW w:w="534" w:type="dxa"/>
          </w:tcPr>
          <w:p w:rsidR="000E6D60" w:rsidRPr="000E6D60" w:rsidRDefault="000E6D60" w:rsidP="000E6D60">
            <w:pPr>
              <w:autoSpaceDE w:val="0"/>
              <w:autoSpaceDN w:val="0"/>
              <w:spacing w:after="0" w:line="240" w:lineRule="auto"/>
              <w:jc w:val="center"/>
              <w:rPr>
                <w:color w:val="000000"/>
                <w:sz w:val="18"/>
                <w:szCs w:val="18"/>
                <w:lang w:eastAsia="ru-RU"/>
              </w:rPr>
            </w:pPr>
            <w:r w:rsidRPr="000E6D60">
              <w:rPr>
                <w:color w:val="000000"/>
                <w:sz w:val="18"/>
                <w:szCs w:val="18"/>
                <w:lang w:eastAsia="ru-RU"/>
              </w:rPr>
              <w:t>1.</w:t>
            </w:r>
          </w:p>
        </w:tc>
        <w:tc>
          <w:tcPr>
            <w:tcW w:w="6237" w:type="dxa"/>
          </w:tcPr>
          <w:p w:rsidR="000E6D60" w:rsidRPr="000E6D60" w:rsidRDefault="000E6D60" w:rsidP="000E6D60">
            <w:pPr>
              <w:autoSpaceDE w:val="0"/>
              <w:autoSpaceDN w:val="0"/>
              <w:spacing w:after="0" w:line="240" w:lineRule="auto"/>
              <w:jc w:val="both"/>
              <w:rPr>
                <w:color w:val="000000"/>
                <w:sz w:val="18"/>
                <w:szCs w:val="18"/>
              </w:rPr>
            </w:pPr>
            <w:r w:rsidRPr="000E6D60">
              <w:rPr>
                <w:color w:val="000000"/>
                <w:sz w:val="18"/>
                <w:szCs w:val="18"/>
              </w:rPr>
              <w:t>Отношение дефицита  бюджета Магаринского сельского поселения Шуме</w:t>
            </w:r>
            <w:r w:rsidRPr="000E6D60">
              <w:rPr>
                <w:color w:val="000000"/>
                <w:sz w:val="18"/>
                <w:szCs w:val="18"/>
              </w:rPr>
              <w:t>р</w:t>
            </w:r>
            <w:r w:rsidRPr="000E6D60">
              <w:rPr>
                <w:color w:val="000000"/>
                <w:sz w:val="18"/>
                <w:szCs w:val="18"/>
              </w:rPr>
              <w:t>линского района к доходам  бюджета Магаринского сельского поселения  Шумерлинского района (без учета безвозмездных поступлений)</w:t>
            </w:r>
          </w:p>
        </w:tc>
        <w:tc>
          <w:tcPr>
            <w:tcW w:w="1023" w:type="dxa"/>
          </w:tcPr>
          <w:p w:rsidR="000E6D60" w:rsidRPr="000E6D60" w:rsidRDefault="000E6D60" w:rsidP="000E6D60">
            <w:pPr>
              <w:autoSpaceDE w:val="0"/>
              <w:autoSpaceDN w:val="0"/>
              <w:spacing w:after="0" w:line="240" w:lineRule="auto"/>
              <w:jc w:val="center"/>
              <w:rPr>
                <w:color w:val="000000"/>
                <w:sz w:val="18"/>
                <w:szCs w:val="18"/>
                <w:lang w:eastAsia="ru-RU"/>
              </w:rPr>
            </w:pPr>
            <w:r w:rsidRPr="000E6D60">
              <w:rPr>
                <w:color w:val="000000"/>
                <w:sz w:val="18"/>
                <w:szCs w:val="18"/>
                <w:lang w:eastAsia="ru-RU"/>
              </w:rPr>
              <w:t>процентов</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5,0</w:t>
            </w:r>
          </w:p>
        </w:tc>
        <w:tc>
          <w:tcPr>
            <w:tcW w:w="82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5,0</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5,0</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5,0</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5,0</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5,0</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5,0</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5,0</w:t>
            </w:r>
          </w:p>
        </w:tc>
        <w:tc>
          <w:tcPr>
            <w:tcW w:w="992"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5,0</w:t>
            </w:r>
          </w:p>
        </w:tc>
      </w:tr>
      <w:tr w:rsidR="000E6D60" w:rsidRPr="000E6D60" w:rsidTr="000E6D60">
        <w:trPr>
          <w:jc w:val="center"/>
        </w:trPr>
        <w:tc>
          <w:tcPr>
            <w:tcW w:w="534" w:type="dxa"/>
          </w:tcPr>
          <w:p w:rsidR="000E6D60" w:rsidRPr="000E6D60" w:rsidRDefault="000E6D60" w:rsidP="000E6D60">
            <w:pPr>
              <w:autoSpaceDE w:val="0"/>
              <w:autoSpaceDN w:val="0"/>
              <w:spacing w:after="0" w:line="240" w:lineRule="auto"/>
              <w:jc w:val="center"/>
              <w:rPr>
                <w:color w:val="000000"/>
                <w:sz w:val="18"/>
                <w:szCs w:val="18"/>
                <w:lang w:eastAsia="ru-RU"/>
              </w:rPr>
            </w:pPr>
            <w:r w:rsidRPr="000E6D60">
              <w:rPr>
                <w:color w:val="000000"/>
                <w:sz w:val="18"/>
                <w:szCs w:val="18"/>
                <w:lang w:eastAsia="ru-RU"/>
              </w:rPr>
              <w:t>2.</w:t>
            </w:r>
          </w:p>
        </w:tc>
        <w:tc>
          <w:tcPr>
            <w:tcW w:w="6237" w:type="dxa"/>
          </w:tcPr>
          <w:p w:rsidR="000E6D60" w:rsidRPr="000E6D60" w:rsidRDefault="000E6D60" w:rsidP="000E6D60">
            <w:pPr>
              <w:autoSpaceDE w:val="0"/>
              <w:autoSpaceDN w:val="0"/>
              <w:spacing w:after="0" w:line="240" w:lineRule="auto"/>
              <w:jc w:val="both"/>
              <w:rPr>
                <w:color w:val="000000"/>
                <w:sz w:val="18"/>
                <w:szCs w:val="18"/>
                <w:lang w:eastAsia="ru-RU"/>
              </w:rPr>
            </w:pPr>
            <w:r w:rsidRPr="000E6D60">
              <w:rPr>
                <w:color w:val="000000"/>
                <w:sz w:val="18"/>
                <w:szCs w:val="18"/>
                <w:lang w:eastAsia="ru-RU"/>
              </w:rPr>
              <w:t xml:space="preserve">Отношение муниципального  долга </w:t>
            </w:r>
            <w:r w:rsidRPr="000E6D60">
              <w:rPr>
                <w:color w:val="000000"/>
                <w:sz w:val="18"/>
                <w:szCs w:val="18"/>
              </w:rPr>
              <w:t>Магаринского</w:t>
            </w:r>
            <w:r w:rsidRPr="000E6D60">
              <w:rPr>
                <w:color w:val="000000"/>
                <w:sz w:val="18"/>
                <w:szCs w:val="18"/>
                <w:lang w:eastAsia="ru-RU"/>
              </w:rPr>
              <w:t xml:space="preserve"> сельского поселения Ш</w:t>
            </w:r>
            <w:r w:rsidRPr="000E6D60">
              <w:rPr>
                <w:color w:val="000000"/>
                <w:sz w:val="18"/>
                <w:szCs w:val="18"/>
                <w:lang w:eastAsia="ru-RU"/>
              </w:rPr>
              <w:t>у</w:t>
            </w:r>
            <w:r w:rsidRPr="000E6D60">
              <w:rPr>
                <w:color w:val="000000"/>
                <w:sz w:val="18"/>
                <w:szCs w:val="18"/>
                <w:lang w:eastAsia="ru-RU"/>
              </w:rPr>
              <w:t xml:space="preserve">мерлинского района к доходам  бюджета </w:t>
            </w:r>
            <w:r w:rsidRPr="000E6D60">
              <w:rPr>
                <w:color w:val="000000"/>
                <w:sz w:val="18"/>
                <w:szCs w:val="18"/>
              </w:rPr>
              <w:t>Магаринского</w:t>
            </w:r>
            <w:r w:rsidRPr="000E6D60">
              <w:rPr>
                <w:color w:val="000000"/>
                <w:sz w:val="18"/>
                <w:szCs w:val="18"/>
                <w:lang w:eastAsia="ru-RU"/>
              </w:rPr>
              <w:t xml:space="preserve"> сельского поселения  Шумерлинского района  (без учета безвозмездных поступлений)</w:t>
            </w:r>
          </w:p>
        </w:tc>
        <w:tc>
          <w:tcPr>
            <w:tcW w:w="1023" w:type="dxa"/>
          </w:tcPr>
          <w:p w:rsidR="000E6D60" w:rsidRPr="000E6D60" w:rsidRDefault="000E6D60" w:rsidP="000E6D60">
            <w:pPr>
              <w:autoSpaceDE w:val="0"/>
              <w:autoSpaceDN w:val="0"/>
              <w:spacing w:after="0" w:line="240" w:lineRule="auto"/>
              <w:jc w:val="center"/>
              <w:rPr>
                <w:color w:val="000000"/>
                <w:sz w:val="18"/>
                <w:szCs w:val="18"/>
                <w:lang w:eastAsia="ru-RU"/>
              </w:rPr>
            </w:pPr>
            <w:r w:rsidRPr="000E6D60">
              <w:rPr>
                <w:color w:val="000000"/>
                <w:sz w:val="18"/>
                <w:szCs w:val="18"/>
                <w:lang w:eastAsia="ru-RU"/>
              </w:rPr>
              <w:t>процентов</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50,0</w:t>
            </w:r>
          </w:p>
        </w:tc>
        <w:tc>
          <w:tcPr>
            <w:tcW w:w="82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50,0</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50,0</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50,0</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50,0</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50,0</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50,0</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50,0</w:t>
            </w:r>
          </w:p>
        </w:tc>
        <w:tc>
          <w:tcPr>
            <w:tcW w:w="992"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50,0</w:t>
            </w:r>
          </w:p>
        </w:tc>
      </w:tr>
      <w:tr w:rsidR="000E6D60" w:rsidRPr="000E6D60" w:rsidTr="000E6D60">
        <w:trPr>
          <w:jc w:val="center"/>
        </w:trPr>
        <w:tc>
          <w:tcPr>
            <w:tcW w:w="534" w:type="dxa"/>
          </w:tcPr>
          <w:p w:rsidR="000E6D60" w:rsidRPr="000E6D60" w:rsidRDefault="000E6D60" w:rsidP="000E6D60">
            <w:pPr>
              <w:autoSpaceDE w:val="0"/>
              <w:autoSpaceDN w:val="0"/>
              <w:spacing w:after="0" w:line="240" w:lineRule="auto"/>
              <w:jc w:val="center"/>
              <w:rPr>
                <w:color w:val="000000"/>
                <w:sz w:val="18"/>
                <w:szCs w:val="18"/>
                <w:lang w:eastAsia="ru-RU"/>
              </w:rPr>
            </w:pPr>
            <w:r w:rsidRPr="000E6D60">
              <w:rPr>
                <w:color w:val="000000"/>
                <w:sz w:val="18"/>
                <w:szCs w:val="18"/>
                <w:lang w:eastAsia="ru-RU"/>
              </w:rPr>
              <w:t>3.</w:t>
            </w:r>
          </w:p>
        </w:tc>
        <w:tc>
          <w:tcPr>
            <w:tcW w:w="6237" w:type="dxa"/>
          </w:tcPr>
          <w:p w:rsidR="000E6D60" w:rsidRPr="000E6D60" w:rsidRDefault="000E6D60" w:rsidP="000E6D60">
            <w:pPr>
              <w:autoSpaceDE w:val="0"/>
              <w:autoSpaceDN w:val="0"/>
              <w:spacing w:after="0" w:line="240" w:lineRule="auto"/>
              <w:jc w:val="both"/>
              <w:rPr>
                <w:color w:val="000000"/>
                <w:sz w:val="18"/>
                <w:szCs w:val="18"/>
                <w:lang w:eastAsia="ru-RU"/>
              </w:rPr>
            </w:pPr>
            <w:r w:rsidRPr="000E6D60">
              <w:rPr>
                <w:color w:val="000000"/>
                <w:sz w:val="18"/>
                <w:szCs w:val="18"/>
                <w:lang w:eastAsia="ru-RU"/>
              </w:rPr>
              <w:t>Отношение объема просроченной задолженности по долговым обязательс</w:t>
            </w:r>
            <w:r w:rsidRPr="000E6D60">
              <w:rPr>
                <w:color w:val="000000"/>
                <w:sz w:val="18"/>
                <w:szCs w:val="18"/>
                <w:lang w:eastAsia="ru-RU"/>
              </w:rPr>
              <w:t>т</w:t>
            </w:r>
            <w:r w:rsidRPr="000E6D60">
              <w:rPr>
                <w:color w:val="000000"/>
                <w:sz w:val="18"/>
                <w:szCs w:val="18"/>
                <w:lang w:eastAsia="ru-RU"/>
              </w:rPr>
              <w:t xml:space="preserve">вам </w:t>
            </w:r>
            <w:r w:rsidRPr="000E6D60">
              <w:rPr>
                <w:color w:val="000000"/>
                <w:sz w:val="18"/>
                <w:szCs w:val="18"/>
              </w:rPr>
              <w:t>Магаринского</w:t>
            </w:r>
            <w:r w:rsidRPr="000E6D60">
              <w:rPr>
                <w:color w:val="000000"/>
                <w:sz w:val="18"/>
                <w:szCs w:val="18"/>
                <w:lang w:eastAsia="ru-RU"/>
              </w:rPr>
              <w:t xml:space="preserve"> сельского поселения Шумерлинского района к общему объему задолженности по долговым обязательствам </w:t>
            </w:r>
            <w:r w:rsidRPr="000E6D60">
              <w:rPr>
                <w:color w:val="000000"/>
                <w:sz w:val="18"/>
                <w:szCs w:val="18"/>
              </w:rPr>
              <w:t>Магаринского</w:t>
            </w:r>
            <w:r w:rsidRPr="000E6D60">
              <w:rPr>
                <w:color w:val="000000"/>
                <w:sz w:val="18"/>
                <w:szCs w:val="18"/>
                <w:lang w:eastAsia="ru-RU"/>
              </w:rPr>
              <w:t xml:space="preserve"> сельского поселения Шумерлинского района</w:t>
            </w:r>
          </w:p>
        </w:tc>
        <w:tc>
          <w:tcPr>
            <w:tcW w:w="1023" w:type="dxa"/>
          </w:tcPr>
          <w:p w:rsidR="000E6D60" w:rsidRPr="000E6D60" w:rsidRDefault="000E6D60" w:rsidP="000E6D60">
            <w:pPr>
              <w:autoSpaceDE w:val="0"/>
              <w:autoSpaceDN w:val="0"/>
              <w:spacing w:after="0" w:line="240" w:lineRule="auto"/>
              <w:jc w:val="center"/>
              <w:rPr>
                <w:color w:val="000000"/>
                <w:sz w:val="18"/>
                <w:szCs w:val="18"/>
                <w:lang w:eastAsia="ru-RU"/>
              </w:rPr>
            </w:pPr>
            <w:r w:rsidRPr="000E6D60">
              <w:rPr>
                <w:color w:val="000000"/>
                <w:sz w:val="18"/>
                <w:szCs w:val="18"/>
                <w:lang w:eastAsia="ru-RU"/>
              </w:rPr>
              <w:t>процентов</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0,0</w:t>
            </w:r>
          </w:p>
        </w:tc>
        <w:tc>
          <w:tcPr>
            <w:tcW w:w="82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0,0</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0,0</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0,0</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0,0</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0,0</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0,0</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0,0</w:t>
            </w:r>
          </w:p>
        </w:tc>
        <w:tc>
          <w:tcPr>
            <w:tcW w:w="992"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0,0</w:t>
            </w:r>
          </w:p>
        </w:tc>
      </w:tr>
      <w:tr w:rsidR="000E6D60" w:rsidRPr="000E6D60" w:rsidTr="000E6D60">
        <w:trPr>
          <w:jc w:val="center"/>
        </w:trPr>
        <w:tc>
          <w:tcPr>
            <w:tcW w:w="534" w:type="dxa"/>
          </w:tcPr>
          <w:p w:rsidR="000E6D60" w:rsidRPr="000E6D60" w:rsidRDefault="000E6D60" w:rsidP="000E6D60">
            <w:pPr>
              <w:autoSpaceDE w:val="0"/>
              <w:autoSpaceDN w:val="0"/>
              <w:spacing w:after="0" w:line="240" w:lineRule="auto"/>
              <w:jc w:val="center"/>
              <w:rPr>
                <w:color w:val="000000"/>
                <w:sz w:val="18"/>
                <w:szCs w:val="18"/>
                <w:lang w:eastAsia="ru-RU"/>
              </w:rPr>
            </w:pPr>
            <w:r w:rsidRPr="000E6D60">
              <w:rPr>
                <w:color w:val="000000"/>
                <w:sz w:val="18"/>
                <w:szCs w:val="18"/>
                <w:lang w:eastAsia="ru-RU"/>
              </w:rPr>
              <w:t>4.</w:t>
            </w:r>
          </w:p>
        </w:tc>
        <w:tc>
          <w:tcPr>
            <w:tcW w:w="6237" w:type="dxa"/>
          </w:tcPr>
          <w:p w:rsidR="000E6D60" w:rsidRPr="000E6D60" w:rsidRDefault="000E6D60" w:rsidP="000E6D60">
            <w:pPr>
              <w:autoSpaceDE w:val="0"/>
              <w:autoSpaceDN w:val="0"/>
              <w:spacing w:after="0" w:line="240" w:lineRule="auto"/>
              <w:jc w:val="both"/>
              <w:rPr>
                <w:color w:val="000000"/>
                <w:sz w:val="18"/>
                <w:szCs w:val="18"/>
                <w:lang w:eastAsia="ru-RU"/>
              </w:rPr>
            </w:pPr>
            <w:r w:rsidRPr="000E6D60">
              <w:rPr>
                <w:color w:val="000000"/>
                <w:sz w:val="18"/>
                <w:szCs w:val="18"/>
                <w:lang w:eastAsia="ru-RU"/>
              </w:rPr>
              <w:t xml:space="preserve">Отношение объема просроченной кредиторской задолженности бюджета </w:t>
            </w:r>
            <w:r w:rsidRPr="000E6D60">
              <w:rPr>
                <w:color w:val="000000"/>
                <w:sz w:val="18"/>
                <w:szCs w:val="18"/>
              </w:rPr>
              <w:t>Магаринского</w:t>
            </w:r>
            <w:r w:rsidRPr="000E6D60">
              <w:rPr>
                <w:color w:val="000000"/>
                <w:sz w:val="18"/>
                <w:szCs w:val="18"/>
                <w:lang w:eastAsia="ru-RU"/>
              </w:rPr>
              <w:t xml:space="preserve"> сельского поселения Шумерлинского района к объему расх</w:t>
            </w:r>
            <w:r w:rsidRPr="000E6D60">
              <w:rPr>
                <w:color w:val="000000"/>
                <w:sz w:val="18"/>
                <w:szCs w:val="18"/>
                <w:lang w:eastAsia="ru-RU"/>
              </w:rPr>
              <w:t>о</w:t>
            </w:r>
            <w:r w:rsidRPr="000E6D60">
              <w:rPr>
                <w:color w:val="000000"/>
                <w:sz w:val="18"/>
                <w:szCs w:val="18"/>
                <w:lang w:eastAsia="ru-RU"/>
              </w:rPr>
              <w:t xml:space="preserve">дов бюджета  </w:t>
            </w:r>
            <w:r w:rsidRPr="000E6D60">
              <w:rPr>
                <w:color w:val="000000"/>
                <w:sz w:val="18"/>
                <w:szCs w:val="18"/>
              </w:rPr>
              <w:t>Магаринского</w:t>
            </w:r>
            <w:r w:rsidRPr="000E6D60">
              <w:rPr>
                <w:color w:val="000000"/>
                <w:sz w:val="18"/>
                <w:szCs w:val="18"/>
                <w:lang w:eastAsia="ru-RU"/>
              </w:rPr>
              <w:t xml:space="preserve"> сельского поселения Шумерлинского района </w:t>
            </w:r>
          </w:p>
        </w:tc>
        <w:tc>
          <w:tcPr>
            <w:tcW w:w="1023" w:type="dxa"/>
          </w:tcPr>
          <w:p w:rsidR="000E6D60" w:rsidRPr="000E6D60" w:rsidRDefault="000E6D60" w:rsidP="000E6D60">
            <w:pPr>
              <w:autoSpaceDE w:val="0"/>
              <w:autoSpaceDN w:val="0"/>
              <w:spacing w:after="0" w:line="240" w:lineRule="auto"/>
              <w:jc w:val="center"/>
              <w:rPr>
                <w:color w:val="000000"/>
                <w:sz w:val="18"/>
                <w:szCs w:val="18"/>
                <w:lang w:eastAsia="ru-RU"/>
              </w:rPr>
            </w:pPr>
            <w:r w:rsidRPr="000E6D60">
              <w:rPr>
                <w:color w:val="000000"/>
                <w:sz w:val="18"/>
                <w:szCs w:val="18"/>
                <w:lang w:eastAsia="ru-RU"/>
              </w:rPr>
              <w:t>процентов</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0,0</w:t>
            </w:r>
          </w:p>
        </w:tc>
        <w:tc>
          <w:tcPr>
            <w:tcW w:w="82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0,0</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0,0</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0,0</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0,0</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0,0</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0,0</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0,0</w:t>
            </w:r>
          </w:p>
        </w:tc>
        <w:tc>
          <w:tcPr>
            <w:tcW w:w="992"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0,0</w:t>
            </w:r>
          </w:p>
        </w:tc>
      </w:tr>
      <w:tr w:rsidR="000E6D60" w:rsidRPr="000E6D60" w:rsidTr="000E6D60">
        <w:trPr>
          <w:jc w:val="center"/>
        </w:trPr>
        <w:tc>
          <w:tcPr>
            <w:tcW w:w="15559" w:type="dxa"/>
            <w:gridSpan w:val="12"/>
          </w:tcPr>
          <w:p w:rsidR="000E6D60" w:rsidRPr="000E6D60" w:rsidRDefault="000E6D60" w:rsidP="000E6D60">
            <w:pPr>
              <w:pStyle w:val="ConsPlusNormal"/>
              <w:widowControl/>
              <w:jc w:val="center"/>
              <w:rPr>
                <w:rFonts w:cs="Times New Roman"/>
                <w:b/>
                <w:color w:val="000000"/>
                <w:sz w:val="18"/>
                <w:szCs w:val="18"/>
              </w:rPr>
            </w:pPr>
            <w:r w:rsidRPr="000E6D60">
              <w:rPr>
                <w:rFonts w:cs="Times New Roman"/>
                <w:b/>
                <w:color w:val="000000"/>
                <w:sz w:val="18"/>
                <w:szCs w:val="18"/>
              </w:rPr>
              <w:t>Подпрограмма «Совершенствование бюджетной политики и обеспечение сбалансированности   бюджета Магаринского</w:t>
            </w:r>
          </w:p>
          <w:p w:rsidR="000E6D60" w:rsidRPr="000E6D60" w:rsidRDefault="000E6D60" w:rsidP="000E6D60">
            <w:pPr>
              <w:autoSpaceDE w:val="0"/>
              <w:autoSpaceDN w:val="0"/>
              <w:spacing w:after="0" w:line="240" w:lineRule="auto"/>
              <w:jc w:val="center"/>
              <w:rPr>
                <w:b/>
                <w:color w:val="000000"/>
                <w:sz w:val="18"/>
                <w:szCs w:val="18"/>
                <w:lang w:eastAsia="ru-RU"/>
              </w:rPr>
            </w:pPr>
            <w:r w:rsidRPr="000E6D60">
              <w:rPr>
                <w:b/>
                <w:color w:val="000000"/>
                <w:sz w:val="18"/>
                <w:szCs w:val="18"/>
              </w:rPr>
              <w:t>сельского  поселения  Шумерлинского района»</w:t>
            </w:r>
          </w:p>
        </w:tc>
      </w:tr>
      <w:tr w:rsidR="000E6D60" w:rsidRPr="000E6D60" w:rsidTr="000E6D60">
        <w:trPr>
          <w:jc w:val="center"/>
        </w:trPr>
        <w:tc>
          <w:tcPr>
            <w:tcW w:w="534" w:type="dxa"/>
          </w:tcPr>
          <w:p w:rsidR="000E6D60" w:rsidRPr="000E6D60" w:rsidRDefault="000E6D60" w:rsidP="000E6D60">
            <w:pPr>
              <w:autoSpaceDE w:val="0"/>
              <w:autoSpaceDN w:val="0"/>
              <w:spacing w:after="0" w:line="240" w:lineRule="auto"/>
              <w:jc w:val="center"/>
              <w:rPr>
                <w:color w:val="000000"/>
                <w:sz w:val="18"/>
                <w:szCs w:val="18"/>
                <w:lang w:eastAsia="ru-RU"/>
              </w:rPr>
            </w:pPr>
            <w:r w:rsidRPr="000E6D60">
              <w:rPr>
                <w:color w:val="000000"/>
                <w:sz w:val="18"/>
                <w:szCs w:val="18"/>
                <w:lang w:eastAsia="ru-RU"/>
              </w:rPr>
              <w:t>1.</w:t>
            </w:r>
          </w:p>
        </w:tc>
        <w:tc>
          <w:tcPr>
            <w:tcW w:w="6237" w:type="dxa"/>
          </w:tcPr>
          <w:p w:rsidR="000E6D60" w:rsidRPr="000E6D60" w:rsidRDefault="000E6D60" w:rsidP="000E6D60">
            <w:pPr>
              <w:autoSpaceDE w:val="0"/>
              <w:autoSpaceDN w:val="0"/>
              <w:spacing w:after="0" w:line="240" w:lineRule="auto"/>
              <w:jc w:val="both"/>
              <w:rPr>
                <w:color w:val="000000"/>
                <w:sz w:val="18"/>
                <w:szCs w:val="18"/>
                <w:lang w:eastAsia="ru-RU"/>
              </w:rPr>
            </w:pPr>
            <w:r w:rsidRPr="000E6D60">
              <w:rPr>
                <w:color w:val="000000"/>
                <w:sz w:val="18"/>
                <w:szCs w:val="18"/>
              </w:rPr>
              <w:t>Темп роста налоговых и неналоговых доходов  бюджета Магаринского сел</w:t>
            </w:r>
            <w:r w:rsidRPr="000E6D60">
              <w:rPr>
                <w:color w:val="000000"/>
                <w:sz w:val="18"/>
                <w:szCs w:val="18"/>
              </w:rPr>
              <w:t>ь</w:t>
            </w:r>
            <w:r w:rsidRPr="000E6D60">
              <w:rPr>
                <w:color w:val="000000"/>
                <w:sz w:val="18"/>
                <w:szCs w:val="18"/>
              </w:rPr>
              <w:t>ского поселения Шумерлинского района  (к предыдущему году)</w:t>
            </w:r>
          </w:p>
        </w:tc>
        <w:tc>
          <w:tcPr>
            <w:tcW w:w="1023" w:type="dxa"/>
          </w:tcPr>
          <w:p w:rsidR="000E6D60" w:rsidRPr="000E6D60" w:rsidRDefault="000E6D60" w:rsidP="000E6D60">
            <w:pPr>
              <w:autoSpaceDE w:val="0"/>
              <w:autoSpaceDN w:val="0"/>
              <w:spacing w:after="0" w:line="240" w:lineRule="auto"/>
              <w:jc w:val="center"/>
              <w:rPr>
                <w:color w:val="000000"/>
                <w:sz w:val="18"/>
                <w:szCs w:val="18"/>
                <w:lang w:eastAsia="ru-RU"/>
              </w:rPr>
            </w:pPr>
            <w:r w:rsidRPr="000E6D60">
              <w:rPr>
                <w:color w:val="000000"/>
                <w:sz w:val="18"/>
                <w:szCs w:val="18"/>
                <w:lang w:eastAsia="ru-RU"/>
              </w:rPr>
              <w:t>процентов</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113,9</w:t>
            </w:r>
          </w:p>
        </w:tc>
        <w:tc>
          <w:tcPr>
            <w:tcW w:w="82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86,5</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103,2</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101,0</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101,4</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101,6</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102,0</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102,8</w:t>
            </w:r>
          </w:p>
        </w:tc>
        <w:tc>
          <w:tcPr>
            <w:tcW w:w="992"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103,1</w:t>
            </w:r>
          </w:p>
        </w:tc>
      </w:tr>
      <w:tr w:rsidR="000E6D60" w:rsidRPr="000E6D60" w:rsidTr="000E6D60">
        <w:trPr>
          <w:jc w:val="center"/>
        </w:trPr>
        <w:tc>
          <w:tcPr>
            <w:tcW w:w="534" w:type="dxa"/>
          </w:tcPr>
          <w:p w:rsidR="000E6D60" w:rsidRPr="000E6D60" w:rsidRDefault="000E6D60" w:rsidP="000E6D60">
            <w:pPr>
              <w:autoSpaceDE w:val="0"/>
              <w:autoSpaceDN w:val="0"/>
              <w:spacing w:after="0" w:line="240" w:lineRule="auto"/>
              <w:jc w:val="center"/>
              <w:rPr>
                <w:color w:val="000000"/>
                <w:sz w:val="18"/>
                <w:szCs w:val="18"/>
                <w:lang w:eastAsia="ru-RU"/>
              </w:rPr>
            </w:pPr>
            <w:r w:rsidRPr="000E6D60">
              <w:rPr>
                <w:color w:val="000000"/>
                <w:sz w:val="18"/>
                <w:szCs w:val="18"/>
                <w:lang w:eastAsia="ru-RU"/>
              </w:rPr>
              <w:t>2.</w:t>
            </w:r>
          </w:p>
        </w:tc>
        <w:tc>
          <w:tcPr>
            <w:tcW w:w="6237" w:type="dxa"/>
          </w:tcPr>
          <w:p w:rsidR="000E6D60" w:rsidRPr="000E6D60" w:rsidRDefault="000E6D60" w:rsidP="000E6D60">
            <w:pPr>
              <w:autoSpaceDE w:val="0"/>
              <w:autoSpaceDN w:val="0"/>
              <w:spacing w:after="0" w:line="240" w:lineRule="auto"/>
              <w:jc w:val="both"/>
              <w:rPr>
                <w:color w:val="000000"/>
                <w:sz w:val="18"/>
                <w:szCs w:val="18"/>
                <w:lang w:eastAsia="ru-RU"/>
              </w:rPr>
            </w:pPr>
            <w:r w:rsidRPr="000E6D60">
              <w:rPr>
                <w:color w:val="000000"/>
                <w:sz w:val="18"/>
                <w:szCs w:val="18"/>
                <w:lang w:eastAsia="ru-RU"/>
              </w:rPr>
              <w:t xml:space="preserve">Доля расходов на обслуживание муниципального долга </w:t>
            </w:r>
            <w:r w:rsidRPr="000E6D60">
              <w:rPr>
                <w:color w:val="000000"/>
                <w:sz w:val="18"/>
                <w:szCs w:val="18"/>
              </w:rPr>
              <w:t>Магаринского</w:t>
            </w:r>
            <w:r w:rsidRPr="000E6D60">
              <w:rPr>
                <w:color w:val="000000"/>
                <w:sz w:val="18"/>
                <w:szCs w:val="18"/>
                <w:lang w:eastAsia="ru-RU"/>
              </w:rPr>
              <w:t xml:space="preserve"> сел</w:t>
            </w:r>
            <w:r w:rsidRPr="000E6D60">
              <w:rPr>
                <w:color w:val="000000"/>
                <w:sz w:val="18"/>
                <w:szCs w:val="18"/>
                <w:lang w:eastAsia="ru-RU"/>
              </w:rPr>
              <w:t>ь</w:t>
            </w:r>
            <w:r w:rsidRPr="000E6D60">
              <w:rPr>
                <w:color w:val="000000"/>
                <w:sz w:val="18"/>
                <w:szCs w:val="18"/>
                <w:lang w:eastAsia="ru-RU"/>
              </w:rPr>
              <w:t xml:space="preserve">ского поселения  Шумерлинского района в объеме расходов  бюджета </w:t>
            </w:r>
            <w:r w:rsidRPr="000E6D60">
              <w:rPr>
                <w:color w:val="000000"/>
                <w:sz w:val="18"/>
                <w:szCs w:val="18"/>
              </w:rPr>
              <w:t>Маг</w:t>
            </w:r>
            <w:r w:rsidRPr="000E6D60">
              <w:rPr>
                <w:color w:val="000000"/>
                <w:sz w:val="18"/>
                <w:szCs w:val="18"/>
              </w:rPr>
              <w:t>а</w:t>
            </w:r>
            <w:r w:rsidRPr="000E6D60">
              <w:rPr>
                <w:color w:val="000000"/>
                <w:sz w:val="18"/>
                <w:szCs w:val="18"/>
              </w:rPr>
              <w:t>ринского</w:t>
            </w:r>
            <w:r w:rsidRPr="000E6D60">
              <w:rPr>
                <w:color w:val="000000"/>
                <w:sz w:val="18"/>
                <w:szCs w:val="18"/>
                <w:lang w:eastAsia="ru-RU"/>
              </w:rPr>
              <w:t xml:space="preserve"> сельского поселения Шумерлинского района, за исключением об</w:t>
            </w:r>
            <w:r w:rsidRPr="000E6D60">
              <w:rPr>
                <w:color w:val="000000"/>
                <w:sz w:val="18"/>
                <w:szCs w:val="18"/>
                <w:lang w:eastAsia="ru-RU"/>
              </w:rPr>
              <w:t>ъ</w:t>
            </w:r>
            <w:r w:rsidRPr="000E6D60">
              <w:rPr>
                <w:color w:val="000000"/>
                <w:sz w:val="18"/>
                <w:szCs w:val="18"/>
                <w:lang w:eastAsia="ru-RU"/>
              </w:rPr>
              <w:t>ема расходов, которые осуществляются за счет субвенций, предоставляемых из бюджетов бюджетной системы Российской Федерации</w:t>
            </w:r>
          </w:p>
        </w:tc>
        <w:tc>
          <w:tcPr>
            <w:tcW w:w="1023" w:type="dxa"/>
          </w:tcPr>
          <w:p w:rsidR="000E6D60" w:rsidRPr="000E6D60" w:rsidRDefault="000E6D60" w:rsidP="000E6D60">
            <w:pPr>
              <w:autoSpaceDE w:val="0"/>
              <w:autoSpaceDN w:val="0"/>
              <w:spacing w:after="0" w:line="240" w:lineRule="auto"/>
              <w:jc w:val="center"/>
              <w:rPr>
                <w:color w:val="000000"/>
                <w:sz w:val="18"/>
                <w:szCs w:val="18"/>
                <w:lang w:eastAsia="ru-RU"/>
              </w:rPr>
            </w:pPr>
            <w:r w:rsidRPr="000E6D60">
              <w:rPr>
                <w:color w:val="000000"/>
                <w:sz w:val="18"/>
                <w:szCs w:val="18"/>
                <w:lang w:eastAsia="ru-RU"/>
              </w:rPr>
              <w:t>процентов</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w:t>
            </w:r>
          </w:p>
        </w:tc>
        <w:tc>
          <w:tcPr>
            <w:tcW w:w="82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w:t>
            </w:r>
          </w:p>
        </w:tc>
        <w:tc>
          <w:tcPr>
            <w:tcW w:w="992"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w:t>
            </w:r>
          </w:p>
        </w:tc>
      </w:tr>
      <w:tr w:rsidR="000E6D60" w:rsidRPr="000E6D60" w:rsidTr="000E6D60">
        <w:trPr>
          <w:jc w:val="center"/>
        </w:trPr>
        <w:tc>
          <w:tcPr>
            <w:tcW w:w="534" w:type="dxa"/>
          </w:tcPr>
          <w:p w:rsidR="000E6D60" w:rsidRPr="000E6D60" w:rsidRDefault="000E6D60" w:rsidP="000E6D60">
            <w:pPr>
              <w:autoSpaceDE w:val="0"/>
              <w:autoSpaceDN w:val="0"/>
              <w:spacing w:after="0" w:line="240" w:lineRule="auto"/>
              <w:jc w:val="center"/>
              <w:rPr>
                <w:color w:val="000000"/>
                <w:sz w:val="18"/>
                <w:szCs w:val="18"/>
                <w:lang w:eastAsia="ru-RU"/>
              </w:rPr>
            </w:pPr>
            <w:r w:rsidRPr="000E6D60">
              <w:rPr>
                <w:color w:val="000000"/>
                <w:sz w:val="18"/>
                <w:szCs w:val="18"/>
                <w:lang w:eastAsia="ru-RU"/>
              </w:rPr>
              <w:t>3.</w:t>
            </w:r>
          </w:p>
        </w:tc>
        <w:tc>
          <w:tcPr>
            <w:tcW w:w="6237" w:type="dxa"/>
          </w:tcPr>
          <w:p w:rsidR="000E6D60" w:rsidRPr="000E6D60" w:rsidRDefault="000E6D60" w:rsidP="000E6D60">
            <w:pPr>
              <w:autoSpaceDE w:val="0"/>
              <w:autoSpaceDN w:val="0"/>
              <w:spacing w:after="0" w:line="240" w:lineRule="auto"/>
              <w:jc w:val="both"/>
              <w:rPr>
                <w:color w:val="000000"/>
                <w:sz w:val="18"/>
                <w:szCs w:val="18"/>
                <w:lang w:eastAsia="ru-RU"/>
              </w:rPr>
            </w:pPr>
            <w:r w:rsidRPr="000E6D60">
              <w:rPr>
                <w:color w:val="000000"/>
                <w:sz w:val="18"/>
                <w:szCs w:val="18"/>
                <w:lang w:eastAsia="ru-RU"/>
              </w:rPr>
              <w:t>Объем просроченной кредиторской задолженности по оплате труда работн</w:t>
            </w:r>
            <w:r w:rsidRPr="000E6D60">
              <w:rPr>
                <w:color w:val="000000"/>
                <w:sz w:val="18"/>
                <w:szCs w:val="18"/>
                <w:lang w:eastAsia="ru-RU"/>
              </w:rPr>
              <w:t>и</w:t>
            </w:r>
            <w:r w:rsidRPr="000E6D60">
              <w:rPr>
                <w:color w:val="000000"/>
                <w:sz w:val="18"/>
                <w:szCs w:val="18"/>
                <w:lang w:eastAsia="ru-RU"/>
              </w:rPr>
              <w:t>ков органов местного самоуправления Магаринского сельского поселения, замещающих муниципальные должности и должности муниципальной слу</w:t>
            </w:r>
            <w:r w:rsidRPr="000E6D60">
              <w:rPr>
                <w:color w:val="000000"/>
                <w:sz w:val="18"/>
                <w:szCs w:val="18"/>
                <w:lang w:eastAsia="ru-RU"/>
              </w:rPr>
              <w:t>ж</w:t>
            </w:r>
            <w:r w:rsidRPr="000E6D60">
              <w:rPr>
                <w:color w:val="000000"/>
                <w:sz w:val="18"/>
                <w:szCs w:val="18"/>
                <w:lang w:eastAsia="ru-RU"/>
              </w:rPr>
              <w:t>бы</w:t>
            </w:r>
          </w:p>
        </w:tc>
        <w:tc>
          <w:tcPr>
            <w:tcW w:w="1023" w:type="dxa"/>
          </w:tcPr>
          <w:p w:rsidR="000E6D60" w:rsidRPr="000E6D60" w:rsidRDefault="000E6D60" w:rsidP="000E6D60">
            <w:pPr>
              <w:autoSpaceDE w:val="0"/>
              <w:autoSpaceDN w:val="0"/>
              <w:spacing w:after="0" w:line="240" w:lineRule="auto"/>
              <w:jc w:val="center"/>
              <w:rPr>
                <w:color w:val="000000"/>
                <w:sz w:val="18"/>
                <w:szCs w:val="18"/>
                <w:lang w:eastAsia="ru-RU"/>
              </w:rPr>
            </w:pPr>
            <w:r w:rsidRPr="000E6D60">
              <w:rPr>
                <w:color w:val="000000"/>
                <w:sz w:val="18"/>
                <w:szCs w:val="18"/>
                <w:lang w:eastAsia="ru-RU"/>
              </w:rPr>
              <w:t>Тыс. руб.</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0,0</w:t>
            </w:r>
          </w:p>
        </w:tc>
        <w:tc>
          <w:tcPr>
            <w:tcW w:w="82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w:t>
            </w:r>
          </w:p>
        </w:tc>
        <w:tc>
          <w:tcPr>
            <w:tcW w:w="850"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w:t>
            </w:r>
          </w:p>
        </w:tc>
        <w:tc>
          <w:tcPr>
            <w:tcW w:w="851"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w:t>
            </w:r>
          </w:p>
        </w:tc>
        <w:tc>
          <w:tcPr>
            <w:tcW w:w="992" w:type="dxa"/>
          </w:tcPr>
          <w:p w:rsidR="000E6D60" w:rsidRPr="000E6D60" w:rsidRDefault="000E6D60" w:rsidP="000E6D60">
            <w:pPr>
              <w:autoSpaceDE w:val="0"/>
              <w:autoSpaceDN w:val="0"/>
              <w:spacing w:after="0" w:line="240" w:lineRule="auto"/>
              <w:ind w:left="-57" w:right="-57"/>
              <w:jc w:val="center"/>
              <w:rPr>
                <w:color w:val="000000"/>
                <w:sz w:val="18"/>
                <w:szCs w:val="18"/>
                <w:lang w:eastAsia="ru-RU"/>
              </w:rPr>
            </w:pPr>
            <w:r w:rsidRPr="000E6D60">
              <w:rPr>
                <w:color w:val="000000"/>
                <w:sz w:val="18"/>
                <w:szCs w:val="18"/>
                <w:lang w:eastAsia="ru-RU"/>
              </w:rPr>
              <w:t>-</w:t>
            </w:r>
          </w:p>
        </w:tc>
      </w:tr>
    </w:tbl>
    <w:p w:rsidR="000E6D60" w:rsidRDefault="000E6D60" w:rsidP="00C97C68">
      <w:pPr>
        <w:spacing w:after="0" w:line="240" w:lineRule="auto"/>
        <w:ind w:left="9498"/>
        <w:jc w:val="center"/>
        <w:rPr>
          <w:rFonts w:ascii="Times New Roman" w:eastAsia="Times New Roman" w:hAnsi="Times New Roman"/>
          <w:color w:val="000000"/>
          <w:sz w:val="20"/>
          <w:szCs w:val="20"/>
        </w:rPr>
      </w:pPr>
      <w:bookmarkStart w:id="2" w:name="P1676"/>
      <w:bookmarkEnd w:id="2"/>
    </w:p>
    <w:p w:rsidR="000E6D60" w:rsidRDefault="000E6D60" w:rsidP="00C97C68">
      <w:pPr>
        <w:spacing w:after="0" w:line="240" w:lineRule="auto"/>
        <w:ind w:left="9498"/>
        <w:jc w:val="center"/>
        <w:rPr>
          <w:rFonts w:ascii="Times New Roman" w:eastAsia="Times New Roman" w:hAnsi="Times New Roman"/>
          <w:color w:val="000000"/>
          <w:sz w:val="20"/>
          <w:szCs w:val="20"/>
        </w:rPr>
      </w:pPr>
    </w:p>
    <w:p w:rsidR="000E6D60" w:rsidRDefault="000E6D60" w:rsidP="00C97C68">
      <w:pPr>
        <w:spacing w:after="0" w:line="240" w:lineRule="auto"/>
        <w:ind w:left="9498"/>
        <w:jc w:val="center"/>
        <w:rPr>
          <w:rFonts w:ascii="Times New Roman" w:eastAsia="Times New Roman" w:hAnsi="Times New Roman"/>
          <w:color w:val="000000"/>
          <w:sz w:val="20"/>
          <w:szCs w:val="20"/>
        </w:rPr>
      </w:pPr>
    </w:p>
    <w:p w:rsidR="00C51AD1" w:rsidRPr="000E6D60" w:rsidRDefault="00C51AD1" w:rsidP="00C97C68">
      <w:pPr>
        <w:spacing w:after="0" w:line="240" w:lineRule="auto"/>
        <w:ind w:left="9498"/>
        <w:jc w:val="center"/>
        <w:rPr>
          <w:rFonts w:ascii="Times New Roman" w:eastAsia="Times New Roman" w:hAnsi="Times New Roman"/>
          <w:color w:val="000000"/>
          <w:sz w:val="24"/>
          <w:szCs w:val="24"/>
        </w:rPr>
      </w:pPr>
      <w:r w:rsidRPr="000E6D60">
        <w:rPr>
          <w:rFonts w:ascii="Times New Roman" w:eastAsia="Times New Roman" w:hAnsi="Times New Roman"/>
          <w:color w:val="000000"/>
          <w:sz w:val="24"/>
          <w:szCs w:val="24"/>
        </w:rPr>
        <w:t>Приложение</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2</w:t>
      </w:r>
      <w:r w:rsidR="00287963" w:rsidRPr="000E6D60">
        <w:rPr>
          <w:rFonts w:ascii="Times New Roman" w:eastAsia="Times New Roman" w:hAnsi="Times New Roman"/>
          <w:color w:val="000000"/>
          <w:sz w:val="24"/>
          <w:szCs w:val="24"/>
        </w:rPr>
        <w:t xml:space="preserve"> </w:t>
      </w:r>
    </w:p>
    <w:p w:rsidR="00154170" w:rsidRPr="000E6D60" w:rsidRDefault="00C51AD1" w:rsidP="000E6D60">
      <w:pPr>
        <w:spacing w:after="0" w:line="240" w:lineRule="auto"/>
        <w:ind w:left="9790"/>
        <w:jc w:val="center"/>
        <w:rPr>
          <w:rFonts w:ascii="Times New Roman" w:eastAsia="Times New Roman" w:hAnsi="Times New Roman"/>
          <w:color w:val="000000"/>
          <w:sz w:val="24"/>
          <w:szCs w:val="24"/>
        </w:rPr>
      </w:pPr>
      <w:r w:rsidRPr="000E6D60">
        <w:rPr>
          <w:rFonts w:ascii="Times New Roman" w:eastAsia="Times New Roman" w:hAnsi="Times New Roman"/>
          <w:color w:val="000000"/>
          <w:sz w:val="24"/>
          <w:szCs w:val="24"/>
        </w:rPr>
        <w:t>к</w:t>
      </w:r>
      <w:r w:rsidR="00287963" w:rsidRPr="000E6D60">
        <w:rPr>
          <w:rFonts w:ascii="Times New Roman" w:eastAsia="Times New Roman" w:hAnsi="Times New Roman"/>
          <w:color w:val="000000"/>
          <w:sz w:val="24"/>
          <w:szCs w:val="24"/>
        </w:rPr>
        <w:t xml:space="preserve"> </w:t>
      </w:r>
      <w:r w:rsidR="00C2772B" w:rsidRPr="000E6D60">
        <w:rPr>
          <w:rFonts w:ascii="Times New Roman" w:eastAsia="Times New Roman" w:hAnsi="Times New Roman"/>
          <w:color w:val="000000"/>
          <w:sz w:val="24"/>
          <w:szCs w:val="24"/>
        </w:rPr>
        <w:t>муниципальной</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программе</w:t>
      </w:r>
      <w:r w:rsidR="00287963" w:rsidRPr="000E6D60">
        <w:rPr>
          <w:rFonts w:ascii="Times New Roman" w:eastAsia="Times New Roman" w:hAnsi="Times New Roman"/>
          <w:color w:val="000000"/>
          <w:sz w:val="24"/>
          <w:szCs w:val="24"/>
        </w:rPr>
        <w:t xml:space="preserve"> </w:t>
      </w:r>
      <w:r w:rsidR="000E6D60" w:rsidRPr="000E6D60">
        <w:rPr>
          <w:rFonts w:ascii="Times New Roman" w:eastAsia="Times New Roman" w:hAnsi="Times New Roman"/>
          <w:color w:val="000000"/>
          <w:sz w:val="24"/>
          <w:szCs w:val="24"/>
        </w:rPr>
        <w:t xml:space="preserve"> </w:t>
      </w:r>
      <w:r w:rsidR="004D4631" w:rsidRPr="000E6D60">
        <w:rPr>
          <w:rFonts w:ascii="Times New Roman" w:eastAsia="Times New Roman" w:hAnsi="Times New Roman"/>
          <w:color w:val="000000"/>
          <w:sz w:val="24"/>
          <w:szCs w:val="24"/>
        </w:rPr>
        <w:t>Магаринского</w:t>
      </w:r>
      <w:r w:rsidR="00154170" w:rsidRPr="000E6D60">
        <w:rPr>
          <w:rFonts w:ascii="Times New Roman" w:eastAsia="Times New Roman" w:hAnsi="Times New Roman"/>
          <w:color w:val="000000"/>
          <w:sz w:val="24"/>
          <w:szCs w:val="24"/>
        </w:rPr>
        <w:t xml:space="preserve"> </w:t>
      </w:r>
      <w:proofErr w:type="gramStart"/>
      <w:r w:rsidR="00154170" w:rsidRPr="000E6D60">
        <w:rPr>
          <w:rFonts w:ascii="Times New Roman" w:eastAsia="Times New Roman" w:hAnsi="Times New Roman"/>
          <w:color w:val="000000"/>
          <w:sz w:val="24"/>
          <w:szCs w:val="24"/>
        </w:rPr>
        <w:t>сельского</w:t>
      </w:r>
      <w:proofErr w:type="gramEnd"/>
      <w:r w:rsidR="00154170" w:rsidRPr="000E6D60">
        <w:rPr>
          <w:rFonts w:ascii="Times New Roman" w:eastAsia="Times New Roman" w:hAnsi="Times New Roman"/>
          <w:color w:val="000000"/>
          <w:sz w:val="24"/>
          <w:szCs w:val="24"/>
        </w:rPr>
        <w:t xml:space="preserve"> поселения</w:t>
      </w:r>
      <w:r w:rsidR="000E6D60">
        <w:rPr>
          <w:rFonts w:ascii="Times New Roman" w:eastAsia="Times New Roman" w:hAnsi="Times New Roman"/>
          <w:color w:val="000000"/>
          <w:sz w:val="24"/>
          <w:szCs w:val="24"/>
        </w:rPr>
        <w:t xml:space="preserve"> </w:t>
      </w:r>
      <w:r w:rsidR="00C2772B" w:rsidRPr="000E6D60">
        <w:rPr>
          <w:rFonts w:ascii="Times New Roman" w:eastAsia="Times New Roman" w:hAnsi="Times New Roman"/>
          <w:color w:val="000000"/>
          <w:sz w:val="24"/>
          <w:szCs w:val="24"/>
        </w:rPr>
        <w:t>Шумерлинского района</w:t>
      </w:r>
      <w:r w:rsidR="00287963" w:rsidRPr="000E6D60">
        <w:rPr>
          <w:rFonts w:ascii="Times New Roman" w:eastAsia="Times New Roman" w:hAnsi="Times New Roman"/>
          <w:color w:val="000000"/>
          <w:sz w:val="24"/>
          <w:szCs w:val="24"/>
        </w:rPr>
        <w:t xml:space="preserve"> </w:t>
      </w:r>
      <w:r w:rsidR="00C97C68"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«Управление</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общ</w:t>
      </w:r>
      <w:r w:rsidRPr="000E6D60">
        <w:rPr>
          <w:rFonts w:ascii="Times New Roman" w:eastAsia="Times New Roman" w:hAnsi="Times New Roman"/>
          <w:color w:val="000000"/>
          <w:sz w:val="24"/>
          <w:szCs w:val="24"/>
        </w:rPr>
        <w:t>е</w:t>
      </w:r>
      <w:r w:rsidR="000E6D60">
        <w:rPr>
          <w:rFonts w:ascii="Times New Roman" w:eastAsia="Times New Roman" w:hAnsi="Times New Roman"/>
          <w:color w:val="000000"/>
          <w:sz w:val="24"/>
          <w:szCs w:val="24"/>
        </w:rPr>
        <w:t xml:space="preserve">ственными </w:t>
      </w:r>
      <w:r w:rsidRPr="000E6D60">
        <w:rPr>
          <w:rFonts w:ascii="Times New Roman" w:eastAsia="Times New Roman" w:hAnsi="Times New Roman"/>
          <w:color w:val="000000"/>
          <w:sz w:val="24"/>
          <w:szCs w:val="24"/>
        </w:rPr>
        <w:t>финансами</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и</w:t>
      </w:r>
      <w:r w:rsidR="00287963" w:rsidRPr="000E6D60">
        <w:rPr>
          <w:rFonts w:ascii="Times New Roman" w:eastAsia="Times New Roman" w:hAnsi="Times New Roman"/>
          <w:color w:val="000000"/>
          <w:sz w:val="24"/>
          <w:szCs w:val="24"/>
        </w:rPr>
        <w:t xml:space="preserve"> </w:t>
      </w:r>
      <w:r w:rsidR="00C2772B" w:rsidRPr="000E6D60">
        <w:rPr>
          <w:rFonts w:ascii="Times New Roman" w:eastAsia="Times New Roman" w:hAnsi="Times New Roman"/>
          <w:color w:val="000000"/>
          <w:sz w:val="24"/>
          <w:szCs w:val="24"/>
        </w:rPr>
        <w:t>муниципа</w:t>
      </w:r>
      <w:r w:rsidR="001E1D75" w:rsidRPr="000E6D60">
        <w:rPr>
          <w:rFonts w:ascii="Times New Roman" w:eastAsia="Times New Roman" w:hAnsi="Times New Roman"/>
          <w:color w:val="000000"/>
          <w:sz w:val="24"/>
          <w:szCs w:val="24"/>
        </w:rPr>
        <w:t>льным</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долгом</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br/>
      </w:r>
      <w:r w:rsidR="004D4631" w:rsidRPr="000E6D60">
        <w:rPr>
          <w:rFonts w:ascii="Times New Roman" w:eastAsia="Times New Roman" w:hAnsi="Times New Roman"/>
          <w:color w:val="000000"/>
          <w:sz w:val="24"/>
          <w:szCs w:val="24"/>
        </w:rPr>
        <w:t>Магаринского</w:t>
      </w:r>
      <w:r w:rsidR="00154170" w:rsidRPr="000E6D60">
        <w:rPr>
          <w:rFonts w:ascii="Times New Roman" w:eastAsia="Times New Roman" w:hAnsi="Times New Roman"/>
          <w:color w:val="000000"/>
          <w:sz w:val="24"/>
          <w:szCs w:val="24"/>
        </w:rPr>
        <w:t xml:space="preserve"> сельского поселения</w:t>
      </w:r>
    </w:p>
    <w:p w:rsidR="00C51AD1" w:rsidRPr="000E6D60" w:rsidRDefault="001E1D75" w:rsidP="00F9379C">
      <w:pPr>
        <w:spacing w:after="0" w:line="240" w:lineRule="auto"/>
        <w:ind w:left="9790"/>
        <w:jc w:val="center"/>
        <w:rPr>
          <w:rFonts w:ascii="Times New Roman" w:eastAsia="Times New Roman" w:hAnsi="Times New Roman"/>
          <w:color w:val="000000"/>
          <w:sz w:val="24"/>
          <w:szCs w:val="24"/>
        </w:rPr>
      </w:pPr>
      <w:r w:rsidRPr="000E6D60">
        <w:rPr>
          <w:rFonts w:ascii="Times New Roman" w:eastAsia="Times New Roman" w:hAnsi="Times New Roman"/>
          <w:color w:val="000000"/>
          <w:sz w:val="24"/>
          <w:szCs w:val="24"/>
        </w:rPr>
        <w:t>Шумерлинского района</w:t>
      </w:r>
      <w:r w:rsidR="00C51AD1" w:rsidRPr="000E6D60">
        <w:rPr>
          <w:rFonts w:ascii="Times New Roman" w:eastAsia="Times New Roman" w:hAnsi="Times New Roman"/>
          <w:color w:val="000000"/>
          <w:sz w:val="24"/>
          <w:szCs w:val="24"/>
        </w:rPr>
        <w:t>»</w:t>
      </w:r>
      <w:r w:rsidR="00287963" w:rsidRPr="000E6D60">
        <w:rPr>
          <w:rFonts w:ascii="Times New Roman" w:eastAsia="Times New Roman" w:hAnsi="Times New Roman"/>
          <w:color w:val="000000"/>
          <w:sz w:val="24"/>
          <w:szCs w:val="24"/>
        </w:rPr>
        <w:t xml:space="preserve"> </w:t>
      </w:r>
    </w:p>
    <w:p w:rsidR="000E6D60" w:rsidRDefault="000E6D60" w:rsidP="00F9379C">
      <w:pPr>
        <w:spacing w:after="0" w:line="240" w:lineRule="auto"/>
        <w:jc w:val="center"/>
        <w:rPr>
          <w:rFonts w:ascii="Times New Roman" w:eastAsia="Times New Roman" w:hAnsi="Times New Roman"/>
          <w:b/>
          <w:caps/>
          <w:color w:val="000000"/>
          <w:sz w:val="26"/>
          <w:szCs w:val="26"/>
        </w:rPr>
      </w:pPr>
    </w:p>
    <w:p w:rsidR="00C51AD1" w:rsidRPr="000E6D60" w:rsidRDefault="00C51AD1" w:rsidP="00F9379C">
      <w:pPr>
        <w:spacing w:after="0" w:line="240" w:lineRule="auto"/>
        <w:jc w:val="center"/>
        <w:rPr>
          <w:rFonts w:ascii="Times New Roman" w:eastAsia="Times New Roman" w:hAnsi="Times New Roman"/>
          <w:b/>
          <w:color w:val="000000"/>
          <w:sz w:val="24"/>
          <w:szCs w:val="24"/>
        </w:rPr>
      </w:pPr>
      <w:r w:rsidRPr="000E6D60">
        <w:rPr>
          <w:rFonts w:ascii="Times New Roman" w:eastAsia="Times New Roman" w:hAnsi="Times New Roman"/>
          <w:b/>
          <w:caps/>
          <w:color w:val="000000"/>
          <w:sz w:val="24"/>
          <w:szCs w:val="24"/>
        </w:rPr>
        <w:t>Ресурсное</w:t>
      </w:r>
      <w:r w:rsidR="00287963" w:rsidRPr="000E6D60">
        <w:rPr>
          <w:rFonts w:ascii="Times New Roman" w:eastAsia="Times New Roman" w:hAnsi="Times New Roman"/>
          <w:b/>
          <w:caps/>
          <w:color w:val="000000"/>
          <w:sz w:val="24"/>
          <w:szCs w:val="24"/>
        </w:rPr>
        <w:t xml:space="preserve"> </w:t>
      </w:r>
      <w:r w:rsidRPr="000E6D60">
        <w:rPr>
          <w:rFonts w:ascii="Times New Roman" w:eastAsia="Times New Roman" w:hAnsi="Times New Roman"/>
          <w:b/>
          <w:caps/>
          <w:color w:val="000000"/>
          <w:sz w:val="24"/>
          <w:szCs w:val="24"/>
        </w:rPr>
        <w:t>обеспечение</w:t>
      </w:r>
      <w:r w:rsidR="00287963" w:rsidRPr="000E6D60">
        <w:rPr>
          <w:rFonts w:ascii="Times New Roman" w:eastAsia="Times New Roman" w:hAnsi="Times New Roman"/>
          <w:b/>
          <w:caps/>
          <w:color w:val="000000"/>
          <w:sz w:val="24"/>
          <w:szCs w:val="24"/>
        </w:rPr>
        <w:t xml:space="preserve"> </w:t>
      </w:r>
      <w:r w:rsidRPr="000E6D60">
        <w:rPr>
          <w:rFonts w:ascii="Times New Roman" w:eastAsia="Times New Roman" w:hAnsi="Times New Roman"/>
          <w:b/>
          <w:caps/>
          <w:color w:val="000000"/>
          <w:sz w:val="24"/>
          <w:szCs w:val="24"/>
        </w:rPr>
        <w:t>и</w:t>
      </w:r>
      <w:r w:rsidR="00287963" w:rsidRPr="000E6D60">
        <w:rPr>
          <w:rFonts w:ascii="Times New Roman" w:eastAsia="Times New Roman" w:hAnsi="Times New Roman"/>
          <w:b/>
          <w:caps/>
          <w:color w:val="000000"/>
          <w:sz w:val="24"/>
          <w:szCs w:val="24"/>
        </w:rPr>
        <w:t xml:space="preserve"> </w:t>
      </w:r>
      <w:r w:rsidRPr="000E6D60">
        <w:rPr>
          <w:rFonts w:ascii="Times New Roman" w:eastAsia="Times New Roman" w:hAnsi="Times New Roman"/>
          <w:b/>
          <w:caps/>
          <w:color w:val="000000"/>
          <w:sz w:val="24"/>
          <w:szCs w:val="24"/>
        </w:rPr>
        <w:t>прогнозная</w:t>
      </w:r>
      <w:r w:rsidR="00287963" w:rsidRPr="000E6D60">
        <w:rPr>
          <w:rFonts w:ascii="Times New Roman" w:eastAsia="Times New Roman" w:hAnsi="Times New Roman"/>
          <w:b/>
          <w:caps/>
          <w:color w:val="000000"/>
          <w:sz w:val="24"/>
          <w:szCs w:val="24"/>
        </w:rPr>
        <w:t xml:space="preserve"> </w:t>
      </w:r>
      <w:r w:rsidRPr="000E6D60">
        <w:rPr>
          <w:rFonts w:ascii="Times New Roman" w:eastAsia="Times New Roman" w:hAnsi="Times New Roman"/>
          <w:b/>
          <w:caps/>
          <w:color w:val="000000"/>
          <w:sz w:val="24"/>
          <w:szCs w:val="24"/>
        </w:rPr>
        <w:t>(справочная)</w:t>
      </w:r>
      <w:r w:rsidR="00287963" w:rsidRPr="000E6D60">
        <w:rPr>
          <w:rFonts w:ascii="Times New Roman" w:eastAsia="Times New Roman" w:hAnsi="Times New Roman"/>
          <w:b/>
          <w:caps/>
          <w:color w:val="000000"/>
          <w:sz w:val="24"/>
          <w:szCs w:val="24"/>
        </w:rPr>
        <w:t xml:space="preserve"> </w:t>
      </w:r>
      <w:r w:rsidRPr="000E6D60">
        <w:rPr>
          <w:rFonts w:ascii="Times New Roman" w:eastAsia="Times New Roman" w:hAnsi="Times New Roman"/>
          <w:b/>
          <w:caps/>
          <w:color w:val="000000"/>
          <w:sz w:val="24"/>
          <w:szCs w:val="24"/>
        </w:rPr>
        <w:t>оценка</w:t>
      </w:r>
      <w:r w:rsidR="00287963" w:rsidRPr="000E6D60">
        <w:rPr>
          <w:rFonts w:ascii="Times New Roman" w:eastAsia="Times New Roman" w:hAnsi="Times New Roman"/>
          <w:b/>
          <w:caps/>
          <w:color w:val="000000"/>
          <w:sz w:val="24"/>
          <w:szCs w:val="24"/>
        </w:rPr>
        <w:t xml:space="preserve"> </w:t>
      </w:r>
      <w:r w:rsidRPr="000E6D60">
        <w:rPr>
          <w:rFonts w:ascii="Times New Roman" w:eastAsia="Times New Roman" w:hAnsi="Times New Roman"/>
          <w:b/>
          <w:caps/>
          <w:color w:val="000000"/>
          <w:sz w:val="24"/>
          <w:szCs w:val="24"/>
        </w:rPr>
        <w:t>расходов</w:t>
      </w:r>
      <w:r w:rsidR="00287963" w:rsidRPr="000E6D60">
        <w:rPr>
          <w:rFonts w:ascii="Times New Roman" w:eastAsia="Times New Roman" w:hAnsi="Times New Roman"/>
          <w:b/>
          <w:caps/>
          <w:color w:val="000000"/>
          <w:sz w:val="24"/>
          <w:szCs w:val="24"/>
        </w:rPr>
        <w:t xml:space="preserve"> </w:t>
      </w:r>
      <w:r w:rsidRPr="000E6D60">
        <w:rPr>
          <w:rFonts w:ascii="Times New Roman" w:eastAsia="Times New Roman" w:hAnsi="Times New Roman"/>
          <w:b/>
          <w:caps/>
          <w:color w:val="000000"/>
          <w:sz w:val="24"/>
          <w:szCs w:val="24"/>
        </w:rPr>
        <w:br/>
      </w:r>
      <w:r w:rsidRPr="000E6D60">
        <w:rPr>
          <w:rFonts w:ascii="Times New Roman" w:eastAsia="Times New Roman" w:hAnsi="Times New Roman"/>
          <w:b/>
          <w:color w:val="000000"/>
          <w:sz w:val="24"/>
          <w:szCs w:val="24"/>
        </w:rPr>
        <w:t>за</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счет</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всех</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источников</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финансирования</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реализации</w:t>
      </w:r>
      <w:r w:rsidR="00287963" w:rsidRPr="000E6D60">
        <w:rPr>
          <w:rFonts w:ascii="Times New Roman" w:eastAsia="Times New Roman" w:hAnsi="Times New Roman"/>
          <w:b/>
          <w:color w:val="000000"/>
          <w:sz w:val="24"/>
          <w:szCs w:val="24"/>
        </w:rPr>
        <w:t xml:space="preserve"> </w:t>
      </w:r>
      <w:r w:rsidR="001E1D75" w:rsidRPr="000E6D60">
        <w:rPr>
          <w:rFonts w:ascii="Times New Roman" w:eastAsia="Times New Roman" w:hAnsi="Times New Roman"/>
          <w:b/>
          <w:color w:val="000000"/>
          <w:sz w:val="24"/>
          <w:szCs w:val="24"/>
        </w:rPr>
        <w:t>муниципальной</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программы</w:t>
      </w:r>
      <w:r w:rsidR="00287963" w:rsidRPr="000E6D60">
        <w:rPr>
          <w:rFonts w:ascii="Times New Roman" w:eastAsia="Times New Roman" w:hAnsi="Times New Roman"/>
          <w:b/>
          <w:color w:val="000000"/>
          <w:sz w:val="24"/>
          <w:szCs w:val="24"/>
        </w:rPr>
        <w:t xml:space="preserve"> </w:t>
      </w:r>
      <w:r w:rsidR="004D4631" w:rsidRPr="000E6D60">
        <w:rPr>
          <w:rFonts w:ascii="Times New Roman" w:eastAsia="Times New Roman" w:hAnsi="Times New Roman"/>
          <w:b/>
          <w:color w:val="000000"/>
          <w:sz w:val="24"/>
          <w:szCs w:val="24"/>
        </w:rPr>
        <w:t>Магаринского</w:t>
      </w:r>
      <w:r w:rsidR="00CF0EC2" w:rsidRPr="000E6D60">
        <w:rPr>
          <w:rFonts w:ascii="Times New Roman" w:eastAsia="Times New Roman" w:hAnsi="Times New Roman"/>
          <w:b/>
          <w:color w:val="000000"/>
          <w:sz w:val="24"/>
          <w:szCs w:val="24"/>
        </w:rPr>
        <w:t xml:space="preserve"> </w:t>
      </w:r>
      <w:r w:rsidR="00154170" w:rsidRPr="000E6D60">
        <w:rPr>
          <w:rFonts w:ascii="Times New Roman" w:eastAsia="Times New Roman" w:hAnsi="Times New Roman"/>
          <w:b/>
          <w:color w:val="000000"/>
          <w:sz w:val="24"/>
          <w:szCs w:val="24"/>
        </w:rPr>
        <w:t xml:space="preserve">сельского поселения </w:t>
      </w:r>
      <w:r w:rsidR="001E1D75" w:rsidRPr="000E6D60">
        <w:rPr>
          <w:rFonts w:ascii="Times New Roman" w:eastAsia="Times New Roman" w:hAnsi="Times New Roman"/>
          <w:b/>
          <w:color w:val="000000"/>
          <w:sz w:val="24"/>
          <w:szCs w:val="24"/>
        </w:rPr>
        <w:t>Шумерлинского ра</w:t>
      </w:r>
      <w:r w:rsidR="001E1D75" w:rsidRPr="000E6D60">
        <w:rPr>
          <w:rFonts w:ascii="Times New Roman" w:eastAsia="Times New Roman" w:hAnsi="Times New Roman"/>
          <w:b/>
          <w:color w:val="000000"/>
          <w:sz w:val="24"/>
          <w:szCs w:val="24"/>
        </w:rPr>
        <w:t>й</w:t>
      </w:r>
      <w:r w:rsidR="001E1D75" w:rsidRPr="000E6D60">
        <w:rPr>
          <w:rFonts w:ascii="Times New Roman" w:eastAsia="Times New Roman" w:hAnsi="Times New Roman"/>
          <w:b/>
          <w:color w:val="000000"/>
          <w:sz w:val="24"/>
          <w:szCs w:val="24"/>
        </w:rPr>
        <w:t>она</w:t>
      </w:r>
      <w:r w:rsidR="00154170"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«Управление</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общественными</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финансами</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и</w:t>
      </w:r>
      <w:r w:rsidR="00287963" w:rsidRPr="000E6D60">
        <w:rPr>
          <w:rFonts w:ascii="Times New Roman" w:eastAsia="Times New Roman" w:hAnsi="Times New Roman"/>
          <w:b/>
          <w:color w:val="000000"/>
          <w:sz w:val="24"/>
          <w:szCs w:val="24"/>
        </w:rPr>
        <w:t xml:space="preserve"> </w:t>
      </w:r>
      <w:r w:rsidR="001E1D75" w:rsidRPr="000E6D60">
        <w:rPr>
          <w:rFonts w:ascii="Times New Roman" w:eastAsia="Times New Roman" w:hAnsi="Times New Roman"/>
          <w:b/>
          <w:color w:val="000000"/>
          <w:sz w:val="24"/>
          <w:szCs w:val="24"/>
        </w:rPr>
        <w:t>муниципальным</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долгом</w:t>
      </w:r>
      <w:r w:rsidR="00287963" w:rsidRPr="000E6D60">
        <w:rPr>
          <w:rFonts w:ascii="Times New Roman" w:eastAsia="Times New Roman" w:hAnsi="Times New Roman"/>
          <w:b/>
          <w:color w:val="000000"/>
          <w:sz w:val="24"/>
          <w:szCs w:val="24"/>
        </w:rPr>
        <w:t xml:space="preserve"> </w:t>
      </w:r>
      <w:r w:rsidR="004D4631" w:rsidRPr="000E6D60">
        <w:rPr>
          <w:rFonts w:ascii="Times New Roman" w:eastAsia="Times New Roman" w:hAnsi="Times New Roman"/>
          <w:b/>
          <w:color w:val="000000"/>
          <w:sz w:val="24"/>
          <w:szCs w:val="24"/>
        </w:rPr>
        <w:t>Магаринского</w:t>
      </w:r>
      <w:r w:rsidR="00CF0EC2" w:rsidRPr="000E6D60">
        <w:rPr>
          <w:rFonts w:ascii="Times New Roman" w:eastAsia="Times New Roman" w:hAnsi="Times New Roman"/>
          <w:b/>
          <w:color w:val="000000"/>
          <w:sz w:val="24"/>
          <w:szCs w:val="24"/>
        </w:rPr>
        <w:t xml:space="preserve"> </w:t>
      </w:r>
      <w:r w:rsidR="00154170" w:rsidRPr="000E6D60">
        <w:rPr>
          <w:rFonts w:ascii="Times New Roman" w:eastAsia="Times New Roman" w:hAnsi="Times New Roman"/>
          <w:b/>
          <w:color w:val="000000"/>
          <w:sz w:val="24"/>
          <w:szCs w:val="24"/>
        </w:rPr>
        <w:t xml:space="preserve">сельского поселения </w:t>
      </w:r>
      <w:r w:rsidR="001E1D75" w:rsidRPr="000E6D60">
        <w:rPr>
          <w:rFonts w:ascii="Times New Roman" w:eastAsia="Times New Roman" w:hAnsi="Times New Roman"/>
          <w:b/>
          <w:color w:val="000000"/>
          <w:sz w:val="24"/>
          <w:szCs w:val="24"/>
        </w:rPr>
        <w:t>Шумерлинского района</w:t>
      </w:r>
      <w:r w:rsidRPr="000E6D60">
        <w:rPr>
          <w:rFonts w:ascii="Times New Roman" w:eastAsia="Times New Roman" w:hAnsi="Times New Roman"/>
          <w:b/>
          <w:color w:val="000000"/>
          <w:sz w:val="24"/>
          <w:szCs w:val="24"/>
        </w:rPr>
        <w:t>»</w:t>
      </w:r>
      <w:r w:rsidR="00287963" w:rsidRPr="000E6D60">
        <w:rPr>
          <w:rFonts w:ascii="Times New Roman" w:eastAsia="Times New Roman" w:hAnsi="Times New Roman"/>
          <w:b/>
          <w:color w:val="000000"/>
          <w:sz w:val="24"/>
          <w:szCs w:val="24"/>
        </w:rPr>
        <w:t xml:space="preserve"> </w:t>
      </w:r>
    </w:p>
    <w:p w:rsidR="00C51AD1" w:rsidRPr="00287963" w:rsidRDefault="00C51AD1" w:rsidP="00F9379C">
      <w:pPr>
        <w:spacing w:after="0" w:line="240" w:lineRule="auto"/>
        <w:rPr>
          <w:rFonts w:ascii="Times New Roman" w:eastAsia="Times New Roman" w:hAnsi="Times New Roman"/>
          <w:color w:val="000000"/>
          <w:sz w:val="2"/>
          <w:szCs w:val="2"/>
        </w:rPr>
      </w:pPr>
    </w:p>
    <w:p w:rsidR="00C51AD1" w:rsidRPr="00287963" w:rsidRDefault="00C51AD1" w:rsidP="00F9379C">
      <w:pPr>
        <w:spacing w:after="0" w:line="240" w:lineRule="auto"/>
        <w:rPr>
          <w:rFonts w:ascii="Times New Roman" w:eastAsia="Times New Roman" w:hAnsi="Times New Roman"/>
          <w:color w:val="000000"/>
          <w:sz w:val="2"/>
        </w:rPr>
      </w:pPr>
    </w:p>
    <w:tbl>
      <w:tblPr>
        <w:tblW w:w="4791" w:type="pct"/>
        <w:jc w:val="center"/>
        <w:tblInd w:w="57" w:type="dxa"/>
        <w:tblBorders>
          <w:top w:val="single" w:sz="4" w:space="0" w:color="auto"/>
          <w:insideH w:val="single" w:sz="4" w:space="0" w:color="auto"/>
          <w:insideV w:val="single" w:sz="4" w:space="0" w:color="auto"/>
        </w:tblBorders>
        <w:tblLayout w:type="fixed"/>
        <w:tblLook w:val="00A0"/>
      </w:tblPr>
      <w:tblGrid>
        <w:gridCol w:w="47"/>
        <w:gridCol w:w="1136"/>
        <w:gridCol w:w="2902"/>
        <w:gridCol w:w="982"/>
        <w:gridCol w:w="1088"/>
        <w:gridCol w:w="2239"/>
        <w:gridCol w:w="791"/>
        <w:gridCol w:w="709"/>
        <w:gridCol w:w="709"/>
        <w:gridCol w:w="709"/>
        <w:gridCol w:w="712"/>
        <w:gridCol w:w="709"/>
        <w:gridCol w:w="709"/>
        <w:gridCol w:w="903"/>
        <w:gridCol w:w="803"/>
      </w:tblGrid>
      <w:tr w:rsidR="000E6D60" w:rsidRPr="0029494B" w:rsidTr="000E6D60">
        <w:trPr>
          <w:trHeight w:val="20"/>
          <w:tblHeader/>
          <w:jc w:val="center"/>
        </w:trPr>
        <w:tc>
          <w:tcPr>
            <w:tcW w:w="390" w:type="pct"/>
            <w:gridSpan w:val="2"/>
            <w:vMerge w:val="restart"/>
            <w:shd w:val="clear" w:color="auto" w:fill="auto"/>
          </w:tcPr>
          <w:p w:rsidR="00EF0383" w:rsidRPr="00934149" w:rsidRDefault="00EF0383" w:rsidP="00F9379C">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58" w:type="pct"/>
            <w:vMerge w:val="restart"/>
            <w:shd w:val="clear" w:color="auto" w:fill="auto"/>
          </w:tcPr>
          <w:p w:rsidR="00EF0383" w:rsidRPr="00934149" w:rsidRDefault="0029494B" w:rsidP="004D4631">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 xml:space="preserve">Наименование </w:t>
            </w:r>
            <w:r w:rsidR="001E1D75">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w:t>
            </w:r>
            <w:r w:rsidRPr="00934149">
              <w:rPr>
                <w:rFonts w:ascii="Times New Roman" w:hAnsi="Times New Roman"/>
                <w:bCs/>
                <w:color w:val="000000"/>
                <w:sz w:val="16"/>
                <w:szCs w:val="16"/>
              </w:rPr>
              <w:t>о</w:t>
            </w:r>
            <w:r w:rsidRPr="00934149">
              <w:rPr>
                <w:rFonts w:ascii="Times New Roman" w:hAnsi="Times New Roman"/>
                <w:bCs/>
                <w:color w:val="000000"/>
                <w:sz w:val="16"/>
                <w:szCs w:val="16"/>
              </w:rPr>
              <w:t xml:space="preserve">граммы </w:t>
            </w:r>
            <w:r w:rsidR="00154170">
              <w:rPr>
                <w:rFonts w:ascii="Times New Roman" w:hAnsi="Times New Roman"/>
                <w:bCs/>
                <w:color w:val="000000"/>
                <w:sz w:val="16"/>
                <w:szCs w:val="16"/>
              </w:rPr>
              <w:t xml:space="preserve"> </w:t>
            </w:r>
            <w:r w:rsidR="004D4631">
              <w:rPr>
                <w:rFonts w:ascii="Times New Roman" w:hAnsi="Times New Roman"/>
                <w:bCs/>
                <w:color w:val="000000"/>
                <w:sz w:val="16"/>
                <w:szCs w:val="16"/>
              </w:rPr>
              <w:t>Магаринского</w:t>
            </w:r>
            <w:r w:rsidR="00154170">
              <w:rPr>
                <w:rFonts w:ascii="Times New Roman" w:hAnsi="Times New Roman"/>
                <w:bCs/>
                <w:color w:val="000000"/>
                <w:sz w:val="16"/>
                <w:szCs w:val="16"/>
              </w:rPr>
              <w:t xml:space="preserve"> сельского поселения </w:t>
            </w:r>
            <w:r w:rsidR="001E1D75">
              <w:rPr>
                <w:rFonts w:ascii="Times New Roman" w:hAnsi="Times New Roman"/>
                <w:bCs/>
                <w:color w:val="000000"/>
                <w:sz w:val="16"/>
                <w:szCs w:val="16"/>
              </w:rPr>
              <w:t>Шумерлинского района</w:t>
            </w:r>
            <w:proofErr w:type="gramStart"/>
            <w:r w:rsidR="001E1D75">
              <w:rPr>
                <w:rFonts w:ascii="Times New Roman" w:hAnsi="Times New Roman"/>
                <w:bCs/>
                <w:color w:val="000000"/>
                <w:sz w:val="16"/>
                <w:szCs w:val="16"/>
              </w:rPr>
              <w:t xml:space="preserve"> </w:t>
            </w:r>
            <w:r w:rsidRPr="00934149">
              <w:rPr>
                <w:rFonts w:ascii="Times New Roman" w:hAnsi="Times New Roman"/>
                <w:bCs/>
                <w:color w:val="000000"/>
                <w:sz w:val="16"/>
                <w:szCs w:val="16"/>
              </w:rPr>
              <w:t>,</w:t>
            </w:r>
            <w:proofErr w:type="gramEnd"/>
            <w:r w:rsidRPr="00934149">
              <w:rPr>
                <w:rFonts w:ascii="Times New Roman" w:hAnsi="Times New Roman"/>
                <w:bCs/>
                <w:color w:val="000000"/>
                <w:sz w:val="16"/>
                <w:szCs w:val="16"/>
              </w:rPr>
              <w:t xml:space="preserve"> подпрограммы</w:t>
            </w:r>
            <w:r w:rsidR="00554B87">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r w:rsidR="00154170">
              <w:rPr>
                <w:rFonts w:ascii="Times New Roman" w:hAnsi="Times New Roman"/>
                <w:bCs/>
                <w:color w:val="000000"/>
                <w:sz w:val="16"/>
                <w:szCs w:val="16"/>
              </w:rPr>
              <w:t xml:space="preserve"> </w:t>
            </w:r>
            <w:r w:rsidRPr="00934149">
              <w:rPr>
                <w:rFonts w:ascii="Times New Roman" w:hAnsi="Times New Roman"/>
                <w:bCs/>
                <w:color w:val="000000"/>
                <w:sz w:val="16"/>
                <w:szCs w:val="16"/>
              </w:rPr>
              <w:t>меропри</w:t>
            </w:r>
            <w:r w:rsidRPr="00934149">
              <w:rPr>
                <w:rFonts w:ascii="Times New Roman" w:hAnsi="Times New Roman"/>
                <w:bCs/>
                <w:color w:val="000000"/>
                <w:sz w:val="16"/>
                <w:szCs w:val="16"/>
              </w:rPr>
              <w:t>я</w:t>
            </w:r>
            <w:r w:rsidRPr="00934149">
              <w:rPr>
                <w:rFonts w:ascii="Times New Roman" w:hAnsi="Times New Roman"/>
                <w:bCs/>
                <w:color w:val="000000"/>
                <w:sz w:val="16"/>
                <w:szCs w:val="16"/>
              </w:rPr>
              <w:t>тия</w:t>
            </w:r>
          </w:p>
        </w:tc>
        <w:tc>
          <w:tcPr>
            <w:tcW w:w="683" w:type="pct"/>
            <w:gridSpan w:val="2"/>
            <w:shd w:val="clear" w:color="auto" w:fill="auto"/>
          </w:tcPr>
          <w:p w:rsidR="00EF0383" w:rsidRPr="00934149" w:rsidRDefault="00EF0383" w:rsidP="00F9379C">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Код</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бюджетной</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классификации</w:t>
            </w:r>
          </w:p>
        </w:tc>
        <w:tc>
          <w:tcPr>
            <w:tcW w:w="739" w:type="pct"/>
            <w:vMerge w:val="restart"/>
            <w:shd w:val="clear" w:color="auto" w:fill="auto"/>
          </w:tcPr>
          <w:p w:rsidR="00EF0383" w:rsidRPr="00934149" w:rsidRDefault="00EF0383" w:rsidP="00F9379C">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Источники</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финансирования</w:t>
            </w:r>
          </w:p>
        </w:tc>
        <w:tc>
          <w:tcPr>
            <w:tcW w:w="2229" w:type="pct"/>
            <w:gridSpan w:val="9"/>
            <w:shd w:val="clear" w:color="auto" w:fill="auto"/>
          </w:tcPr>
          <w:p w:rsidR="00EF0383" w:rsidRPr="0029494B" w:rsidRDefault="00EF0383" w:rsidP="00F9379C">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по</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годам,</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тыс.</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рублей</w:t>
            </w:r>
          </w:p>
        </w:tc>
      </w:tr>
      <w:tr w:rsidR="000E6D60" w:rsidRPr="00287963" w:rsidTr="000E6D60">
        <w:trPr>
          <w:trHeight w:val="20"/>
          <w:tblHeader/>
          <w:jc w:val="center"/>
        </w:trPr>
        <w:tc>
          <w:tcPr>
            <w:tcW w:w="390" w:type="pct"/>
            <w:gridSpan w:val="2"/>
            <w:vMerge/>
            <w:shd w:val="clear" w:color="auto" w:fill="auto"/>
          </w:tcPr>
          <w:p w:rsidR="00EF0383" w:rsidRPr="00287963" w:rsidRDefault="00EF0383" w:rsidP="00F9379C">
            <w:pPr>
              <w:spacing w:after="0" w:line="240" w:lineRule="auto"/>
              <w:ind w:left="-57" w:right="-57"/>
              <w:jc w:val="center"/>
              <w:rPr>
                <w:rFonts w:ascii="Times New Roman" w:eastAsia="Times New Roman" w:hAnsi="Times New Roman"/>
                <w:color w:val="000000"/>
                <w:sz w:val="16"/>
                <w:szCs w:val="16"/>
              </w:rPr>
            </w:pPr>
          </w:p>
        </w:tc>
        <w:tc>
          <w:tcPr>
            <w:tcW w:w="958" w:type="pct"/>
            <w:vMerge/>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p>
        </w:tc>
        <w:tc>
          <w:tcPr>
            <w:tcW w:w="324" w:type="pct"/>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главный</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распор</w:t>
            </w:r>
            <w:r w:rsidRPr="00287963">
              <w:rPr>
                <w:rFonts w:ascii="Times New Roman" w:eastAsia="Times New Roman" w:hAnsi="Times New Roman"/>
                <w:color w:val="000000"/>
                <w:sz w:val="16"/>
                <w:szCs w:val="16"/>
              </w:rPr>
              <w:t>я</w:t>
            </w:r>
            <w:r w:rsidRPr="00287963">
              <w:rPr>
                <w:rFonts w:ascii="Times New Roman" w:eastAsia="Times New Roman" w:hAnsi="Times New Roman"/>
                <w:color w:val="000000"/>
                <w:sz w:val="16"/>
                <w:szCs w:val="16"/>
              </w:rPr>
              <w:t>дитель</w:t>
            </w:r>
            <w:r w:rsidR="00287963" w:rsidRPr="00287963">
              <w:rPr>
                <w:rFonts w:ascii="Times New Roman" w:eastAsia="Times New Roman" w:hAnsi="Times New Roman"/>
                <w:color w:val="000000"/>
                <w:sz w:val="16"/>
                <w:szCs w:val="16"/>
              </w:rPr>
              <w:t xml:space="preserve"> </w:t>
            </w:r>
            <w:proofErr w:type="spellStart"/>
            <w:proofErr w:type="gramStart"/>
            <w:r w:rsidRPr="00287963">
              <w:rPr>
                <w:rFonts w:ascii="Times New Roman" w:eastAsia="Times New Roman" w:hAnsi="Times New Roman"/>
                <w:color w:val="000000"/>
                <w:sz w:val="16"/>
                <w:szCs w:val="16"/>
              </w:rPr>
              <w:t>бюджет-ных</w:t>
            </w:r>
            <w:proofErr w:type="spellEnd"/>
            <w:proofErr w:type="gramEnd"/>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средств</w:t>
            </w:r>
          </w:p>
        </w:tc>
        <w:tc>
          <w:tcPr>
            <w:tcW w:w="359" w:type="pct"/>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статья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w:t>
            </w:r>
            <w:r w:rsidRPr="00287963">
              <w:rPr>
                <w:rFonts w:ascii="Times New Roman" w:eastAsia="Times New Roman" w:hAnsi="Times New Roman"/>
                <w:color w:val="000000"/>
                <w:sz w:val="16"/>
                <w:szCs w:val="16"/>
              </w:rPr>
              <w:t>с</w:t>
            </w:r>
            <w:r w:rsidRPr="00287963">
              <w:rPr>
                <w:rFonts w:ascii="Times New Roman" w:eastAsia="Times New Roman" w:hAnsi="Times New Roman"/>
                <w:color w:val="000000"/>
                <w:sz w:val="16"/>
                <w:szCs w:val="16"/>
              </w:rPr>
              <w:t>ходов</w:t>
            </w:r>
          </w:p>
        </w:tc>
        <w:tc>
          <w:tcPr>
            <w:tcW w:w="739" w:type="pct"/>
            <w:vMerge/>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p>
        </w:tc>
        <w:tc>
          <w:tcPr>
            <w:tcW w:w="261"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34"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34"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34"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35"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34"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34"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98" w:type="pct"/>
            <w:shd w:val="clear" w:color="auto" w:fill="auto"/>
          </w:tcPr>
          <w:p w:rsidR="00EF0383" w:rsidRPr="00287963" w:rsidRDefault="00825261"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5" w:type="pct"/>
            <w:shd w:val="clear" w:color="auto" w:fill="auto"/>
          </w:tcPr>
          <w:p w:rsidR="00EF0383" w:rsidRPr="00287963" w:rsidRDefault="00825261"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r w:rsidR="000E6D60" w:rsidRPr="00287963" w:rsidTr="000E6D60">
        <w:tblPrEx>
          <w:tblBorders>
            <w:bottom w:val="single" w:sz="4" w:space="0" w:color="auto"/>
          </w:tblBorders>
        </w:tblPrEx>
        <w:trPr>
          <w:gridBefore w:val="1"/>
          <w:wBefore w:w="16" w:type="pct"/>
          <w:trHeight w:val="20"/>
          <w:tblHeader/>
          <w:jc w:val="center"/>
        </w:trPr>
        <w:tc>
          <w:tcPr>
            <w:tcW w:w="375" w:type="pct"/>
          </w:tcPr>
          <w:p w:rsidR="00EF0383" w:rsidRPr="001E228C" w:rsidRDefault="00EF0383" w:rsidP="00F9379C">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58"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24"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5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39"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61"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34"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34"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34"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35"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34"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34"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98"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5"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0E6D60" w:rsidRPr="00287963" w:rsidTr="000E6D60">
        <w:tblPrEx>
          <w:tblBorders>
            <w:bottom w:val="single" w:sz="4" w:space="0" w:color="auto"/>
          </w:tblBorders>
        </w:tblPrEx>
        <w:trPr>
          <w:gridBefore w:val="1"/>
          <w:wBefore w:w="16" w:type="pct"/>
          <w:trHeight w:val="20"/>
          <w:jc w:val="center"/>
        </w:trPr>
        <w:tc>
          <w:tcPr>
            <w:tcW w:w="375" w:type="pct"/>
            <w:vMerge w:val="restart"/>
          </w:tcPr>
          <w:p w:rsidR="008D7F04" w:rsidRPr="001E228C" w:rsidRDefault="001E1D75" w:rsidP="00914ACD">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w:t>
            </w:r>
            <w:r>
              <w:rPr>
                <w:rFonts w:ascii="Times New Roman" w:eastAsia="Times New Roman" w:hAnsi="Times New Roman"/>
                <w:bCs/>
                <w:color w:val="000000"/>
                <w:sz w:val="16"/>
                <w:szCs w:val="16"/>
              </w:rPr>
              <w:t>ь</w:t>
            </w:r>
            <w:r>
              <w:rPr>
                <w:rFonts w:ascii="Times New Roman" w:eastAsia="Times New Roman" w:hAnsi="Times New Roman"/>
                <w:bCs/>
                <w:color w:val="000000"/>
                <w:sz w:val="16"/>
                <w:szCs w:val="16"/>
              </w:rPr>
              <w:t>ная</w:t>
            </w:r>
            <w:r w:rsidR="00287963" w:rsidRPr="001E228C">
              <w:rPr>
                <w:rFonts w:ascii="Times New Roman" w:eastAsia="Times New Roman" w:hAnsi="Times New Roman"/>
                <w:bCs/>
                <w:color w:val="000000"/>
                <w:sz w:val="16"/>
                <w:szCs w:val="16"/>
              </w:rPr>
              <w:t xml:space="preserve"> </w:t>
            </w:r>
            <w:r w:rsidR="008D7F04" w:rsidRPr="001E228C">
              <w:rPr>
                <w:rFonts w:ascii="Times New Roman" w:eastAsia="Times New Roman" w:hAnsi="Times New Roman"/>
                <w:bCs/>
                <w:color w:val="000000"/>
                <w:sz w:val="16"/>
                <w:szCs w:val="16"/>
              </w:rPr>
              <w:t>програм</w:t>
            </w:r>
            <w:r w:rsidR="008D7F04" w:rsidRPr="001E228C">
              <w:rPr>
                <w:rFonts w:ascii="Times New Roman" w:eastAsia="Times New Roman" w:hAnsi="Times New Roman"/>
                <w:bCs/>
                <w:color w:val="000000"/>
                <w:sz w:val="16"/>
                <w:szCs w:val="16"/>
              </w:rPr>
              <w:softHyphen/>
              <w:t>ма</w:t>
            </w:r>
            <w:r w:rsidR="00287963" w:rsidRPr="001E228C">
              <w:rPr>
                <w:rFonts w:ascii="Times New Roman" w:eastAsia="Times New Roman" w:hAnsi="Times New Roman"/>
                <w:bCs/>
                <w:color w:val="000000"/>
                <w:sz w:val="16"/>
                <w:szCs w:val="16"/>
              </w:rPr>
              <w:t xml:space="preserve"> </w:t>
            </w:r>
            <w:r w:rsidR="004D4631">
              <w:rPr>
                <w:rFonts w:ascii="Times New Roman" w:hAnsi="Times New Roman"/>
                <w:bCs/>
                <w:color w:val="000000"/>
                <w:sz w:val="16"/>
                <w:szCs w:val="16"/>
              </w:rPr>
              <w:t>Магаринского</w:t>
            </w:r>
            <w:r w:rsidR="00154170">
              <w:rPr>
                <w:rFonts w:ascii="Times New Roman" w:eastAsia="Times New Roman" w:hAnsi="Times New Roman"/>
                <w:bCs/>
                <w:color w:val="000000"/>
                <w:sz w:val="16"/>
                <w:szCs w:val="16"/>
              </w:rPr>
              <w:t xml:space="preserve"> </w:t>
            </w:r>
            <w:proofErr w:type="gramStart"/>
            <w:r w:rsidR="00154170">
              <w:rPr>
                <w:rFonts w:ascii="Times New Roman" w:eastAsia="Times New Roman" w:hAnsi="Times New Roman"/>
                <w:bCs/>
                <w:color w:val="000000"/>
                <w:sz w:val="16"/>
                <w:szCs w:val="16"/>
              </w:rPr>
              <w:t>сельского</w:t>
            </w:r>
            <w:proofErr w:type="gramEnd"/>
            <w:r w:rsidR="00154170">
              <w:rPr>
                <w:rFonts w:ascii="Times New Roman" w:eastAsia="Times New Roman" w:hAnsi="Times New Roman"/>
                <w:bCs/>
                <w:color w:val="000000"/>
                <w:sz w:val="16"/>
                <w:szCs w:val="16"/>
              </w:rPr>
              <w:t xml:space="preserve"> поселения </w:t>
            </w:r>
            <w:r>
              <w:rPr>
                <w:rFonts w:ascii="Times New Roman" w:eastAsia="Times New Roman" w:hAnsi="Times New Roman"/>
                <w:bCs/>
                <w:color w:val="000000"/>
                <w:sz w:val="16"/>
                <w:szCs w:val="16"/>
              </w:rPr>
              <w:t>Шумерли</w:t>
            </w:r>
            <w:r>
              <w:rPr>
                <w:rFonts w:ascii="Times New Roman" w:eastAsia="Times New Roman" w:hAnsi="Times New Roman"/>
                <w:bCs/>
                <w:color w:val="000000"/>
                <w:sz w:val="16"/>
                <w:szCs w:val="16"/>
              </w:rPr>
              <w:t>н</w:t>
            </w:r>
            <w:r>
              <w:rPr>
                <w:rFonts w:ascii="Times New Roman" w:eastAsia="Times New Roman" w:hAnsi="Times New Roman"/>
                <w:bCs/>
                <w:color w:val="000000"/>
                <w:sz w:val="16"/>
                <w:szCs w:val="16"/>
              </w:rPr>
              <w:t>ского района</w:t>
            </w:r>
          </w:p>
        </w:tc>
        <w:tc>
          <w:tcPr>
            <w:tcW w:w="958" w:type="pct"/>
            <w:vMerge w:val="restart"/>
          </w:tcPr>
          <w:p w:rsidR="008D7F04" w:rsidRPr="001E228C" w:rsidRDefault="008D7F04" w:rsidP="00914ACD">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«Управление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общественными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фина</w:t>
            </w:r>
            <w:r w:rsidRPr="001E228C">
              <w:rPr>
                <w:rFonts w:ascii="Times New Roman" w:eastAsia="Times New Roman" w:hAnsi="Times New Roman"/>
                <w:bCs/>
                <w:color w:val="000000"/>
                <w:sz w:val="16"/>
                <w:szCs w:val="16"/>
              </w:rPr>
              <w:t>н</w:t>
            </w:r>
            <w:r w:rsidRPr="001E228C">
              <w:rPr>
                <w:rFonts w:ascii="Times New Roman" w:eastAsia="Times New Roman" w:hAnsi="Times New Roman"/>
                <w:bCs/>
                <w:color w:val="000000"/>
                <w:sz w:val="16"/>
                <w:szCs w:val="16"/>
              </w:rPr>
              <w:t>сами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муниципальным</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долгом</w:t>
            </w:r>
            <w:r w:rsidR="00154170">
              <w:rPr>
                <w:rFonts w:ascii="Times New Roman" w:eastAsia="Times New Roman" w:hAnsi="Times New Roman"/>
                <w:bCs/>
                <w:color w:val="000000"/>
                <w:sz w:val="16"/>
                <w:szCs w:val="16"/>
              </w:rPr>
              <w:t xml:space="preserve"> </w:t>
            </w:r>
            <w:r w:rsidR="004D4631">
              <w:rPr>
                <w:rFonts w:ascii="Times New Roman" w:hAnsi="Times New Roman"/>
                <w:bCs/>
                <w:color w:val="000000"/>
                <w:sz w:val="16"/>
                <w:szCs w:val="16"/>
              </w:rPr>
              <w:t>Маг</w:t>
            </w:r>
            <w:r w:rsidR="004D4631">
              <w:rPr>
                <w:rFonts w:ascii="Times New Roman" w:hAnsi="Times New Roman"/>
                <w:bCs/>
                <w:color w:val="000000"/>
                <w:sz w:val="16"/>
                <w:szCs w:val="16"/>
              </w:rPr>
              <w:t>а</w:t>
            </w:r>
            <w:r w:rsidR="004D4631">
              <w:rPr>
                <w:rFonts w:ascii="Times New Roman" w:hAnsi="Times New Roman"/>
                <w:bCs/>
                <w:color w:val="000000"/>
                <w:sz w:val="16"/>
                <w:szCs w:val="16"/>
              </w:rPr>
              <w:t>ринского</w:t>
            </w:r>
            <w:r w:rsidR="004D4631">
              <w:rPr>
                <w:rFonts w:ascii="Times New Roman" w:eastAsia="Times New Roman" w:hAnsi="Times New Roman"/>
                <w:bCs/>
                <w:color w:val="000000"/>
                <w:sz w:val="16"/>
                <w:szCs w:val="16"/>
              </w:rPr>
              <w:t xml:space="preserve"> </w:t>
            </w:r>
            <w:r w:rsidR="00154170">
              <w:rPr>
                <w:rFonts w:ascii="Times New Roman" w:eastAsia="Times New Roman" w:hAnsi="Times New Roman"/>
                <w:bCs/>
                <w:color w:val="000000"/>
                <w:sz w:val="16"/>
                <w:szCs w:val="16"/>
              </w:rPr>
              <w:t xml:space="preserve">сельского поселения </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Ш</w:t>
            </w:r>
            <w:r w:rsidR="001E1D75">
              <w:rPr>
                <w:rFonts w:ascii="Times New Roman" w:eastAsia="Times New Roman" w:hAnsi="Times New Roman"/>
                <w:bCs/>
                <w:color w:val="000000"/>
                <w:sz w:val="16"/>
                <w:szCs w:val="16"/>
              </w:rPr>
              <w:t>у</w:t>
            </w:r>
            <w:r w:rsidR="001E1D75">
              <w:rPr>
                <w:rFonts w:ascii="Times New Roman" w:eastAsia="Times New Roman" w:hAnsi="Times New Roman"/>
                <w:bCs/>
                <w:color w:val="000000"/>
                <w:sz w:val="16"/>
                <w:szCs w:val="16"/>
              </w:rPr>
              <w:t>мерлинского района</w:t>
            </w:r>
            <w:r w:rsidRPr="001E228C">
              <w:rPr>
                <w:rFonts w:ascii="Times New Roman" w:eastAsia="Times New Roman" w:hAnsi="Times New Roman"/>
                <w:bCs/>
                <w:color w:val="000000"/>
                <w:sz w:val="16"/>
                <w:szCs w:val="16"/>
              </w:rPr>
              <w:t>»</w:t>
            </w:r>
            <w:r w:rsidR="00287963" w:rsidRPr="001E228C">
              <w:rPr>
                <w:rFonts w:ascii="Times New Roman" w:eastAsia="Times New Roman" w:hAnsi="Times New Roman"/>
                <w:bCs/>
                <w:color w:val="000000"/>
                <w:sz w:val="16"/>
                <w:szCs w:val="16"/>
              </w:rPr>
              <w:t xml:space="preserve"> </w:t>
            </w:r>
          </w:p>
        </w:tc>
        <w:tc>
          <w:tcPr>
            <w:tcW w:w="324" w:type="pct"/>
          </w:tcPr>
          <w:p w:rsidR="008D7F04" w:rsidRPr="001E228C" w:rsidRDefault="008D7F04"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59" w:type="pct"/>
          </w:tcPr>
          <w:p w:rsidR="008D7F04" w:rsidRPr="001E228C" w:rsidRDefault="008D7F04"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39" w:type="pct"/>
          </w:tcPr>
          <w:p w:rsidR="008D7F04" w:rsidRPr="00C97C68" w:rsidRDefault="008D7F04" w:rsidP="00F9379C">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color w:val="000000"/>
                <w:sz w:val="16"/>
                <w:szCs w:val="16"/>
              </w:rPr>
              <w:t>всего</w:t>
            </w:r>
          </w:p>
        </w:tc>
        <w:tc>
          <w:tcPr>
            <w:tcW w:w="261" w:type="pct"/>
            <w:shd w:val="clear" w:color="auto" w:fill="auto"/>
          </w:tcPr>
          <w:p w:rsidR="008D7F04" w:rsidRPr="00C97C68" w:rsidRDefault="00A137A0" w:rsidP="00F9379C">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136,7</w:t>
            </w:r>
          </w:p>
        </w:tc>
        <w:tc>
          <w:tcPr>
            <w:tcW w:w="234" w:type="pct"/>
            <w:shd w:val="clear" w:color="auto" w:fill="auto"/>
          </w:tcPr>
          <w:p w:rsidR="008D7F04" w:rsidRPr="00C97C68" w:rsidRDefault="00CA47BC" w:rsidP="00914ACD">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100,2</w:t>
            </w:r>
          </w:p>
        </w:tc>
        <w:tc>
          <w:tcPr>
            <w:tcW w:w="234" w:type="pct"/>
            <w:shd w:val="clear" w:color="auto" w:fill="auto"/>
          </w:tcPr>
          <w:p w:rsidR="008D7F04" w:rsidRPr="00C97C68" w:rsidRDefault="001A3256"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104,9</w:t>
            </w:r>
          </w:p>
        </w:tc>
        <w:tc>
          <w:tcPr>
            <w:tcW w:w="234" w:type="pct"/>
            <w:shd w:val="clear" w:color="auto" w:fill="auto"/>
          </w:tcPr>
          <w:p w:rsidR="008D7F04" w:rsidRPr="00C97C68" w:rsidRDefault="00CA47BC"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106,3</w:t>
            </w:r>
          </w:p>
        </w:tc>
        <w:tc>
          <w:tcPr>
            <w:tcW w:w="235" w:type="pct"/>
            <w:shd w:val="clear" w:color="auto" w:fill="auto"/>
          </w:tcPr>
          <w:p w:rsidR="008D7F04" w:rsidRPr="00C97C68" w:rsidRDefault="00CA47BC"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111,9</w:t>
            </w:r>
          </w:p>
        </w:tc>
        <w:tc>
          <w:tcPr>
            <w:tcW w:w="234" w:type="pct"/>
            <w:shd w:val="clear" w:color="auto" w:fill="auto"/>
          </w:tcPr>
          <w:p w:rsidR="008D7F04" w:rsidRPr="00C97C68" w:rsidRDefault="00914ACD"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89,9</w:t>
            </w:r>
          </w:p>
        </w:tc>
        <w:tc>
          <w:tcPr>
            <w:tcW w:w="234" w:type="pct"/>
            <w:shd w:val="clear" w:color="auto" w:fill="auto"/>
          </w:tcPr>
          <w:p w:rsidR="008D7F04" w:rsidRPr="00C97C68" w:rsidRDefault="00914ACD"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89,9</w:t>
            </w:r>
          </w:p>
        </w:tc>
        <w:tc>
          <w:tcPr>
            <w:tcW w:w="298" w:type="pct"/>
            <w:shd w:val="clear" w:color="auto" w:fill="FFFFFF"/>
          </w:tcPr>
          <w:p w:rsidR="008D7F04" w:rsidRPr="00C97C68" w:rsidRDefault="00914ACD" w:rsidP="00F9379C">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449,5</w:t>
            </w:r>
          </w:p>
        </w:tc>
        <w:tc>
          <w:tcPr>
            <w:tcW w:w="265" w:type="pct"/>
            <w:shd w:val="clear" w:color="auto" w:fill="FFFFFF"/>
          </w:tcPr>
          <w:p w:rsidR="008D7F04" w:rsidRPr="00C97C68" w:rsidRDefault="00154170" w:rsidP="00914ACD">
            <w:pPr>
              <w:spacing w:after="0" w:line="240" w:lineRule="auto"/>
              <w:ind w:left="-113" w:right="-113"/>
              <w:jc w:val="center"/>
              <w:rPr>
                <w:rFonts w:ascii="Times New Roman" w:eastAsia="Times New Roman" w:hAnsi="Times New Roman"/>
                <w:b/>
                <w:color w:val="000000"/>
                <w:sz w:val="16"/>
                <w:szCs w:val="16"/>
              </w:rPr>
            </w:pPr>
            <w:r w:rsidRPr="00C97C68">
              <w:rPr>
                <w:rFonts w:ascii="Times New Roman" w:eastAsia="Times New Roman" w:hAnsi="Times New Roman"/>
                <w:b/>
                <w:color w:val="000000"/>
                <w:sz w:val="16"/>
                <w:szCs w:val="16"/>
              </w:rPr>
              <w:t>4</w:t>
            </w:r>
            <w:r w:rsidR="00914ACD">
              <w:rPr>
                <w:rFonts w:ascii="Times New Roman" w:eastAsia="Times New Roman" w:hAnsi="Times New Roman"/>
                <w:b/>
                <w:color w:val="000000"/>
                <w:sz w:val="16"/>
                <w:szCs w:val="16"/>
              </w:rPr>
              <w:t>49,5</w:t>
            </w:r>
          </w:p>
        </w:tc>
      </w:tr>
      <w:tr w:rsidR="000E6D60" w:rsidRPr="00287963" w:rsidTr="000E6D60">
        <w:tblPrEx>
          <w:tblBorders>
            <w:bottom w:val="single" w:sz="4" w:space="0" w:color="auto"/>
          </w:tblBorders>
        </w:tblPrEx>
        <w:trPr>
          <w:gridBefore w:val="1"/>
          <w:wBefore w:w="16" w:type="pct"/>
          <w:trHeight w:val="398"/>
          <w:jc w:val="center"/>
        </w:trPr>
        <w:tc>
          <w:tcPr>
            <w:tcW w:w="375" w:type="pct"/>
            <w:vMerge/>
          </w:tcPr>
          <w:p w:rsidR="00154170" w:rsidRPr="001E228C" w:rsidRDefault="00154170" w:rsidP="00F937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58" w:type="pct"/>
            <w:vMerge/>
          </w:tcPr>
          <w:p w:rsidR="00154170" w:rsidRPr="001E228C" w:rsidRDefault="00154170" w:rsidP="00F9379C">
            <w:pPr>
              <w:spacing w:after="0" w:line="240" w:lineRule="auto"/>
              <w:jc w:val="both"/>
              <w:rPr>
                <w:rFonts w:ascii="Times New Roman" w:eastAsia="Times New Roman" w:hAnsi="Times New Roman"/>
                <w:bCs/>
                <w:color w:val="000000"/>
                <w:sz w:val="16"/>
                <w:szCs w:val="16"/>
              </w:rPr>
            </w:pPr>
          </w:p>
        </w:tc>
        <w:tc>
          <w:tcPr>
            <w:tcW w:w="324" w:type="pct"/>
          </w:tcPr>
          <w:p w:rsidR="00154170" w:rsidRPr="001E228C" w:rsidRDefault="00154170" w:rsidP="00F9379C">
            <w:pPr>
              <w:spacing w:after="0" w:line="240" w:lineRule="auto"/>
              <w:jc w:val="center"/>
              <w:rPr>
                <w:rFonts w:ascii="Times New Roman" w:eastAsia="Times New Roman" w:hAnsi="Times New Roman"/>
                <w:color w:val="000000"/>
                <w:sz w:val="16"/>
                <w:szCs w:val="16"/>
              </w:rPr>
            </w:pPr>
          </w:p>
        </w:tc>
        <w:tc>
          <w:tcPr>
            <w:tcW w:w="359" w:type="pct"/>
          </w:tcPr>
          <w:p w:rsidR="00154170" w:rsidRPr="001E228C" w:rsidRDefault="00154170" w:rsidP="00F9379C">
            <w:pPr>
              <w:spacing w:after="0" w:line="240" w:lineRule="auto"/>
              <w:ind w:left="-113" w:right="-113"/>
              <w:jc w:val="center"/>
              <w:rPr>
                <w:rFonts w:ascii="Times New Roman" w:eastAsia="Times New Roman" w:hAnsi="Times New Roman"/>
                <w:color w:val="000000"/>
                <w:sz w:val="16"/>
                <w:szCs w:val="16"/>
              </w:rPr>
            </w:pPr>
          </w:p>
        </w:tc>
        <w:tc>
          <w:tcPr>
            <w:tcW w:w="739" w:type="pct"/>
          </w:tcPr>
          <w:p w:rsidR="00154170" w:rsidRPr="001E228C" w:rsidRDefault="00154170" w:rsidP="00F9379C">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61" w:type="pct"/>
          </w:tcPr>
          <w:p w:rsidR="00154170" w:rsidRPr="001E228C" w:rsidRDefault="00A137A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234" w:type="pct"/>
          </w:tcPr>
          <w:p w:rsidR="00154170" w:rsidRPr="001E228C" w:rsidRDefault="00CA47BC" w:rsidP="00CA47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99,2</w:t>
            </w:r>
          </w:p>
        </w:tc>
        <w:tc>
          <w:tcPr>
            <w:tcW w:w="234" w:type="pct"/>
          </w:tcPr>
          <w:p w:rsidR="00154170" w:rsidRPr="001E228C" w:rsidRDefault="001A3256"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103,9</w:t>
            </w:r>
          </w:p>
        </w:tc>
        <w:tc>
          <w:tcPr>
            <w:tcW w:w="234" w:type="pct"/>
          </w:tcPr>
          <w:p w:rsidR="00154170" w:rsidRPr="001E228C" w:rsidRDefault="00CA47BC"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105,3</w:t>
            </w:r>
          </w:p>
        </w:tc>
        <w:tc>
          <w:tcPr>
            <w:tcW w:w="235" w:type="pct"/>
          </w:tcPr>
          <w:p w:rsidR="00154170" w:rsidRPr="001E228C" w:rsidRDefault="00CA47BC"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110,9</w:t>
            </w:r>
          </w:p>
        </w:tc>
        <w:tc>
          <w:tcPr>
            <w:tcW w:w="234" w:type="pct"/>
          </w:tcPr>
          <w:p w:rsidR="00154170" w:rsidRPr="001E228C" w:rsidRDefault="00154170"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w:t>
            </w:r>
            <w:r w:rsidR="00914ACD">
              <w:rPr>
                <w:rFonts w:ascii="Times New Roman" w:hAnsi="Times New Roman"/>
                <w:color w:val="000000"/>
                <w:sz w:val="16"/>
                <w:szCs w:val="16"/>
              </w:rPr>
              <w:t>8,9</w:t>
            </w:r>
          </w:p>
        </w:tc>
        <w:tc>
          <w:tcPr>
            <w:tcW w:w="234" w:type="pct"/>
          </w:tcPr>
          <w:p w:rsidR="00154170" w:rsidRPr="001E228C" w:rsidRDefault="00914ACD"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88,9</w:t>
            </w:r>
          </w:p>
        </w:tc>
        <w:tc>
          <w:tcPr>
            <w:tcW w:w="298" w:type="pct"/>
          </w:tcPr>
          <w:p w:rsidR="00154170" w:rsidRPr="001E228C" w:rsidRDefault="00914ACD"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444,5</w:t>
            </w:r>
          </w:p>
        </w:tc>
        <w:tc>
          <w:tcPr>
            <w:tcW w:w="265" w:type="pct"/>
          </w:tcPr>
          <w:p w:rsidR="00154170" w:rsidRPr="001E228C" w:rsidRDefault="00914ACD"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444,5</w:t>
            </w:r>
          </w:p>
        </w:tc>
      </w:tr>
      <w:tr w:rsidR="000E6D60" w:rsidRPr="00287963" w:rsidTr="000E6D60">
        <w:tblPrEx>
          <w:tblBorders>
            <w:bottom w:val="single" w:sz="4" w:space="0" w:color="auto"/>
          </w:tblBorders>
        </w:tblPrEx>
        <w:trPr>
          <w:gridBefore w:val="1"/>
          <w:wBefore w:w="16" w:type="pct"/>
          <w:trHeight w:val="20"/>
          <w:jc w:val="center"/>
        </w:trPr>
        <w:tc>
          <w:tcPr>
            <w:tcW w:w="375" w:type="pct"/>
            <w:vMerge/>
          </w:tcPr>
          <w:p w:rsidR="00D16B0F" w:rsidRPr="001E228C" w:rsidRDefault="00D16B0F" w:rsidP="00F9379C">
            <w:pPr>
              <w:spacing w:after="0" w:line="240" w:lineRule="auto"/>
              <w:ind w:left="-57" w:right="-57"/>
              <w:jc w:val="center"/>
              <w:rPr>
                <w:rFonts w:ascii="Times New Roman" w:eastAsia="Times New Roman" w:hAnsi="Times New Roman"/>
                <w:color w:val="000000"/>
                <w:sz w:val="16"/>
                <w:szCs w:val="16"/>
              </w:rPr>
            </w:pPr>
          </w:p>
        </w:tc>
        <w:tc>
          <w:tcPr>
            <w:tcW w:w="958" w:type="pct"/>
            <w:vMerge/>
          </w:tcPr>
          <w:p w:rsidR="00D16B0F" w:rsidRPr="001E228C" w:rsidRDefault="00D16B0F" w:rsidP="00F9379C">
            <w:pPr>
              <w:spacing w:after="0" w:line="240" w:lineRule="auto"/>
              <w:jc w:val="both"/>
              <w:rPr>
                <w:rFonts w:ascii="Times New Roman" w:eastAsia="Times New Roman" w:hAnsi="Times New Roman"/>
                <w:color w:val="000000"/>
                <w:sz w:val="16"/>
                <w:szCs w:val="16"/>
              </w:rPr>
            </w:pPr>
          </w:p>
        </w:tc>
        <w:tc>
          <w:tcPr>
            <w:tcW w:w="324" w:type="pct"/>
          </w:tcPr>
          <w:p w:rsidR="00D16B0F" w:rsidRPr="001E228C" w:rsidRDefault="00D16B0F"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59" w:type="pct"/>
          </w:tcPr>
          <w:p w:rsidR="00D16B0F" w:rsidRPr="001E228C" w:rsidRDefault="0036466A"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39" w:type="pct"/>
          </w:tcPr>
          <w:p w:rsidR="00D16B0F" w:rsidRPr="001E228C" w:rsidRDefault="000E6D60" w:rsidP="001E1D75">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001E1D75">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Магаринского </w:t>
            </w:r>
            <w:proofErr w:type="gramStart"/>
            <w:r>
              <w:rPr>
                <w:rFonts w:ascii="Times New Roman" w:eastAsia="Times New Roman" w:hAnsi="Times New Roman"/>
                <w:color w:val="000000"/>
                <w:sz w:val="16"/>
                <w:szCs w:val="16"/>
              </w:rPr>
              <w:t>сел</w:t>
            </w:r>
            <w:r>
              <w:rPr>
                <w:rFonts w:ascii="Times New Roman" w:eastAsia="Times New Roman" w:hAnsi="Times New Roman"/>
                <w:color w:val="000000"/>
                <w:sz w:val="16"/>
                <w:szCs w:val="16"/>
              </w:rPr>
              <w:t>ь</w:t>
            </w:r>
            <w:r>
              <w:rPr>
                <w:rFonts w:ascii="Times New Roman" w:eastAsia="Times New Roman" w:hAnsi="Times New Roman"/>
                <w:color w:val="000000"/>
                <w:sz w:val="16"/>
                <w:szCs w:val="16"/>
              </w:rPr>
              <w:t>ского</w:t>
            </w:r>
            <w:proofErr w:type="gramEnd"/>
            <w:r>
              <w:rPr>
                <w:rFonts w:ascii="Times New Roman" w:eastAsia="Times New Roman" w:hAnsi="Times New Roman"/>
                <w:color w:val="000000"/>
                <w:sz w:val="16"/>
                <w:szCs w:val="16"/>
              </w:rPr>
              <w:t xml:space="preserve"> поселения Шумерли</w:t>
            </w:r>
            <w:r>
              <w:rPr>
                <w:rFonts w:ascii="Times New Roman" w:eastAsia="Times New Roman" w:hAnsi="Times New Roman"/>
                <w:color w:val="000000"/>
                <w:sz w:val="16"/>
                <w:szCs w:val="16"/>
              </w:rPr>
              <w:t>н</w:t>
            </w:r>
            <w:r>
              <w:rPr>
                <w:rFonts w:ascii="Times New Roman" w:eastAsia="Times New Roman" w:hAnsi="Times New Roman"/>
                <w:color w:val="000000"/>
                <w:sz w:val="16"/>
                <w:szCs w:val="16"/>
              </w:rPr>
              <w:t>ского района</w:t>
            </w:r>
          </w:p>
        </w:tc>
        <w:tc>
          <w:tcPr>
            <w:tcW w:w="261"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34"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34"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34"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35"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34"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34" w:type="pct"/>
            <w:shd w:val="clear" w:color="auto" w:fill="FFFFFF"/>
          </w:tcPr>
          <w:p w:rsidR="00D16B0F" w:rsidRPr="001E228C" w:rsidRDefault="00154170" w:rsidP="0015417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98"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5"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0E6D60" w:rsidRPr="00287963" w:rsidTr="000E6D60">
        <w:tblPrEx>
          <w:tblBorders>
            <w:bottom w:val="single" w:sz="4" w:space="0" w:color="auto"/>
          </w:tblBorders>
        </w:tblPrEx>
        <w:trPr>
          <w:gridBefore w:val="1"/>
          <w:wBefore w:w="16" w:type="pct"/>
          <w:trHeight w:val="20"/>
          <w:jc w:val="center"/>
        </w:trPr>
        <w:tc>
          <w:tcPr>
            <w:tcW w:w="375" w:type="pct"/>
            <w:vMerge w:val="restart"/>
          </w:tcPr>
          <w:p w:rsidR="00914ACD" w:rsidRPr="001E228C" w:rsidRDefault="00914ACD"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958" w:type="pct"/>
            <w:vMerge w:val="restart"/>
          </w:tcPr>
          <w:p w:rsidR="00914ACD" w:rsidRPr="001E228C" w:rsidRDefault="00914ACD" w:rsidP="00914ACD">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w:t>
            </w:r>
            <w:r w:rsidRPr="001E228C">
              <w:rPr>
                <w:rFonts w:ascii="Times New Roman" w:eastAsia="Times New Roman" w:hAnsi="Times New Roman"/>
                <w:bCs/>
                <w:color w:val="000000"/>
                <w:sz w:val="16"/>
                <w:szCs w:val="16"/>
              </w:rPr>
              <w:t>о</w:t>
            </w:r>
            <w:r w:rsidRPr="001E228C">
              <w:rPr>
                <w:rFonts w:ascii="Times New Roman" w:eastAsia="Times New Roman" w:hAnsi="Times New Roman"/>
                <w:bCs/>
                <w:color w:val="000000"/>
                <w:sz w:val="16"/>
                <w:szCs w:val="16"/>
              </w:rPr>
              <w:t>литики и обеспечение сбалансирова</w:t>
            </w:r>
            <w:r w:rsidRPr="001E228C">
              <w:rPr>
                <w:rFonts w:ascii="Times New Roman" w:eastAsia="Times New Roman" w:hAnsi="Times New Roman"/>
                <w:bCs/>
                <w:color w:val="000000"/>
                <w:sz w:val="16"/>
                <w:szCs w:val="16"/>
              </w:rPr>
              <w:t>н</w:t>
            </w:r>
            <w:r w:rsidRPr="001E228C">
              <w:rPr>
                <w:rFonts w:ascii="Times New Roman" w:eastAsia="Times New Roman" w:hAnsi="Times New Roman"/>
                <w:bCs/>
                <w:color w:val="000000"/>
                <w:sz w:val="16"/>
                <w:szCs w:val="16"/>
              </w:rPr>
              <w:t>ности  бюджета</w:t>
            </w:r>
            <w:r>
              <w:rPr>
                <w:rFonts w:ascii="Times New Roman" w:eastAsia="Times New Roman" w:hAnsi="Times New Roman"/>
                <w:bCs/>
                <w:color w:val="000000"/>
                <w:sz w:val="16"/>
                <w:szCs w:val="16"/>
              </w:rPr>
              <w:t xml:space="preserve"> </w:t>
            </w:r>
            <w:r w:rsidR="004D4631">
              <w:rPr>
                <w:rFonts w:ascii="Times New Roman" w:hAnsi="Times New Roman"/>
                <w:bCs/>
                <w:color w:val="000000"/>
                <w:sz w:val="16"/>
                <w:szCs w:val="16"/>
              </w:rPr>
              <w:t>Магаринского</w:t>
            </w:r>
            <w:r>
              <w:rPr>
                <w:rFonts w:ascii="Times New Roman" w:eastAsia="Times New Roman" w:hAnsi="Times New Roman"/>
                <w:bCs/>
                <w:color w:val="000000"/>
                <w:sz w:val="16"/>
                <w:szCs w:val="16"/>
              </w:rPr>
              <w:t xml:space="preserve"> сел</w:t>
            </w:r>
            <w:r>
              <w:rPr>
                <w:rFonts w:ascii="Times New Roman" w:eastAsia="Times New Roman" w:hAnsi="Times New Roman"/>
                <w:bCs/>
                <w:color w:val="000000"/>
                <w:sz w:val="16"/>
                <w:szCs w:val="16"/>
              </w:rPr>
              <w:t>ь</w:t>
            </w:r>
            <w:r>
              <w:rPr>
                <w:rFonts w:ascii="Times New Roman" w:eastAsia="Times New Roman" w:hAnsi="Times New Roman"/>
                <w:bCs/>
                <w:color w:val="000000"/>
                <w:sz w:val="16"/>
                <w:szCs w:val="16"/>
              </w:rPr>
              <w:t>ского поселения Шумерлинского ра</w:t>
            </w:r>
            <w:r>
              <w:rPr>
                <w:rFonts w:ascii="Times New Roman" w:eastAsia="Times New Roman" w:hAnsi="Times New Roman"/>
                <w:bCs/>
                <w:color w:val="000000"/>
                <w:sz w:val="16"/>
                <w:szCs w:val="16"/>
              </w:rPr>
              <w:t>й</w:t>
            </w:r>
            <w:r>
              <w:rPr>
                <w:rFonts w:ascii="Times New Roman" w:eastAsia="Times New Roman" w:hAnsi="Times New Roman"/>
                <w:bCs/>
                <w:color w:val="000000"/>
                <w:sz w:val="16"/>
                <w:szCs w:val="16"/>
              </w:rPr>
              <w:t>она</w:t>
            </w:r>
            <w:r w:rsidRPr="001E228C">
              <w:rPr>
                <w:rFonts w:ascii="Times New Roman" w:eastAsia="Times New Roman" w:hAnsi="Times New Roman"/>
                <w:bCs/>
                <w:color w:val="000000"/>
                <w:sz w:val="16"/>
                <w:szCs w:val="16"/>
              </w:rPr>
              <w:t>»</w:t>
            </w:r>
          </w:p>
        </w:tc>
        <w:tc>
          <w:tcPr>
            <w:tcW w:w="324" w:type="pct"/>
          </w:tcPr>
          <w:p w:rsidR="00914ACD" w:rsidRPr="001E228C" w:rsidRDefault="00914ACD"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59" w:type="pct"/>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39" w:type="pct"/>
          </w:tcPr>
          <w:p w:rsidR="00914ACD" w:rsidRPr="00C97C68" w:rsidRDefault="00914ACD" w:rsidP="00F9379C">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61" w:type="pct"/>
            <w:shd w:val="clear" w:color="auto" w:fill="auto"/>
          </w:tcPr>
          <w:p w:rsidR="00914ACD" w:rsidRPr="00C97C68" w:rsidRDefault="00A137A0" w:rsidP="00166C42">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136,7</w:t>
            </w:r>
          </w:p>
        </w:tc>
        <w:tc>
          <w:tcPr>
            <w:tcW w:w="234" w:type="pct"/>
            <w:shd w:val="clear" w:color="auto" w:fill="auto"/>
          </w:tcPr>
          <w:p w:rsidR="00914ACD" w:rsidRPr="00C97C68" w:rsidRDefault="00CA47BC" w:rsidP="00166C42">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100,2</w:t>
            </w:r>
          </w:p>
        </w:tc>
        <w:tc>
          <w:tcPr>
            <w:tcW w:w="234" w:type="pct"/>
            <w:shd w:val="clear" w:color="auto" w:fill="auto"/>
          </w:tcPr>
          <w:p w:rsidR="00914ACD" w:rsidRPr="00C97C68" w:rsidRDefault="001A3256" w:rsidP="00166C42">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104,9</w:t>
            </w:r>
          </w:p>
        </w:tc>
        <w:tc>
          <w:tcPr>
            <w:tcW w:w="234" w:type="pct"/>
            <w:shd w:val="clear" w:color="auto" w:fill="auto"/>
          </w:tcPr>
          <w:p w:rsidR="00914ACD" w:rsidRPr="00C97C68" w:rsidRDefault="00CA47BC" w:rsidP="00166C42">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106,3</w:t>
            </w:r>
          </w:p>
        </w:tc>
        <w:tc>
          <w:tcPr>
            <w:tcW w:w="235" w:type="pct"/>
            <w:shd w:val="clear" w:color="auto" w:fill="auto"/>
          </w:tcPr>
          <w:p w:rsidR="00914ACD" w:rsidRPr="00C97C68" w:rsidRDefault="00CA47BC" w:rsidP="00166C42">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111,9</w:t>
            </w:r>
          </w:p>
        </w:tc>
        <w:tc>
          <w:tcPr>
            <w:tcW w:w="234" w:type="pct"/>
            <w:shd w:val="clear" w:color="auto" w:fill="auto"/>
          </w:tcPr>
          <w:p w:rsidR="00914ACD" w:rsidRPr="00C97C68" w:rsidRDefault="00914ACD" w:rsidP="00166C42">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89,9</w:t>
            </w:r>
          </w:p>
        </w:tc>
        <w:tc>
          <w:tcPr>
            <w:tcW w:w="234" w:type="pct"/>
            <w:shd w:val="clear" w:color="auto" w:fill="auto"/>
          </w:tcPr>
          <w:p w:rsidR="00914ACD" w:rsidRPr="00C97C68" w:rsidRDefault="00914ACD" w:rsidP="00166C42">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89,9</w:t>
            </w:r>
          </w:p>
        </w:tc>
        <w:tc>
          <w:tcPr>
            <w:tcW w:w="298" w:type="pct"/>
            <w:shd w:val="clear" w:color="auto" w:fill="auto"/>
          </w:tcPr>
          <w:p w:rsidR="00914ACD" w:rsidRPr="00C97C68" w:rsidRDefault="00914ACD" w:rsidP="00166C42">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449,5</w:t>
            </w:r>
          </w:p>
        </w:tc>
        <w:tc>
          <w:tcPr>
            <w:tcW w:w="265" w:type="pct"/>
            <w:shd w:val="clear" w:color="auto" w:fill="auto"/>
          </w:tcPr>
          <w:p w:rsidR="00914ACD" w:rsidRPr="00C97C68" w:rsidRDefault="00914ACD" w:rsidP="00166C42">
            <w:pPr>
              <w:spacing w:after="0" w:line="240" w:lineRule="auto"/>
              <w:ind w:left="-113" w:right="-113"/>
              <w:jc w:val="center"/>
              <w:rPr>
                <w:rFonts w:ascii="Times New Roman" w:eastAsia="Times New Roman" w:hAnsi="Times New Roman"/>
                <w:b/>
                <w:color w:val="000000"/>
                <w:sz w:val="16"/>
                <w:szCs w:val="16"/>
              </w:rPr>
            </w:pPr>
            <w:r w:rsidRPr="00C97C68">
              <w:rPr>
                <w:rFonts w:ascii="Times New Roman" w:eastAsia="Times New Roman" w:hAnsi="Times New Roman"/>
                <w:b/>
                <w:color w:val="000000"/>
                <w:sz w:val="16"/>
                <w:szCs w:val="16"/>
              </w:rPr>
              <w:t>4</w:t>
            </w:r>
            <w:r>
              <w:rPr>
                <w:rFonts w:ascii="Times New Roman" w:eastAsia="Times New Roman" w:hAnsi="Times New Roman"/>
                <w:b/>
                <w:color w:val="000000"/>
                <w:sz w:val="16"/>
                <w:szCs w:val="16"/>
              </w:rPr>
              <w:t>49,5</w:t>
            </w:r>
          </w:p>
        </w:tc>
      </w:tr>
      <w:tr w:rsidR="000E6D60" w:rsidRPr="00287963" w:rsidTr="000E6D60">
        <w:tblPrEx>
          <w:tblBorders>
            <w:bottom w:val="single" w:sz="4" w:space="0" w:color="auto"/>
          </w:tblBorders>
        </w:tblPrEx>
        <w:trPr>
          <w:gridBefore w:val="1"/>
          <w:wBefore w:w="16" w:type="pct"/>
          <w:trHeight w:val="378"/>
          <w:jc w:val="center"/>
        </w:trPr>
        <w:tc>
          <w:tcPr>
            <w:tcW w:w="375" w:type="pct"/>
            <w:vMerge/>
          </w:tcPr>
          <w:p w:rsidR="00914ACD" w:rsidRPr="001E228C" w:rsidRDefault="00914ACD" w:rsidP="00F9379C">
            <w:pPr>
              <w:spacing w:after="0" w:line="240" w:lineRule="auto"/>
              <w:ind w:left="-57" w:right="-57"/>
              <w:jc w:val="center"/>
              <w:rPr>
                <w:rFonts w:ascii="Times New Roman" w:eastAsia="Times New Roman" w:hAnsi="Times New Roman"/>
                <w:color w:val="000000"/>
                <w:sz w:val="16"/>
                <w:szCs w:val="16"/>
              </w:rPr>
            </w:pPr>
          </w:p>
        </w:tc>
        <w:tc>
          <w:tcPr>
            <w:tcW w:w="958" w:type="pct"/>
            <w:vMerge/>
          </w:tcPr>
          <w:p w:rsidR="00914ACD" w:rsidRPr="001E228C" w:rsidRDefault="00914ACD" w:rsidP="00F9379C">
            <w:pPr>
              <w:spacing w:after="0" w:line="240" w:lineRule="auto"/>
              <w:jc w:val="both"/>
              <w:rPr>
                <w:rFonts w:ascii="Times New Roman" w:eastAsia="Times New Roman" w:hAnsi="Times New Roman"/>
                <w:color w:val="000000"/>
                <w:sz w:val="16"/>
                <w:szCs w:val="16"/>
              </w:rPr>
            </w:pPr>
          </w:p>
        </w:tc>
        <w:tc>
          <w:tcPr>
            <w:tcW w:w="324" w:type="pct"/>
          </w:tcPr>
          <w:p w:rsidR="00914ACD" w:rsidRPr="001E228C" w:rsidRDefault="00914ACD" w:rsidP="00F9379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59" w:type="pct"/>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39" w:type="pct"/>
          </w:tcPr>
          <w:p w:rsidR="00914ACD" w:rsidRPr="001E228C" w:rsidRDefault="00914ACD" w:rsidP="00F9379C">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61" w:type="pct"/>
          </w:tcPr>
          <w:p w:rsidR="00914ACD" w:rsidRPr="001E228C" w:rsidRDefault="00A137A0" w:rsidP="00166C4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234" w:type="pct"/>
          </w:tcPr>
          <w:p w:rsidR="00914ACD" w:rsidRPr="001E228C" w:rsidRDefault="00CA47BC"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99,2</w:t>
            </w:r>
          </w:p>
        </w:tc>
        <w:tc>
          <w:tcPr>
            <w:tcW w:w="234" w:type="pct"/>
          </w:tcPr>
          <w:p w:rsidR="00914ACD" w:rsidRPr="001E228C" w:rsidRDefault="001A3256"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103,9</w:t>
            </w:r>
          </w:p>
        </w:tc>
        <w:tc>
          <w:tcPr>
            <w:tcW w:w="234" w:type="pct"/>
          </w:tcPr>
          <w:p w:rsidR="00914ACD" w:rsidRPr="001E228C" w:rsidRDefault="00CA47BC"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105,3</w:t>
            </w:r>
          </w:p>
        </w:tc>
        <w:tc>
          <w:tcPr>
            <w:tcW w:w="235" w:type="pct"/>
          </w:tcPr>
          <w:p w:rsidR="00914ACD" w:rsidRPr="001E228C" w:rsidRDefault="00CA47BC"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110,9</w:t>
            </w:r>
          </w:p>
        </w:tc>
        <w:tc>
          <w:tcPr>
            <w:tcW w:w="234"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88,9</w:t>
            </w:r>
          </w:p>
        </w:tc>
        <w:tc>
          <w:tcPr>
            <w:tcW w:w="234"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88,9</w:t>
            </w:r>
          </w:p>
        </w:tc>
        <w:tc>
          <w:tcPr>
            <w:tcW w:w="298"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444,5</w:t>
            </w:r>
          </w:p>
        </w:tc>
        <w:tc>
          <w:tcPr>
            <w:tcW w:w="265"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444,5</w:t>
            </w:r>
          </w:p>
        </w:tc>
      </w:tr>
      <w:tr w:rsidR="000E6D60" w:rsidRPr="00287963" w:rsidTr="000E6D60">
        <w:tblPrEx>
          <w:tblBorders>
            <w:bottom w:val="single" w:sz="4" w:space="0" w:color="auto"/>
          </w:tblBorders>
        </w:tblPrEx>
        <w:trPr>
          <w:gridBefore w:val="1"/>
          <w:wBefore w:w="16" w:type="pct"/>
          <w:trHeight w:val="20"/>
          <w:jc w:val="center"/>
        </w:trPr>
        <w:tc>
          <w:tcPr>
            <w:tcW w:w="375" w:type="pct"/>
            <w:vMerge/>
          </w:tcPr>
          <w:p w:rsidR="00914ACD" w:rsidRPr="001E228C" w:rsidRDefault="00914ACD" w:rsidP="00F9379C">
            <w:pPr>
              <w:spacing w:after="0" w:line="240" w:lineRule="auto"/>
              <w:ind w:left="-57" w:right="-57"/>
              <w:jc w:val="center"/>
              <w:rPr>
                <w:rFonts w:ascii="Times New Roman" w:eastAsia="Times New Roman" w:hAnsi="Times New Roman"/>
                <w:color w:val="000000"/>
                <w:sz w:val="16"/>
                <w:szCs w:val="16"/>
              </w:rPr>
            </w:pPr>
          </w:p>
        </w:tc>
        <w:tc>
          <w:tcPr>
            <w:tcW w:w="958" w:type="pct"/>
            <w:vMerge/>
          </w:tcPr>
          <w:p w:rsidR="00914ACD" w:rsidRPr="001E228C" w:rsidRDefault="00914ACD" w:rsidP="00F9379C">
            <w:pPr>
              <w:spacing w:after="0" w:line="240" w:lineRule="auto"/>
              <w:jc w:val="both"/>
              <w:rPr>
                <w:rFonts w:ascii="Times New Roman" w:eastAsia="Times New Roman" w:hAnsi="Times New Roman"/>
                <w:color w:val="000000"/>
                <w:sz w:val="16"/>
                <w:szCs w:val="16"/>
              </w:rPr>
            </w:pPr>
          </w:p>
        </w:tc>
        <w:tc>
          <w:tcPr>
            <w:tcW w:w="324" w:type="pct"/>
          </w:tcPr>
          <w:p w:rsidR="00914ACD" w:rsidRPr="001E228C" w:rsidRDefault="00914ACD"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59" w:type="pct"/>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39" w:type="pct"/>
          </w:tcPr>
          <w:p w:rsidR="00914ACD" w:rsidRPr="001E228C" w:rsidRDefault="000E6D60" w:rsidP="001E1D75">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Магаринского </w:t>
            </w:r>
            <w:proofErr w:type="gramStart"/>
            <w:r>
              <w:rPr>
                <w:rFonts w:ascii="Times New Roman" w:eastAsia="Times New Roman" w:hAnsi="Times New Roman"/>
                <w:color w:val="000000"/>
                <w:sz w:val="16"/>
                <w:szCs w:val="16"/>
              </w:rPr>
              <w:t>сел</w:t>
            </w:r>
            <w:r>
              <w:rPr>
                <w:rFonts w:ascii="Times New Roman" w:eastAsia="Times New Roman" w:hAnsi="Times New Roman"/>
                <w:color w:val="000000"/>
                <w:sz w:val="16"/>
                <w:szCs w:val="16"/>
              </w:rPr>
              <w:t>ь</w:t>
            </w:r>
            <w:r>
              <w:rPr>
                <w:rFonts w:ascii="Times New Roman" w:eastAsia="Times New Roman" w:hAnsi="Times New Roman"/>
                <w:color w:val="000000"/>
                <w:sz w:val="16"/>
                <w:szCs w:val="16"/>
              </w:rPr>
              <w:t>ского</w:t>
            </w:r>
            <w:proofErr w:type="gramEnd"/>
            <w:r>
              <w:rPr>
                <w:rFonts w:ascii="Times New Roman" w:eastAsia="Times New Roman" w:hAnsi="Times New Roman"/>
                <w:color w:val="000000"/>
                <w:sz w:val="16"/>
                <w:szCs w:val="16"/>
              </w:rPr>
              <w:t xml:space="preserve"> поселения Шумерли</w:t>
            </w:r>
            <w:r>
              <w:rPr>
                <w:rFonts w:ascii="Times New Roman" w:eastAsia="Times New Roman" w:hAnsi="Times New Roman"/>
                <w:color w:val="000000"/>
                <w:sz w:val="16"/>
                <w:szCs w:val="16"/>
              </w:rPr>
              <w:t>н</w:t>
            </w:r>
            <w:r>
              <w:rPr>
                <w:rFonts w:ascii="Times New Roman" w:eastAsia="Times New Roman" w:hAnsi="Times New Roman"/>
                <w:color w:val="000000"/>
                <w:sz w:val="16"/>
                <w:szCs w:val="16"/>
              </w:rPr>
              <w:t>ского района</w:t>
            </w:r>
          </w:p>
        </w:tc>
        <w:tc>
          <w:tcPr>
            <w:tcW w:w="261" w:type="pct"/>
            <w:shd w:val="clear" w:color="auto" w:fill="FFFFFF"/>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34" w:type="pct"/>
            <w:shd w:val="clear" w:color="auto" w:fill="FFFFFF"/>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34" w:type="pct"/>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34" w:type="pct"/>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35" w:type="pct"/>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34" w:type="pct"/>
            <w:shd w:val="clear" w:color="auto" w:fill="FFFFFF"/>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34" w:type="pct"/>
            <w:shd w:val="clear" w:color="auto" w:fill="FFFFFF"/>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98" w:type="pct"/>
            <w:shd w:val="clear" w:color="auto" w:fill="FFFFFF"/>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5" w:type="pct"/>
          </w:tcPr>
          <w:p w:rsidR="00914ACD" w:rsidRPr="001E228C" w:rsidRDefault="00914ACD"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0E6D60" w:rsidRPr="00287963" w:rsidTr="000E6D60">
        <w:tblPrEx>
          <w:tblBorders>
            <w:bottom w:val="single" w:sz="4" w:space="0" w:color="auto"/>
          </w:tblBorders>
        </w:tblPrEx>
        <w:trPr>
          <w:gridBefore w:val="1"/>
          <w:wBefore w:w="16" w:type="pct"/>
          <w:trHeight w:val="20"/>
          <w:jc w:val="center"/>
        </w:trPr>
        <w:tc>
          <w:tcPr>
            <w:tcW w:w="375" w:type="pct"/>
            <w:vMerge w:val="restart"/>
          </w:tcPr>
          <w:p w:rsidR="00914ACD" w:rsidRPr="001E228C" w:rsidRDefault="00914ACD" w:rsidP="00014EDD">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914ACD" w:rsidRPr="001E228C" w:rsidRDefault="00914ACD" w:rsidP="00014EDD">
            <w:pPr>
              <w:spacing w:after="0" w:line="245" w:lineRule="auto"/>
              <w:ind w:left="-57" w:right="-57"/>
              <w:jc w:val="center"/>
              <w:rPr>
                <w:rFonts w:ascii="Times New Roman" w:eastAsia="Times New Roman" w:hAnsi="Times New Roman"/>
                <w:color w:val="000000"/>
                <w:sz w:val="16"/>
                <w:szCs w:val="16"/>
              </w:rPr>
            </w:pPr>
          </w:p>
        </w:tc>
        <w:tc>
          <w:tcPr>
            <w:tcW w:w="958" w:type="pct"/>
            <w:vMerge w:val="restart"/>
          </w:tcPr>
          <w:p w:rsidR="00914ACD" w:rsidRPr="001E228C" w:rsidRDefault="00914ACD" w:rsidP="00914ACD">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sidR="004D4631">
              <w:rPr>
                <w:rFonts w:ascii="Times New Roman" w:hAnsi="Times New Roman"/>
                <w:bCs/>
                <w:color w:val="000000"/>
                <w:sz w:val="16"/>
                <w:szCs w:val="16"/>
              </w:rPr>
              <w:t>Магаринского</w:t>
            </w:r>
            <w:r>
              <w:rPr>
                <w:rFonts w:ascii="Times New Roman" w:eastAsia="Times New Roman" w:hAnsi="Times New Roman"/>
                <w:bCs/>
                <w:color w:val="000000"/>
                <w:sz w:val="16"/>
                <w:szCs w:val="16"/>
              </w:rPr>
              <w:t xml:space="preserve">  сельского поселения Шумерлинского района </w:t>
            </w:r>
            <w:r w:rsidRPr="001E228C">
              <w:rPr>
                <w:rFonts w:ascii="Times New Roman" w:eastAsia="Times New Roman" w:hAnsi="Times New Roman"/>
                <w:bCs/>
                <w:color w:val="000000"/>
                <w:sz w:val="16"/>
                <w:szCs w:val="16"/>
              </w:rPr>
              <w:t>на очередной финансовый год и плановый период</w:t>
            </w:r>
          </w:p>
        </w:tc>
        <w:tc>
          <w:tcPr>
            <w:tcW w:w="324" w:type="pct"/>
          </w:tcPr>
          <w:p w:rsidR="00914ACD" w:rsidRPr="001E228C" w:rsidRDefault="00914ACD" w:rsidP="00014EDD">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59" w:type="pct"/>
          </w:tcPr>
          <w:p w:rsidR="00914ACD" w:rsidRPr="001E228C" w:rsidRDefault="00914ACD" w:rsidP="00014EDD">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39" w:type="pct"/>
          </w:tcPr>
          <w:p w:rsidR="00914ACD" w:rsidRPr="00C97C68" w:rsidRDefault="00914ACD" w:rsidP="00014EDD">
            <w:pPr>
              <w:autoSpaceDE w:val="0"/>
              <w:autoSpaceDN w:val="0"/>
              <w:adjustRightInd w:val="0"/>
              <w:spacing w:after="0" w:line="245"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61" w:type="pct"/>
          </w:tcPr>
          <w:p w:rsidR="00914ACD" w:rsidRPr="00C97C68" w:rsidRDefault="00914ACD"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34" w:type="pct"/>
          </w:tcPr>
          <w:p w:rsidR="00914ACD" w:rsidRPr="00C97C68" w:rsidRDefault="00914ACD"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34" w:type="pct"/>
          </w:tcPr>
          <w:p w:rsidR="00914ACD" w:rsidRPr="00C97C68" w:rsidRDefault="00914ACD"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34" w:type="pct"/>
          </w:tcPr>
          <w:p w:rsidR="00914ACD" w:rsidRPr="00C97C68" w:rsidRDefault="00914ACD"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35" w:type="pct"/>
          </w:tcPr>
          <w:p w:rsidR="00914ACD" w:rsidRPr="00C97C68" w:rsidRDefault="00914ACD"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34" w:type="pct"/>
            <w:shd w:val="clear" w:color="auto" w:fill="FFFFFF"/>
          </w:tcPr>
          <w:p w:rsidR="00914ACD" w:rsidRPr="00C97C68" w:rsidRDefault="00914ACD"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34" w:type="pct"/>
            <w:shd w:val="clear" w:color="auto" w:fill="FFFFFF"/>
          </w:tcPr>
          <w:p w:rsidR="00914ACD" w:rsidRPr="00C97C68" w:rsidRDefault="00914ACD"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98" w:type="pct"/>
            <w:shd w:val="clear" w:color="auto" w:fill="FFFFFF"/>
          </w:tcPr>
          <w:p w:rsidR="00914ACD" w:rsidRPr="00C97C68" w:rsidRDefault="00914ACD" w:rsidP="00014EDD">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c>
          <w:tcPr>
            <w:tcW w:w="265" w:type="pct"/>
          </w:tcPr>
          <w:p w:rsidR="00914ACD" w:rsidRPr="00C97C68" w:rsidRDefault="00914ACD" w:rsidP="00014EDD">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r>
      <w:tr w:rsidR="000E6D60" w:rsidRPr="00287963" w:rsidTr="000E6D60">
        <w:tblPrEx>
          <w:tblBorders>
            <w:bottom w:val="single" w:sz="4" w:space="0" w:color="auto"/>
          </w:tblBorders>
        </w:tblPrEx>
        <w:trPr>
          <w:gridBefore w:val="1"/>
          <w:wBefore w:w="16" w:type="pct"/>
          <w:trHeight w:val="20"/>
          <w:jc w:val="center"/>
        </w:trPr>
        <w:tc>
          <w:tcPr>
            <w:tcW w:w="375" w:type="pct"/>
            <w:vMerge/>
          </w:tcPr>
          <w:p w:rsidR="00914ACD" w:rsidRPr="001E228C" w:rsidRDefault="00914ACD" w:rsidP="00014EDD">
            <w:pPr>
              <w:spacing w:after="0" w:line="245" w:lineRule="auto"/>
              <w:ind w:left="-57" w:right="-57"/>
              <w:jc w:val="center"/>
              <w:rPr>
                <w:rFonts w:ascii="Times New Roman" w:eastAsia="Times New Roman" w:hAnsi="Times New Roman"/>
                <w:color w:val="000000"/>
                <w:sz w:val="16"/>
                <w:szCs w:val="16"/>
              </w:rPr>
            </w:pPr>
          </w:p>
        </w:tc>
        <w:tc>
          <w:tcPr>
            <w:tcW w:w="958" w:type="pct"/>
            <w:vMerge/>
          </w:tcPr>
          <w:p w:rsidR="00914ACD" w:rsidRPr="001E228C" w:rsidRDefault="00914ACD" w:rsidP="00014EDD">
            <w:pPr>
              <w:spacing w:after="0" w:line="245" w:lineRule="auto"/>
              <w:jc w:val="both"/>
              <w:rPr>
                <w:rFonts w:ascii="Times New Roman" w:eastAsia="Times New Roman" w:hAnsi="Times New Roman"/>
                <w:color w:val="000000"/>
                <w:sz w:val="16"/>
                <w:szCs w:val="16"/>
              </w:rPr>
            </w:pPr>
          </w:p>
        </w:tc>
        <w:tc>
          <w:tcPr>
            <w:tcW w:w="324" w:type="pct"/>
          </w:tcPr>
          <w:p w:rsidR="00914ACD" w:rsidRPr="001E228C" w:rsidRDefault="00914ACD" w:rsidP="00014EDD">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59" w:type="pct"/>
          </w:tcPr>
          <w:p w:rsidR="00914ACD" w:rsidRPr="001E228C" w:rsidRDefault="00914ACD" w:rsidP="00014EDD">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39" w:type="pct"/>
            <w:vMerge w:val="restart"/>
          </w:tcPr>
          <w:p w:rsidR="00914ACD" w:rsidRPr="001E228C" w:rsidRDefault="00914ACD" w:rsidP="00014EDD">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61" w:type="pct"/>
            <w:vMerge w:val="restart"/>
          </w:tcPr>
          <w:p w:rsidR="00914ACD" w:rsidRPr="001E228C" w:rsidRDefault="00914ACD"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34" w:type="pct"/>
            <w:vMerge w:val="restart"/>
          </w:tcPr>
          <w:p w:rsidR="00914ACD" w:rsidRPr="001E228C" w:rsidRDefault="00914ACD"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34" w:type="pct"/>
            <w:vMerge w:val="restart"/>
          </w:tcPr>
          <w:p w:rsidR="00914ACD" w:rsidRPr="001E228C" w:rsidRDefault="00914ACD"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34" w:type="pct"/>
            <w:vMerge w:val="restart"/>
          </w:tcPr>
          <w:p w:rsidR="00914ACD" w:rsidRPr="001E228C" w:rsidRDefault="00914ACD"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35" w:type="pct"/>
            <w:vMerge w:val="restart"/>
          </w:tcPr>
          <w:p w:rsidR="00914ACD" w:rsidRPr="001E228C" w:rsidRDefault="00914ACD"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34" w:type="pct"/>
            <w:vMerge w:val="restart"/>
            <w:shd w:val="clear" w:color="auto" w:fill="FFFFFF"/>
          </w:tcPr>
          <w:p w:rsidR="00914ACD" w:rsidRPr="001E228C" w:rsidRDefault="00914ACD"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34" w:type="pct"/>
            <w:vMerge w:val="restart"/>
            <w:shd w:val="clear" w:color="auto" w:fill="FFFFFF"/>
          </w:tcPr>
          <w:p w:rsidR="00914ACD" w:rsidRPr="001E228C" w:rsidRDefault="00914ACD"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98" w:type="pct"/>
            <w:vMerge w:val="restart"/>
            <w:shd w:val="clear" w:color="auto" w:fill="FFFFFF"/>
          </w:tcPr>
          <w:p w:rsidR="00914ACD" w:rsidRPr="001E228C" w:rsidRDefault="00914ACD"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5" w:type="pct"/>
            <w:vMerge w:val="restart"/>
          </w:tcPr>
          <w:p w:rsidR="00914ACD" w:rsidRPr="001E228C" w:rsidRDefault="00914ACD"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E6D60" w:rsidRPr="00287963" w:rsidTr="000E6D60">
        <w:tblPrEx>
          <w:tblBorders>
            <w:bottom w:val="single" w:sz="4" w:space="0" w:color="auto"/>
          </w:tblBorders>
        </w:tblPrEx>
        <w:trPr>
          <w:gridBefore w:val="1"/>
          <w:wBefore w:w="16" w:type="pct"/>
          <w:trHeight w:val="20"/>
          <w:jc w:val="center"/>
        </w:trPr>
        <w:tc>
          <w:tcPr>
            <w:tcW w:w="375" w:type="pct"/>
            <w:vMerge/>
          </w:tcPr>
          <w:p w:rsidR="00914ACD" w:rsidRPr="001E228C" w:rsidRDefault="00914ACD" w:rsidP="00014EDD">
            <w:pPr>
              <w:spacing w:after="0" w:line="245" w:lineRule="auto"/>
              <w:ind w:left="-57" w:right="-57"/>
              <w:jc w:val="center"/>
              <w:rPr>
                <w:rFonts w:ascii="Times New Roman" w:eastAsia="Times New Roman" w:hAnsi="Times New Roman"/>
                <w:color w:val="000000"/>
                <w:sz w:val="16"/>
                <w:szCs w:val="16"/>
              </w:rPr>
            </w:pPr>
          </w:p>
        </w:tc>
        <w:tc>
          <w:tcPr>
            <w:tcW w:w="958" w:type="pct"/>
            <w:vMerge/>
          </w:tcPr>
          <w:p w:rsidR="00914ACD" w:rsidRPr="001E228C" w:rsidRDefault="00914ACD" w:rsidP="00014EDD">
            <w:pPr>
              <w:spacing w:after="0" w:line="245" w:lineRule="auto"/>
              <w:jc w:val="both"/>
              <w:rPr>
                <w:rFonts w:ascii="Times New Roman" w:eastAsia="Times New Roman" w:hAnsi="Times New Roman"/>
                <w:color w:val="000000"/>
                <w:sz w:val="16"/>
                <w:szCs w:val="16"/>
              </w:rPr>
            </w:pPr>
          </w:p>
        </w:tc>
        <w:tc>
          <w:tcPr>
            <w:tcW w:w="324" w:type="pct"/>
          </w:tcPr>
          <w:p w:rsidR="00914ACD" w:rsidRPr="001E228C" w:rsidRDefault="00914ACD" w:rsidP="00014EDD">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59" w:type="pct"/>
          </w:tcPr>
          <w:p w:rsidR="00914ACD" w:rsidRPr="001E228C" w:rsidRDefault="00914ACD" w:rsidP="00C52511">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39" w:type="pct"/>
            <w:vMerge/>
          </w:tcPr>
          <w:p w:rsidR="00914ACD" w:rsidRPr="001E228C" w:rsidRDefault="00914ACD" w:rsidP="001E1D75">
            <w:pPr>
              <w:autoSpaceDE w:val="0"/>
              <w:autoSpaceDN w:val="0"/>
              <w:adjustRightInd w:val="0"/>
              <w:spacing w:after="0" w:line="245" w:lineRule="auto"/>
              <w:jc w:val="both"/>
              <w:rPr>
                <w:rFonts w:ascii="Times New Roman" w:eastAsia="Times New Roman" w:hAnsi="Times New Roman"/>
                <w:bCs/>
                <w:color w:val="000000"/>
                <w:sz w:val="16"/>
                <w:szCs w:val="16"/>
              </w:rPr>
            </w:pPr>
          </w:p>
        </w:tc>
        <w:tc>
          <w:tcPr>
            <w:tcW w:w="261" w:type="pct"/>
            <w:vMerge/>
          </w:tcPr>
          <w:p w:rsidR="00914ACD" w:rsidRPr="001E228C" w:rsidRDefault="00914ACD" w:rsidP="00014EDD">
            <w:pPr>
              <w:spacing w:after="0" w:line="245" w:lineRule="auto"/>
              <w:ind w:left="-113" w:right="-113"/>
              <w:jc w:val="center"/>
              <w:rPr>
                <w:rFonts w:ascii="Times New Roman" w:hAnsi="Times New Roman"/>
                <w:color w:val="000000"/>
                <w:sz w:val="16"/>
                <w:szCs w:val="16"/>
              </w:rPr>
            </w:pPr>
          </w:p>
        </w:tc>
        <w:tc>
          <w:tcPr>
            <w:tcW w:w="234" w:type="pct"/>
            <w:vMerge/>
          </w:tcPr>
          <w:p w:rsidR="00914ACD" w:rsidRPr="001E228C" w:rsidRDefault="00914ACD" w:rsidP="00014EDD">
            <w:pPr>
              <w:spacing w:after="0" w:line="245" w:lineRule="auto"/>
              <w:ind w:left="-113" w:right="-113"/>
              <w:jc w:val="center"/>
              <w:rPr>
                <w:rFonts w:ascii="Times New Roman" w:hAnsi="Times New Roman"/>
                <w:color w:val="000000"/>
                <w:sz w:val="16"/>
                <w:szCs w:val="16"/>
              </w:rPr>
            </w:pPr>
          </w:p>
        </w:tc>
        <w:tc>
          <w:tcPr>
            <w:tcW w:w="234" w:type="pct"/>
            <w:vMerge/>
          </w:tcPr>
          <w:p w:rsidR="00914ACD" w:rsidRPr="001E228C" w:rsidRDefault="00914ACD" w:rsidP="00014EDD">
            <w:pPr>
              <w:spacing w:after="0" w:line="245" w:lineRule="auto"/>
              <w:ind w:left="-113" w:right="-113"/>
              <w:jc w:val="center"/>
              <w:rPr>
                <w:rFonts w:ascii="Times New Roman" w:hAnsi="Times New Roman"/>
                <w:color w:val="000000"/>
                <w:sz w:val="16"/>
                <w:szCs w:val="16"/>
              </w:rPr>
            </w:pPr>
          </w:p>
        </w:tc>
        <w:tc>
          <w:tcPr>
            <w:tcW w:w="234" w:type="pct"/>
            <w:vMerge/>
          </w:tcPr>
          <w:p w:rsidR="00914ACD" w:rsidRPr="001E228C" w:rsidRDefault="00914ACD" w:rsidP="00014EDD">
            <w:pPr>
              <w:spacing w:after="0" w:line="245" w:lineRule="auto"/>
              <w:ind w:left="-113" w:right="-113"/>
              <w:jc w:val="center"/>
              <w:rPr>
                <w:rFonts w:ascii="Times New Roman" w:hAnsi="Times New Roman"/>
                <w:color w:val="000000"/>
                <w:sz w:val="16"/>
                <w:szCs w:val="16"/>
              </w:rPr>
            </w:pPr>
          </w:p>
        </w:tc>
        <w:tc>
          <w:tcPr>
            <w:tcW w:w="235" w:type="pct"/>
            <w:vMerge/>
          </w:tcPr>
          <w:p w:rsidR="00914ACD" w:rsidRPr="001E228C" w:rsidRDefault="00914ACD" w:rsidP="00014EDD">
            <w:pPr>
              <w:spacing w:after="0" w:line="245" w:lineRule="auto"/>
              <w:ind w:left="-113" w:right="-113"/>
              <w:jc w:val="center"/>
              <w:rPr>
                <w:rFonts w:ascii="Times New Roman" w:hAnsi="Times New Roman"/>
                <w:color w:val="000000"/>
                <w:sz w:val="16"/>
                <w:szCs w:val="16"/>
              </w:rPr>
            </w:pPr>
          </w:p>
        </w:tc>
        <w:tc>
          <w:tcPr>
            <w:tcW w:w="234" w:type="pct"/>
            <w:vMerge/>
            <w:shd w:val="clear" w:color="auto" w:fill="FFFFFF"/>
          </w:tcPr>
          <w:p w:rsidR="00914ACD" w:rsidRPr="001E228C" w:rsidRDefault="00914ACD" w:rsidP="00014EDD">
            <w:pPr>
              <w:spacing w:after="0" w:line="245" w:lineRule="auto"/>
              <w:ind w:left="-113" w:right="-113"/>
              <w:jc w:val="center"/>
              <w:rPr>
                <w:rFonts w:ascii="Times New Roman" w:hAnsi="Times New Roman"/>
                <w:color w:val="000000"/>
                <w:sz w:val="16"/>
                <w:szCs w:val="16"/>
              </w:rPr>
            </w:pPr>
          </w:p>
        </w:tc>
        <w:tc>
          <w:tcPr>
            <w:tcW w:w="234" w:type="pct"/>
            <w:vMerge/>
            <w:shd w:val="clear" w:color="auto" w:fill="FFFFFF"/>
          </w:tcPr>
          <w:p w:rsidR="00914ACD" w:rsidRPr="001E228C" w:rsidRDefault="00914ACD" w:rsidP="00014EDD">
            <w:pPr>
              <w:spacing w:after="0" w:line="245" w:lineRule="auto"/>
              <w:ind w:left="-113" w:right="-113"/>
              <w:jc w:val="center"/>
              <w:rPr>
                <w:rFonts w:ascii="Times New Roman" w:hAnsi="Times New Roman"/>
                <w:color w:val="000000"/>
                <w:sz w:val="16"/>
                <w:szCs w:val="16"/>
              </w:rPr>
            </w:pPr>
          </w:p>
        </w:tc>
        <w:tc>
          <w:tcPr>
            <w:tcW w:w="298" w:type="pct"/>
            <w:vMerge/>
            <w:shd w:val="clear" w:color="auto" w:fill="FFFFFF"/>
          </w:tcPr>
          <w:p w:rsidR="00914ACD" w:rsidRPr="001E228C" w:rsidRDefault="00914ACD" w:rsidP="00014EDD">
            <w:pPr>
              <w:spacing w:after="0" w:line="245" w:lineRule="auto"/>
              <w:ind w:left="-113" w:right="-113"/>
              <w:jc w:val="center"/>
              <w:rPr>
                <w:rFonts w:ascii="Times New Roman" w:hAnsi="Times New Roman"/>
                <w:color w:val="000000"/>
                <w:sz w:val="16"/>
                <w:szCs w:val="16"/>
              </w:rPr>
            </w:pPr>
          </w:p>
        </w:tc>
        <w:tc>
          <w:tcPr>
            <w:tcW w:w="265" w:type="pct"/>
            <w:vMerge/>
          </w:tcPr>
          <w:p w:rsidR="00914ACD" w:rsidRPr="001E228C" w:rsidRDefault="00914ACD" w:rsidP="00014EDD">
            <w:pPr>
              <w:spacing w:after="0" w:line="245" w:lineRule="auto"/>
              <w:ind w:left="-113" w:right="-113"/>
              <w:jc w:val="center"/>
              <w:rPr>
                <w:rFonts w:ascii="Times New Roman" w:hAnsi="Times New Roman"/>
                <w:color w:val="000000"/>
                <w:sz w:val="16"/>
                <w:szCs w:val="16"/>
              </w:rPr>
            </w:pPr>
          </w:p>
        </w:tc>
      </w:tr>
      <w:tr w:rsidR="000E6D60" w:rsidRPr="00934149" w:rsidTr="000E6D60">
        <w:tblPrEx>
          <w:tblBorders>
            <w:bottom w:val="single" w:sz="4" w:space="0" w:color="auto"/>
          </w:tblBorders>
        </w:tblPrEx>
        <w:trPr>
          <w:gridBefore w:val="1"/>
          <w:wBefore w:w="16" w:type="pct"/>
          <w:trHeight w:val="20"/>
          <w:jc w:val="center"/>
        </w:trPr>
        <w:tc>
          <w:tcPr>
            <w:tcW w:w="375" w:type="pct"/>
            <w:vMerge/>
          </w:tcPr>
          <w:p w:rsidR="00914ACD" w:rsidRPr="00934149" w:rsidRDefault="00914ACD" w:rsidP="002F4D59">
            <w:pPr>
              <w:spacing w:after="0" w:line="233" w:lineRule="auto"/>
              <w:ind w:left="-57" w:right="-57"/>
              <w:jc w:val="center"/>
              <w:rPr>
                <w:rFonts w:ascii="Times New Roman" w:eastAsia="Times New Roman" w:hAnsi="Times New Roman"/>
                <w:color w:val="000000"/>
                <w:sz w:val="16"/>
                <w:szCs w:val="16"/>
              </w:rPr>
            </w:pPr>
          </w:p>
        </w:tc>
        <w:tc>
          <w:tcPr>
            <w:tcW w:w="958" w:type="pct"/>
            <w:vMerge/>
          </w:tcPr>
          <w:p w:rsidR="00914ACD" w:rsidRPr="00934149" w:rsidRDefault="00914ACD" w:rsidP="002F4D59">
            <w:pPr>
              <w:spacing w:after="0" w:line="233" w:lineRule="auto"/>
              <w:jc w:val="both"/>
              <w:rPr>
                <w:rFonts w:ascii="Times New Roman" w:eastAsia="Times New Roman" w:hAnsi="Times New Roman"/>
                <w:color w:val="000000"/>
                <w:sz w:val="16"/>
                <w:szCs w:val="16"/>
              </w:rPr>
            </w:pPr>
          </w:p>
        </w:tc>
        <w:tc>
          <w:tcPr>
            <w:tcW w:w="324" w:type="pct"/>
          </w:tcPr>
          <w:p w:rsidR="00914ACD" w:rsidRPr="00934149" w:rsidRDefault="00914ACD" w:rsidP="002F4D59">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59" w:type="pct"/>
          </w:tcPr>
          <w:p w:rsidR="00914ACD" w:rsidRPr="00934149" w:rsidRDefault="00914ACD" w:rsidP="002F4D59">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39" w:type="pct"/>
          </w:tcPr>
          <w:p w:rsidR="00914ACD" w:rsidRPr="00934149" w:rsidRDefault="000E6D60" w:rsidP="00C5251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Магаринского </w:t>
            </w:r>
            <w:proofErr w:type="gramStart"/>
            <w:r>
              <w:rPr>
                <w:rFonts w:ascii="Times New Roman" w:eastAsia="Times New Roman" w:hAnsi="Times New Roman"/>
                <w:color w:val="000000"/>
                <w:sz w:val="16"/>
                <w:szCs w:val="16"/>
              </w:rPr>
              <w:t>сел</w:t>
            </w:r>
            <w:r>
              <w:rPr>
                <w:rFonts w:ascii="Times New Roman" w:eastAsia="Times New Roman" w:hAnsi="Times New Roman"/>
                <w:color w:val="000000"/>
                <w:sz w:val="16"/>
                <w:szCs w:val="16"/>
              </w:rPr>
              <w:t>ь</w:t>
            </w:r>
            <w:r>
              <w:rPr>
                <w:rFonts w:ascii="Times New Roman" w:eastAsia="Times New Roman" w:hAnsi="Times New Roman"/>
                <w:color w:val="000000"/>
                <w:sz w:val="16"/>
                <w:szCs w:val="16"/>
              </w:rPr>
              <w:t>ского</w:t>
            </w:r>
            <w:proofErr w:type="gramEnd"/>
            <w:r>
              <w:rPr>
                <w:rFonts w:ascii="Times New Roman" w:eastAsia="Times New Roman" w:hAnsi="Times New Roman"/>
                <w:color w:val="000000"/>
                <w:sz w:val="16"/>
                <w:szCs w:val="16"/>
              </w:rPr>
              <w:t xml:space="preserve"> поселения Шумерли</w:t>
            </w:r>
            <w:r>
              <w:rPr>
                <w:rFonts w:ascii="Times New Roman" w:eastAsia="Times New Roman" w:hAnsi="Times New Roman"/>
                <w:color w:val="000000"/>
                <w:sz w:val="16"/>
                <w:szCs w:val="16"/>
              </w:rPr>
              <w:t>н</w:t>
            </w:r>
            <w:r>
              <w:rPr>
                <w:rFonts w:ascii="Times New Roman" w:eastAsia="Times New Roman" w:hAnsi="Times New Roman"/>
                <w:color w:val="000000"/>
                <w:sz w:val="16"/>
                <w:szCs w:val="16"/>
              </w:rPr>
              <w:t>ского района</w:t>
            </w:r>
          </w:p>
        </w:tc>
        <w:tc>
          <w:tcPr>
            <w:tcW w:w="261" w:type="pct"/>
          </w:tcPr>
          <w:p w:rsidR="00914ACD" w:rsidRPr="00934149" w:rsidRDefault="00914ACD" w:rsidP="00C97C68">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34" w:type="pct"/>
          </w:tcPr>
          <w:p w:rsidR="00914ACD" w:rsidRPr="00934149" w:rsidRDefault="00914ACD"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34" w:type="pct"/>
          </w:tcPr>
          <w:p w:rsidR="00914ACD" w:rsidRPr="00934149" w:rsidRDefault="00914ACD"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34" w:type="pct"/>
          </w:tcPr>
          <w:p w:rsidR="00914ACD" w:rsidRPr="00934149" w:rsidRDefault="00914ACD"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35" w:type="pct"/>
          </w:tcPr>
          <w:p w:rsidR="00914ACD" w:rsidRPr="00934149" w:rsidRDefault="00914ACD"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34" w:type="pct"/>
            <w:shd w:val="clear" w:color="auto" w:fill="FFFFFF"/>
          </w:tcPr>
          <w:p w:rsidR="00914ACD" w:rsidRPr="00934149" w:rsidRDefault="00914ACD" w:rsidP="00C97C68">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34" w:type="pct"/>
            <w:shd w:val="clear" w:color="auto" w:fill="FFFFFF"/>
          </w:tcPr>
          <w:p w:rsidR="00914ACD" w:rsidRPr="00934149" w:rsidRDefault="00914ACD"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98" w:type="pct"/>
            <w:shd w:val="clear" w:color="auto" w:fill="FFFFFF"/>
          </w:tcPr>
          <w:p w:rsidR="00914ACD" w:rsidRPr="00934149" w:rsidRDefault="00914ACD"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65" w:type="pct"/>
          </w:tcPr>
          <w:p w:rsidR="00914ACD" w:rsidRPr="00934149" w:rsidRDefault="00914ACD"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r>
      <w:tr w:rsidR="000E6D60" w:rsidRPr="00934149" w:rsidTr="000E6D60">
        <w:tblPrEx>
          <w:tblBorders>
            <w:bottom w:val="single" w:sz="4" w:space="0" w:color="auto"/>
          </w:tblBorders>
        </w:tblPrEx>
        <w:trPr>
          <w:gridBefore w:val="1"/>
          <w:wBefore w:w="16" w:type="pct"/>
          <w:trHeight w:val="20"/>
          <w:jc w:val="center"/>
        </w:trPr>
        <w:tc>
          <w:tcPr>
            <w:tcW w:w="375" w:type="pct"/>
            <w:vMerge w:val="restart"/>
          </w:tcPr>
          <w:p w:rsidR="00914ACD" w:rsidRPr="00934149" w:rsidRDefault="00914ACD" w:rsidP="002F4D59">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2</w:t>
            </w:r>
          </w:p>
          <w:p w:rsidR="00914ACD" w:rsidRPr="00934149" w:rsidRDefault="00914ACD" w:rsidP="002F4D59">
            <w:pPr>
              <w:spacing w:after="0" w:line="233" w:lineRule="auto"/>
              <w:ind w:left="-57" w:right="-57"/>
              <w:jc w:val="center"/>
              <w:rPr>
                <w:rFonts w:ascii="Times New Roman" w:eastAsia="Times New Roman" w:hAnsi="Times New Roman"/>
                <w:color w:val="000000"/>
                <w:sz w:val="16"/>
                <w:szCs w:val="16"/>
              </w:rPr>
            </w:pPr>
          </w:p>
        </w:tc>
        <w:tc>
          <w:tcPr>
            <w:tcW w:w="958" w:type="pct"/>
            <w:vMerge w:val="restart"/>
          </w:tcPr>
          <w:p w:rsidR="00914ACD" w:rsidRPr="00934149" w:rsidRDefault="00914ACD" w:rsidP="00C734DD">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w:t>
            </w:r>
            <w:r w:rsidRPr="00934149">
              <w:rPr>
                <w:rFonts w:ascii="Times New Roman" w:eastAsia="Times New Roman" w:hAnsi="Times New Roman"/>
                <w:color w:val="000000"/>
                <w:sz w:val="16"/>
                <w:szCs w:val="16"/>
              </w:rPr>
              <w:t>д</w:t>
            </w:r>
            <w:r w:rsidRPr="00934149">
              <w:rPr>
                <w:rFonts w:ascii="Times New Roman" w:eastAsia="Times New Roman" w:hAnsi="Times New Roman"/>
                <w:color w:val="000000"/>
                <w:sz w:val="16"/>
                <w:szCs w:val="16"/>
              </w:rPr>
              <w:t>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 направленных на обеспечение их сб</w:t>
            </w:r>
            <w:r w:rsidRPr="00934149">
              <w:rPr>
                <w:rFonts w:ascii="Times New Roman" w:eastAsia="Times New Roman" w:hAnsi="Times New Roman"/>
                <w:color w:val="000000"/>
                <w:sz w:val="16"/>
                <w:szCs w:val="16"/>
              </w:rPr>
              <w:t>а</w:t>
            </w:r>
            <w:r w:rsidRPr="00934149">
              <w:rPr>
                <w:rFonts w:ascii="Times New Roman" w:eastAsia="Times New Roman" w:hAnsi="Times New Roman"/>
                <w:color w:val="000000"/>
                <w:sz w:val="16"/>
                <w:szCs w:val="16"/>
              </w:rPr>
              <w:t>лансированности и повышение уровня бюджетной обеспеченности</w:t>
            </w:r>
            <w:r>
              <w:rPr>
                <w:rFonts w:ascii="Times New Roman" w:eastAsia="Times New Roman" w:hAnsi="Times New Roman"/>
                <w:color w:val="000000"/>
                <w:sz w:val="16"/>
                <w:szCs w:val="16"/>
              </w:rPr>
              <w:t xml:space="preserve"> сельских поселений</w:t>
            </w:r>
          </w:p>
        </w:tc>
        <w:tc>
          <w:tcPr>
            <w:tcW w:w="324" w:type="pct"/>
          </w:tcPr>
          <w:p w:rsidR="00914ACD" w:rsidRPr="00934149" w:rsidRDefault="00914ACD" w:rsidP="002F4D59">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59" w:type="pct"/>
          </w:tcPr>
          <w:p w:rsidR="00914ACD" w:rsidRPr="00934149" w:rsidRDefault="00914ACD" w:rsidP="002F4D59">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39" w:type="pct"/>
          </w:tcPr>
          <w:p w:rsidR="00914ACD" w:rsidRPr="00C97C68" w:rsidRDefault="00914ACD" w:rsidP="002F4D59">
            <w:pPr>
              <w:autoSpaceDE w:val="0"/>
              <w:autoSpaceDN w:val="0"/>
              <w:adjustRightInd w:val="0"/>
              <w:spacing w:after="0" w:line="233"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61" w:type="pct"/>
            <w:shd w:val="clear" w:color="auto" w:fill="auto"/>
          </w:tcPr>
          <w:p w:rsidR="00914ACD" w:rsidRPr="00914ACD" w:rsidRDefault="00A137A0" w:rsidP="00166C42">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135,7</w:t>
            </w:r>
          </w:p>
        </w:tc>
        <w:tc>
          <w:tcPr>
            <w:tcW w:w="234" w:type="pct"/>
            <w:shd w:val="clear" w:color="auto" w:fill="auto"/>
          </w:tcPr>
          <w:p w:rsidR="00914ACD" w:rsidRPr="00914ACD" w:rsidRDefault="00CA47BC" w:rsidP="00166C42">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99,2</w:t>
            </w:r>
          </w:p>
        </w:tc>
        <w:tc>
          <w:tcPr>
            <w:tcW w:w="234" w:type="pct"/>
            <w:shd w:val="clear" w:color="auto" w:fill="auto"/>
          </w:tcPr>
          <w:p w:rsidR="00914ACD" w:rsidRPr="00914ACD" w:rsidRDefault="001A3256" w:rsidP="00166C42">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103,9</w:t>
            </w:r>
          </w:p>
        </w:tc>
        <w:tc>
          <w:tcPr>
            <w:tcW w:w="234" w:type="pct"/>
            <w:shd w:val="clear" w:color="auto" w:fill="auto"/>
          </w:tcPr>
          <w:p w:rsidR="00914ACD" w:rsidRPr="00914ACD" w:rsidRDefault="00CA47BC" w:rsidP="00166C42">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105,3</w:t>
            </w:r>
          </w:p>
        </w:tc>
        <w:tc>
          <w:tcPr>
            <w:tcW w:w="235" w:type="pct"/>
            <w:shd w:val="clear" w:color="auto" w:fill="auto"/>
          </w:tcPr>
          <w:p w:rsidR="00914ACD" w:rsidRPr="00914ACD" w:rsidRDefault="00CA47BC" w:rsidP="00166C42">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110,9</w:t>
            </w:r>
          </w:p>
        </w:tc>
        <w:tc>
          <w:tcPr>
            <w:tcW w:w="234" w:type="pct"/>
            <w:shd w:val="clear" w:color="auto" w:fill="auto"/>
          </w:tcPr>
          <w:p w:rsidR="00914ACD" w:rsidRPr="00914ACD" w:rsidRDefault="00914ACD" w:rsidP="00166C42">
            <w:pPr>
              <w:spacing w:after="0" w:line="240" w:lineRule="auto"/>
              <w:ind w:left="-113" w:right="-113"/>
              <w:jc w:val="center"/>
              <w:rPr>
                <w:rFonts w:ascii="Times New Roman" w:hAnsi="Times New Roman"/>
                <w:b/>
                <w:color w:val="000000"/>
                <w:sz w:val="16"/>
                <w:szCs w:val="16"/>
              </w:rPr>
            </w:pPr>
            <w:r w:rsidRPr="00914ACD">
              <w:rPr>
                <w:rFonts w:ascii="Times New Roman" w:hAnsi="Times New Roman"/>
                <w:b/>
                <w:color w:val="000000"/>
                <w:sz w:val="16"/>
                <w:szCs w:val="16"/>
              </w:rPr>
              <w:t>88,9</w:t>
            </w:r>
          </w:p>
        </w:tc>
        <w:tc>
          <w:tcPr>
            <w:tcW w:w="234" w:type="pct"/>
            <w:shd w:val="clear" w:color="auto" w:fill="auto"/>
          </w:tcPr>
          <w:p w:rsidR="00914ACD" w:rsidRPr="00914ACD" w:rsidRDefault="00914ACD" w:rsidP="00166C42">
            <w:pPr>
              <w:spacing w:after="0" w:line="240" w:lineRule="auto"/>
              <w:ind w:left="-113" w:right="-113"/>
              <w:jc w:val="center"/>
              <w:rPr>
                <w:rFonts w:ascii="Times New Roman" w:hAnsi="Times New Roman"/>
                <w:b/>
                <w:color w:val="000000"/>
                <w:sz w:val="16"/>
                <w:szCs w:val="16"/>
              </w:rPr>
            </w:pPr>
            <w:r w:rsidRPr="00914ACD">
              <w:rPr>
                <w:rFonts w:ascii="Times New Roman" w:hAnsi="Times New Roman"/>
                <w:b/>
                <w:color w:val="000000"/>
                <w:sz w:val="16"/>
                <w:szCs w:val="16"/>
              </w:rPr>
              <w:t>88,9</w:t>
            </w:r>
          </w:p>
        </w:tc>
        <w:tc>
          <w:tcPr>
            <w:tcW w:w="298" w:type="pct"/>
          </w:tcPr>
          <w:p w:rsidR="00914ACD" w:rsidRPr="00914ACD" w:rsidRDefault="00914ACD" w:rsidP="00166C42">
            <w:pPr>
              <w:spacing w:after="0" w:line="240" w:lineRule="auto"/>
              <w:ind w:left="-113" w:right="-113"/>
              <w:jc w:val="center"/>
              <w:rPr>
                <w:rFonts w:ascii="Times New Roman" w:hAnsi="Times New Roman"/>
                <w:b/>
                <w:color w:val="000000"/>
                <w:sz w:val="16"/>
                <w:szCs w:val="16"/>
              </w:rPr>
            </w:pPr>
            <w:r w:rsidRPr="00914ACD">
              <w:rPr>
                <w:rFonts w:ascii="Times New Roman" w:hAnsi="Times New Roman"/>
                <w:b/>
                <w:color w:val="000000"/>
                <w:sz w:val="16"/>
                <w:szCs w:val="16"/>
              </w:rPr>
              <w:t>444,5</w:t>
            </w:r>
          </w:p>
        </w:tc>
        <w:tc>
          <w:tcPr>
            <w:tcW w:w="265" w:type="pct"/>
          </w:tcPr>
          <w:p w:rsidR="00914ACD" w:rsidRPr="00914ACD" w:rsidRDefault="00914ACD" w:rsidP="00166C42">
            <w:pPr>
              <w:spacing w:after="0" w:line="240" w:lineRule="auto"/>
              <w:ind w:left="-113" w:right="-113"/>
              <w:jc w:val="center"/>
              <w:rPr>
                <w:rFonts w:ascii="Times New Roman" w:hAnsi="Times New Roman"/>
                <w:b/>
                <w:color w:val="000000"/>
                <w:sz w:val="16"/>
                <w:szCs w:val="16"/>
              </w:rPr>
            </w:pPr>
            <w:r w:rsidRPr="00914ACD">
              <w:rPr>
                <w:rFonts w:ascii="Times New Roman" w:hAnsi="Times New Roman"/>
                <w:b/>
                <w:color w:val="000000"/>
                <w:sz w:val="16"/>
                <w:szCs w:val="16"/>
              </w:rPr>
              <w:t>444,5</w:t>
            </w:r>
          </w:p>
        </w:tc>
      </w:tr>
      <w:tr w:rsidR="000E6D60" w:rsidRPr="00934149" w:rsidTr="000E6D60">
        <w:tblPrEx>
          <w:tblBorders>
            <w:bottom w:val="single" w:sz="4" w:space="0" w:color="auto"/>
          </w:tblBorders>
        </w:tblPrEx>
        <w:trPr>
          <w:gridBefore w:val="1"/>
          <w:wBefore w:w="16" w:type="pct"/>
          <w:trHeight w:val="20"/>
          <w:jc w:val="center"/>
        </w:trPr>
        <w:tc>
          <w:tcPr>
            <w:tcW w:w="375" w:type="pct"/>
            <w:vMerge/>
          </w:tcPr>
          <w:p w:rsidR="00914ACD" w:rsidRPr="00934149" w:rsidRDefault="00914ACD" w:rsidP="002F4D59">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58" w:type="pct"/>
            <w:vMerge/>
          </w:tcPr>
          <w:p w:rsidR="00914ACD" w:rsidRPr="00934149" w:rsidRDefault="00914ACD" w:rsidP="002F4D59">
            <w:pPr>
              <w:autoSpaceDE w:val="0"/>
              <w:autoSpaceDN w:val="0"/>
              <w:adjustRightInd w:val="0"/>
              <w:spacing w:after="0" w:line="233" w:lineRule="auto"/>
              <w:jc w:val="both"/>
              <w:rPr>
                <w:rFonts w:ascii="Times New Roman" w:eastAsia="Times New Roman" w:hAnsi="Times New Roman"/>
                <w:color w:val="000000"/>
                <w:sz w:val="16"/>
                <w:szCs w:val="16"/>
              </w:rPr>
            </w:pPr>
          </w:p>
        </w:tc>
        <w:tc>
          <w:tcPr>
            <w:tcW w:w="324" w:type="pct"/>
            <w:vMerge w:val="restart"/>
          </w:tcPr>
          <w:p w:rsidR="00914ACD" w:rsidRPr="00934149" w:rsidRDefault="00914ACD" w:rsidP="002F4D59">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59" w:type="pct"/>
          </w:tcPr>
          <w:p w:rsidR="00914ACD" w:rsidRPr="00934149" w:rsidRDefault="00914ACD" w:rsidP="00C97C68">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w:t>
            </w:r>
            <w:r>
              <w:rPr>
                <w:rFonts w:ascii="Times New Roman" w:eastAsia="Times New Roman" w:hAnsi="Times New Roman"/>
                <w:color w:val="000000"/>
                <w:sz w:val="16"/>
                <w:szCs w:val="16"/>
              </w:rPr>
              <w:t>00000</w:t>
            </w:r>
          </w:p>
        </w:tc>
        <w:tc>
          <w:tcPr>
            <w:tcW w:w="739" w:type="pct"/>
          </w:tcPr>
          <w:p w:rsidR="00914ACD" w:rsidRPr="00934149" w:rsidRDefault="00914ACD" w:rsidP="002F4D59">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федеральный бюджет</w:t>
            </w:r>
          </w:p>
        </w:tc>
        <w:tc>
          <w:tcPr>
            <w:tcW w:w="261" w:type="pct"/>
          </w:tcPr>
          <w:p w:rsidR="00914ACD" w:rsidRPr="001E228C" w:rsidRDefault="00A137A0" w:rsidP="00166C4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234" w:type="pct"/>
          </w:tcPr>
          <w:p w:rsidR="00914ACD" w:rsidRPr="001E228C" w:rsidRDefault="00CA47BC"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99,2</w:t>
            </w:r>
          </w:p>
        </w:tc>
        <w:tc>
          <w:tcPr>
            <w:tcW w:w="234" w:type="pct"/>
          </w:tcPr>
          <w:p w:rsidR="00914ACD" w:rsidRPr="001E228C" w:rsidRDefault="001A3256"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103,9</w:t>
            </w:r>
          </w:p>
        </w:tc>
        <w:tc>
          <w:tcPr>
            <w:tcW w:w="234" w:type="pct"/>
          </w:tcPr>
          <w:p w:rsidR="00914ACD" w:rsidRPr="001E228C" w:rsidRDefault="00CA47BC"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105,3</w:t>
            </w:r>
          </w:p>
        </w:tc>
        <w:tc>
          <w:tcPr>
            <w:tcW w:w="235" w:type="pct"/>
          </w:tcPr>
          <w:p w:rsidR="00914ACD" w:rsidRPr="001E228C" w:rsidRDefault="00CA47BC"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110,9</w:t>
            </w:r>
          </w:p>
        </w:tc>
        <w:tc>
          <w:tcPr>
            <w:tcW w:w="234"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88,9</w:t>
            </w:r>
          </w:p>
        </w:tc>
        <w:tc>
          <w:tcPr>
            <w:tcW w:w="234"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88,9</w:t>
            </w:r>
          </w:p>
        </w:tc>
        <w:tc>
          <w:tcPr>
            <w:tcW w:w="298"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444,5</w:t>
            </w:r>
          </w:p>
        </w:tc>
        <w:tc>
          <w:tcPr>
            <w:tcW w:w="265" w:type="pct"/>
          </w:tcPr>
          <w:p w:rsidR="00914ACD" w:rsidRPr="001E228C" w:rsidRDefault="00914ACD" w:rsidP="00166C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444,5</w:t>
            </w:r>
          </w:p>
        </w:tc>
      </w:tr>
      <w:tr w:rsidR="000E6D60" w:rsidRPr="00287963" w:rsidTr="000E6D60">
        <w:tblPrEx>
          <w:tblBorders>
            <w:bottom w:val="single" w:sz="4" w:space="0" w:color="auto"/>
          </w:tblBorders>
        </w:tblPrEx>
        <w:trPr>
          <w:gridBefore w:val="1"/>
          <w:wBefore w:w="16" w:type="pct"/>
          <w:trHeight w:val="20"/>
          <w:jc w:val="center"/>
        </w:trPr>
        <w:tc>
          <w:tcPr>
            <w:tcW w:w="375" w:type="pct"/>
            <w:vMerge/>
          </w:tcPr>
          <w:p w:rsidR="000E6D60" w:rsidRPr="001E228C" w:rsidRDefault="000E6D60" w:rsidP="00F9379C">
            <w:pPr>
              <w:spacing w:after="0" w:line="240" w:lineRule="auto"/>
              <w:ind w:left="-57" w:right="-57"/>
              <w:rPr>
                <w:rFonts w:ascii="Times New Roman" w:eastAsia="Times New Roman" w:hAnsi="Times New Roman"/>
                <w:color w:val="000000"/>
                <w:sz w:val="16"/>
                <w:szCs w:val="16"/>
              </w:rPr>
            </w:pPr>
          </w:p>
        </w:tc>
        <w:tc>
          <w:tcPr>
            <w:tcW w:w="958" w:type="pct"/>
            <w:vMerge/>
          </w:tcPr>
          <w:p w:rsidR="000E6D60" w:rsidRPr="001E228C" w:rsidRDefault="000E6D60" w:rsidP="00F9379C">
            <w:pPr>
              <w:spacing w:after="0" w:line="240" w:lineRule="auto"/>
              <w:jc w:val="both"/>
              <w:rPr>
                <w:rFonts w:ascii="Times New Roman" w:eastAsia="Times New Roman" w:hAnsi="Times New Roman"/>
                <w:color w:val="000000"/>
                <w:sz w:val="16"/>
                <w:szCs w:val="16"/>
              </w:rPr>
            </w:pPr>
          </w:p>
        </w:tc>
        <w:tc>
          <w:tcPr>
            <w:tcW w:w="324" w:type="pct"/>
            <w:vMerge/>
          </w:tcPr>
          <w:p w:rsidR="000E6D60" w:rsidRPr="001E228C" w:rsidRDefault="000E6D60" w:rsidP="00F9379C">
            <w:pPr>
              <w:spacing w:after="0" w:line="240" w:lineRule="auto"/>
              <w:jc w:val="center"/>
              <w:rPr>
                <w:rFonts w:ascii="Times New Roman" w:eastAsia="Times New Roman" w:hAnsi="Times New Roman"/>
                <w:color w:val="000000"/>
                <w:sz w:val="16"/>
                <w:szCs w:val="16"/>
              </w:rPr>
            </w:pPr>
          </w:p>
        </w:tc>
        <w:tc>
          <w:tcPr>
            <w:tcW w:w="359" w:type="pct"/>
          </w:tcPr>
          <w:p w:rsidR="000E6D60" w:rsidRPr="001E228C" w:rsidRDefault="000E6D60" w:rsidP="00F9379C">
            <w:pPr>
              <w:spacing w:after="0" w:line="240" w:lineRule="auto"/>
              <w:ind w:left="-113" w:right="-113"/>
              <w:jc w:val="center"/>
              <w:rPr>
                <w:rFonts w:ascii="Times New Roman" w:eastAsia="Times New Roman" w:hAnsi="Times New Roman"/>
                <w:color w:val="000000"/>
                <w:sz w:val="16"/>
                <w:szCs w:val="16"/>
              </w:rPr>
            </w:pPr>
          </w:p>
        </w:tc>
        <w:tc>
          <w:tcPr>
            <w:tcW w:w="739" w:type="pct"/>
          </w:tcPr>
          <w:p w:rsidR="000E6D60" w:rsidRPr="001E228C" w:rsidRDefault="000E6D60" w:rsidP="00F9379C">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Магаринского </w:t>
            </w:r>
            <w:proofErr w:type="gramStart"/>
            <w:r>
              <w:rPr>
                <w:rFonts w:ascii="Times New Roman" w:eastAsia="Times New Roman" w:hAnsi="Times New Roman"/>
                <w:color w:val="000000"/>
                <w:sz w:val="16"/>
                <w:szCs w:val="16"/>
              </w:rPr>
              <w:t>сел</w:t>
            </w:r>
            <w:r>
              <w:rPr>
                <w:rFonts w:ascii="Times New Roman" w:eastAsia="Times New Roman" w:hAnsi="Times New Roman"/>
                <w:color w:val="000000"/>
                <w:sz w:val="16"/>
                <w:szCs w:val="16"/>
              </w:rPr>
              <w:t>ь</w:t>
            </w:r>
            <w:r>
              <w:rPr>
                <w:rFonts w:ascii="Times New Roman" w:eastAsia="Times New Roman" w:hAnsi="Times New Roman"/>
                <w:color w:val="000000"/>
                <w:sz w:val="16"/>
                <w:szCs w:val="16"/>
              </w:rPr>
              <w:t>ского</w:t>
            </w:r>
            <w:proofErr w:type="gramEnd"/>
            <w:r>
              <w:rPr>
                <w:rFonts w:ascii="Times New Roman" w:eastAsia="Times New Roman" w:hAnsi="Times New Roman"/>
                <w:color w:val="000000"/>
                <w:sz w:val="16"/>
                <w:szCs w:val="16"/>
              </w:rPr>
              <w:t xml:space="preserve"> поселения Шумерли</w:t>
            </w:r>
            <w:r>
              <w:rPr>
                <w:rFonts w:ascii="Times New Roman" w:eastAsia="Times New Roman" w:hAnsi="Times New Roman"/>
                <w:color w:val="000000"/>
                <w:sz w:val="16"/>
                <w:szCs w:val="16"/>
              </w:rPr>
              <w:t>н</w:t>
            </w:r>
            <w:r>
              <w:rPr>
                <w:rFonts w:ascii="Times New Roman" w:eastAsia="Times New Roman" w:hAnsi="Times New Roman"/>
                <w:color w:val="000000"/>
                <w:sz w:val="16"/>
                <w:szCs w:val="16"/>
              </w:rPr>
              <w:t>ского района</w:t>
            </w:r>
          </w:p>
        </w:tc>
        <w:tc>
          <w:tcPr>
            <w:tcW w:w="261" w:type="pct"/>
          </w:tcPr>
          <w:p w:rsidR="000E6D60" w:rsidRPr="001E228C" w:rsidRDefault="000E6D60" w:rsidP="000E6D6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34" w:type="pct"/>
          </w:tcPr>
          <w:p w:rsidR="000E6D60" w:rsidRPr="001E228C" w:rsidRDefault="000E6D60" w:rsidP="000E6D6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34" w:type="pct"/>
          </w:tcPr>
          <w:p w:rsidR="000E6D60" w:rsidRPr="001E228C" w:rsidRDefault="000E6D60" w:rsidP="000E6D6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34" w:type="pct"/>
          </w:tcPr>
          <w:p w:rsidR="000E6D60" w:rsidRPr="001E228C" w:rsidRDefault="000E6D60" w:rsidP="000E6D6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35" w:type="pct"/>
          </w:tcPr>
          <w:p w:rsidR="000E6D60" w:rsidRPr="001E228C" w:rsidRDefault="000E6D60" w:rsidP="000E6D6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34" w:type="pct"/>
            <w:shd w:val="clear" w:color="auto" w:fill="FFFFFF"/>
          </w:tcPr>
          <w:p w:rsidR="000E6D60" w:rsidRPr="001E228C" w:rsidRDefault="000E6D60" w:rsidP="000E6D6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34" w:type="pct"/>
            <w:shd w:val="clear" w:color="auto" w:fill="FFFFFF"/>
          </w:tcPr>
          <w:p w:rsidR="000E6D60" w:rsidRPr="001E228C" w:rsidRDefault="000E6D60" w:rsidP="000E6D6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98" w:type="pct"/>
            <w:shd w:val="clear" w:color="auto" w:fill="FFFFFF"/>
          </w:tcPr>
          <w:p w:rsidR="000E6D60" w:rsidRPr="001E228C" w:rsidRDefault="000E6D60" w:rsidP="000E6D6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5" w:type="pct"/>
          </w:tcPr>
          <w:p w:rsidR="000E6D60" w:rsidRPr="001E228C" w:rsidRDefault="000E6D60" w:rsidP="000E6D6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bl>
    <w:p w:rsidR="00C51AD1" w:rsidRPr="00287963" w:rsidRDefault="00C51AD1" w:rsidP="00F9379C">
      <w:pPr>
        <w:spacing w:after="0" w:line="240" w:lineRule="auto"/>
        <w:ind w:firstLine="709"/>
        <w:jc w:val="both"/>
        <w:rPr>
          <w:rFonts w:ascii="Times New Roman" w:eastAsia="Times New Roman" w:hAnsi="Times New Roman"/>
          <w:color w:val="000000"/>
          <w:sz w:val="24"/>
          <w:szCs w:val="24"/>
        </w:rPr>
        <w:sectPr w:rsidR="00C51AD1" w:rsidRPr="00287963" w:rsidSect="000E6D60">
          <w:pgSz w:w="16838" w:h="11906" w:orient="landscape" w:code="9"/>
          <w:pgMar w:top="426" w:right="536" w:bottom="0" w:left="709" w:header="992" w:footer="709" w:gutter="0"/>
          <w:pgNumType w:start="1"/>
          <w:cols w:space="708"/>
          <w:titlePg/>
          <w:docGrid w:linePitch="360"/>
        </w:sectPr>
      </w:pPr>
    </w:p>
    <w:p w:rsidR="00DE06B5" w:rsidRPr="000E6D60" w:rsidRDefault="00DE06B5" w:rsidP="00F9379C">
      <w:pPr>
        <w:pStyle w:val="ConsPlusNormal"/>
        <w:widowControl/>
        <w:ind w:left="4510"/>
        <w:jc w:val="center"/>
        <w:outlineLvl w:val="1"/>
        <w:rPr>
          <w:rFonts w:ascii="Times New Roman" w:hAnsi="Times New Roman" w:cs="Times New Roman"/>
          <w:color w:val="000000"/>
          <w:sz w:val="24"/>
          <w:szCs w:val="24"/>
        </w:rPr>
      </w:pPr>
      <w:r w:rsidRPr="000E6D60">
        <w:rPr>
          <w:rFonts w:ascii="Times New Roman" w:hAnsi="Times New Roman" w:cs="Times New Roman"/>
          <w:color w:val="000000"/>
          <w:sz w:val="24"/>
          <w:szCs w:val="24"/>
        </w:rPr>
        <w:t>Приложение</w:t>
      </w:r>
      <w:r w:rsidR="00287963" w:rsidRPr="000E6D60">
        <w:rPr>
          <w:rFonts w:ascii="Times New Roman" w:hAnsi="Times New Roman" w:cs="Times New Roman"/>
          <w:color w:val="000000"/>
          <w:sz w:val="24"/>
          <w:szCs w:val="24"/>
        </w:rPr>
        <w:t xml:space="preserve"> </w:t>
      </w:r>
      <w:r w:rsidR="00101CDC"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00101CDC" w:rsidRPr="000E6D60">
        <w:rPr>
          <w:rFonts w:ascii="Times New Roman" w:hAnsi="Times New Roman" w:cs="Times New Roman"/>
          <w:color w:val="000000"/>
          <w:sz w:val="24"/>
          <w:szCs w:val="24"/>
        </w:rPr>
        <w:t>3</w:t>
      </w:r>
    </w:p>
    <w:p w:rsidR="00DE06B5" w:rsidRPr="000E6D60" w:rsidRDefault="00DE06B5" w:rsidP="000E6D60">
      <w:pPr>
        <w:pStyle w:val="ConsPlusNormal"/>
        <w:widowControl/>
        <w:ind w:left="5103"/>
        <w:jc w:val="center"/>
        <w:rPr>
          <w:rFonts w:ascii="Times New Roman" w:hAnsi="Times New Roman" w:cs="Times New Roman"/>
          <w:color w:val="000000"/>
          <w:sz w:val="24"/>
          <w:szCs w:val="24"/>
        </w:rPr>
      </w:pPr>
      <w:r w:rsidRPr="000E6D60">
        <w:rPr>
          <w:rFonts w:ascii="Times New Roman" w:hAnsi="Times New Roman" w:cs="Times New Roman"/>
          <w:color w:val="000000"/>
          <w:sz w:val="24"/>
          <w:szCs w:val="24"/>
        </w:rPr>
        <w:t>к</w:t>
      </w:r>
      <w:r w:rsidR="00287963" w:rsidRPr="000E6D60">
        <w:rPr>
          <w:rFonts w:ascii="Times New Roman" w:hAnsi="Times New Roman" w:cs="Times New Roman"/>
          <w:color w:val="000000"/>
          <w:sz w:val="24"/>
          <w:szCs w:val="24"/>
        </w:rPr>
        <w:t xml:space="preserve"> </w:t>
      </w:r>
      <w:r w:rsidR="00944E11" w:rsidRPr="000E6D60">
        <w:rPr>
          <w:rFonts w:ascii="Times New Roman" w:hAnsi="Times New Roman" w:cs="Times New Roman"/>
          <w:color w:val="000000"/>
          <w:sz w:val="24"/>
          <w:szCs w:val="24"/>
        </w:rPr>
        <w:t>муниципальной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программе</w:t>
      </w:r>
      <w:r w:rsidR="00B20ABF"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Магаринского</w:t>
      </w:r>
      <w:r w:rsidR="00CF17CB" w:rsidRPr="000E6D60">
        <w:rPr>
          <w:rFonts w:ascii="Times New Roman" w:hAnsi="Times New Roman" w:cs="Times New Roman"/>
          <w:color w:val="000000"/>
          <w:sz w:val="24"/>
          <w:szCs w:val="24"/>
        </w:rPr>
        <w:t xml:space="preserve"> </w:t>
      </w:r>
      <w:proofErr w:type="gramStart"/>
      <w:r w:rsidR="00CF17CB" w:rsidRPr="000E6D60">
        <w:rPr>
          <w:rFonts w:ascii="Times New Roman" w:hAnsi="Times New Roman" w:cs="Times New Roman"/>
          <w:color w:val="000000"/>
          <w:sz w:val="24"/>
          <w:szCs w:val="24"/>
        </w:rPr>
        <w:t>сельского</w:t>
      </w:r>
      <w:proofErr w:type="gramEnd"/>
      <w:r w:rsidR="00CF17CB" w:rsidRPr="000E6D60">
        <w:rPr>
          <w:rFonts w:ascii="Times New Roman" w:hAnsi="Times New Roman" w:cs="Times New Roman"/>
          <w:color w:val="000000"/>
          <w:sz w:val="24"/>
          <w:szCs w:val="24"/>
        </w:rPr>
        <w:t xml:space="preserve"> поселения </w:t>
      </w:r>
      <w:r w:rsidR="00944E11" w:rsidRPr="000E6D60">
        <w:rPr>
          <w:rFonts w:ascii="Times New Roman" w:hAnsi="Times New Roman" w:cs="Times New Roman"/>
          <w:color w:val="000000"/>
          <w:sz w:val="24"/>
          <w:szCs w:val="24"/>
        </w:rPr>
        <w:t xml:space="preserve">Шумерлинского района </w:t>
      </w:r>
      <w:r w:rsidR="009E1470" w:rsidRPr="000E6D60">
        <w:rPr>
          <w:rFonts w:ascii="Times New Roman" w:hAnsi="Times New Roman" w:cs="Times New Roman"/>
          <w:color w:val="000000"/>
          <w:sz w:val="24"/>
          <w:szCs w:val="24"/>
        </w:rPr>
        <w:t>«</w:t>
      </w:r>
      <w:r w:rsidRPr="000E6D60">
        <w:rPr>
          <w:rFonts w:ascii="Times New Roman" w:hAnsi="Times New Roman" w:cs="Times New Roman"/>
          <w:color w:val="000000"/>
          <w:sz w:val="24"/>
          <w:szCs w:val="24"/>
        </w:rPr>
        <w:t>Управление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общественными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финансами</w:t>
      </w:r>
      <w:r w:rsidR="00B20ABF"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00944E11" w:rsidRPr="000E6D60">
        <w:rPr>
          <w:rFonts w:ascii="Times New Roman" w:hAnsi="Times New Roman" w:cs="Times New Roman"/>
          <w:color w:val="000000"/>
          <w:sz w:val="24"/>
          <w:szCs w:val="24"/>
        </w:rPr>
        <w:t>м</w:t>
      </w:r>
      <w:r w:rsidR="00944E11" w:rsidRPr="000E6D60">
        <w:rPr>
          <w:rFonts w:ascii="Times New Roman" w:hAnsi="Times New Roman" w:cs="Times New Roman"/>
          <w:color w:val="000000"/>
          <w:sz w:val="24"/>
          <w:szCs w:val="24"/>
        </w:rPr>
        <w:t>у</w:t>
      </w:r>
      <w:r w:rsidR="00944E11" w:rsidRPr="000E6D60">
        <w:rPr>
          <w:rFonts w:ascii="Times New Roman" w:hAnsi="Times New Roman" w:cs="Times New Roman"/>
          <w:color w:val="000000"/>
          <w:sz w:val="24"/>
          <w:szCs w:val="24"/>
        </w:rPr>
        <w:t>ниципальным</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долгом</w:t>
      </w:r>
      <w:r w:rsidR="00B20ABF"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Магаринского</w:t>
      </w:r>
      <w:r w:rsidR="00CF17CB" w:rsidRPr="000E6D60">
        <w:rPr>
          <w:rFonts w:ascii="Times New Roman" w:hAnsi="Times New Roman" w:cs="Times New Roman"/>
          <w:color w:val="000000"/>
          <w:sz w:val="24"/>
          <w:szCs w:val="24"/>
        </w:rPr>
        <w:t xml:space="preserve"> сельского поселения </w:t>
      </w:r>
      <w:r w:rsidR="00944E11" w:rsidRPr="000E6D60">
        <w:rPr>
          <w:rFonts w:ascii="Times New Roman" w:hAnsi="Times New Roman" w:cs="Times New Roman"/>
          <w:color w:val="000000"/>
          <w:sz w:val="24"/>
          <w:szCs w:val="24"/>
        </w:rPr>
        <w:t>Шумерлинского района</w:t>
      </w:r>
      <w:r w:rsidR="009E1470" w:rsidRPr="000E6D60">
        <w:rPr>
          <w:rFonts w:ascii="Times New Roman" w:hAnsi="Times New Roman" w:cs="Times New Roman"/>
          <w:color w:val="000000"/>
          <w:sz w:val="24"/>
          <w:szCs w:val="24"/>
        </w:rPr>
        <w:t>»</w:t>
      </w:r>
    </w:p>
    <w:p w:rsidR="00B20ABF" w:rsidRPr="000E6D60" w:rsidRDefault="00B20ABF" w:rsidP="00F9379C">
      <w:pPr>
        <w:pStyle w:val="ConsPlusNormal"/>
        <w:widowControl/>
        <w:jc w:val="both"/>
        <w:rPr>
          <w:rFonts w:ascii="Times New Roman" w:hAnsi="Times New Roman" w:cs="Times New Roman"/>
          <w:color w:val="000000"/>
          <w:sz w:val="24"/>
          <w:szCs w:val="24"/>
        </w:rPr>
      </w:pPr>
    </w:p>
    <w:p w:rsidR="00DE06B5" w:rsidRPr="000E6D60" w:rsidRDefault="00DE06B5" w:rsidP="00F9379C">
      <w:pPr>
        <w:pStyle w:val="ConsPlusNormal"/>
        <w:widowControl/>
        <w:jc w:val="center"/>
        <w:rPr>
          <w:rFonts w:ascii="Times New Roman" w:hAnsi="Times New Roman" w:cs="Times New Roman"/>
          <w:b/>
          <w:color w:val="000000"/>
          <w:sz w:val="24"/>
          <w:szCs w:val="24"/>
        </w:rPr>
      </w:pPr>
      <w:bookmarkStart w:id="3" w:name="P4357"/>
      <w:bookmarkEnd w:id="3"/>
      <w:proofErr w:type="gramStart"/>
      <w:r w:rsidRPr="000E6D60">
        <w:rPr>
          <w:rFonts w:ascii="Times New Roman" w:hAnsi="Times New Roman" w:cs="Times New Roman"/>
          <w:b/>
          <w:color w:val="000000"/>
          <w:sz w:val="24"/>
          <w:szCs w:val="24"/>
        </w:rPr>
        <w:t>П</w:t>
      </w:r>
      <w:proofErr w:type="gramEnd"/>
      <w:r w:rsidR="00B20ABF" w:rsidRPr="000E6D60">
        <w:rPr>
          <w:rFonts w:ascii="Times New Roman" w:hAnsi="Times New Roman" w:cs="Times New Roman"/>
          <w:b/>
          <w:color w:val="000000"/>
          <w:sz w:val="24"/>
          <w:szCs w:val="24"/>
        </w:rPr>
        <w:t xml:space="preserve"> </w:t>
      </w:r>
      <w:r w:rsidRPr="000E6D60">
        <w:rPr>
          <w:rFonts w:ascii="Times New Roman" w:hAnsi="Times New Roman" w:cs="Times New Roman"/>
          <w:b/>
          <w:color w:val="000000"/>
          <w:sz w:val="24"/>
          <w:szCs w:val="24"/>
        </w:rPr>
        <w:t>О</w:t>
      </w:r>
      <w:r w:rsidR="00B20ABF" w:rsidRPr="000E6D60">
        <w:rPr>
          <w:rFonts w:ascii="Times New Roman" w:hAnsi="Times New Roman" w:cs="Times New Roman"/>
          <w:b/>
          <w:color w:val="000000"/>
          <w:sz w:val="24"/>
          <w:szCs w:val="24"/>
        </w:rPr>
        <w:t xml:space="preserve"> </w:t>
      </w:r>
      <w:r w:rsidRPr="000E6D60">
        <w:rPr>
          <w:rFonts w:ascii="Times New Roman" w:hAnsi="Times New Roman" w:cs="Times New Roman"/>
          <w:b/>
          <w:color w:val="000000"/>
          <w:sz w:val="24"/>
          <w:szCs w:val="24"/>
        </w:rPr>
        <w:t>Д</w:t>
      </w:r>
      <w:r w:rsidR="00B20ABF" w:rsidRPr="000E6D60">
        <w:rPr>
          <w:rFonts w:ascii="Times New Roman" w:hAnsi="Times New Roman" w:cs="Times New Roman"/>
          <w:b/>
          <w:color w:val="000000"/>
          <w:sz w:val="24"/>
          <w:szCs w:val="24"/>
        </w:rPr>
        <w:t xml:space="preserve"> </w:t>
      </w:r>
      <w:r w:rsidRPr="000E6D60">
        <w:rPr>
          <w:rFonts w:ascii="Times New Roman" w:hAnsi="Times New Roman" w:cs="Times New Roman"/>
          <w:b/>
          <w:color w:val="000000"/>
          <w:sz w:val="24"/>
          <w:szCs w:val="24"/>
        </w:rPr>
        <w:t>П</w:t>
      </w:r>
      <w:r w:rsidR="00B20ABF" w:rsidRPr="000E6D60">
        <w:rPr>
          <w:rFonts w:ascii="Times New Roman" w:hAnsi="Times New Roman" w:cs="Times New Roman"/>
          <w:b/>
          <w:color w:val="000000"/>
          <w:sz w:val="24"/>
          <w:szCs w:val="24"/>
        </w:rPr>
        <w:t xml:space="preserve"> </w:t>
      </w:r>
      <w:r w:rsidRPr="000E6D60">
        <w:rPr>
          <w:rFonts w:ascii="Times New Roman" w:hAnsi="Times New Roman" w:cs="Times New Roman"/>
          <w:b/>
          <w:color w:val="000000"/>
          <w:sz w:val="24"/>
          <w:szCs w:val="24"/>
        </w:rPr>
        <w:t>Р</w:t>
      </w:r>
      <w:r w:rsidR="00B20ABF" w:rsidRPr="000E6D60">
        <w:rPr>
          <w:rFonts w:ascii="Times New Roman" w:hAnsi="Times New Roman" w:cs="Times New Roman"/>
          <w:b/>
          <w:color w:val="000000"/>
          <w:sz w:val="24"/>
          <w:szCs w:val="24"/>
        </w:rPr>
        <w:t xml:space="preserve"> </w:t>
      </w:r>
      <w:r w:rsidRPr="000E6D60">
        <w:rPr>
          <w:rFonts w:ascii="Times New Roman" w:hAnsi="Times New Roman" w:cs="Times New Roman"/>
          <w:b/>
          <w:color w:val="000000"/>
          <w:sz w:val="24"/>
          <w:szCs w:val="24"/>
        </w:rPr>
        <w:t>О</w:t>
      </w:r>
      <w:r w:rsidR="00B20ABF" w:rsidRPr="000E6D60">
        <w:rPr>
          <w:rFonts w:ascii="Times New Roman" w:hAnsi="Times New Roman" w:cs="Times New Roman"/>
          <w:b/>
          <w:color w:val="000000"/>
          <w:sz w:val="24"/>
          <w:szCs w:val="24"/>
        </w:rPr>
        <w:t xml:space="preserve"> </w:t>
      </w:r>
      <w:r w:rsidRPr="000E6D60">
        <w:rPr>
          <w:rFonts w:ascii="Times New Roman" w:hAnsi="Times New Roman" w:cs="Times New Roman"/>
          <w:b/>
          <w:color w:val="000000"/>
          <w:sz w:val="24"/>
          <w:szCs w:val="24"/>
        </w:rPr>
        <w:t>Г</w:t>
      </w:r>
      <w:r w:rsidR="00B20ABF" w:rsidRPr="000E6D60">
        <w:rPr>
          <w:rFonts w:ascii="Times New Roman" w:hAnsi="Times New Roman" w:cs="Times New Roman"/>
          <w:b/>
          <w:color w:val="000000"/>
          <w:sz w:val="24"/>
          <w:szCs w:val="24"/>
        </w:rPr>
        <w:t xml:space="preserve"> </w:t>
      </w:r>
      <w:r w:rsidRPr="000E6D60">
        <w:rPr>
          <w:rFonts w:ascii="Times New Roman" w:hAnsi="Times New Roman" w:cs="Times New Roman"/>
          <w:b/>
          <w:color w:val="000000"/>
          <w:sz w:val="24"/>
          <w:szCs w:val="24"/>
        </w:rPr>
        <w:t>Р</w:t>
      </w:r>
      <w:r w:rsidR="00B20ABF" w:rsidRPr="000E6D60">
        <w:rPr>
          <w:rFonts w:ascii="Times New Roman" w:hAnsi="Times New Roman" w:cs="Times New Roman"/>
          <w:b/>
          <w:color w:val="000000"/>
          <w:sz w:val="24"/>
          <w:szCs w:val="24"/>
        </w:rPr>
        <w:t xml:space="preserve"> </w:t>
      </w:r>
      <w:r w:rsidRPr="000E6D60">
        <w:rPr>
          <w:rFonts w:ascii="Times New Roman" w:hAnsi="Times New Roman" w:cs="Times New Roman"/>
          <w:b/>
          <w:color w:val="000000"/>
          <w:sz w:val="24"/>
          <w:szCs w:val="24"/>
        </w:rPr>
        <w:t>А</w:t>
      </w:r>
      <w:r w:rsidR="00B20ABF" w:rsidRPr="000E6D60">
        <w:rPr>
          <w:rFonts w:ascii="Times New Roman" w:hAnsi="Times New Roman" w:cs="Times New Roman"/>
          <w:b/>
          <w:color w:val="000000"/>
          <w:sz w:val="24"/>
          <w:szCs w:val="24"/>
        </w:rPr>
        <w:t xml:space="preserve"> </w:t>
      </w:r>
      <w:r w:rsidRPr="000E6D60">
        <w:rPr>
          <w:rFonts w:ascii="Times New Roman" w:hAnsi="Times New Roman" w:cs="Times New Roman"/>
          <w:b/>
          <w:color w:val="000000"/>
          <w:sz w:val="24"/>
          <w:szCs w:val="24"/>
        </w:rPr>
        <w:t>М</w:t>
      </w:r>
      <w:r w:rsidR="00B20ABF" w:rsidRPr="000E6D60">
        <w:rPr>
          <w:rFonts w:ascii="Times New Roman" w:hAnsi="Times New Roman" w:cs="Times New Roman"/>
          <w:b/>
          <w:color w:val="000000"/>
          <w:sz w:val="24"/>
          <w:szCs w:val="24"/>
        </w:rPr>
        <w:t xml:space="preserve"> </w:t>
      </w:r>
      <w:proofErr w:type="spellStart"/>
      <w:r w:rsidRPr="000E6D60">
        <w:rPr>
          <w:rFonts w:ascii="Times New Roman" w:hAnsi="Times New Roman" w:cs="Times New Roman"/>
          <w:b/>
          <w:color w:val="000000"/>
          <w:sz w:val="24"/>
          <w:szCs w:val="24"/>
        </w:rPr>
        <w:t>М</w:t>
      </w:r>
      <w:proofErr w:type="spellEnd"/>
      <w:r w:rsidR="00B20ABF" w:rsidRPr="000E6D60">
        <w:rPr>
          <w:rFonts w:ascii="Times New Roman" w:hAnsi="Times New Roman" w:cs="Times New Roman"/>
          <w:b/>
          <w:color w:val="000000"/>
          <w:sz w:val="24"/>
          <w:szCs w:val="24"/>
        </w:rPr>
        <w:t xml:space="preserve"> </w:t>
      </w:r>
      <w:r w:rsidRPr="000E6D60">
        <w:rPr>
          <w:rFonts w:ascii="Times New Roman" w:hAnsi="Times New Roman" w:cs="Times New Roman"/>
          <w:b/>
          <w:color w:val="000000"/>
          <w:sz w:val="24"/>
          <w:szCs w:val="24"/>
        </w:rPr>
        <w:t>А</w:t>
      </w:r>
    </w:p>
    <w:p w:rsidR="00B20ABF" w:rsidRPr="000E6D60" w:rsidRDefault="009E1470" w:rsidP="00F9379C">
      <w:pPr>
        <w:pStyle w:val="ConsPlusNormal"/>
        <w:widowControl/>
        <w:jc w:val="center"/>
        <w:rPr>
          <w:rFonts w:ascii="Times New Roman" w:hAnsi="Times New Roman" w:cs="Times New Roman"/>
          <w:b/>
          <w:color w:val="000000"/>
          <w:sz w:val="24"/>
          <w:szCs w:val="24"/>
        </w:rPr>
      </w:pPr>
      <w:r w:rsidRPr="000E6D60">
        <w:rPr>
          <w:rFonts w:ascii="Times New Roman" w:hAnsi="Times New Roman" w:cs="Times New Roman"/>
          <w:b/>
          <w:color w:val="000000"/>
          <w:sz w:val="24"/>
          <w:szCs w:val="24"/>
        </w:rPr>
        <w:t>«</w:t>
      </w:r>
      <w:r w:rsidR="00B20ABF" w:rsidRPr="000E6D60">
        <w:rPr>
          <w:rFonts w:ascii="Times New Roman" w:hAnsi="Times New Roman" w:cs="Times New Roman"/>
          <w:b/>
          <w:color w:val="000000"/>
          <w:sz w:val="24"/>
          <w:szCs w:val="24"/>
        </w:rPr>
        <w:t>Совершенствование</w:t>
      </w:r>
      <w:r w:rsidR="00287963" w:rsidRPr="000E6D60">
        <w:rPr>
          <w:rFonts w:ascii="Times New Roman" w:hAnsi="Times New Roman" w:cs="Times New Roman"/>
          <w:b/>
          <w:color w:val="000000"/>
          <w:sz w:val="24"/>
          <w:szCs w:val="24"/>
        </w:rPr>
        <w:t xml:space="preserve"> </w:t>
      </w:r>
      <w:r w:rsidR="00B20ABF" w:rsidRPr="000E6D60">
        <w:rPr>
          <w:rFonts w:ascii="Times New Roman" w:hAnsi="Times New Roman" w:cs="Times New Roman"/>
          <w:b/>
          <w:color w:val="000000"/>
          <w:sz w:val="24"/>
          <w:szCs w:val="24"/>
        </w:rPr>
        <w:t>бюджетной</w:t>
      </w:r>
      <w:r w:rsidR="00287963" w:rsidRPr="000E6D60">
        <w:rPr>
          <w:rFonts w:ascii="Times New Roman" w:hAnsi="Times New Roman" w:cs="Times New Roman"/>
          <w:b/>
          <w:color w:val="000000"/>
          <w:sz w:val="24"/>
          <w:szCs w:val="24"/>
        </w:rPr>
        <w:t xml:space="preserve"> </w:t>
      </w:r>
      <w:r w:rsidR="00B20ABF" w:rsidRPr="000E6D60">
        <w:rPr>
          <w:rFonts w:ascii="Times New Roman" w:hAnsi="Times New Roman" w:cs="Times New Roman"/>
          <w:b/>
          <w:color w:val="000000"/>
          <w:sz w:val="24"/>
          <w:szCs w:val="24"/>
        </w:rPr>
        <w:t>политики</w:t>
      </w:r>
      <w:r w:rsidR="00287963" w:rsidRPr="000E6D60">
        <w:rPr>
          <w:rFonts w:ascii="Times New Roman" w:hAnsi="Times New Roman" w:cs="Times New Roman"/>
          <w:b/>
          <w:color w:val="000000"/>
          <w:sz w:val="24"/>
          <w:szCs w:val="24"/>
        </w:rPr>
        <w:t xml:space="preserve"> </w:t>
      </w:r>
      <w:r w:rsidR="00B20ABF" w:rsidRPr="000E6D60">
        <w:rPr>
          <w:rFonts w:ascii="Times New Roman" w:hAnsi="Times New Roman" w:cs="Times New Roman"/>
          <w:b/>
          <w:color w:val="000000"/>
          <w:sz w:val="24"/>
          <w:szCs w:val="24"/>
        </w:rPr>
        <w:t>и</w:t>
      </w:r>
      <w:r w:rsidR="00287963" w:rsidRPr="000E6D60">
        <w:rPr>
          <w:rFonts w:ascii="Times New Roman" w:hAnsi="Times New Roman" w:cs="Times New Roman"/>
          <w:b/>
          <w:color w:val="000000"/>
          <w:sz w:val="24"/>
          <w:szCs w:val="24"/>
        </w:rPr>
        <w:t xml:space="preserve"> </w:t>
      </w:r>
      <w:r w:rsidR="00B20ABF" w:rsidRPr="000E6D60">
        <w:rPr>
          <w:rFonts w:ascii="Times New Roman" w:hAnsi="Times New Roman" w:cs="Times New Roman"/>
          <w:b/>
          <w:color w:val="000000"/>
          <w:sz w:val="24"/>
          <w:szCs w:val="24"/>
        </w:rPr>
        <w:t>обеспечение</w:t>
      </w:r>
      <w:r w:rsidR="00287963" w:rsidRPr="000E6D60">
        <w:rPr>
          <w:rFonts w:ascii="Times New Roman" w:hAnsi="Times New Roman" w:cs="Times New Roman"/>
          <w:b/>
          <w:color w:val="000000"/>
          <w:sz w:val="24"/>
          <w:szCs w:val="24"/>
        </w:rPr>
        <w:t xml:space="preserve"> </w:t>
      </w:r>
    </w:p>
    <w:p w:rsidR="00DE06B5" w:rsidRPr="000E6D60" w:rsidRDefault="00B20ABF" w:rsidP="000E6D60">
      <w:pPr>
        <w:pStyle w:val="ConsPlusNormal"/>
        <w:widowControl/>
        <w:jc w:val="center"/>
        <w:rPr>
          <w:rFonts w:ascii="Times New Roman" w:hAnsi="Times New Roman" w:cs="Times New Roman"/>
          <w:b/>
          <w:color w:val="000000"/>
          <w:sz w:val="24"/>
          <w:szCs w:val="24"/>
        </w:rPr>
      </w:pPr>
      <w:r w:rsidRPr="000E6D60">
        <w:rPr>
          <w:rFonts w:ascii="Times New Roman" w:hAnsi="Times New Roman" w:cs="Times New Roman"/>
          <w:b/>
          <w:color w:val="000000"/>
          <w:sz w:val="24"/>
          <w:szCs w:val="24"/>
        </w:rPr>
        <w:t>сбалансированности</w:t>
      </w:r>
      <w:r w:rsidR="00287963" w:rsidRPr="000E6D60">
        <w:rPr>
          <w:rFonts w:ascii="Times New Roman" w:hAnsi="Times New Roman" w:cs="Times New Roman"/>
          <w:b/>
          <w:color w:val="000000"/>
          <w:sz w:val="24"/>
          <w:szCs w:val="24"/>
        </w:rPr>
        <w:t xml:space="preserve"> </w:t>
      </w:r>
      <w:r w:rsidRPr="000E6D60">
        <w:rPr>
          <w:rFonts w:ascii="Times New Roman" w:hAnsi="Times New Roman" w:cs="Times New Roman"/>
          <w:b/>
          <w:color w:val="000000"/>
          <w:sz w:val="24"/>
          <w:szCs w:val="24"/>
        </w:rPr>
        <w:t>бюджета</w:t>
      </w:r>
      <w:r w:rsidR="00287963" w:rsidRPr="000E6D60">
        <w:rPr>
          <w:rFonts w:ascii="Times New Roman" w:hAnsi="Times New Roman" w:cs="Times New Roman"/>
          <w:b/>
          <w:color w:val="000000"/>
          <w:sz w:val="24"/>
          <w:szCs w:val="24"/>
        </w:rPr>
        <w:t xml:space="preserve"> </w:t>
      </w:r>
      <w:r w:rsidR="004D4631" w:rsidRPr="000E6D60">
        <w:rPr>
          <w:rFonts w:ascii="Times New Roman" w:hAnsi="Times New Roman" w:cs="Times New Roman"/>
          <w:b/>
          <w:color w:val="000000"/>
          <w:sz w:val="24"/>
          <w:szCs w:val="24"/>
        </w:rPr>
        <w:t>Магаринского</w:t>
      </w:r>
      <w:r w:rsidR="00CF17CB" w:rsidRPr="000E6D60">
        <w:rPr>
          <w:rFonts w:ascii="Times New Roman" w:hAnsi="Times New Roman" w:cs="Times New Roman"/>
          <w:b/>
          <w:color w:val="000000"/>
          <w:sz w:val="24"/>
          <w:szCs w:val="24"/>
        </w:rPr>
        <w:t xml:space="preserve"> сельского поселения </w:t>
      </w:r>
      <w:r w:rsidR="00944E11" w:rsidRPr="000E6D60">
        <w:rPr>
          <w:rFonts w:ascii="Times New Roman" w:hAnsi="Times New Roman" w:cs="Times New Roman"/>
          <w:b/>
          <w:color w:val="000000"/>
          <w:sz w:val="24"/>
          <w:szCs w:val="24"/>
        </w:rPr>
        <w:t>Шумерлинского района</w:t>
      </w:r>
      <w:r w:rsidR="009E1470" w:rsidRPr="000E6D60">
        <w:rPr>
          <w:rFonts w:ascii="Times New Roman" w:hAnsi="Times New Roman" w:cs="Times New Roman"/>
          <w:b/>
          <w:color w:val="000000"/>
          <w:sz w:val="24"/>
          <w:szCs w:val="24"/>
        </w:rPr>
        <w:t>»</w:t>
      </w:r>
      <w:r w:rsidR="00287963" w:rsidRPr="000E6D60">
        <w:rPr>
          <w:rFonts w:ascii="Times New Roman" w:hAnsi="Times New Roman" w:cs="Times New Roman"/>
          <w:b/>
          <w:color w:val="000000"/>
          <w:sz w:val="24"/>
          <w:szCs w:val="24"/>
        </w:rPr>
        <w:t xml:space="preserve"> </w:t>
      </w:r>
      <w:r w:rsidR="00944E11" w:rsidRPr="000E6D60">
        <w:rPr>
          <w:rFonts w:ascii="Times New Roman" w:hAnsi="Times New Roman" w:cs="Times New Roman"/>
          <w:b/>
          <w:color w:val="000000"/>
          <w:sz w:val="24"/>
          <w:szCs w:val="24"/>
        </w:rPr>
        <w:t>муниципальной</w:t>
      </w:r>
      <w:r w:rsidR="00287963" w:rsidRPr="000E6D60">
        <w:rPr>
          <w:rFonts w:ascii="Times New Roman" w:hAnsi="Times New Roman" w:cs="Times New Roman"/>
          <w:b/>
          <w:color w:val="000000"/>
          <w:sz w:val="24"/>
          <w:szCs w:val="24"/>
        </w:rPr>
        <w:t xml:space="preserve"> </w:t>
      </w:r>
      <w:r w:rsidRPr="000E6D60">
        <w:rPr>
          <w:rFonts w:ascii="Times New Roman" w:hAnsi="Times New Roman" w:cs="Times New Roman"/>
          <w:b/>
          <w:color w:val="000000"/>
          <w:sz w:val="24"/>
          <w:szCs w:val="24"/>
        </w:rPr>
        <w:t>программы</w:t>
      </w:r>
      <w:r w:rsidR="00287963" w:rsidRPr="000E6D60">
        <w:rPr>
          <w:rFonts w:ascii="Times New Roman" w:hAnsi="Times New Roman" w:cs="Times New Roman"/>
          <w:b/>
          <w:color w:val="000000"/>
          <w:sz w:val="24"/>
          <w:szCs w:val="24"/>
        </w:rPr>
        <w:t xml:space="preserve"> </w:t>
      </w:r>
      <w:r w:rsidR="004D4631" w:rsidRPr="000E6D60">
        <w:rPr>
          <w:rFonts w:ascii="Times New Roman" w:hAnsi="Times New Roman" w:cs="Times New Roman"/>
          <w:b/>
          <w:color w:val="000000"/>
          <w:sz w:val="24"/>
          <w:szCs w:val="24"/>
        </w:rPr>
        <w:t>Магаринского</w:t>
      </w:r>
      <w:r w:rsidR="00CF17CB" w:rsidRPr="000E6D60">
        <w:rPr>
          <w:rFonts w:ascii="Times New Roman" w:hAnsi="Times New Roman" w:cs="Times New Roman"/>
          <w:b/>
          <w:color w:val="000000"/>
          <w:sz w:val="24"/>
          <w:szCs w:val="24"/>
        </w:rPr>
        <w:t xml:space="preserve"> сельского поселения </w:t>
      </w:r>
      <w:r w:rsidR="00944E11" w:rsidRPr="000E6D60">
        <w:rPr>
          <w:rFonts w:ascii="Times New Roman" w:hAnsi="Times New Roman" w:cs="Times New Roman"/>
          <w:b/>
          <w:color w:val="000000"/>
          <w:sz w:val="24"/>
          <w:szCs w:val="24"/>
        </w:rPr>
        <w:t xml:space="preserve">Шумерлинского района </w:t>
      </w:r>
      <w:r w:rsidR="009E1470" w:rsidRPr="000E6D60">
        <w:rPr>
          <w:rFonts w:ascii="Times New Roman" w:hAnsi="Times New Roman" w:cs="Times New Roman"/>
          <w:b/>
          <w:color w:val="000000"/>
          <w:sz w:val="24"/>
          <w:szCs w:val="24"/>
        </w:rPr>
        <w:t>«</w:t>
      </w:r>
      <w:r w:rsidRPr="000E6D60">
        <w:rPr>
          <w:rFonts w:ascii="Times New Roman" w:hAnsi="Times New Roman" w:cs="Times New Roman"/>
          <w:b/>
          <w:color w:val="000000"/>
          <w:sz w:val="24"/>
          <w:szCs w:val="24"/>
        </w:rPr>
        <w:t>Управление</w:t>
      </w:r>
      <w:r w:rsidR="00287963" w:rsidRPr="000E6D60">
        <w:rPr>
          <w:rFonts w:ascii="Times New Roman" w:hAnsi="Times New Roman" w:cs="Times New Roman"/>
          <w:b/>
          <w:color w:val="000000"/>
          <w:sz w:val="24"/>
          <w:szCs w:val="24"/>
        </w:rPr>
        <w:t xml:space="preserve"> </w:t>
      </w:r>
      <w:r w:rsidRPr="000E6D60">
        <w:rPr>
          <w:rFonts w:ascii="Times New Roman" w:hAnsi="Times New Roman" w:cs="Times New Roman"/>
          <w:b/>
          <w:color w:val="000000"/>
          <w:sz w:val="24"/>
          <w:szCs w:val="24"/>
        </w:rPr>
        <w:t>общественными</w:t>
      </w:r>
      <w:r w:rsidR="00287963" w:rsidRPr="000E6D60">
        <w:rPr>
          <w:rFonts w:ascii="Times New Roman" w:hAnsi="Times New Roman" w:cs="Times New Roman"/>
          <w:b/>
          <w:color w:val="000000"/>
          <w:sz w:val="24"/>
          <w:szCs w:val="24"/>
        </w:rPr>
        <w:t xml:space="preserve"> </w:t>
      </w:r>
      <w:r w:rsidRPr="000E6D60">
        <w:rPr>
          <w:rFonts w:ascii="Times New Roman" w:hAnsi="Times New Roman" w:cs="Times New Roman"/>
          <w:b/>
          <w:color w:val="000000"/>
          <w:sz w:val="24"/>
          <w:szCs w:val="24"/>
        </w:rPr>
        <w:t>финансами</w:t>
      </w:r>
      <w:r w:rsidR="00287963" w:rsidRPr="000E6D60">
        <w:rPr>
          <w:rFonts w:ascii="Times New Roman" w:hAnsi="Times New Roman" w:cs="Times New Roman"/>
          <w:b/>
          <w:color w:val="000000"/>
          <w:sz w:val="24"/>
          <w:szCs w:val="24"/>
        </w:rPr>
        <w:t xml:space="preserve"> </w:t>
      </w:r>
      <w:r w:rsidRPr="000E6D60">
        <w:rPr>
          <w:rFonts w:ascii="Times New Roman" w:hAnsi="Times New Roman" w:cs="Times New Roman"/>
          <w:b/>
          <w:color w:val="000000"/>
          <w:sz w:val="24"/>
          <w:szCs w:val="24"/>
        </w:rPr>
        <w:t>и</w:t>
      </w:r>
      <w:r w:rsidR="00287963" w:rsidRPr="000E6D60">
        <w:rPr>
          <w:rFonts w:ascii="Times New Roman" w:hAnsi="Times New Roman" w:cs="Times New Roman"/>
          <w:b/>
          <w:color w:val="000000"/>
          <w:sz w:val="24"/>
          <w:szCs w:val="24"/>
        </w:rPr>
        <w:t xml:space="preserve"> </w:t>
      </w:r>
      <w:r w:rsidR="00944E11" w:rsidRPr="000E6D60">
        <w:rPr>
          <w:rFonts w:ascii="Times New Roman" w:hAnsi="Times New Roman" w:cs="Times New Roman"/>
          <w:b/>
          <w:color w:val="000000"/>
          <w:sz w:val="24"/>
          <w:szCs w:val="24"/>
        </w:rPr>
        <w:t xml:space="preserve">муниципальным </w:t>
      </w:r>
      <w:r w:rsidR="00287963" w:rsidRPr="000E6D60">
        <w:rPr>
          <w:rFonts w:ascii="Times New Roman" w:hAnsi="Times New Roman" w:cs="Times New Roman"/>
          <w:b/>
          <w:color w:val="000000"/>
          <w:sz w:val="24"/>
          <w:szCs w:val="24"/>
        </w:rPr>
        <w:t xml:space="preserve"> </w:t>
      </w:r>
      <w:r w:rsidRPr="000E6D60">
        <w:rPr>
          <w:rFonts w:ascii="Times New Roman" w:hAnsi="Times New Roman" w:cs="Times New Roman"/>
          <w:b/>
          <w:color w:val="000000"/>
          <w:sz w:val="24"/>
          <w:szCs w:val="24"/>
        </w:rPr>
        <w:t>долгом</w:t>
      </w:r>
      <w:r w:rsidR="00287963" w:rsidRPr="000E6D60">
        <w:rPr>
          <w:rFonts w:ascii="Times New Roman" w:hAnsi="Times New Roman" w:cs="Times New Roman"/>
          <w:b/>
          <w:color w:val="000000"/>
          <w:sz w:val="24"/>
          <w:szCs w:val="24"/>
        </w:rPr>
        <w:t xml:space="preserve"> </w:t>
      </w:r>
      <w:r w:rsidR="004D4631" w:rsidRPr="000E6D60">
        <w:rPr>
          <w:rFonts w:ascii="Times New Roman" w:hAnsi="Times New Roman" w:cs="Times New Roman"/>
          <w:b/>
          <w:color w:val="000000"/>
          <w:sz w:val="24"/>
          <w:szCs w:val="24"/>
        </w:rPr>
        <w:t>Магаринского</w:t>
      </w:r>
      <w:r w:rsidR="00017275" w:rsidRPr="000E6D60">
        <w:rPr>
          <w:rFonts w:ascii="Times New Roman" w:hAnsi="Times New Roman" w:cs="Times New Roman"/>
          <w:b/>
          <w:color w:val="000000"/>
          <w:sz w:val="24"/>
          <w:szCs w:val="24"/>
        </w:rPr>
        <w:t xml:space="preserve"> сел</w:t>
      </w:r>
      <w:r w:rsidR="00017275" w:rsidRPr="000E6D60">
        <w:rPr>
          <w:rFonts w:ascii="Times New Roman" w:hAnsi="Times New Roman" w:cs="Times New Roman"/>
          <w:b/>
          <w:color w:val="000000"/>
          <w:sz w:val="24"/>
          <w:szCs w:val="24"/>
        </w:rPr>
        <w:t>ь</w:t>
      </w:r>
      <w:r w:rsidR="00017275" w:rsidRPr="000E6D60">
        <w:rPr>
          <w:rFonts w:ascii="Times New Roman" w:hAnsi="Times New Roman" w:cs="Times New Roman"/>
          <w:b/>
          <w:color w:val="000000"/>
          <w:sz w:val="24"/>
          <w:szCs w:val="24"/>
        </w:rPr>
        <w:t xml:space="preserve">ского поселения  </w:t>
      </w:r>
      <w:r w:rsidR="00944E11" w:rsidRPr="000E6D60">
        <w:rPr>
          <w:rFonts w:ascii="Times New Roman" w:hAnsi="Times New Roman" w:cs="Times New Roman"/>
          <w:b/>
          <w:color w:val="000000"/>
          <w:sz w:val="24"/>
          <w:szCs w:val="24"/>
        </w:rPr>
        <w:t>Шумерлинского района</w:t>
      </w:r>
      <w:r w:rsidRPr="000E6D60">
        <w:rPr>
          <w:rFonts w:ascii="Times New Roman" w:hAnsi="Times New Roman" w:cs="Times New Roman"/>
          <w:b/>
          <w:color w:val="000000"/>
          <w:sz w:val="24"/>
          <w:szCs w:val="24"/>
        </w:rPr>
        <w:t>»</w:t>
      </w:r>
    </w:p>
    <w:p w:rsidR="00B20ABF" w:rsidRPr="000E6D60" w:rsidRDefault="00B20ABF" w:rsidP="00F9379C">
      <w:pPr>
        <w:spacing w:after="0" w:line="240" w:lineRule="auto"/>
        <w:rPr>
          <w:rFonts w:ascii="Times New Roman" w:hAnsi="Times New Roman"/>
          <w:color w:val="000000"/>
          <w:sz w:val="16"/>
          <w:szCs w:val="16"/>
        </w:rPr>
      </w:pPr>
    </w:p>
    <w:p w:rsidR="00DE06B5" w:rsidRPr="000E6D60" w:rsidRDefault="00DE06B5" w:rsidP="00F9379C">
      <w:pPr>
        <w:pStyle w:val="ConsPlusNormal"/>
        <w:widowControl/>
        <w:jc w:val="center"/>
        <w:outlineLvl w:val="2"/>
        <w:rPr>
          <w:rFonts w:ascii="Times New Roman" w:hAnsi="Times New Roman" w:cs="Times New Roman"/>
          <w:b/>
          <w:caps/>
          <w:color w:val="000000"/>
          <w:sz w:val="24"/>
          <w:szCs w:val="24"/>
        </w:rPr>
      </w:pPr>
      <w:r w:rsidRPr="000E6D60">
        <w:rPr>
          <w:rFonts w:ascii="Times New Roman" w:hAnsi="Times New Roman" w:cs="Times New Roman"/>
          <w:b/>
          <w:caps/>
          <w:color w:val="000000"/>
          <w:sz w:val="24"/>
          <w:szCs w:val="24"/>
        </w:rPr>
        <w:t>Паспорт</w:t>
      </w:r>
      <w:r w:rsidR="00287963" w:rsidRPr="000E6D60">
        <w:rPr>
          <w:rFonts w:ascii="Times New Roman" w:hAnsi="Times New Roman" w:cs="Times New Roman"/>
          <w:b/>
          <w:caps/>
          <w:color w:val="000000"/>
          <w:sz w:val="24"/>
          <w:szCs w:val="24"/>
        </w:rPr>
        <w:t xml:space="preserve"> </w:t>
      </w:r>
      <w:r w:rsidRPr="000E6D60">
        <w:rPr>
          <w:rFonts w:ascii="Times New Roman" w:hAnsi="Times New Roman" w:cs="Times New Roman"/>
          <w:b/>
          <w:caps/>
          <w:color w:val="000000"/>
          <w:sz w:val="24"/>
          <w:szCs w:val="24"/>
        </w:rPr>
        <w:t>подпрограммы</w:t>
      </w:r>
    </w:p>
    <w:p w:rsidR="00A339A6" w:rsidRPr="000E6D60" w:rsidRDefault="00A339A6" w:rsidP="00F9379C">
      <w:pPr>
        <w:pStyle w:val="ConsPlusNormal"/>
        <w:widowControl/>
        <w:jc w:val="both"/>
        <w:rPr>
          <w:rFonts w:ascii="Times New Roman" w:hAnsi="Times New Roman" w:cs="Times New Roman"/>
          <w:color w:val="000000"/>
          <w:sz w:val="16"/>
          <w:szCs w:val="16"/>
        </w:rPr>
      </w:pPr>
    </w:p>
    <w:tbl>
      <w:tblPr>
        <w:tblW w:w="5000" w:type="pct"/>
        <w:tblCellMar>
          <w:left w:w="62" w:type="dxa"/>
          <w:right w:w="62" w:type="dxa"/>
        </w:tblCellMar>
        <w:tblLook w:val="04A0"/>
      </w:tblPr>
      <w:tblGrid>
        <w:gridCol w:w="3034"/>
        <w:gridCol w:w="371"/>
        <w:gridCol w:w="6783"/>
      </w:tblGrid>
      <w:tr w:rsidR="00DE06B5" w:rsidRPr="000E6D60" w:rsidTr="00B20ABF">
        <w:tc>
          <w:tcPr>
            <w:tcW w:w="1489" w:type="pct"/>
            <w:tcBorders>
              <w:top w:val="nil"/>
              <w:left w:val="nil"/>
              <w:bottom w:val="nil"/>
              <w:right w:val="nil"/>
            </w:tcBorders>
          </w:tcPr>
          <w:p w:rsidR="00DE06B5" w:rsidRPr="000E6D60" w:rsidRDefault="00DE06B5" w:rsidP="00F9379C">
            <w:pPr>
              <w:pStyle w:val="ConsPlusNormal"/>
              <w:widowControl/>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Ответственный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исполн</w:t>
            </w:r>
            <w:r w:rsidRPr="000E6D60">
              <w:rPr>
                <w:rFonts w:ascii="Times New Roman" w:hAnsi="Times New Roman" w:cs="Times New Roman"/>
                <w:color w:val="000000"/>
                <w:sz w:val="24"/>
                <w:szCs w:val="24"/>
              </w:rPr>
              <w:t>и</w:t>
            </w:r>
            <w:r w:rsidRPr="000E6D60">
              <w:rPr>
                <w:rFonts w:ascii="Times New Roman" w:hAnsi="Times New Roman" w:cs="Times New Roman"/>
                <w:color w:val="000000"/>
                <w:sz w:val="24"/>
                <w:szCs w:val="24"/>
              </w:rPr>
              <w:t>тель</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подпрограммы</w:t>
            </w:r>
          </w:p>
          <w:p w:rsidR="00B20ABF" w:rsidRPr="000E6D60" w:rsidRDefault="00B20ABF" w:rsidP="00F9379C">
            <w:pPr>
              <w:pStyle w:val="ConsPlusNormal"/>
              <w:widowControl/>
              <w:jc w:val="both"/>
              <w:rPr>
                <w:rFonts w:ascii="Times New Roman" w:hAnsi="Times New Roman" w:cs="Times New Roman"/>
                <w:color w:val="000000"/>
                <w:sz w:val="16"/>
                <w:szCs w:val="16"/>
              </w:rPr>
            </w:pPr>
          </w:p>
        </w:tc>
        <w:tc>
          <w:tcPr>
            <w:tcW w:w="182" w:type="pct"/>
            <w:tcBorders>
              <w:top w:val="nil"/>
              <w:left w:val="nil"/>
              <w:bottom w:val="nil"/>
              <w:right w:val="nil"/>
            </w:tcBorders>
          </w:tcPr>
          <w:p w:rsidR="00DE06B5" w:rsidRPr="000E6D60" w:rsidRDefault="00B20ABF" w:rsidP="00F9379C">
            <w:pPr>
              <w:pStyle w:val="ConsPlusNormal"/>
              <w:widowControl/>
              <w:jc w:val="right"/>
              <w:rPr>
                <w:rFonts w:ascii="Times New Roman" w:hAnsi="Times New Roman" w:cs="Times New Roman"/>
                <w:color w:val="000000"/>
                <w:sz w:val="24"/>
                <w:szCs w:val="24"/>
              </w:rPr>
            </w:pPr>
            <w:r w:rsidRPr="000E6D60">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0E6D60" w:rsidRDefault="00017275" w:rsidP="004D4631">
            <w:pPr>
              <w:pStyle w:val="ConsPlusNormal"/>
              <w:widowControl/>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 xml:space="preserve">Администрация </w:t>
            </w:r>
            <w:r w:rsidR="004D4631" w:rsidRPr="000E6D60">
              <w:rPr>
                <w:rFonts w:ascii="Times New Roman" w:hAnsi="Times New Roman" w:cs="Times New Roman"/>
                <w:color w:val="000000"/>
                <w:sz w:val="24"/>
                <w:szCs w:val="24"/>
              </w:rPr>
              <w:t>Магаринского</w:t>
            </w:r>
            <w:r w:rsidRPr="000E6D60">
              <w:rPr>
                <w:rFonts w:ascii="Times New Roman" w:hAnsi="Times New Roman" w:cs="Times New Roman"/>
                <w:color w:val="000000"/>
                <w:sz w:val="24"/>
                <w:szCs w:val="24"/>
              </w:rPr>
              <w:t xml:space="preserve"> сельского поселения </w:t>
            </w:r>
          </w:p>
        </w:tc>
      </w:tr>
      <w:tr w:rsidR="00DE06B5" w:rsidRPr="000E6D60" w:rsidTr="00B20ABF">
        <w:tc>
          <w:tcPr>
            <w:tcW w:w="1489" w:type="pct"/>
            <w:tcBorders>
              <w:top w:val="nil"/>
              <w:left w:val="nil"/>
              <w:bottom w:val="nil"/>
              <w:right w:val="nil"/>
            </w:tcBorders>
          </w:tcPr>
          <w:p w:rsidR="00DE06B5" w:rsidRPr="000E6D60" w:rsidRDefault="00DE06B5" w:rsidP="00F9379C">
            <w:pPr>
              <w:pStyle w:val="ConsPlusNormal"/>
              <w:widowControl/>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Цел</w:t>
            </w:r>
            <w:r w:rsidR="00BD64CB" w:rsidRPr="000E6D60">
              <w:rPr>
                <w:rFonts w:ascii="Times New Roman" w:hAnsi="Times New Roman" w:cs="Times New Roman"/>
                <w:color w:val="000000"/>
                <w:sz w:val="24"/>
                <w:szCs w:val="24"/>
              </w:rPr>
              <w:t>ь</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0E6D60" w:rsidRDefault="00B20ABF" w:rsidP="00F9379C">
            <w:pPr>
              <w:pStyle w:val="ConsPlusNormal"/>
              <w:widowControl/>
              <w:jc w:val="right"/>
              <w:rPr>
                <w:rFonts w:ascii="Times New Roman" w:hAnsi="Times New Roman" w:cs="Times New Roman"/>
                <w:color w:val="000000"/>
                <w:sz w:val="24"/>
                <w:szCs w:val="24"/>
              </w:rPr>
            </w:pPr>
            <w:r w:rsidRPr="000E6D60">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0E6D60" w:rsidRDefault="006635CB" w:rsidP="00F9379C">
            <w:pPr>
              <w:pStyle w:val="ConsPlusNormal"/>
              <w:widowControl/>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создание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условий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для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обеспечения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долгосрочной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сбалансир</w:t>
            </w:r>
            <w:r w:rsidRPr="000E6D60">
              <w:rPr>
                <w:rFonts w:ascii="Times New Roman" w:hAnsi="Times New Roman" w:cs="Times New Roman"/>
                <w:color w:val="000000"/>
                <w:sz w:val="24"/>
                <w:szCs w:val="24"/>
              </w:rPr>
              <w:t>о</w:t>
            </w:r>
            <w:r w:rsidRPr="000E6D60">
              <w:rPr>
                <w:rFonts w:ascii="Times New Roman" w:hAnsi="Times New Roman" w:cs="Times New Roman"/>
                <w:color w:val="000000"/>
                <w:sz w:val="24"/>
                <w:szCs w:val="24"/>
              </w:rPr>
              <w:t>ванности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повышения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устойчивости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бюджетной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системы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М</w:t>
            </w:r>
            <w:r w:rsidR="004D4631" w:rsidRPr="000E6D60">
              <w:rPr>
                <w:rFonts w:ascii="Times New Roman" w:hAnsi="Times New Roman" w:cs="Times New Roman"/>
                <w:color w:val="000000"/>
                <w:sz w:val="24"/>
                <w:szCs w:val="24"/>
              </w:rPr>
              <w:t>а</w:t>
            </w:r>
            <w:r w:rsidR="004D4631" w:rsidRPr="000E6D60">
              <w:rPr>
                <w:rFonts w:ascii="Times New Roman" w:hAnsi="Times New Roman" w:cs="Times New Roman"/>
                <w:color w:val="000000"/>
                <w:sz w:val="24"/>
                <w:szCs w:val="24"/>
              </w:rPr>
              <w:t>гаринском</w:t>
            </w:r>
            <w:r w:rsidR="00017275" w:rsidRPr="000E6D60">
              <w:rPr>
                <w:rFonts w:ascii="Times New Roman" w:hAnsi="Times New Roman" w:cs="Times New Roman"/>
                <w:color w:val="000000"/>
                <w:sz w:val="24"/>
                <w:szCs w:val="24"/>
              </w:rPr>
              <w:t xml:space="preserve"> сельском поселении </w:t>
            </w:r>
            <w:r w:rsidR="00944E11" w:rsidRPr="000E6D60">
              <w:rPr>
                <w:rFonts w:ascii="Times New Roman" w:hAnsi="Times New Roman" w:cs="Times New Roman"/>
                <w:color w:val="000000"/>
                <w:sz w:val="24"/>
                <w:szCs w:val="24"/>
              </w:rPr>
              <w:t>Шумерлинско</w:t>
            </w:r>
            <w:r w:rsidR="00017275" w:rsidRPr="000E6D60">
              <w:rPr>
                <w:rFonts w:ascii="Times New Roman" w:hAnsi="Times New Roman" w:cs="Times New Roman"/>
                <w:color w:val="000000"/>
                <w:sz w:val="24"/>
                <w:szCs w:val="24"/>
              </w:rPr>
              <w:t>го</w:t>
            </w:r>
            <w:r w:rsidR="00944E11" w:rsidRPr="000E6D60">
              <w:rPr>
                <w:rFonts w:ascii="Times New Roman" w:hAnsi="Times New Roman" w:cs="Times New Roman"/>
                <w:color w:val="000000"/>
                <w:sz w:val="24"/>
                <w:szCs w:val="24"/>
              </w:rPr>
              <w:t xml:space="preserve"> район</w:t>
            </w:r>
            <w:r w:rsidR="00017275" w:rsidRPr="000E6D60">
              <w:rPr>
                <w:rFonts w:ascii="Times New Roman" w:hAnsi="Times New Roman" w:cs="Times New Roman"/>
                <w:color w:val="000000"/>
                <w:sz w:val="24"/>
                <w:szCs w:val="24"/>
              </w:rPr>
              <w:t>а</w:t>
            </w:r>
          </w:p>
          <w:p w:rsidR="00B20ABF" w:rsidRPr="000E6D60" w:rsidRDefault="00B20ABF" w:rsidP="00F9379C">
            <w:pPr>
              <w:pStyle w:val="ConsPlusNormal"/>
              <w:widowControl/>
              <w:jc w:val="both"/>
              <w:rPr>
                <w:rFonts w:ascii="Times New Roman" w:hAnsi="Times New Roman" w:cs="Times New Roman"/>
                <w:color w:val="000000"/>
                <w:sz w:val="16"/>
                <w:szCs w:val="16"/>
              </w:rPr>
            </w:pPr>
          </w:p>
        </w:tc>
      </w:tr>
      <w:tr w:rsidR="00DE06B5" w:rsidRPr="000E6D60" w:rsidTr="00B20ABF">
        <w:tc>
          <w:tcPr>
            <w:tcW w:w="1489" w:type="pct"/>
            <w:tcBorders>
              <w:top w:val="nil"/>
              <w:left w:val="nil"/>
              <w:bottom w:val="nil"/>
              <w:right w:val="nil"/>
            </w:tcBorders>
          </w:tcPr>
          <w:p w:rsidR="00DE06B5" w:rsidRPr="000E6D60" w:rsidRDefault="00DE06B5" w:rsidP="00F9379C">
            <w:pPr>
              <w:pStyle w:val="ConsPlusNormal"/>
              <w:widowControl/>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Задачи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0E6D60" w:rsidRDefault="00B20ABF" w:rsidP="00F9379C">
            <w:pPr>
              <w:pStyle w:val="ConsPlusNormal"/>
              <w:widowControl/>
              <w:jc w:val="right"/>
              <w:rPr>
                <w:rFonts w:ascii="Times New Roman" w:hAnsi="Times New Roman" w:cs="Times New Roman"/>
                <w:color w:val="000000"/>
                <w:sz w:val="24"/>
                <w:szCs w:val="24"/>
              </w:rPr>
            </w:pPr>
            <w:r w:rsidRPr="000E6D60">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0E6D60" w:rsidRDefault="00DE06B5" w:rsidP="00F9379C">
            <w:pPr>
              <w:pStyle w:val="ConsPlusNormal"/>
              <w:widowControl/>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обеспечение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роста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собственных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доходов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бюджета</w:t>
            </w:r>
            <w:r w:rsidR="00914ACD"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Магаринск</w:t>
            </w:r>
            <w:r w:rsidR="004D4631" w:rsidRPr="000E6D60">
              <w:rPr>
                <w:rFonts w:ascii="Times New Roman" w:hAnsi="Times New Roman" w:cs="Times New Roman"/>
                <w:color w:val="000000"/>
                <w:sz w:val="24"/>
                <w:szCs w:val="24"/>
              </w:rPr>
              <w:t>о</w:t>
            </w:r>
            <w:r w:rsidR="004D4631" w:rsidRPr="000E6D60">
              <w:rPr>
                <w:rFonts w:ascii="Times New Roman" w:hAnsi="Times New Roman" w:cs="Times New Roman"/>
                <w:color w:val="000000"/>
                <w:sz w:val="24"/>
                <w:szCs w:val="24"/>
              </w:rPr>
              <w:t xml:space="preserve">го </w:t>
            </w:r>
            <w:r w:rsidR="00017275" w:rsidRPr="000E6D60">
              <w:rPr>
                <w:rFonts w:ascii="Times New Roman" w:hAnsi="Times New Roman" w:cs="Times New Roman"/>
                <w:color w:val="000000"/>
                <w:sz w:val="24"/>
                <w:szCs w:val="24"/>
              </w:rPr>
              <w:t>сельского поселения Шумерлинского района</w:t>
            </w:r>
            <w:r w:rsidRPr="000E6D60">
              <w:rPr>
                <w:rFonts w:ascii="Times New Roman" w:hAnsi="Times New Roman" w:cs="Times New Roman"/>
                <w:color w:val="000000"/>
                <w:sz w:val="24"/>
                <w:szCs w:val="24"/>
              </w:rPr>
              <w:t>;</w:t>
            </w:r>
          </w:p>
          <w:p w:rsidR="00DE06B5" w:rsidRPr="000E6D60" w:rsidRDefault="00DE06B5" w:rsidP="00F9379C">
            <w:pPr>
              <w:pStyle w:val="ConsPlusNormal"/>
              <w:widowControl/>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рационализация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структуры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расходов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эффективное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использ</w:t>
            </w:r>
            <w:r w:rsidRPr="000E6D60">
              <w:rPr>
                <w:rFonts w:ascii="Times New Roman" w:hAnsi="Times New Roman" w:cs="Times New Roman"/>
                <w:color w:val="000000"/>
                <w:sz w:val="24"/>
                <w:szCs w:val="24"/>
              </w:rPr>
              <w:t>о</w:t>
            </w:r>
            <w:r w:rsidRPr="000E6D60">
              <w:rPr>
                <w:rFonts w:ascii="Times New Roman" w:hAnsi="Times New Roman" w:cs="Times New Roman"/>
                <w:color w:val="000000"/>
                <w:sz w:val="24"/>
                <w:szCs w:val="24"/>
              </w:rPr>
              <w:t>вание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средств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бюджета</w:t>
            </w:r>
            <w:r w:rsidR="00287963"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Магаринского</w:t>
            </w:r>
            <w:r w:rsidR="00017275" w:rsidRPr="000E6D60">
              <w:rPr>
                <w:rFonts w:ascii="Times New Roman" w:hAnsi="Times New Roman" w:cs="Times New Roman"/>
                <w:color w:val="000000"/>
                <w:sz w:val="24"/>
                <w:szCs w:val="24"/>
              </w:rPr>
              <w:t xml:space="preserve"> сельского поселения </w:t>
            </w:r>
            <w:r w:rsidR="007A374E" w:rsidRPr="000E6D60">
              <w:rPr>
                <w:rFonts w:ascii="Times New Roman" w:hAnsi="Times New Roman" w:cs="Times New Roman"/>
                <w:color w:val="000000"/>
                <w:sz w:val="24"/>
                <w:szCs w:val="24"/>
              </w:rPr>
              <w:t>Шумерлинского района</w:t>
            </w:r>
            <w:r w:rsidRPr="000E6D60">
              <w:rPr>
                <w:rFonts w:ascii="Times New Roman" w:hAnsi="Times New Roman" w:cs="Times New Roman"/>
                <w:color w:val="000000"/>
                <w:sz w:val="24"/>
                <w:szCs w:val="24"/>
              </w:rPr>
              <w:t>;</w:t>
            </w:r>
          </w:p>
          <w:p w:rsidR="00D30231" w:rsidRPr="000E6D60" w:rsidRDefault="00D30231" w:rsidP="00F9379C">
            <w:pPr>
              <w:pStyle w:val="ConsPlusNormal"/>
              <w:widowControl/>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развитие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долгосрочного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среднесрочного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бюджетного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план</w:t>
            </w:r>
            <w:r w:rsidRPr="000E6D60">
              <w:rPr>
                <w:rFonts w:ascii="Times New Roman" w:hAnsi="Times New Roman" w:cs="Times New Roman"/>
                <w:color w:val="000000"/>
                <w:sz w:val="24"/>
                <w:szCs w:val="24"/>
              </w:rPr>
              <w:t>и</w:t>
            </w:r>
            <w:r w:rsidRPr="000E6D60">
              <w:rPr>
                <w:rFonts w:ascii="Times New Roman" w:hAnsi="Times New Roman" w:cs="Times New Roman"/>
                <w:color w:val="000000"/>
                <w:sz w:val="24"/>
                <w:szCs w:val="24"/>
              </w:rPr>
              <w:t>рования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увязке</w:t>
            </w:r>
            <w:r w:rsidR="00287963" w:rsidRPr="000E6D60">
              <w:rPr>
                <w:rFonts w:ascii="Times New Roman" w:hAnsi="Times New Roman" w:cs="Times New Roman"/>
                <w:color w:val="000000"/>
                <w:sz w:val="24"/>
                <w:szCs w:val="24"/>
              </w:rPr>
              <w:t xml:space="preserve"> </w:t>
            </w:r>
            <w:r w:rsidR="00017275" w:rsidRPr="000E6D60">
              <w:rPr>
                <w:rFonts w:ascii="Times New Roman" w:hAnsi="Times New Roman" w:cs="Times New Roman"/>
                <w:color w:val="000000"/>
                <w:sz w:val="24"/>
                <w:szCs w:val="24"/>
              </w:rPr>
              <w:t xml:space="preserve">с </w:t>
            </w:r>
            <w:r w:rsidRPr="000E6D60">
              <w:rPr>
                <w:rFonts w:ascii="Times New Roman" w:hAnsi="Times New Roman" w:cs="Times New Roman"/>
                <w:color w:val="000000"/>
                <w:sz w:val="24"/>
                <w:szCs w:val="24"/>
              </w:rPr>
              <w:t>прогнозами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социально-экономическо</w:t>
            </w:r>
            <w:r w:rsidR="00B20ABF" w:rsidRPr="000E6D60">
              <w:rPr>
                <w:rFonts w:ascii="Times New Roman" w:hAnsi="Times New Roman" w:cs="Times New Roman"/>
                <w:color w:val="000000"/>
                <w:sz w:val="24"/>
                <w:szCs w:val="24"/>
              </w:rPr>
              <w:softHyphen/>
            </w:r>
            <w:r w:rsidRPr="000E6D60">
              <w:rPr>
                <w:rFonts w:ascii="Times New Roman" w:hAnsi="Times New Roman" w:cs="Times New Roman"/>
                <w:color w:val="000000"/>
                <w:sz w:val="24"/>
                <w:szCs w:val="24"/>
              </w:rPr>
              <w:t>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ра</w:t>
            </w:r>
            <w:r w:rsidRPr="000E6D60">
              <w:rPr>
                <w:rFonts w:ascii="Times New Roman" w:hAnsi="Times New Roman" w:cs="Times New Roman"/>
                <w:color w:val="000000"/>
                <w:sz w:val="24"/>
                <w:szCs w:val="24"/>
              </w:rPr>
              <w:t>з</w:t>
            </w:r>
            <w:r w:rsidRPr="000E6D60">
              <w:rPr>
                <w:rFonts w:ascii="Times New Roman" w:hAnsi="Times New Roman" w:cs="Times New Roman"/>
                <w:color w:val="000000"/>
                <w:sz w:val="24"/>
                <w:szCs w:val="24"/>
              </w:rPr>
              <w:t>вития</w:t>
            </w:r>
            <w:r w:rsidR="00287963"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Магаринского</w:t>
            </w:r>
            <w:r w:rsidR="00017275" w:rsidRPr="000E6D60">
              <w:rPr>
                <w:rFonts w:ascii="Times New Roman" w:hAnsi="Times New Roman" w:cs="Times New Roman"/>
                <w:color w:val="000000"/>
                <w:sz w:val="24"/>
                <w:szCs w:val="24"/>
              </w:rPr>
              <w:t xml:space="preserve"> сельского поселения </w:t>
            </w:r>
            <w:r w:rsidR="007A374E" w:rsidRPr="000E6D60">
              <w:rPr>
                <w:rFonts w:ascii="Times New Roman" w:hAnsi="Times New Roman" w:cs="Times New Roman"/>
                <w:color w:val="000000"/>
                <w:sz w:val="24"/>
                <w:szCs w:val="24"/>
              </w:rPr>
              <w:t>Шумерлинского ра</w:t>
            </w:r>
            <w:r w:rsidR="007A374E" w:rsidRPr="000E6D60">
              <w:rPr>
                <w:rFonts w:ascii="Times New Roman" w:hAnsi="Times New Roman" w:cs="Times New Roman"/>
                <w:color w:val="000000"/>
                <w:sz w:val="24"/>
                <w:szCs w:val="24"/>
              </w:rPr>
              <w:t>й</w:t>
            </w:r>
            <w:r w:rsidR="007A374E" w:rsidRPr="000E6D60">
              <w:rPr>
                <w:rFonts w:ascii="Times New Roman" w:hAnsi="Times New Roman" w:cs="Times New Roman"/>
                <w:color w:val="000000"/>
                <w:sz w:val="24"/>
                <w:szCs w:val="24"/>
              </w:rPr>
              <w:t>она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долгосрочный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период</w:t>
            </w:r>
            <w:r w:rsidR="00B9056C" w:rsidRPr="000E6D60">
              <w:rPr>
                <w:rFonts w:ascii="Times New Roman" w:hAnsi="Times New Roman" w:cs="Times New Roman"/>
                <w:color w:val="000000"/>
                <w:sz w:val="24"/>
                <w:szCs w:val="24"/>
              </w:rPr>
              <w:t>;</w:t>
            </w:r>
          </w:p>
          <w:p w:rsidR="00B9056C" w:rsidRPr="000E6D60" w:rsidRDefault="00B9056C" w:rsidP="00F9379C">
            <w:pPr>
              <w:pStyle w:val="ConsPlusNormal"/>
              <w:widowControl/>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эффективное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управление</w:t>
            </w:r>
            <w:r w:rsidR="00287963" w:rsidRPr="000E6D60">
              <w:rPr>
                <w:rFonts w:ascii="Times New Roman" w:hAnsi="Times New Roman" w:cs="Times New Roman"/>
                <w:color w:val="000000"/>
                <w:sz w:val="24"/>
                <w:szCs w:val="24"/>
              </w:rPr>
              <w:t xml:space="preserve"> </w:t>
            </w:r>
            <w:r w:rsidR="007A374E" w:rsidRPr="000E6D60">
              <w:rPr>
                <w:rFonts w:ascii="Times New Roman" w:hAnsi="Times New Roman" w:cs="Times New Roman"/>
                <w:color w:val="000000"/>
                <w:sz w:val="24"/>
                <w:szCs w:val="24"/>
              </w:rPr>
              <w:t xml:space="preserve">муниципальным </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долгом</w:t>
            </w:r>
            <w:r w:rsidR="007A374E"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Магаринск</w:t>
            </w:r>
            <w:r w:rsidR="004D4631" w:rsidRPr="000E6D60">
              <w:rPr>
                <w:rFonts w:ascii="Times New Roman" w:hAnsi="Times New Roman" w:cs="Times New Roman"/>
                <w:color w:val="000000"/>
                <w:sz w:val="24"/>
                <w:szCs w:val="24"/>
              </w:rPr>
              <w:t>о</w:t>
            </w:r>
            <w:r w:rsidR="004D4631" w:rsidRPr="000E6D60">
              <w:rPr>
                <w:rFonts w:ascii="Times New Roman" w:hAnsi="Times New Roman" w:cs="Times New Roman"/>
                <w:color w:val="000000"/>
                <w:sz w:val="24"/>
                <w:szCs w:val="24"/>
              </w:rPr>
              <w:t>го</w:t>
            </w:r>
            <w:r w:rsidR="00017275" w:rsidRPr="000E6D60">
              <w:rPr>
                <w:rFonts w:ascii="Times New Roman" w:hAnsi="Times New Roman" w:cs="Times New Roman"/>
                <w:color w:val="000000"/>
                <w:sz w:val="24"/>
                <w:szCs w:val="24"/>
              </w:rPr>
              <w:t xml:space="preserve"> </w:t>
            </w:r>
            <w:proofErr w:type="gramStart"/>
            <w:r w:rsidR="00017275" w:rsidRPr="000E6D60">
              <w:rPr>
                <w:rFonts w:ascii="Times New Roman" w:hAnsi="Times New Roman" w:cs="Times New Roman"/>
                <w:color w:val="000000"/>
                <w:sz w:val="24"/>
                <w:szCs w:val="24"/>
              </w:rPr>
              <w:t>сельского</w:t>
            </w:r>
            <w:proofErr w:type="gramEnd"/>
            <w:r w:rsidR="00017275" w:rsidRPr="000E6D60">
              <w:rPr>
                <w:rFonts w:ascii="Times New Roman" w:hAnsi="Times New Roman" w:cs="Times New Roman"/>
                <w:color w:val="000000"/>
                <w:sz w:val="24"/>
                <w:szCs w:val="24"/>
              </w:rPr>
              <w:t xml:space="preserve"> поселения </w:t>
            </w:r>
            <w:r w:rsidR="007A374E" w:rsidRPr="000E6D60">
              <w:rPr>
                <w:rFonts w:ascii="Times New Roman" w:hAnsi="Times New Roman" w:cs="Times New Roman"/>
                <w:color w:val="000000"/>
                <w:sz w:val="24"/>
                <w:szCs w:val="24"/>
              </w:rPr>
              <w:t>Шумерлинского райо</w:t>
            </w:r>
            <w:r w:rsidR="00017275" w:rsidRPr="000E6D60">
              <w:rPr>
                <w:rFonts w:ascii="Times New Roman" w:hAnsi="Times New Roman" w:cs="Times New Roman"/>
                <w:color w:val="000000"/>
                <w:sz w:val="24"/>
                <w:szCs w:val="24"/>
              </w:rPr>
              <w:t>на</w:t>
            </w:r>
            <w:r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недопущение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образования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просроченной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задолженности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долговым</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обяз</w:t>
            </w:r>
            <w:r w:rsidRPr="000E6D60">
              <w:rPr>
                <w:rFonts w:ascii="Times New Roman" w:hAnsi="Times New Roman" w:cs="Times New Roman"/>
                <w:color w:val="000000"/>
                <w:sz w:val="24"/>
                <w:szCs w:val="24"/>
              </w:rPr>
              <w:t>а</w:t>
            </w:r>
            <w:r w:rsidRPr="000E6D60">
              <w:rPr>
                <w:rFonts w:ascii="Times New Roman" w:hAnsi="Times New Roman" w:cs="Times New Roman"/>
                <w:color w:val="000000"/>
                <w:sz w:val="24"/>
                <w:szCs w:val="24"/>
              </w:rPr>
              <w:t>тельствам</w:t>
            </w:r>
            <w:r w:rsidR="00287963"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 xml:space="preserve">Магаринского </w:t>
            </w:r>
            <w:r w:rsidR="00017275" w:rsidRPr="000E6D60">
              <w:rPr>
                <w:rFonts w:ascii="Times New Roman" w:hAnsi="Times New Roman" w:cs="Times New Roman"/>
                <w:color w:val="000000"/>
                <w:sz w:val="24"/>
                <w:szCs w:val="24"/>
              </w:rPr>
              <w:t xml:space="preserve">сельского поселения </w:t>
            </w:r>
            <w:r w:rsidR="007A374E" w:rsidRPr="000E6D60">
              <w:rPr>
                <w:rFonts w:ascii="Times New Roman" w:hAnsi="Times New Roman" w:cs="Times New Roman"/>
                <w:color w:val="000000"/>
                <w:sz w:val="24"/>
                <w:szCs w:val="24"/>
              </w:rPr>
              <w:t xml:space="preserve">Шумерлинского района </w:t>
            </w:r>
          </w:p>
          <w:p w:rsidR="00B20ABF" w:rsidRPr="000E6D60" w:rsidRDefault="00B20ABF" w:rsidP="00F9379C">
            <w:pPr>
              <w:pStyle w:val="ConsPlusNormal"/>
              <w:widowControl/>
              <w:jc w:val="both"/>
              <w:rPr>
                <w:rFonts w:ascii="Times New Roman" w:hAnsi="Times New Roman" w:cs="Times New Roman"/>
                <w:color w:val="000000"/>
                <w:sz w:val="16"/>
                <w:szCs w:val="16"/>
              </w:rPr>
            </w:pPr>
          </w:p>
        </w:tc>
      </w:tr>
      <w:tr w:rsidR="00DE06B5" w:rsidRPr="000E6D60" w:rsidTr="00B20ABF">
        <w:tc>
          <w:tcPr>
            <w:tcW w:w="1489" w:type="pct"/>
            <w:tcBorders>
              <w:top w:val="nil"/>
              <w:left w:val="nil"/>
              <w:bottom w:val="nil"/>
              <w:right w:val="nil"/>
            </w:tcBorders>
          </w:tcPr>
          <w:p w:rsidR="00DE06B5" w:rsidRPr="000E6D60" w:rsidRDefault="00DE06B5" w:rsidP="00A339A6">
            <w:pPr>
              <w:pStyle w:val="ConsPlusNormal"/>
              <w:widowControl/>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Целевые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индикаторы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w:t>
            </w:r>
            <w:r w:rsidRPr="000E6D60">
              <w:rPr>
                <w:rFonts w:ascii="Times New Roman" w:hAnsi="Times New Roman" w:cs="Times New Roman"/>
                <w:color w:val="000000"/>
                <w:sz w:val="24"/>
                <w:szCs w:val="24"/>
              </w:rPr>
              <w:t>о</w:t>
            </w:r>
            <w:r w:rsidRPr="000E6D60">
              <w:rPr>
                <w:rFonts w:ascii="Times New Roman" w:hAnsi="Times New Roman" w:cs="Times New Roman"/>
                <w:color w:val="000000"/>
                <w:sz w:val="24"/>
                <w:szCs w:val="24"/>
              </w:rPr>
              <w:t>казатели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0E6D60" w:rsidRDefault="00B20ABF" w:rsidP="00A339A6">
            <w:pPr>
              <w:pStyle w:val="ConsPlusNormal"/>
              <w:widowControl/>
              <w:jc w:val="right"/>
              <w:rPr>
                <w:rFonts w:ascii="Times New Roman" w:hAnsi="Times New Roman" w:cs="Times New Roman"/>
                <w:color w:val="000000"/>
                <w:sz w:val="24"/>
                <w:szCs w:val="24"/>
              </w:rPr>
            </w:pPr>
            <w:r w:rsidRPr="000E6D60">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0E6D60" w:rsidRDefault="00DE06B5" w:rsidP="00A339A6">
            <w:pPr>
              <w:pStyle w:val="ConsPlusNormal"/>
              <w:widowControl/>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достижение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к</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20</w:t>
            </w:r>
            <w:r w:rsidR="00A84F5A" w:rsidRPr="000E6D60">
              <w:rPr>
                <w:rFonts w:ascii="Times New Roman" w:hAnsi="Times New Roman" w:cs="Times New Roman"/>
                <w:color w:val="000000"/>
                <w:sz w:val="24"/>
                <w:szCs w:val="24"/>
              </w:rPr>
              <w:t>36</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году</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следующих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целевых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индикаторов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w:t>
            </w:r>
            <w:r w:rsidRPr="000E6D60">
              <w:rPr>
                <w:rFonts w:ascii="Times New Roman" w:hAnsi="Times New Roman" w:cs="Times New Roman"/>
                <w:color w:val="000000"/>
                <w:sz w:val="24"/>
                <w:szCs w:val="24"/>
              </w:rPr>
              <w:t>о</w:t>
            </w:r>
            <w:r w:rsidRPr="000E6D60">
              <w:rPr>
                <w:rFonts w:ascii="Times New Roman" w:hAnsi="Times New Roman" w:cs="Times New Roman"/>
                <w:color w:val="000000"/>
                <w:sz w:val="24"/>
                <w:szCs w:val="24"/>
              </w:rPr>
              <w:t>казателей:</w:t>
            </w:r>
          </w:p>
          <w:p w:rsidR="00223B63" w:rsidRPr="000E6D60" w:rsidRDefault="00223B63" w:rsidP="00A339A6">
            <w:pPr>
              <w:pStyle w:val="ConsPlusNormal"/>
              <w:widowControl/>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темп</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роста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налоговых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неналоговых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доходов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бюджета</w:t>
            </w:r>
            <w:r w:rsidR="00287963"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Маг</w:t>
            </w:r>
            <w:r w:rsidR="004D4631" w:rsidRPr="000E6D60">
              <w:rPr>
                <w:rFonts w:ascii="Times New Roman" w:hAnsi="Times New Roman" w:cs="Times New Roman"/>
                <w:color w:val="000000"/>
                <w:sz w:val="24"/>
                <w:szCs w:val="24"/>
              </w:rPr>
              <w:t>а</w:t>
            </w:r>
            <w:r w:rsidR="004D4631" w:rsidRPr="000E6D60">
              <w:rPr>
                <w:rFonts w:ascii="Times New Roman" w:hAnsi="Times New Roman" w:cs="Times New Roman"/>
                <w:color w:val="000000"/>
                <w:sz w:val="24"/>
                <w:szCs w:val="24"/>
              </w:rPr>
              <w:t>ринского</w:t>
            </w:r>
            <w:r w:rsidR="00017275" w:rsidRPr="000E6D60">
              <w:rPr>
                <w:rFonts w:ascii="Times New Roman" w:hAnsi="Times New Roman" w:cs="Times New Roman"/>
                <w:color w:val="000000"/>
                <w:sz w:val="24"/>
                <w:szCs w:val="24"/>
              </w:rPr>
              <w:t xml:space="preserve"> сельского поселения </w:t>
            </w:r>
            <w:r w:rsidR="00AE47E3" w:rsidRPr="000E6D60">
              <w:rPr>
                <w:rFonts w:ascii="Times New Roman" w:hAnsi="Times New Roman" w:cs="Times New Roman"/>
                <w:color w:val="000000"/>
                <w:sz w:val="24"/>
                <w:szCs w:val="24"/>
              </w:rPr>
              <w:t xml:space="preserve">Шумерлинского района </w:t>
            </w:r>
            <w:r w:rsidRPr="000E6D60">
              <w:rPr>
                <w:rFonts w:ascii="Times New Roman" w:hAnsi="Times New Roman" w:cs="Times New Roman"/>
                <w:color w:val="000000"/>
                <w:sz w:val="24"/>
                <w:szCs w:val="24"/>
              </w:rPr>
              <w:t>(к</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w:t>
            </w:r>
            <w:r w:rsidRPr="000E6D60">
              <w:rPr>
                <w:rFonts w:ascii="Times New Roman" w:hAnsi="Times New Roman" w:cs="Times New Roman"/>
                <w:color w:val="000000"/>
                <w:sz w:val="24"/>
                <w:szCs w:val="24"/>
              </w:rPr>
              <w:t>е</w:t>
            </w:r>
            <w:r w:rsidRPr="000E6D60">
              <w:rPr>
                <w:rFonts w:ascii="Times New Roman" w:hAnsi="Times New Roman" w:cs="Times New Roman"/>
                <w:color w:val="000000"/>
                <w:sz w:val="24"/>
                <w:szCs w:val="24"/>
              </w:rPr>
              <w:t>дыдущему</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году)</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10</w:t>
            </w:r>
            <w:r w:rsidR="00914ACD" w:rsidRPr="000E6D60">
              <w:rPr>
                <w:rFonts w:ascii="Times New Roman" w:hAnsi="Times New Roman" w:cs="Times New Roman"/>
                <w:color w:val="000000"/>
                <w:sz w:val="24"/>
                <w:szCs w:val="24"/>
              </w:rPr>
              <w:t>3,</w:t>
            </w:r>
            <w:r w:rsidR="004D4631" w:rsidRPr="000E6D60">
              <w:rPr>
                <w:rFonts w:ascii="Times New Roman" w:hAnsi="Times New Roman" w:cs="Times New Roman"/>
                <w:color w:val="000000"/>
                <w:sz w:val="24"/>
                <w:szCs w:val="24"/>
              </w:rPr>
              <w:t>1</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процента;</w:t>
            </w:r>
            <w:r w:rsidR="00287963" w:rsidRPr="000E6D60">
              <w:rPr>
                <w:rFonts w:ascii="Times New Roman" w:hAnsi="Times New Roman" w:cs="Times New Roman"/>
                <w:color w:val="000000"/>
                <w:sz w:val="24"/>
                <w:szCs w:val="24"/>
              </w:rPr>
              <w:t xml:space="preserve"> </w:t>
            </w:r>
          </w:p>
          <w:p w:rsidR="008337ED" w:rsidRPr="000E6D60" w:rsidRDefault="0090769F" w:rsidP="00A339A6">
            <w:pPr>
              <w:pStyle w:val="ConsPlusNormal"/>
              <w:widowControl/>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доля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расходов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обслуживание</w:t>
            </w:r>
            <w:r w:rsidR="00287963" w:rsidRPr="000E6D60">
              <w:rPr>
                <w:rFonts w:ascii="Times New Roman" w:hAnsi="Times New Roman" w:cs="Times New Roman"/>
                <w:color w:val="000000"/>
                <w:sz w:val="24"/>
                <w:szCs w:val="24"/>
              </w:rPr>
              <w:t xml:space="preserve"> </w:t>
            </w:r>
            <w:r w:rsidR="00AE47E3" w:rsidRPr="000E6D60">
              <w:rPr>
                <w:rFonts w:ascii="Times New Roman" w:hAnsi="Times New Roman" w:cs="Times New Roman"/>
                <w:color w:val="000000"/>
                <w:sz w:val="24"/>
                <w:szCs w:val="24"/>
              </w:rPr>
              <w:t xml:space="preserve">муниципального </w:t>
            </w:r>
            <w:r w:rsidRPr="000E6D60">
              <w:rPr>
                <w:rFonts w:ascii="Times New Roman" w:hAnsi="Times New Roman" w:cs="Times New Roman"/>
                <w:color w:val="000000"/>
                <w:sz w:val="24"/>
                <w:szCs w:val="24"/>
              </w:rPr>
              <w:t>долга</w:t>
            </w:r>
            <w:r w:rsidR="00287963"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Маг</w:t>
            </w:r>
            <w:r w:rsidR="004D4631" w:rsidRPr="000E6D60">
              <w:rPr>
                <w:rFonts w:ascii="Times New Roman" w:hAnsi="Times New Roman" w:cs="Times New Roman"/>
                <w:color w:val="000000"/>
                <w:sz w:val="24"/>
                <w:szCs w:val="24"/>
              </w:rPr>
              <w:t>а</w:t>
            </w:r>
            <w:r w:rsidR="004D4631" w:rsidRPr="000E6D60">
              <w:rPr>
                <w:rFonts w:ascii="Times New Roman" w:hAnsi="Times New Roman" w:cs="Times New Roman"/>
                <w:color w:val="000000"/>
                <w:sz w:val="24"/>
                <w:szCs w:val="24"/>
              </w:rPr>
              <w:t>ринского</w:t>
            </w:r>
            <w:r w:rsidR="00017275" w:rsidRPr="000E6D60">
              <w:rPr>
                <w:rFonts w:ascii="Times New Roman" w:hAnsi="Times New Roman" w:cs="Times New Roman"/>
                <w:color w:val="000000"/>
                <w:sz w:val="24"/>
                <w:szCs w:val="24"/>
              </w:rPr>
              <w:t xml:space="preserve"> сельского поселения </w:t>
            </w:r>
            <w:r w:rsidR="00AE47E3" w:rsidRPr="000E6D60">
              <w:rPr>
                <w:rFonts w:ascii="Times New Roman" w:hAnsi="Times New Roman" w:cs="Times New Roman"/>
                <w:color w:val="000000"/>
                <w:sz w:val="24"/>
                <w:szCs w:val="24"/>
              </w:rPr>
              <w:t xml:space="preserve">Шумерлинского района </w:t>
            </w: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объеме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расходов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бюджета</w:t>
            </w:r>
            <w:r w:rsidR="00017275"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Магаринского</w:t>
            </w:r>
            <w:r w:rsidR="00914ACD" w:rsidRPr="000E6D60">
              <w:rPr>
                <w:rFonts w:ascii="Times New Roman" w:hAnsi="Times New Roman" w:cs="Times New Roman"/>
                <w:color w:val="000000"/>
                <w:sz w:val="24"/>
                <w:szCs w:val="24"/>
              </w:rPr>
              <w:t xml:space="preserve"> </w:t>
            </w:r>
            <w:r w:rsidR="00017275" w:rsidRPr="000E6D60">
              <w:rPr>
                <w:rFonts w:ascii="Times New Roman" w:hAnsi="Times New Roman" w:cs="Times New Roman"/>
                <w:color w:val="000000"/>
                <w:sz w:val="24"/>
                <w:szCs w:val="24"/>
              </w:rPr>
              <w:t xml:space="preserve">сельского поселения </w:t>
            </w:r>
            <w:r w:rsidR="00287963" w:rsidRPr="000E6D60">
              <w:rPr>
                <w:rFonts w:ascii="Times New Roman" w:hAnsi="Times New Roman" w:cs="Times New Roman"/>
                <w:color w:val="000000"/>
                <w:sz w:val="24"/>
                <w:szCs w:val="24"/>
              </w:rPr>
              <w:t xml:space="preserve"> </w:t>
            </w:r>
            <w:r w:rsidR="00AE47E3" w:rsidRPr="000E6D60">
              <w:rPr>
                <w:rFonts w:ascii="Times New Roman" w:hAnsi="Times New Roman" w:cs="Times New Roman"/>
                <w:color w:val="000000"/>
                <w:sz w:val="24"/>
                <w:szCs w:val="24"/>
              </w:rPr>
              <w:t>Шуме</w:t>
            </w:r>
            <w:r w:rsidR="00AE47E3" w:rsidRPr="000E6D60">
              <w:rPr>
                <w:rFonts w:ascii="Times New Roman" w:hAnsi="Times New Roman" w:cs="Times New Roman"/>
                <w:color w:val="000000"/>
                <w:sz w:val="24"/>
                <w:szCs w:val="24"/>
              </w:rPr>
              <w:t>р</w:t>
            </w:r>
            <w:r w:rsidR="00AE47E3" w:rsidRPr="000E6D60">
              <w:rPr>
                <w:rFonts w:ascii="Times New Roman" w:hAnsi="Times New Roman" w:cs="Times New Roman"/>
                <w:color w:val="000000"/>
                <w:sz w:val="24"/>
                <w:szCs w:val="24"/>
              </w:rPr>
              <w:t>линского района</w:t>
            </w:r>
            <w:r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за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исключением</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объема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расходов,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которые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осуществляются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за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счет</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субвенций,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предоставляемых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из</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w:t>
            </w:r>
            <w:r w:rsidRPr="000E6D60">
              <w:rPr>
                <w:rFonts w:ascii="Times New Roman" w:hAnsi="Times New Roman" w:cs="Times New Roman"/>
                <w:color w:val="000000"/>
                <w:sz w:val="24"/>
                <w:szCs w:val="24"/>
              </w:rPr>
              <w:t>е</w:t>
            </w:r>
            <w:r w:rsidRPr="000E6D60">
              <w:rPr>
                <w:rFonts w:ascii="Times New Roman" w:hAnsi="Times New Roman" w:cs="Times New Roman"/>
                <w:color w:val="000000"/>
                <w:sz w:val="24"/>
                <w:szCs w:val="24"/>
              </w:rPr>
              <w:t>тов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бюджетной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системы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Российской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Федерации,</w:t>
            </w:r>
            <w:r w:rsidR="00287963" w:rsidRPr="000E6D60">
              <w:rPr>
                <w:rFonts w:ascii="Times New Roman" w:hAnsi="Times New Roman" w:cs="Times New Roman"/>
                <w:color w:val="000000"/>
                <w:sz w:val="24"/>
                <w:szCs w:val="24"/>
              </w:rPr>
              <w:t xml:space="preserve"> – </w:t>
            </w:r>
            <w:r w:rsidR="00AE47E3" w:rsidRPr="000E6D60">
              <w:rPr>
                <w:rFonts w:ascii="Times New Roman" w:hAnsi="Times New Roman" w:cs="Times New Roman"/>
                <w:color w:val="000000"/>
                <w:sz w:val="24"/>
                <w:szCs w:val="24"/>
              </w:rPr>
              <w:t>0</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процента</w:t>
            </w:r>
          </w:p>
          <w:p w:rsidR="00F276AB" w:rsidRPr="000E6D60" w:rsidRDefault="00F276AB" w:rsidP="00A339A6">
            <w:pPr>
              <w:pStyle w:val="ConsPlusNormal"/>
              <w:widowControl/>
              <w:jc w:val="both"/>
              <w:rPr>
                <w:rFonts w:ascii="Times New Roman" w:hAnsi="Times New Roman" w:cs="Times New Roman"/>
                <w:color w:val="000000"/>
                <w:sz w:val="16"/>
                <w:szCs w:val="16"/>
              </w:rPr>
            </w:pPr>
          </w:p>
        </w:tc>
      </w:tr>
      <w:tr w:rsidR="00DE06B5" w:rsidRPr="000E6D60" w:rsidTr="00B20ABF">
        <w:tc>
          <w:tcPr>
            <w:tcW w:w="1489" w:type="pct"/>
            <w:tcBorders>
              <w:top w:val="nil"/>
              <w:left w:val="nil"/>
              <w:bottom w:val="nil"/>
              <w:right w:val="nil"/>
            </w:tcBorders>
          </w:tcPr>
          <w:p w:rsidR="00DE06B5" w:rsidRPr="000E6D60" w:rsidRDefault="00B55792" w:rsidP="00F9379C">
            <w:pPr>
              <w:pStyle w:val="ConsPlusNormal"/>
              <w:widowControl/>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Этапы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сроки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реализации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0E6D60" w:rsidRDefault="00B20ABF" w:rsidP="00F9379C">
            <w:pPr>
              <w:pStyle w:val="ConsPlusNormal"/>
              <w:widowControl/>
              <w:jc w:val="right"/>
              <w:rPr>
                <w:rFonts w:ascii="Times New Roman" w:hAnsi="Times New Roman" w:cs="Times New Roman"/>
                <w:color w:val="000000"/>
                <w:sz w:val="24"/>
                <w:szCs w:val="24"/>
              </w:rPr>
            </w:pPr>
            <w:r w:rsidRPr="000E6D60">
              <w:rPr>
                <w:rFonts w:ascii="Times New Roman" w:hAnsi="Times New Roman" w:cs="Times New Roman"/>
                <w:color w:val="000000"/>
                <w:sz w:val="24"/>
                <w:szCs w:val="24"/>
              </w:rPr>
              <w:t>–</w:t>
            </w:r>
          </w:p>
        </w:tc>
        <w:tc>
          <w:tcPr>
            <w:tcW w:w="3329" w:type="pct"/>
            <w:tcBorders>
              <w:top w:val="nil"/>
              <w:left w:val="nil"/>
              <w:bottom w:val="nil"/>
              <w:right w:val="nil"/>
            </w:tcBorders>
          </w:tcPr>
          <w:p w:rsidR="00B55792" w:rsidRPr="000E6D60" w:rsidRDefault="00600DA6" w:rsidP="00F9379C">
            <w:pPr>
              <w:autoSpaceDE w:val="0"/>
              <w:autoSpaceDN w:val="0"/>
              <w:spacing w:after="0" w:line="240"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2019–2035</w:t>
            </w:r>
            <w:r w:rsidR="00287963" w:rsidRPr="000E6D60">
              <w:rPr>
                <w:rFonts w:ascii="Times New Roman" w:eastAsia="Times New Roman" w:hAnsi="Times New Roman"/>
                <w:color w:val="000000"/>
                <w:sz w:val="24"/>
                <w:szCs w:val="24"/>
                <w:lang w:eastAsia="ru-RU"/>
              </w:rPr>
              <w:t xml:space="preserve"> </w:t>
            </w:r>
            <w:r w:rsidR="00B55792" w:rsidRPr="000E6D60">
              <w:rPr>
                <w:rFonts w:ascii="Times New Roman" w:eastAsia="Times New Roman" w:hAnsi="Times New Roman"/>
                <w:color w:val="000000"/>
                <w:sz w:val="24"/>
                <w:szCs w:val="24"/>
                <w:lang w:eastAsia="ru-RU"/>
              </w:rPr>
              <w:t>годы:</w:t>
            </w:r>
          </w:p>
          <w:p w:rsidR="00B55792" w:rsidRPr="000E6D60" w:rsidRDefault="00B55792" w:rsidP="00F9379C">
            <w:pPr>
              <w:autoSpaceDE w:val="0"/>
              <w:autoSpaceDN w:val="0"/>
              <w:spacing w:after="0" w:line="240"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1</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этап</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600DA6" w:rsidRPr="000E6D60">
              <w:rPr>
                <w:rFonts w:ascii="Times New Roman" w:eastAsia="Times New Roman" w:hAnsi="Times New Roman"/>
                <w:color w:val="000000"/>
                <w:sz w:val="24"/>
                <w:szCs w:val="24"/>
                <w:lang w:eastAsia="ru-RU"/>
              </w:rPr>
              <w:t>2019–2025</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годы;</w:t>
            </w:r>
          </w:p>
          <w:p w:rsidR="00B55792" w:rsidRPr="000E6D60" w:rsidRDefault="00B55792" w:rsidP="00F9379C">
            <w:pPr>
              <w:autoSpaceDE w:val="0"/>
              <w:autoSpaceDN w:val="0"/>
              <w:spacing w:after="0" w:line="240"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2</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этап</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w:t>
            </w:r>
            <w:r w:rsidR="00F276AB" w:rsidRPr="000E6D60">
              <w:rPr>
                <w:rFonts w:ascii="Times New Roman" w:eastAsia="Times New Roman" w:hAnsi="Times New Roman"/>
                <w:color w:val="000000"/>
                <w:sz w:val="24"/>
                <w:szCs w:val="24"/>
                <w:lang w:eastAsia="ru-RU"/>
              </w:rPr>
              <w:t>2</w:t>
            </w:r>
            <w:r w:rsidRPr="000E6D60">
              <w:rPr>
                <w:rFonts w:ascii="Times New Roman" w:eastAsia="Times New Roman" w:hAnsi="Times New Roman"/>
                <w:color w:val="000000"/>
                <w:sz w:val="24"/>
                <w:szCs w:val="24"/>
                <w:lang w:eastAsia="ru-RU"/>
              </w:rPr>
              <w:t>6</w:t>
            </w:r>
            <w:r w:rsidR="00287963" w:rsidRPr="000E6D60">
              <w:rPr>
                <w:rFonts w:ascii="Times New Roman" w:eastAsia="Times New Roman" w:hAnsi="Times New Roman"/>
                <w:color w:val="000000"/>
                <w:sz w:val="24"/>
                <w:szCs w:val="24"/>
                <w:lang w:eastAsia="ru-RU"/>
              </w:rPr>
              <w:t>–</w:t>
            </w:r>
            <w:r w:rsidRPr="000E6D60">
              <w:rPr>
                <w:rFonts w:ascii="Times New Roman" w:eastAsia="Times New Roman" w:hAnsi="Times New Roman"/>
                <w:color w:val="000000"/>
                <w:sz w:val="24"/>
                <w:szCs w:val="24"/>
                <w:lang w:eastAsia="ru-RU"/>
              </w:rPr>
              <w:t>2030</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годы;</w:t>
            </w:r>
          </w:p>
          <w:p w:rsidR="00DE06B5" w:rsidRPr="000E6D60" w:rsidRDefault="00B55792" w:rsidP="00F9379C">
            <w:pPr>
              <w:pStyle w:val="ConsPlusNormal"/>
              <w:widowControl/>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3</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этап</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00600DA6" w:rsidRPr="000E6D60">
              <w:rPr>
                <w:rFonts w:ascii="Times New Roman" w:hAnsi="Times New Roman" w:cs="Times New Roman"/>
                <w:color w:val="000000"/>
                <w:sz w:val="24"/>
                <w:szCs w:val="24"/>
              </w:rPr>
              <w:t>2031–2035</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годы</w:t>
            </w:r>
          </w:p>
          <w:p w:rsidR="00B20ABF" w:rsidRPr="000E6D60" w:rsidRDefault="00B20ABF" w:rsidP="00F9379C">
            <w:pPr>
              <w:pStyle w:val="ConsPlusNormal"/>
              <w:widowControl/>
              <w:jc w:val="both"/>
              <w:rPr>
                <w:rFonts w:ascii="Times New Roman" w:hAnsi="Times New Roman" w:cs="Times New Roman"/>
                <w:color w:val="000000"/>
                <w:sz w:val="16"/>
                <w:szCs w:val="16"/>
              </w:rPr>
            </w:pPr>
          </w:p>
        </w:tc>
      </w:tr>
      <w:tr w:rsidR="00DE06B5" w:rsidRPr="000E6D60" w:rsidTr="00B20ABF">
        <w:tc>
          <w:tcPr>
            <w:tcW w:w="1489" w:type="pct"/>
            <w:tcBorders>
              <w:top w:val="nil"/>
              <w:left w:val="nil"/>
              <w:bottom w:val="nil"/>
              <w:right w:val="nil"/>
            </w:tcBorders>
          </w:tcPr>
          <w:p w:rsidR="00DE06B5" w:rsidRPr="000E6D60" w:rsidRDefault="00DE06B5" w:rsidP="00F9379C">
            <w:pPr>
              <w:pStyle w:val="ConsPlusNormal"/>
              <w:widowControl/>
              <w:spacing w:line="235" w:lineRule="auto"/>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Объемы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финансирования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подпрограммы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разбивкой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годам</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реализации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w:t>
            </w:r>
            <w:r w:rsidRPr="000E6D60">
              <w:rPr>
                <w:rFonts w:ascii="Times New Roman" w:hAnsi="Times New Roman" w:cs="Times New Roman"/>
                <w:color w:val="000000"/>
                <w:sz w:val="24"/>
                <w:szCs w:val="24"/>
              </w:rPr>
              <w:t>д</w:t>
            </w:r>
            <w:r w:rsidRPr="000E6D60">
              <w:rPr>
                <w:rFonts w:ascii="Times New Roman" w:hAnsi="Times New Roman" w:cs="Times New Roman"/>
                <w:color w:val="000000"/>
                <w:sz w:val="24"/>
                <w:szCs w:val="24"/>
              </w:rPr>
              <w:t>программы</w:t>
            </w:r>
          </w:p>
        </w:tc>
        <w:tc>
          <w:tcPr>
            <w:tcW w:w="182" w:type="pct"/>
            <w:tcBorders>
              <w:top w:val="nil"/>
              <w:left w:val="nil"/>
              <w:bottom w:val="nil"/>
              <w:right w:val="nil"/>
            </w:tcBorders>
          </w:tcPr>
          <w:p w:rsidR="00DE06B5" w:rsidRPr="000E6D60" w:rsidRDefault="00B20ABF" w:rsidP="00F9379C">
            <w:pPr>
              <w:pStyle w:val="ConsPlusNormal"/>
              <w:widowControl/>
              <w:spacing w:line="235" w:lineRule="auto"/>
              <w:jc w:val="right"/>
              <w:rPr>
                <w:rFonts w:ascii="Times New Roman" w:hAnsi="Times New Roman" w:cs="Times New Roman"/>
                <w:color w:val="000000"/>
                <w:sz w:val="24"/>
                <w:szCs w:val="24"/>
              </w:rPr>
            </w:pPr>
            <w:r w:rsidRPr="000E6D60">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0E6D60" w:rsidRDefault="00DE06B5" w:rsidP="00F9379C">
            <w:pPr>
              <w:pStyle w:val="ConsPlusNormal"/>
              <w:widowControl/>
              <w:spacing w:line="235" w:lineRule="auto"/>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прогнозируемый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объем</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финансирования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мероприятий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подпр</w:t>
            </w:r>
            <w:r w:rsidRPr="000E6D60">
              <w:rPr>
                <w:rFonts w:ascii="Times New Roman" w:hAnsi="Times New Roman" w:cs="Times New Roman"/>
                <w:color w:val="000000"/>
                <w:sz w:val="24"/>
                <w:szCs w:val="24"/>
              </w:rPr>
              <w:t>о</w:t>
            </w:r>
            <w:r w:rsidRPr="000E6D60">
              <w:rPr>
                <w:rFonts w:ascii="Times New Roman" w:hAnsi="Times New Roman" w:cs="Times New Roman"/>
                <w:color w:val="000000"/>
                <w:sz w:val="24"/>
                <w:szCs w:val="24"/>
              </w:rPr>
              <w:t>граммы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00600DA6" w:rsidRPr="000E6D60">
              <w:rPr>
                <w:rFonts w:ascii="Times New Roman" w:hAnsi="Times New Roman" w:cs="Times New Roman"/>
                <w:color w:val="000000"/>
                <w:sz w:val="24"/>
                <w:szCs w:val="24"/>
              </w:rPr>
              <w:t>2019–2035</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годах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составляет</w:t>
            </w:r>
            <w:r w:rsidR="00287963" w:rsidRPr="000E6D60">
              <w:rPr>
                <w:rFonts w:ascii="Times New Roman" w:hAnsi="Times New Roman" w:cs="Times New Roman"/>
                <w:color w:val="000000"/>
                <w:sz w:val="24"/>
                <w:szCs w:val="24"/>
              </w:rPr>
              <w:t xml:space="preserve"> </w:t>
            </w:r>
            <w:r w:rsidR="00017275" w:rsidRPr="000E6D60">
              <w:rPr>
                <w:rFonts w:ascii="Times New Roman" w:hAnsi="Times New Roman" w:cs="Times New Roman"/>
                <w:color w:val="000000"/>
                <w:sz w:val="24"/>
                <w:szCs w:val="24"/>
              </w:rPr>
              <w:t>1</w:t>
            </w:r>
            <w:r w:rsidR="001A3256" w:rsidRPr="000E6D60">
              <w:rPr>
                <w:rFonts w:ascii="Times New Roman" w:hAnsi="Times New Roman" w:cs="Times New Roman"/>
                <w:color w:val="000000"/>
                <w:sz w:val="24"/>
                <w:szCs w:val="24"/>
              </w:rPr>
              <w:t> 638,8</w:t>
            </w:r>
            <w:r w:rsidR="00F44BDF"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тыс.</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рублей,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том</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числе:</w:t>
            </w:r>
          </w:p>
          <w:p w:rsidR="00B55792" w:rsidRPr="000E6D60"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2019</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00F37863"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A137A0" w:rsidRPr="000E6D60">
              <w:rPr>
                <w:rFonts w:ascii="Times New Roman" w:eastAsia="Times New Roman" w:hAnsi="Times New Roman"/>
                <w:color w:val="000000"/>
                <w:sz w:val="24"/>
                <w:szCs w:val="24"/>
                <w:lang w:eastAsia="ru-RU"/>
              </w:rPr>
              <w:t>136,7</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B55792" w:rsidRPr="000E6D60"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2020</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00F37863"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CA47BC" w:rsidRPr="000E6D60">
              <w:rPr>
                <w:rFonts w:ascii="Times New Roman" w:eastAsia="Times New Roman" w:hAnsi="Times New Roman"/>
                <w:color w:val="000000"/>
                <w:sz w:val="24"/>
                <w:szCs w:val="24"/>
                <w:lang w:eastAsia="ru-RU"/>
              </w:rPr>
              <w:t>100,2</w:t>
            </w:r>
            <w:r w:rsidR="00285AF0"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B55792" w:rsidRPr="000E6D60"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2021</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00F37863"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CA47BC" w:rsidRPr="000E6D60">
              <w:rPr>
                <w:rFonts w:ascii="Times New Roman" w:eastAsia="Times New Roman" w:hAnsi="Times New Roman"/>
                <w:color w:val="000000"/>
                <w:sz w:val="24"/>
                <w:szCs w:val="24"/>
                <w:lang w:eastAsia="ru-RU"/>
              </w:rPr>
              <w:t>104,</w:t>
            </w:r>
            <w:r w:rsidR="001A3256" w:rsidRPr="000E6D60">
              <w:rPr>
                <w:rFonts w:ascii="Times New Roman" w:eastAsia="Times New Roman" w:hAnsi="Times New Roman"/>
                <w:color w:val="000000"/>
                <w:sz w:val="24"/>
                <w:szCs w:val="24"/>
                <w:lang w:eastAsia="ru-RU"/>
              </w:rPr>
              <w:t>9</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B55792" w:rsidRPr="000E6D60"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2022</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00F37863"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CA47BC" w:rsidRPr="000E6D60">
              <w:rPr>
                <w:rFonts w:ascii="Times New Roman" w:eastAsia="Times New Roman" w:hAnsi="Times New Roman"/>
                <w:color w:val="000000"/>
                <w:sz w:val="24"/>
                <w:szCs w:val="24"/>
                <w:lang w:eastAsia="ru-RU"/>
              </w:rPr>
              <w:t>106,3</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B55792" w:rsidRPr="000E6D60"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2023</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 </w:t>
            </w:r>
            <w:r w:rsidR="00CA47BC" w:rsidRPr="000E6D60">
              <w:rPr>
                <w:rFonts w:ascii="Times New Roman" w:eastAsia="Times New Roman" w:hAnsi="Times New Roman"/>
                <w:color w:val="000000"/>
                <w:sz w:val="24"/>
                <w:szCs w:val="24"/>
                <w:lang w:eastAsia="ru-RU"/>
              </w:rPr>
              <w:t>111,9</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B55792" w:rsidRPr="000E6D60"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2024</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00F37863"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914ACD" w:rsidRPr="000E6D60">
              <w:rPr>
                <w:rFonts w:ascii="Times New Roman" w:eastAsia="Times New Roman" w:hAnsi="Times New Roman"/>
                <w:color w:val="000000"/>
                <w:sz w:val="24"/>
                <w:szCs w:val="24"/>
                <w:lang w:eastAsia="ru-RU"/>
              </w:rPr>
              <w:t>89,9</w:t>
            </w:r>
            <w:r w:rsidR="00AE47E3" w:rsidRPr="000E6D60">
              <w:rPr>
                <w:rFonts w:ascii="Times New Roman" w:eastAsia="Times New Roman" w:hAnsi="Times New Roman"/>
                <w:color w:val="000000"/>
                <w:sz w:val="24"/>
                <w:szCs w:val="24"/>
                <w:lang w:eastAsia="ru-RU"/>
              </w:rPr>
              <w:t>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B55792" w:rsidRPr="000E6D60"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2025</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00F37863" w:rsidRPr="000E6D60">
              <w:rPr>
                <w:rFonts w:ascii="Times New Roman" w:eastAsia="Times New Roman" w:hAnsi="Times New Roman"/>
                <w:color w:val="000000"/>
                <w:sz w:val="24"/>
                <w:szCs w:val="24"/>
                <w:lang w:eastAsia="ru-RU"/>
              </w:rPr>
              <w:t>–</w:t>
            </w:r>
            <w:r w:rsidR="00AE47E3" w:rsidRPr="000E6D60">
              <w:rPr>
                <w:rFonts w:ascii="Times New Roman" w:eastAsia="Times New Roman" w:hAnsi="Times New Roman"/>
                <w:color w:val="000000"/>
                <w:sz w:val="24"/>
                <w:szCs w:val="24"/>
                <w:lang w:eastAsia="ru-RU"/>
              </w:rPr>
              <w:t xml:space="preserve"> </w:t>
            </w:r>
            <w:r w:rsidR="00914ACD" w:rsidRPr="000E6D60">
              <w:rPr>
                <w:rFonts w:ascii="Times New Roman" w:eastAsia="Times New Roman" w:hAnsi="Times New Roman"/>
                <w:color w:val="000000"/>
                <w:sz w:val="24"/>
                <w:szCs w:val="24"/>
                <w:lang w:eastAsia="ru-RU"/>
              </w:rPr>
              <w:t>89,9</w:t>
            </w:r>
            <w:r w:rsidR="00AE47E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B55792" w:rsidRPr="000E6D60"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00600DA6" w:rsidRPr="000E6D60">
              <w:rPr>
                <w:rFonts w:ascii="Times New Roman" w:eastAsia="Times New Roman" w:hAnsi="Times New Roman"/>
                <w:color w:val="000000"/>
                <w:sz w:val="24"/>
                <w:szCs w:val="24"/>
                <w:lang w:eastAsia="ru-RU"/>
              </w:rPr>
              <w:t>2026–2030</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годах</w:t>
            </w:r>
            <w:r w:rsidR="00287963" w:rsidRPr="000E6D60">
              <w:rPr>
                <w:rFonts w:ascii="Times New Roman" w:eastAsia="Times New Roman" w:hAnsi="Times New Roman"/>
                <w:color w:val="000000"/>
                <w:sz w:val="24"/>
                <w:szCs w:val="24"/>
                <w:lang w:eastAsia="ru-RU"/>
              </w:rPr>
              <w:t xml:space="preserve"> </w:t>
            </w:r>
            <w:r w:rsidR="00F37863"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AE47E3" w:rsidRPr="000E6D60">
              <w:rPr>
                <w:rFonts w:ascii="Times New Roman" w:eastAsia="Times New Roman" w:hAnsi="Times New Roman"/>
                <w:color w:val="000000"/>
                <w:sz w:val="24"/>
                <w:szCs w:val="24"/>
                <w:lang w:eastAsia="ru-RU"/>
              </w:rPr>
              <w:t>4</w:t>
            </w:r>
            <w:r w:rsidR="00914ACD" w:rsidRPr="000E6D60">
              <w:rPr>
                <w:rFonts w:ascii="Times New Roman" w:eastAsia="Times New Roman" w:hAnsi="Times New Roman"/>
                <w:color w:val="000000"/>
                <w:sz w:val="24"/>
                <w:szCs w:val="24"/>
                <w:lang w:eastAsia="ru-RU"/>
              </w:rPr>
              <w:t>49,5</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B55792" w:rsidRPr="000E6D60"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00600DA6" w:rsidRPr="000E6D60">
              <w:rPr>
                <w:rFonts w:ascii="Times New Roman" w:eastAsia="Times New Roman" w:hAnsi="Times New Roman"/>
                <w:color w:val="000000"/>
                <w:sz w:val="24"/>
                <w:szCs w:val="24"/>
                <w:lang w:eastAsia="ru-RU"/>
              </w:rPr>
              <w:t>2031–2035</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годах</w:t>
            </w:r>
            <w:r w:rsidR="00287963" w:rsidRPr="000E6D60">
              <w:rPr>
                <w:rFonts w:ascii="Times New Roman" w:eastAsia="Times New Roman" w:hAnsi="Times New Roman"/>
                <w:color w:val="000000"/>
                <w:sz w:val="24"/>
                <w:szCs w:val="24"/>
                <w:lang w:eastAsia="ru-RU"/>
              </w:rPr>
              <w:t xml:space="preserve"> </w:t>
            </w:r>
            <w:r w:rsidR="00F37863"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AE47E3" w:rsidRPr="000E6D60">
              <w:rPr>
                <w:rFonts w:ascii="Times New Roman" w:eastAsia="Times New Roman" w:hAnsi="Times New Roman"/>
                <w:color w:val="000000"/>
                <w:sz w:val="24"/>
                <w:szCs w:val="24"/>
                <w:lang w:eastAsia="ru-RU"/>
              </w:rPr>
              <w:t>4</w:t>
            </w:r>
            <w:r w:rsidR="00914ACD" w:rsidRPr="000E6D60">
              <w:rPr>
                <w:rFonts w:ascii="Times New Roman" w:eastAsia="Times New Roman" w:hAnsi="Times New Roman"/>
                <w:color w:val="000000"/>
                <w:sz w:val="24"/>
                <w:szCs w:val="24"/>
                <w:lang w:eastAsia="ru-RU"/>
              </w:rPr>
              <w:t>49,5</w:t>
            </w:r>
            <w:r w:rsidR="00017275"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DE06B5" w:rsidRPr="000E6D60" w:rsidRDefault="00DE06B5" w:rsidP="00F9379C">
            <w:pPr>
              <w:pStyle w:val="ConsPlusNormal"/>
              <w:widowControl/>
              <w:spacing w:line="235" w:lineRule="auto"/>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из</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них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средства:</w:t>
            </w:r>
          </w:p>
          <w:p w:rsidR="00DE06B5" w:rsidRPr="000E6D60" w:rsidRDefault="00DE06B5" w:rsidP="00F9379C">
            <w:pPr>
              <w:pStyle w:val="ConsPlusNormal"/>
              <w:widowControl/>
              <w:spacing w:line="235" w:lineRule="auto"/>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федерального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бюджета</w:t>
            </w:r>
            <w:r w:rsidR="00287963" w:rsidRPr="000E6D60">
              <w:rPr>
                <w:rFonts w:ascii="Times New Roman" w:hAnsi="Times New Roman" w:cs="Times New Roman"/>
                <w:color w:val="000000"/>
                <w:sz w:val="24"/>
                <w:szCs w:val="24"/>
              </w:rPr>
              <w:t xml:space="preserve"> </w:t>
            </w:r>
            <w:r w:rsidR="00F37863"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00017275" w:rsidRPr="000E6D60">
              <w:rPr>
                <w:rFonts w:ascii="Times New Roman" w:hAnsi="Times New Roman" w:cs="Times New Roman"/>
                <w:color w:val="000000"/>
                <w:sz w:val="24"/>
                <w:szCs w:val="24"/>
              </w:rPr>
              <w:t>1</w:t>
            </w:r>
            <w:r w:rsidR="001A3256" w:rsidRPr="000E6D60">
              <w:rPr>
                <w:rFonts w:ascii="Times New Roman" w:hAnsi="Times New Roman" w:cs="Times New Roman"/>
                <w:color w:val="000000"/>
                <w:sz w:val="24"/>
                <w:szCs w:val="24"/>
              </w:rPr>
              <w:t> </w:t>
            </w:r>
            <w:r w:rsidR="00CA47BC" w:rsidRPr="000E6D60">
              <w:rPr>
                <w:rFonts w:ascii="Times New Roman" w:hAnsi="Times New Roman" w:cs="Times New Roman"/>
                <w:color w:val="000000"/>
                <w:sz w:val="24"/>
                <w:szCs w:val="24"/>
              </w:rPr>
              <w:t>6</w:t>
            </w:r>
            <w:r w:rsidR="001A3256" w:rsidRPr="000E6D60">
              <w:rPr>
                <w:rFonts w:ascii="Times New Roman" w:hAnsi="Times New Roman" w:cs="Times New Roman"/>
                <w:color w:val="000000"/>
                <w:sz w:val="24"/>
                <w:szCs w:val="24"/>
              </w:rPr>
              <w:t>21,8</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тыс.</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рублей,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том</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числе:</w:t>
            </w:r>
          </w:p>
          <w:p w:rsidR="00B55792" w:rsidRPr="000E6D60"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2019</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00F37863"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A137A0" w:rsidRPr="000E6D60">
              <w:rPr>
                <w:rFonts w:ascii="Times New Roman" w:eastAsia="Times New Roman" w:hAnsi="Times New Roman"/>
                <w:color w:val="000000"/>
                <w:sz w:val="24"/>
                <w:szCs w:val="24"/>
                <w:lang w:eastAsia="ru-RU"/>
              </w:rPr>
              <w:t>135,7</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AE47E3" w:rsidRPr="000E6D60" w:rsidRDefault="00B55792" w:rsidP="00AE47E3">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2020</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00F37863"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1A3256" w:rsidRPr="000E6D60">
              <w:rPr>
                <w:rFonts w:ascii="Times New Roman" w:eastAsia="Times New Roman" w:hAnsi="Times New Roman"/>
                <w:color w:val="000000"/>
                <w:sz w:val="24"/>
                <w:szCs w:val="24"/>
                <w:lang w:eastAsia="ru-RU"/>
              </w:rPr>
              <w:t>99,2</w:t>
            </w:r>
            <w:r w:rsidR="00AE47E3" w:rsidRPr="000E6D60">
              <w:rPr>
                <w:rFonts w:ascii="Times New Roman" w:eastAsia="Times New Roman" w:hAnsi="Times New Roman"/>
                <w:color w:val="000000"/>
                <w:sz w:val="24"/>
                <w:szCs w:val="24"/>
                <w:lang w:eastAsia="ru-RU"/>
              </w:rPr>
              <w:t xml:space="preserve"> тыс. рублей;</w:t>
            </w:r>
          </w:p>
          <w:p w:rsidR="00B55792" w:rsidRPr="000E6D60"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2021</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00F37863"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CA47BC" w:rsidRPr="000E6D60">
              <w:rPr>
                <w:rFonts w:ascii="Times New Roman" w:eastAsia="Times New Roman" w:hAnsi="Times New Roman"/>
                <w:color w:val="000000"/>
                <w:sz w:val="24"/>
                <w:szCs w:val="24"/>
                <w:lang w:eastAsia="ru-RU"/>
              </w:rPr>
              <w:t>10</w:t>
            </w:r>
            <w:r w:rsidR="001A3256" w:rsidRPr="000E6D60">
              <w:rPr>
                <w:rFonts w:ascii="Times New Roman" w:eastAsia="Times New Roman" w:hAnsi="Times New Roman"/>
                <w:color w:val="000000"/>
                <w:sz w:val="24"/>
                <w:szCs w:val="24"/>
                <w:lang w:eastAsia="ru-RU"/>
              </w:rPr>
              <w:t>3</w:t>
            </w:r>
            <w:r w:rsidR="00CA47BC" w:rsidRPr="000E6D60">
              <w:rPr>
                <w:rFonts w:ascii="Times New Roman" w:eastAsia="Times New Roman" w:hAnsi="Times New Roman"/>
                <w:color w:val="000000"/>
                <w:sz w:val="24"/>
                <w:szCs w:val="24"/>
                <w:lang w:eastAsia="ru-RU"/>
              </w:rPr>
              <w:t>,</w:t>
            </w:r>
            <w:r w:rsidR="001A3256" w:rsidRPr="000E6D60">
              <w:rPr>
                <w:rFonts w:ascii="Times New Roman" w:eastAsia="Times New Roman" w:hAnsi="Times New Roman"/>
                <w:color w:val="000000"/>
                <w:sz w:val="24"/>
                <w:szCs w:val="24"/>
                <w:lang w:eastAsia="ru-RU"/>
              </w:rPr>
              <w:t>9</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B55792" w:rsidRPr="000E6D60"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2022</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00F37863"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CA47BC" w:rsidRPr="000E6D60">
              <w:rPr>
                <w:rFonts w:ascii="Times New Roman" w:eastAsia="Times New Roman" w:hAnsi="Times New Roman"/>
                <w:color w:val="000000"/>
                <w:sz w:val="24"/>
                <w:szCs w:val="24"/>
                <w:lang w:eastAsia="ru-RU"/>
              </w:rPr>
              <w:t>10</w:t>
            </w:r>
            <w:r w:rsidR="001A3256" w:rsidRPr="000E6D60">
              <w:rPr>
                <w:rFonts w:ascii="Times New Roman" w:eastAsia="Times New Roman" w:hAnsi="Times New Roman"/>
                <w:color w:val="000000"/>
                <w:sz w:val="24"/>
                <w:szCs w:val="24"/>
                <w:lang w:eastAsia="ru-RU"/>
              </w:rPr>
              <w:t>5</w:t>
            </w:r>
            <w:r w:rsidR="00CA47BC" w:rsidRPr="000E6D60">
              <w:rPr>
                <w:rFonts w:ascii="Times New Roman" w:eastAsia="Times New Roman" w:hAnsi="Times New Roman"/>
                <w:color w:val="000000"/>
                <w:sz w:val="24"/>
                <w:szCs w:val="24"/>
                <w:lang w:eastAsia="ru-RU"/>
              </w:rPr>
              <w:t>,</w:t>
            </w:r>
            <w:r w:rsidR="001A3256" w:rsidRPr="000E6D60">
              <w:rPr>
                <w:rFonts w:ascii="Times New Roman" w:eastAsia="Times New Roman" w:hAnsi="Times New Roman"/>
                <w:color w:val="000000"/>
                <w:sz w:val="24"/>
                <w:szCs w:val="24"/>
                <w:lang w:eastAsia="ru-RU"/>
              </w:rPr>
              <w:t>3</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B55792" w:rsidRPr="000E6D60"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2023</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00F37863"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CA47BC" w:rsidRPr="000E6D60">
              <w:rPr>
                <w:rFonts w:ascii="Times New Roman" w:eastAsia="Times New Roman" w:hAnsi="Times New Roman"/>
                <w:color w:val="000000"/>
                <w:sz w:val="24"/>
                <w:szCs w:val="24"/>
                <w:lang w:eastAsia="ru-RU"/>
              </w:rPr>
              <w:t>11</w:t>
            </w:r>
            <w:r w:rsidR="001A3256" w:rsidRPr="000E6D60">
              <w:rPr>
                <w:rFonts w:ascii="Times New Roman" w:eastAsia="Times New Roman" w:hAnsi="Times New Roman"/>
                <w:color w:val="000000"/>
                <w:sz w:val="24"/>
                <w:szCs w:val="24"/>
                <w:lang w:eastAsia="ru-RU"/>
              </w:rPr>
              <w:t>0</w:t>
            </w:r>
            <w:r w:rsidR="00CA47BC" w:rsidRPr="000E6D60">
              <w:rPr>
                <w:rFonts w:ascii="Times New Roman" w:eastAsia="Times New Roman" w:hAnsi="Times New Roman"/>
                <w:color w:val="000000"/>
                <w:sz w:val="24"/>
                <w:szCs w:val="24"/>
                <w:lang w:eastAsia="ru-RU"/>
              </w:rPr>
              <w:t>,9</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B55792" w:rsidRPr="000E6D60"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2024</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00F37863"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017275" w:rsidRPr="000E6D60">
              <w:rPr>
                <w:rFonts w:ascii="Times New Roman" w:eastAsia="Times New Roman" w:hAnsi="Times New Roman"/>
                <w:color w:val="000000"/>
                <w:sz w:val="24"/>
                <w:szCs w:val="24"/>
                <w:lang w:eastAsia="ru-RU"/>
              </w:rPr>
              <w:t>8</w:t>
            </w:r>
            <w:r w:rsidR="00914ACD" w:rsidRPr="000E6D60">
              <w:rPr>
                <w:rFonts w:ascii="Times New Roman" w:eastAsia="Times New Roman" w:hAnsi="Times New Roman"/>
                <w:color w:val="000000"/>
                <w:sz w:val="24"/>
                <w:szCs w:val="24"/>
                <w:lang w:eastAsia="ru-RU"/>
              </w:rPr>
              <w:t>8,9</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B55792" w:rsidRPr="000E6D60"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2025</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00F37863"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017275" w:rsidRPr="000E6D60">
              <w:rPr>
                <w:rFonts w:ascii="Times New Roman" w:eastAsia="Times New Roman" w:hAnsi="Times New Roman"/>
                <w:color w:val="000000"/>
                <w:sz w:val="24"/>
                <w:szCs w:val="24"/>
                <w:lang w:eastAsia="ru-RU"/>
              </w:rPr>
              <w:t>8</w:t>
            </w:r>
            <w:r w:rsidR="00914ACD" w:rsidRPr="000E6D60">
              <w:rPr>
                <w:rFonts w:ascii="Times New Roman" w:eastAsia="Times New Roman" w:hAnsi="Times New Roman"/>
                <w:color w:val="000000"/>
                <w:sz w:val="24"/>
                <w:szCs w:val="24"/>
                <w:lang w:eastAsia="ru-RU"/>
              </w:rPr>
              <w:t>8,9</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B55792" w:rsidRPr="000E6D60"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00600DA6" w:rsidRPr="000E6D60">
              <w:rPr>
                <w:rFonts w:ascii="Times New Roman" w:eastAsia="Times New Roman" w:hAnsi="Times New Roman"/>
                <w:color w:val="000000"/>
                <w:sz w:val="24"/>
                <w:szCs w:val="24"/>
                <w:lang w:eastAsia="ru-RU"/>
              </w:rPr>
              <w:t>2026–2030</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годах</w:t>
            </w:r>
            <w:r w:rsidR="00287963" w:rsidRPr="000E6D60">
              <w:rPr>
                <w:rFonts w:ascii="Times New Roman" w:eastAsia="Times New Roman" w:hAnsi="Times New Roman"/>
                <w:color w:val="000000"/>
                <w:sz w:val="24"/>
                <w:szCs w:val="24"/>
                <w:lang w:eastAsia="ru-RU"/>
              </w:rPr>
              <w:t xml:space="preserve"> </w:t>
            </w:r>
            <w:r w:rsidR="00F37863"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017275" w:rsidRPr="000E6D60">
              <w:rPr>
                <w:rFonts w:ascii="Times New Roman" w:eastAsia="Times New Roman" w:hAnsi="Times New Roman"/>
                <w:color w:val="000000"/>
                <w:sz w:val="24"/>
                <w:szCs w:val="24"/>
                <w:lang w:eastAsia="ru-RU"/>
              </w:rPr>
              <w:t>44</w:t>
            </w:r>
            <w:r w:rsidR="00166C42" w:rsidRPr="000E6D60">
              <w:rPr>
                <w:rFonts w:ascii="Times New Roman" w:eastAsia="Times New Roman" w:hAnsi="Times New Roman"/>
                <w:color w:val="000000"/>
                <w:sz w:val="24"/>
                <w:szCs w:val="24"/>
                <w:lang w:eastAsia="ru-RU"/>
              </w:rPr>
              <w:t>4,5</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B55792" w:rsidRPr="000E6D60" w:rsidRDefault="00B55792" w:rsidP="00F9379C">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00600DA6" w:rsidRPr="000E6D60">
              <w:rPr>
                <w:rFonts w:ascii="Times New Roman" w:eastAsia="Times New Roman" w:hAnsi="Times New Roman"/>
                <w:color w:val="000000"/>
                <w:sz w:val="24"/>
                <w:szCs w:val="24"/>
                <w:lang w:eastAsia="ru-RU"/>
              </w:rPr>
              <w:t>2031–2035</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годах</w:t>
            </w:r>
            <w:r w:rsidR="00287963" w:rsidRPr="000E6D60">
              <w:rPr>
                <w:rFonts w:ascii="Times New Roman" w:eastAsia="Times New Roman" w:hAnsi="Times New Roman"/>
                <w:color w:val="000000"/>
                <w:sz w:val="24"/>
                <w:szCs w:val="24"/>
                <w:lang w:eastAsia="ru-RU"/>
              </w:rPr>
              <w:t xml:space="preserve"> </w:t>
            </w:r>
            <w:r w:rsidR="00F37863"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AE47E3" w:rsidRPr="000E6D60">
              <w:rPr>
                <w:rFonts w:ascii="Times New Roman" w:eastAsia="Times New Roman" w:hAnsi="Times New Roman"/>
                <w:color w:val="000000"/>
                <w:sz w:val="24"/>
                <w:szCs w:val="24"/>
                <w:lang w:eastAsia="ru-RU"/>
              </w:rPr>
              <w:t>4</w:t>
            </w:r>
            <w:r w:rsidR="00017275" w:rsidRPr="000E6D60">
              <w:rPr>
                <w:rFonts w:ascii="Times New Roman" w:eastAsia="Times New Roman" w:hAnsi="Times New Roman"/>
                <w:color w:val="000000"/>
                <w:sz w:val="24"/>
                <w:szCs w:val="24"/>
                <w:lang w:eastAsia="ru-RU"/>
              </w:rPr>
              <w:t>4</w:t>
            </w:r>
            <w:r w:rsidR="00166C42" w:rsidRPr="000E6D60">
              <w:rPr>
                <w:rFonts w:ascii="Times New Roman" w:eastAsia="Times New Roman" w:hAnsi="Times New Roman"/>
                <w:color w:val="000000"/>
                <w:sz w:val="24"/>
                <w:szCs w:val="24"/>
                <w:lang w:eastAsia="ru-RU"/>
              </w:rPr>
              <w:t>4,5</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00F276AB" w:rsidRPr="000E6D60">
              <w:rPr>
                <w:rFonts w:ascii="Times New Roman" w:eastAsia="Times New Roman" w:hAnsi="Times New Roman"/>
                <w:color w:val="000000"/>
                <w:sz w:val="24"/>
                <w:szCs w:val="24"/>
                <w:lang w:eastAsia="ru-RU"/>
              </w:rPr>
              <w:t>рублей;</w:t>
            </w:r>
          </w:p>
          <w:p w:rsidR="007362BE" w:rsidRPr="000E6D60" w:rsidRDefault="007362BE" w:rsidP="007362BE">
            <w:pPr>
              <w:pStyle w:val="ConsPlusNormal"/>
              <w:widowControl/>
              <w:spacing w:line="235" w:lineRule="auto"/>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 xml:space="preserve">бюджета </w:t>
            </w:r>
            <w:r w:rsidR="00DB064E">
              <w:rPr>
                <w:rFonts w:ascii="Times New Roman" w:hAnsi="Times New Roman" w:cs="Times New Roman"/>
                <w:color w:val="000000"/>
                <w:sz w:val="24"/>
                <w:szCs w:val="24"/>
              </w:rPr>
              <w:t xml:space="preserve">Магаринского сельского поселения Шумерлинского района </w:t>
            </w:r>
            <w:r w:rsidRPr="000E6D60">
              <w:rPr>
                <w:rFonts w:ascii="Times New Roman" w:hAnsi="Times New Roman" w:cs="Times New Roman"/>
                <w:color w:val="000000"/>
                <w:sz w:val="24"/>
                <w:szCs w:val="24"/>
              </w:rPr>
              <w:t>–</w:t>
            </w:r>
            <w:r w:rsidR="001B1B48" w:rsidRPr="000E6D60">
              <w:rPr>
                <w:rFonts w:ascii="Times New Roman" w:hAnsi="Times New Roman" w:cs="Times New Roman"/>
                <w:color w:val="000000"/>
                <w:sz w:val="24"/>
                <w:szCs w:val="24"/>
              </w:rPr>
              <w:t xml:space="preserve"> </w:t>
            </w:r>
            <w:r w:rsidR="00017275" w:rsidRPr="000E6D60">
              <w:rPr>
                <w:rFonts w:ascii="Times New Roman" w:hAnsi="Times New Roman" w:cs="Times New Roman"/>
                <w:color w:val="000000"/>
                <w:sz w:val="24"/>
                <w:szCs w:val="24"/>
              </w:rPr>
              <w:t>17,0</w:t>
            </w:r>
            <w:r w:rsidR="001B1B48"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тыс. рублей, в том числе:</w:t>
            </w:r>
          </w:p>
          <w:p w:rsidR="007362BE" w:rsidRPr="000E6D60"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 xml:space="preserve">в 2019 году – </w:t>
            </w:r>
            <w:r w:rsidR="00017275" w:rsidRPr="000E6D60">
              <w:rPr>
                <w:rFonts w:ascii="Times New Roman" w:eastAsia="Times New Roman" w:hAnsi="Times New Roman"/>
                <w:color w:val="000000"/>
                <w:sz w:val="24"/>
                <w:szCs w:val="24"/>
                <w:lang w:eastAsia="ru-RU"/>
              </w:rPr>
              <w:t>1,0</w:t>
            </w:r>
            <w:r w:rsidRPr="000E6D60">
              <w:rPr>
                <w:rFonts w:ascii="Times New Roman" w:eastAsia="Times New Roman" w:hAnsi="Times New Roman"/>
                <w:color w:val="000000"/>
                <w:sz w:val="24"/>
                <w:szCs w:val="24"/>
                <w:lang w:eastAsia="ru-RU"/>
              </w:rPr>
              <w:t xml:space="preserve"> тыс. рублей;</w:t>
            </w:r>
          </w:p>
          <w:p w:rsidR="007362BE" w:rsidRPr="000E6D60"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 xml:space="preserve">в 2020 году – </w:t>
            </w:r>
            <w:r w:rsidR="00017275" w:rsidRPr="000E6D60">
              <w:rPr>
                <w:rFonts w:ascii="Times New Roman" w:eastAsia="Times New Roman" w:hAnsi="Times New Roman"/>
                <w:color w:val="000000"/>
                <w:sz w:val="24"/>
                <w:szCs w:val="24"/>
                <w:lang w:eastAsia="ru-RU"/>
              </w:rPr>
              <w:t>1,0</w:t>
            </w:r>
            <w:r w:rsidRPr="000E6D60">
              <w:rPr>
                <w:rFonts w:ascii="Times New Roman" w:eastAsia="Times New Roman" w:hAnsi="Times New Roman"/>
                <w:color w:val="000000"/>
                <w:sz w:val="24"/>
                <w:szCs w:val="24"/>
                <w:lang w:eastAsia="ru-RU"/>
              </w:rPr>
              <w:t xml:space="preserve"> тыс. рублей;</w:t>
            </w:r>
          </w:p>
          <w:p w:rsidR="007362BE" w:rsidRPr="000E6D60"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 xml:space="preserve">в 2021 году – </w:t>
            </w:r>
            <w:r w:rsidR="00017275" w:rsidRPr="000E6D60">
              <w:rPr>
                <w:rFonts w:ascii="Times New Roman" w:eastAsia="Times New Roman" w:hAnsi="Times New Roman"/>
                <w:color w:val="000000"/>
                <w:sz w:val="24"/>
                <w:szCs w:val="24"/>
                <w:lang w:eastAsia="ru-RU"/>
              </w:rPr>
              <w:t>1,0</w:t>
            </w:r>
            <w:r w:rsidRPr="000E6D60">
              <w:rPr>
                <w:rFonts w:ascii="Times New Roman" w:eastAsia="Times New Roman" w:hAnsi="Times New Roman"/>
                <w:color w:val="000000"/>
                <w:sz w:val="24"/>
                <w:szCs w:val="24"/>
                <w:lang w:eastAsia="ru-RU"/>
              </w:rPr>
              <w:t xml:space="preserve"> тыс. рублей;</w:t>
            </w:r>
          </w:p>
          <w:p w:rsidR="007362BE" w:rsidRPr="000E6D60"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 xml:space="preserve">в 2022 году – </w:t>
            </w:r>
            <w:r w:rsidR="00017275" w:rsidRPr="000E6D60">
              <w:rPr>
                <w:rFonts w:ascii="Times New Roman" w:eastAsia="Times New Roman" w:hAnsi="Times New Roman"/>
                <w:color w:val="000000"/>
                <w:sz w:val="24"/>
                <w:szCs w:val="24"/>
                <w:lang w:eastAsia="ru-RU"/>
              </w:rPr>
              <w:t>1,0</w:t>
            </w:r>
            <w:r w:rsidR="001B1B48"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 рублей;</w:t>
            </w:r>
          </w:p>
          <w:p w:rsidR="007362BE" w:rsidRPr="000E6D60"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 xml:space="preserve">в 2023 году – </w:t>
            </w:r>
            <w:r w:rsidR="00017275" w:rsidRPr="000E6D60">
              <w:rPr>
                <w:rFonts w:ascii="Times New Roman" w:eastAsia="Times New Roman" w:hAnsi="Times New Roman"/>
                <w:color w:val="000000"/>
                <w:sz w:val="24"/>
                <w:szCs w:val="24"/>
                <w:lang w:eastAsia="ru-RU"/>
              </w:rPr>
              <w:t>1,0</w:t>
            </w:r>
            <w:r w:rsidRPr="000E6D60">
              <w:rPr>
                <w:rFonts w:ascii="Times New Roman" w:eastAsia="Times New Roman" w:hAnsi="Times New Roman"/>
                <w:color w:val="000000"/>
                <w:sz w:val="24"/>
                <w:szCs w:val="24"/>
                <w:lang w:eastAsia="ru-RU"/>
              </w:rPr>
              <w:t xml:space="preserve"> тыс. рублей;</w:t>
            </w:r>
          </w:p>
          <w:p w:rsidR="007362BE" w:rsidRPr="000E6D60"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 xml:space="preserve">в 2024 году – </w:t>
            </w:r>
            <w:r w:rsidR="00017275" w:rsidRPr="000E6D60">
              <w:rPr>
                <w:rFonts w:ascii="Times New Roman" w:eastAsia="Times New Roman" w:hAnsi="Times New Roman"/>
                <w:color w:val="000000"/>
                <w:sz w:val="24"/>
                <w:szCs w:val="24"/>
                <w:lang w:eastAsia="ru-RU"/>
              </w:rPr>
              <w:t>1,0</w:t>
            </w:r>
            <w:r w:rsidRPr="000E6D60">
              <w:rPr>
                <w:rFonts w:ascii="Times New Roman" w:eastAsia="Times New Roman" w:hAnsi="Times New Roman"/>
                <w:color w:val="000000"/>
                <w:sz w:val="24"/>
                <w:szCs w:val="24"/>
                <w:lang w:eastAsia="ru-RU"/>
              </w:rPr>
              <w:t xml:space="preserve"> тыс. рублей;</w:t>
            </w:r>
          </w:p>
          <w:p w:rsidR="007362BE" w:rsidRPr="000E6D60"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 xml:space="preserve">в 2025 году – </w:t>
            </w:r>
            <w:r w:rsidR="00017275" w:rsidRPr="000E6D60">
              <w:rPr>
                <w:rFonts w:ascii="Times New Roman" w:eastAsia="Times New Roman" w:hAnsi="Times New Roman"/>
                <w:color w:val="000000"/>
                <w:sz w:val="24"/>
                <w:szCs w:val="24"/>
                <w:lang w:eastAsia="ru-RU"/>
              </w:rPr>
              <w:t>1,0</w:t>
            </w:r>
            <w:r w:rsidRPr="000E6D60">
              <w:rPr>
                <w:rFonts w:ascii="Times New Roman" w:eastAsia="Times New Roman" w:hAnsi="Times New Roman"/>
                <w:color w:val="000000"/>
                <w:sz w:val="24"/>
                <w:szCs w:val="24"/>
                <w:lang w:eastAsia="ru-RU"/>
              </w:rPr>
              <w:t xml:space="preserve"> тыс. рублей;</w:t>
            </w:r>
          </w:p>
          <w:p w:rsidR="007362BE" w:rsidRPr="000E6D60"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 xml:space="preserve">в 2026–2030 годах – </w:t>
            </w:r>
            <w:r w:rsidR="00017275" w:rsidRPr="000E6D60">
              <w:rPr>
                <w:rFonts w:ascii="Times New Roman" w:eastAsia="Times New Roman" w:hAnsi="Times New Roman"/>
                <w:color w:val="000000"/>
                <w:sz w:val="24"/>
                <w:szCs w:val="24"/>
                <w:lang w:eastAsia="ru-RU"/>
              </w:rPr>
              <w:t>5,0</w:t>
            </w:r>
            <w:r w:rsidRPr="000E6D60">
              <w:rPr>
                <w:rFonts w:ascii="Times New Roman" w:eastAsia="Times New Roman" w:hAnsi="Times New Roman"/>
                <w:color w:val="000000"/>
                <w:sz w:val="24"/>
                <w:szCs w:val="24"/>
                <w:lang w:eastAsia="ru-RU"/>
              </w:rPr>
              <w:t xml:space="preserve"> тыс. рублей;</w:t>
            </w:r>
          </w:p>
          <w:p w:rsidR="007362BE" w:rsidRPr="000E6D60" w:rsidRDefault="007362BE" w:rsidP="007362BE">
            <w:pPr>
              <w:autoSpaceDE w:val="0"/>
              <w:autoSpaceDN w:val="0"/>
              <w:spacing w:after="0" w:line="235" w:lineRule="auto"/>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 xml:space="preserve">в 2031–2035 годах – </w:t>
            </w:r>
            <w:r w:rsidR="00017275" w:rsidRPr="000E6D60">
              <w:rPr>
                <w:rFonts w:ascii="Times New Roman" w:eastAsia="Times New Roman" w:hAnsi="Times New Roman"/>
                <w:color w:val="000000"/>
                <w:sz w:val="24"/>
                <w:szCs w:val="24"/>
                <w:lang w:eastAsia="ru-RU"/>
              </w:rPr>
              <w:t>5,0</w:t>
            </w:r>
            <w:r w:rsidRPr="000E6D60">
              <w:rPr>
                <w:rFonts w:ascii="Times New Roman" w:eastAsia="Times New Roman" w:hAnsi="Times New Roman"/>
                <w:color w:val="000000"/>
                <w:sz w:val="24"/>
                <w:szCs w:val="24"/>
                <w:lang w:eastAsia="ru-RU"/>
              </w:rPr>
              <w:t xml:space="preserve"> тыс. рублей</w:t>
            </w:r>
          </w:p>
          <w:p w:rsidR="00DE06B5" w:rsidRPr="000E6D60" w:rsidRDefault="00DE06B5" w:rsidP="00F9379C">
            <w:pPr>
              <w:pStyle w:val="ConsPlusNormal"/>
              <w:widowControl/>
              <w:spacing w:line="235" w:lineRule="auto"/>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Объемы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финансирования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подпрограммы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подлежат</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ежегодному</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уточнению</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исходя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из</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возможностей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федерального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бюджета</w:t>
            </w:r>
            <w:r w:rsidR="00995869"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00017275" w:rsidRPr="000E6D60">
              <w:rPr>
                <w:rFonts w:ascii="Times New Roman" w:hAnsi="Times New Roman" w:cs="Times New Roman"/>
                <w:color w:val="000000"/>
                <w:sz w:val="24"/>
                <w:szCs w:val="24"/>
              </w:rPr>
              <w:t>б</w:t>
            </w:r>
            <w:r w:rsidR="00995869" w:rsidRPr="000E6D60">
              <w:rPr>
                <w:rFonts w:ascii="Times New Roman" w:hAnsi="Times New Roman" w:cs="Times New Roman"/>
                <w:color w:val="000000"/>
                <w:sz w:val="24"/>
                <w:szCs w:val="24"/>
              </w:rPr>
              <w:t xml:space="preserve">юджета </w:t>
            </w:r>
            <w:r w:rsidR="004D4631" w:rsidRPr="000E6D60">
              <w:rPr>
                <w:rFonts w:ascii="Times New Roman" w:hAnsi="Times New Roman" w:cs="Times New Roman"/>
                <w:color w:val="000000"/>
                <w:sz w:val="24"/>
                <w:szCs w:val="24"/>
              </w:rPr>
              <w:t>Магаринского</w:t>
            </w:r>
            <w:r w:rsidR="00017275" w:rsidRPr="000E6D60">
              <w:rPr>
                <w:rFonts w:ascii="Times New Roman" w:hAnsi="Times New Roman" w:cs="Times New Roman"/>
                <w:color w:val="000000"/>
                <w:sz w:val="24"/>
                <w:szCs w:val="24"/>
              </w:rPr>
              <w:t xml:space="preserve"> сельского поселения </w:t>
            </w:r>
            <w:r w:rsidR="00995869" w:rsidRPr="000E6D60">
              <w:rPr>
                <w:rFonts w:ascii="Times New Roman" w:hAnsi="Times New Roman" w:cs="Times New Roman"/>
                <w:color w:val="000000"/>
                <w:sz w:val="24"/>
                <w:szCs w:val="24"/>
              </w:rPr>
              <w:t>Шумерлинского района</w:t>
            </w:r>
          </w:p>
          <w:p w:rsidR="00B20ABF" w:rsidRPr="00DB064E" w:rsidRDefault="00B20ABF" w:rsidP="00F9379C">
            <w:pPr>
              <w:pStyle w:val="ConsPlusNormal"/>
              <w:widowControl/>
              <w:spacing w:line="235" w:lineRule="auto"/>
              <w:jc w:val="both"/>
              <w:rPr>
                <w:rFonts w:ascii="Times New Roman" w:hAnsi="Times New Roman" w:cs="Times New Roman"/>
                <w:color w:val="000000"/>
                <w:sz w:val="16"/>
                <w:szCs w:val="16"/>
              </w:rPr>
            </w:pPr>
          </w:p>
        </w:tc>
      </w:tr>
      <w:tr w:rsidR="00DE06B5" w:rsidRPr="000E6D60" w:rsidTr="00B20ABF">
        <w:tc>
          <w:tcPr>
            <w:tcW w:w="1489" w:type="pct"/>
            <w:tcBorders>
              <w:top w:val="nil"/>
              <w:left w:val="nil"/>
              <w:bottom w:val="nil"/>
              <w:right w:val="nil"/>
            </w:tcBorders>
          </w:tcPr>
          <w:p w:rsidR="00DE06B5" w:rsidRPr="000E6D60" w:rsidRDefault="00DE06B5" w:rsidP="00F9379C">
            <w:pPr>
              <w:pStyle w:val="ConsPlusNormal"/>
              <w:widowControl/>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Ожидаемые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результаты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реализации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подпрограммы</w:t>
            </w:r>
          </w:p>
        </w:tc>
        <w:tc>
          <w:tcPr>
            <w:tcW w:w="182" w:type="pct"/>
            <w:tcBorders>
              <w:top w:val="nil"/>
              <w:left w:val="nil"/>
              <w:bottom w:val="nil"/>
              <w:right w:val="nil"/>
            </w:tcBorders>
          </w:tcPr>
          <w:p w:rsidR="00DE06B5" w:rsidRPr="000E6D60" w:rsidRDefault="00B20ABF" w:rsidP="00F9379C">
            <w:pPr>
              <w:pStyle w:val="ConsPlusNormal"/>
              <w:widowControl/>
              <w:jc w:val="right"/>
              <w:rPr>
                <w:rFonts w:ascii="Times New Roman" w:hAnsi="Times New Roman" w:cs="Times New Roman"/>
                <w:color w:val="000000"/>
                <w:sz w:val="24"/>
                <w:szCs w:val="24"/>
              </w:rPr>
            </w:pPr>
            <w:r w:rsidRPr="000E6D60">
              <w:rPr>
                <w:rFonts w:ascii="Times New Roman" w:hAnsi="Times New Roman" w:cs="Times New Roman"/>
                <w:color w:val="000000"/>
                <w:sz w:val="24"/>
                <w:szCs w:val="24"/>
              </w:rPr>
              <w:t>–</w:t>
            </w:r>
          </w:p>
        </w:tc>
        <w:tc>
          <w:tcPr>
            <w:tcW w:w="3329" w:type="pct"/>
            <w:tcBorders>
              <w:top w:val="nil"/>
              <w:left w:val="nil"/>
              <w:bottom w:val="nil"/>
              <w:right w:val="nil"/>
            </w:tcBorders>
          </w:tcPr>
          <w:p w:rsidR="00DE06B5" w:rsidRPr="000E6D60" w:rsidRDefault="00DE06B5" w:rsidP="00F9379C">
            <w:pPr>
              <w:pStyle w:val="ConsPlusNormal"/>
              <w:widowControl/>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реализация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подпрограммы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позволит</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обеспечить:</w:t>
            </w:r>
          </w:p>
          <w:p w:rsidR="00995869" w:rsidRPr="000E6D60" w:rsidRDefault="00DE06B5" w:rsidP="00F9379C">
            <w:pPr>
              <w:pStyle w:val="ConsPlusNormal"/>
              <w:widowControl/>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повышение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качества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бюджетного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планирования,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формирование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бюджета</w:t>
            </w:r>
            <w:r w:rsidR="00287963"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Магаринского</w:t>
            </w:r>
            <w:r w:rsidR="00166C42" w:rsidRPr="000E6D60">
              <w:rPr>
                <w:rFonts w:ascii="Times New Roman" w:hAnsi="Times New Roman" w:cs="Times New Roman"/>
                <w:color w:val="000000"/>
                <w:sz w:val="24"/>
                <w:szCs w:val="24"/>
              </w:rPr>
              <w:t xml:space="preserve"> </w:t>
            </w:r>
            <w:r w:rsidR="00CE0CD4" w:rsidRPr="000E6D60">
              <w:rPr>
                <w:rFonts w:ascii="Times New Roman" w:hAnsi="Times New Roman" w:cs="Times New Roman"/>
                <w:color w:val="000000"/>
                <w:sz w:val="24"/>
                <w:szCs w:val="24"/>
              </w:rPr>
              <w:t xml:space="preserve"> сельского поселения </w:t>
            </w:r>
            <w:r w:rsidR="00995869" w:rsidRPr="000E6D60">
              <w:rPr>
                <w:rFonts w:ascii="Times New Roman" w:hAnsi="Times New Roman" w:cs="Times New Roman"/>
                <w:color w:val="000000"/>
                <w:sz w:val="24"/>
                <w:szCs w:val="24"/>
              </w:rPr>
              <w:t xml:space="preserve">Шумерлинского района </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основе</w:t>
            </w:r>
            <w:r w:rsidR="00287963" w:rsidRPr="000E6D60">
              <w:rPr>
                <w:rFonts w:ascii="Times New Roman" w:hAnsi="Times New Roman" w:cs="Times New Roman"/>
                <w:color w:val="000000"/>
                <w:sz w:val="24"/>
                <w:szCs w:val="24"/>
              </w:rPr>
              <w:t xml:space="preserve"> </w:t>
            </w:r>
            <w:r w:rsidR="00995869" w:rsidRPr="000E6D60">
              <w:rPr>
                <w:rFonts w:ascii="Times New Roman" w:hAnsi="Times New Roman" w:cs="Times New Roman"/>
                <w:color w:val="000000"/>
                <w:sz w:val="24"/>
                <w:szCs w:val="24"/>
              </w:rPr>
              <w:t xml:space="preserve">муниципальных </w:t>
            </w:r>
            <w:r w:rsidRPr="000E6D60">
              <w:rPr>
                <w:rFonts w:ascii="Times New Roman" w:hAnsi="Times New Roman" w:cs="Times New Roman"/>
                <w:color w:val="000000"/>
                <w:sz w:val="24"/>
                <w:szCs w:val="24"/>
              </w:rPr>
              <w:t>программ</w:t>
            </w:r>
            <w:r w:rsidR="00287963" w:rsidRPr="000E6D60">
              <w:rPr>
                <w:rFonts w:ascii="Times New Roman" w:hAnsi="Times New Roman" w:cs="Times New Roman"/>
                <w:color w:val="000000"/>
                <w:sz w:val="24"/>
                <w:szCs w:val="24"/>
              </w:rPr>
              <w:t xml:space="preserve"> </w:t>
            </w:r>
            <w:r w:rsidR="00995869" w:rsidRPr="000E6D60">
              <w:rPr>
                <w:rFonts w:ascii="Times New Roman" w:hAnsi="Times New Roman" w:cs="Times New Roman"/>
                <w:color w:val="000000"/>
                <w:sz w:val="24"/>
                <w:szCs w:val="24"/>
              </w:rPr>
              <w:t xml:space="preserve">Шумерлинского района </w:t>
            </w:r>
            <w:r w:rsidRPr="000E6D60">
              <w:rPr>
                <w:rFonts w:ascii="Times New Roman" w:hAnsi="Times New Roman" w:cs="Times New Roman"/>
                <w:color w:val="000000"/>
                <w:sz w:val="24"/>
                <w:szCs w:val="24"/>
              </w:rPr>
              <w:t>Чувашской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Республи</w:t>
            </w:r>
            <w:r w:rsidR="00995869" w:rsidRPr="000E6D60">
              <w:rPr>
                <w:rFonts w:ascii="Times New Roman" w:hAnsi="Times New Roman" w:cs="Times New Roman"/>
                <w:color w:val="000000"/>
                <w:sz w:val="24"/>
                <w:szCs w:val="24"/>
              </w:rPr>
              <w:t>ки;</w:t>
            </w:r>
            <w:r w:rsidR="00287963" w:rsidRPr="000E6D60">
              <w:rPr>
                <w:rFonts w:ascii="Times New Roman" w:hAnsi="Times New Roman" w:cs="Times New Roman"/>
                <w:color w:val="000000"/>
                <w:sz w:val="24"/>
                <w:szCs w:val="24"/>
              </w:rPr>
              <w:t xml:space="preserve"> </w:t>
            </w:r>
          </w:p>
          <w:p w:rsidR="00DE06B5" w:rsidRPr="000E6D60" w:rsidRDefault="00DE06B5" w:rsidP="00F9379C">
            <w:pPr>
              <w:pStyle w:val="ConsPlusNormal"/>
              <w:widowControl/>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увеличение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собственных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доходов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бюджета</w:t>
            </w:r>
            <w:r w:rsidR="00CE0CD4"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Магаринского</w:t>
            </w:r>
            <w:r w:rsidR="00CE0CD4" w:rsidRPr="000E6D60">
              <w:rPr>
                <w:rFonts w:ascii="Times New Roman" w:hAnsi="Times New Roman" w:cs="Times New Roman"/>
                <w:color w:val="000000"/>
                <w:sz w:val="24"/>
                <w:szCs w:val="24"/>
              </w:rPr>
              <w:t xml:space="preserve"> сел</w:t>
            </w:r>
            <w:r w:rsidR="00CE0CD4" w:rsidRPr="000E6D60">
              <w:rPr>
                <w:rFonts w:ascii="Times New Roman" w:hAnsi="Times New Roman" w:cs="Times New Roman"/>
                <w:color w:val="000000"/>
                <w:sz w:val="24"/>
                <w:szCs w:val="24"/>
              </w:rPr>
              <w:t>ь</w:t>
            </w:r>
            <w:r w:rsidR="00CE0CD4" w:rsidRPr="000E6D60">
              <w:rPr>
                <w:rFonts w:ascii="Times New Roman" w:hAnsi="Times New Roman" w:cs="Times New Roman"/>
                <w:color w:val="000000"/>
                <w:sz w:val="24"/>
                <w:szCs w:val="24"/>
              </w:rPr>
              <w:t>ского поселения</w:t>
            </w:r>
            <w:r w:rsidR="00287963" w:rsidRPr="000E6D60">
              <w:rPr>
                <w:rFonts w:ascii="Times New Roman" w:hAnsi="Times New Roman" w:cs="Times New Roman"/>
                <w:color w:val="000000"/>
                <w:sz w:val="24"/>
                <w:szCs w:val="24"/>
              </w:rPr>
              <w:t xml:space="preserve"> </w:t>
            </w:r>
            <w:r w:rsidR="00995869" w:rsidRPr="000E6D60">
              <w:rPr>
                <w:rFonts w:ascii="Times New Roman" w:hAnsi="Times New Roman" w:cs="Times New Roman"/>
                <w:color w:val="000000"/>
                <w:sz w:val="24"/>
                <w:szCs w:val="24"/>
              </w:rPr>
              <w:t>Шумерлинского рай</w:t>
            </w:r>
            <w:r w:rsidR="00CE0CD4" w:rsidRPr="000E6D60">
              <w:rPr>
                <w:rFonts w:ascii="Times New Roman" w:hAnsi="Times New Roman" w:cs="Times New Roman"/>
                <w:color w:val="000000"/>
                <w:sz w:val="24"/>
                <w:szCs w:val="24"/>
              </w:rPr>
              <w:t>она</w:t>
            </w:r>
            <w:r w:rsidRPr="000E6D60">
              <w:rPr>
                <w:rFonts w:ascii="Times New Roman" w:hAnsi="Times New Roman" w:cs="Times New Roman"/>
                <w:color w:val="000000"/>
                <w:sz w:val="24"/>
                <w:szCs w:val="24"/>
              </w:rPr>
              <w:t>;</w:t>
            </w:r>
          </w:p>
          <w:p w:rsidR="00DE06B5" w:rsidRPr="000E6D60" w:rsidRDefault="00DE06B5" w:rsidP="00F9379C">
            <w:pPr>
              <w:pStyle w:val="ConsPlusNormal"/>
              <w:widowControl/>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повышение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эффективности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использования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бюджетных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средств,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отсутствие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просроченной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кредиторской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задолженности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w:t>
            </w:r>
            <w:r w:rsidRPr="000E6D60">
              <w:rPr>
                <w:rFonts w:ascii="Times New Roman" w:hAnsi="Times New Roman" w:cs="Times New Roman"/>
                <w:color w:val="000000"/>
                <w:sz w:val="24"/>
                <w:szCs w:val="24"/>
              </w:rPr>
              <w:t>е</w:t>
            </w:r>
            <w:r w:rsidRPr="000E6D60">
              <w:rPr>
                <w:rFonts w:ascii="Times New Roman" w:hAnsi="Times New Roman" w:cs="Times New Roman"/>
                <w:color w:val="000000"/>
                <w:sz w:val="24"/>
                <w:szCs w:val="24"/>
              </w:rPr>
              <w:t>та</w:t>
            </w:r>
            <w:r w:rsidR="00287963"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Магаринского</w:t>
            </w:r>
            <w:r w:rsidR="00CE0CD4" w:rsidRPr="000E6D60">
              <w:rPr>
                <w:rFonts w:ascii="Times New Roman" w:hAnsi="Times New Roman" w:cs="Times New Roman"/>
                <w:color w:val="000000"/>
                <w:sz w:val="24"/>
                <w:szCs w:val="24"/>
              </w:rPr>
              <w:t xml:space="preserve"> сельского поселения </w:t>
            </w:r>
            <w:r w:rsidR="00995869" w:rsidRPr="000E6D60">
              <w:rPr>
                <w:rFonts w:ascii="Times New Roman" w:hAnsi="Times New Roman" w:cs="Times New Roman"/>
                <w:color w:val="000000"/>
                <w:sz w:val="24"/>
                <w:szCs w:val="24"/>
              </w:rPr>
              <w:t xml:space="preserve">Шумерлинского района </w:t>
            </w:r>
            <w:r w:rsidRPr="000E6D60">
              <w:rPr>
                <w:rFonts w:ascii="Times New Roman" w:hAnsi="Times New Roman" w:cs="Times New Roman"/>
                <w:color w:val="000000"/>
                <w:sz w:val="24"/>
                <w:szCs w:val="24"/>
              </w:rPr>
              <w:t>Чувашской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Республики;</w:t>
            </w:r>
          </w:p>
          <w:p w:rsidR="00150B7D" w:rsidRPr="000E6D60" w:rsidRDefault="00DE06B5" w:rsidP="00166C42">
            <w:pPr>
              <w:pStyle w:val="ConsPlusNormal"/>
              <w:widowControl/>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повышение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эффективности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управления</w:t>
            </w:r>
            <w:r w:rsidR="00287963" w:rsidRPr="000E6D60">
              <w:rPr>
                <w:rFonts w:ascii="Times New Roman" w:hAnsi="Times New Roman" w:cs="Times New Roman"/>
                <w:color w:val="000000"/>
                <w:sz w:val="24"/>
                <w:szCs w:val="24"/>
              </w:rPr>
              <w:t xml:space="preserve"> </w:t>
            </w:r>
            <w:r w:rsidR="00995869" w:rsidRPr="000E6D60">
              <w:rPr>
                <w:rFonts w:ascii="Times New Roman" w:hAnsi="Times New Roman" w:cs="Times New Roman"/>
                <w:color w:val="000000"/>
                <w:sz w:val="24"/>
                <w:szCs w:val="24"/>
              </w:rPr>
              <w:t xml:space="preserve">муниципальным </w:t>
            </w:r>
            <w:r w:rsidRPr="000E6D60">
              <w:rPr>
                <w:rFonts w:ascii="Times New Roman" w:hAnsi="Times New Roman" w:cs="Times New Roman"/>
                <w:color w:val="000000"/>
                <w:sz w:val="24"/>
                <w:szCs w:val="24"/>
              </w:rPr>
              <w:t>долгом</w:t>
            </w:r>
            <w:r w:rsidR="00287963"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Магаринского</w:t>
            </w:r>
            <w:r w:rsidR="00CE0CD4" w:rsidRPr="000E6D60">
              <w:rPr>
                <w:rFonts w:ascii="Times New Roman" w:hAnsi="Times New Roman" w:cs="Times New Roman"/>
                <w:color w:val="000000"/>
                <w:sz w:val="24"/>
                <w:szCs w:val="24"/>
              </w:rPr>
              <w:t xml:space="preserve"> сельского поселения </w:t>
            </w:r>
            <w:r w:rsidR="00995869" w:rsidRPr="000E6D60">
              <w:rPr>
                <w:rFonts w:ascii="Times New Roman" w:hAnsi="Times New Roman" w:cs="Times New Roman"/>
                <w:color w:val="000000"/>
                <w:sz w:val="24"/>
                <w:szCs w:val="24"/>
              </w:rPr>
              <w:t xml:space="preserve">Шумерлинского района </w:t>
            </w:r>
            <w:r w:rsidRPr="000E6D60">
              <w:rPr>
                <w:rFonts w:ascii="Times New Roman" w:hAnsi="Times New Roman" w:cs="Times New Roman"/>
                <w:color w:val="000000"/>
                <w:sz w:val="24"/>
                <w:szCs w:val="24"/>
              </w:rPr>
              <w:t>Ч</w:t>
            </w:r>
            <w:r w:rsidRPr="000E6D60">
              <w:rPr>
                <w:rFonts w:ascii="Times New Roman" w:hAnsi="Times New Roman" w:cs="Times New Roman"/>
                <w:color w:val="000000"/>
                <w:sz w:val="24"/>
                <w:szCs w:val="24"/>
              </w:rPr>
              <w:t>у</w:t>
            </w:r>
            <w:r w:rsidRPr="000E6D60">
              <w:rPr>
                <w:rFonts w:ascii="Times New Roman" w:hAnsi="Times New Roman" w:cs="Times New Roman"/>
                <w:color w:val="000000"/>
                <w:sz w:val="24"/>
                <w:szCs w:val="24"/>
              </w:rPr>
              <w:t>вашской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Республики,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оптимизаци</w:t>
            </w:r>
            <w:r w:rsidR="00D54C85" w:rsidRPr="000E6D60">
              <w:rPr>
                <w:rFonts w:ascii="Times New Roman" w:hAnsi="Times New Roman" w:cs="Times New Roman"/>
                <w:color w:val="000000"/>
                <w:sz w:val="24"/>
                <w:szCs w:val="24"/>
              </w:rPr>
              <w:t>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своевременное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исполнение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долговых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об</w:t>
            </w:r>
            <w:r w:rsidR="00150B7D" w:rsidRPr="000E6D60">
              <w:rPr>
                <w:rFonts w:ascii="Times New Roman" w:hAnsi="Times New Roman" w:cs="Times New Roman"/>
                <w:color w:val="000000"/>
                <w:sz w:val="24"/>
                <w:szCs w:val="24"/>
              </w:rPr>
              <w:t>язательств</w:t>
            </w:r>
            <w:r w:rsidR="00995869"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Магаринского</w:t>
            </w:r>
            <w:r w:rsidR="00CE0CD4" w:rsidRPr="000E6D60">
              <w:rPr>
                <w:rFonts w:ascii="Times New Roman" w:hAnsi="Times New Roman" w:cs="Times New Roman"/>
                <w:color w:val="000000"/>
                <w:sz w:val="24"/>
                <w:szCs w:val="24"/>
              </w:rPr>
              <w:t xml:space="preserve"> сельского поселения </w:t>
            </w:r>
            <w:r w:rsidR="00995869" w:rsidRPr="000E6D60">
              <w:rPr>
                <w:rFonts w:ascii="Times New Roman" w:hAnsi="Times New Roman" w:cs="Times New Roman"/>
                <w:color w:val="000000"/>
                <w:sz w:val="24"/>
                <w:szCs w:val="24"/>
              </w:rPr>
              <w:t>Ш</w:t>
            </w:r>
            <w:r w:rsidR="00995869" w:rsidRPr="000E6D60">
              <w:rPr>
                <w:rFonts w:ascii="Times New Roman" w:hAnsi="Times New Roman" w:cs="Times New Roman"/>
                <w:color w:val="000000"/>
                <w:sz w:val="24"/>
                <w:szCs w:val="24"/>
              </w:rPr>
              <w:t>у</w:t>
            </w:r>
            <w:r w:rsidR="00995869" w:rsidRPr="000E6D60">
              <w:rPr>
                <w:rFonts w:ascii="Times New Roman" w:hAnsi="Times New Roman" w:cs="Times New Roman"/>
                <w:color w:val="000000"/>
                <w:sz w:val="24"/>
                <w:szCs w:val="24"/>
              </w:rPr>
              <w:t>мерлинского района</w:t>
            </w:r>
            <w:r w:rsidR="00B20ABF" w:rsidRPr="000E6D60">
              <w:rPr>
                <w:rFonts w:ascii="Times New Roman" w:hAnsi="Times New Roman" w:cs="Times New Roman"/>
                <w:color w:val="000000"/>
                <w:sz w:val="24"/>
                <w:szCs w:val="24"/>
              </w:rPr>
              <w:t>.</w:t>
            </w:r>
          </w:p>
        </w:tc>
      </w:tr>
    </w:tbl>
    <w:p w:rsidR="00B20ABF" w:rsidRPr="000E6D60" w:rsidRDefault="00B20ABF" w:rsidP="00F9379C">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20ABF" w:rsidRPr="000E6D60" w:rsidRDefault="00B20ABF"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0E6D60">
        <w:rPr>
          <w:rFonts w:ascii="Times New Roman" w:eastAsia="Times New Roman" w:hAnsi="Times New Roman"/>
          <w:color w:val="000000"/>
          <w:sz w:val="24"/>
          <w:szCs w:val="24"/>
          <w:lang w:eastAsia="ru-RU"/>
        </w:rPr>
        <w:br w:type="page"/>
      </w:r>
      <w:r w:rsidR="00890EBF" w:rsidRPr="000E6D60">
        <w:rPr>
          <w:rFonts w:ascii="Times New Roman" w:eastAsia="Times New Roman" w:hAnsi="Times New Roman"/>
          <w:b/>
          <w:color w:val="000000"/>
          <w:sz w:val="24"/>
          <w:szCs w:val="24"/>
          <w:lang w:eastAsia="ru-RU"/>
        </w:rPr>
        <w:t>Раздел</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val="en-US" w:eastAsia="ru-RU"/>
        </w:rPr>
        <w:t>I</w:t>
      </w:r>
      <w:r w:rsidR="00890EBF" w:rsidRPr="000E6D60">
        <w:rPr>
          <w:rFonts w:ascii="Times New Roman" w:eastAsia="Times New Roman" w:hAnsi="Times New Roman"/>
          <w:b/>
          <w:color w:val="000000"/>
          <w:sz w:val="24"/>
          <w:szCs w:val="24"/>
          <w:lang w:eastAsia="ru-RU"/>
        </w:rPr>
        <w:t>.</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rPr>
        <w:t>Приоритеты</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и</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цел</w:t>
      </w:r>
      <w:r w:rsidR="006243D7" w:rsidRPr="000E6D60">
        <w:rPr>
          <w:rFonts w:ascii="Times New Roman" w:eastAsia="Times New Roman" w:hAnsi="Times New Roman"/>
          <w:b/>
          <w:color w:val="000000"/>
          <w:sz w:val="24"/>
          <w:szCs w:val="24"/>
        </w:rPr>
        <w:t>ь</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подпрограммы,</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общая</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характеристика</w:t>
      </w:r>
      <w:r w:rsidR="00287963" w:rsidRPr="000E6D60">
        <w:rPr>
          <w:rFonts w:ascii="Times New Roman" w:eastAsia="Times New Roman" w:hAnsi="Times New Roman"/>
          <w:b/>
          <w:color w:val="000000"/>
          <w:sz w:val="24"/>
          <w:szCs w:val="24"/>
        </w:rPr>
        <w:t xml:space="preserve"> </w:t>
      </w:r>
    </w:p>
    <w:p w:rsidR="00C91CEE" w:rsidRPr="000E6D60" w:rsidRDefault="004D4631"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0E6D60">
        <w:rPr>
          <w:rFonts w:ascii="Times New Roman" w:eastAsia="Times New Roman" w:hAnsi="Times New Roman"/>
          <w:b/>
          <w:color w:val="000000"/>
          <w:sz w:val="24"/>
          <w:szCs w:val="24"/>
        </w:rPr>
        <w:t>Магаринского</w:t>
      </w:r>
      <w:r w:rsidR="00C91CEE" w:rsidRPr="000E6D60">
        <w:rPr>
          <w:rFonts w:ascii="Times New Roman" w:eastAsia="Times New Roman" w:hAnsi="Times New Roman"/>
          <w:b/>
          <w:color w:val="000000"/>
          <w:sz w:val="24"/>
          <w:szCs w:val="24"/>
        </w:rPr>
        <w:t xml:space="preserve"> сельского поселения </w:t>
      </w:r>
      <w:r w:rsidR="00995869" w:rsidRPr="000E6D60">
        <w:rPr>
          <w:rFonts w:ascii="Times New Roman" w:eastAsia="Times New Roman" w:hAnsi="Times New Roman"/>
          <w:b/>
          <w:color w:val="000000"/>
          <w:sz w:val="24"/>
          <w:szCs w:val="24"/>
        </w:rPr>
        <w:t xml:space="preserve"> Шумерлинского района</w:t>
      </w:r>
    </w:p>
    <w:p w:rsidR="00890EBF" w:rsidRPr="000E6D60" w:rsidRDefault="00995869"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0E6D60">
        <w:rPr>
          <w:rFonts w:ascii="Times New Roman" w:eastAsia="Times New Roman" w:hAnsi="Times New Roman"/>
          <w:b/>
          <w:color w:val="000000"/>
          <w:sz w:val="24"/>
          <w:szCs w:val="24"/>
        </w:rPr>
        <w:t xml:space="preserve"> </w:t>
      </w:r>
      <w:r w:rsidR="00287963" w:rsidRPr="000E6D60">
        <w:rPr>
          <w:rFonts w:ascii="Times New Roman" w:eastAsia="Times New Roman" w:hAnsi="Times New Roman"/>
          <w:b/>
          <w:color w:val="000000"/>
          <w:sz w:val="24"/>
          <w:szCs w:val="24"/>
        </w:rPr>
        <w:t xml:space="preserve"> </w:t>
      </w:r>
      <w:r w:rsidR="00B20ABF" w:rsidRPr="000E6D60">
        <w:rPr>
          <w:rFonts w:ascii="Times New Roman" w:eastAsia="Times New Roman" w:hAnsi="Times New Roman"/>
          <w:b/>
          <w:color w:val="000000"/>
          <w:sz w:val="24"/>
          <w:szCs w:val="24"/>
        </w:rPr>
        <w:t>в</w:t>
      </w:r>
      <w:r w:rsidR="00287963" w:rsidRPr="000E6D60">
        <w:rPr>
          <w:rFonts w:ascii="Times New Roman" w:eastAsia="Times New Roman" w:hAnsi="Times New Roman"/>
          <w:b/>
          <w:color w:val="000000"/>
          <w:sz w:val="24"/>
          <w:szCs w:val="24"/>
        </w:rPr>
        <w:t xml:space="preserve"> </w:t>
      </w:r>
      <w:r w:rsidR="00B20ABF" w:rsidRPr="000E6D60">
        <w:rPr>
          <w:rFonts w:ascii="Times New Roman" w:eastAsia="Times New Roman" w:hAnsi="Times New Roman"/>
          <w:b/>
          <w:color w:val="000000"/>
          <w:sz w:val="24"/>
          <w:szCs w:val="24"/>
        </w:rPr>
        <w:t>реализации</w:t>
      </w:r>
      <w:r w:rsidR="00287963" w:rsidRPr="000E6D60">
        <w:rPr>
          <w:rFonts w:ascii="Times New Roman" w:eastAsia="Times New Roman" w:hAnsi="Times New Roman"/>
          <w:b/>
          <w:color w:val="000000"/>
          <w:sz w:val="24"/>
          <w:szCs w:val="24"/>
        </w:rPr>
        <w:t xml:space="preserve"> </w:t>
      </w:r>
      <w:r w:rsidR="00B20ABF" w:rsidRPr="000E6D60">
        <w:rPr>
          <w:rFonts w:ascii="Times New Roman" w:eastAsia="Times New Roman" w:hAnsi="Times New Roman"/>
          <w:b/>
          <w:color w:val="000000"/>
          <w:sz w:val="24"/>
          <w:szCs w:val="24"/>
        </w:rPr>
        <w:t>подпрограммы</w:t>
      </w:r>
    </w:p>
    <w:p w:rsidR="00DE06B5" w:rsidRPr="00DB064E" w:rsidRDefault="00DE06B5" w:rsidP="00F9379C">
      <w:pPr>
        <w:pStyle w:val="ConsPlusNormal"/>
        <w:widowControl/>
        <w:jc w:val="both"/>
        <w:rPr>
          <w:rFonts w:ascii="Times New Roman" w:hAnsi="Times New Roman" w:cs="Times New Roman"/>
          <w:color w:val="000000"/>
          <w:sz w:val="16"/>
          <w:szCs w:val="16"/>
        </w:rPr>
      </w:pPr>
    </w:p>
    <w:p w:rsidR="00FB2BD8" w:rsidRPr="000E6D60" w:rsidRDefault="00B40662"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Приоритеты</w:t>
      </w:r>
      <w:r w:rsidR="00287963" w:rsidRPr="000E6D60">
        <w:rPr>
          <w:rFonts w:ascii="Times New Roman" w:hAnsi="Times New Roman" w:cs="Times New Roman"/>
          <w:color w:val="000000"/>
          <w:sz w:val="24"/>
          <w:szCs w:val="24"/>
        </w:rPr>
        <w:t xml:space="preserve"> </w:t>
      </w:r>
      <w:r w:rsidR="00995869" w:rsidRPr="000E6D60">
        <w:rPr>
          <w:rFonts w:ascii="Times New Roman" w:hAnsi="Times New Roman" w:cs="Times New Roman"/>
          <w:color w:val="000000"/>
          <w:sz w:val="24"/>
          <w:szCs w:val="24"/>
        </w:rPr>
        <w:t xml:space="preserve">муниципальной </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политики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сфере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реализации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подпрограммы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«Совершенс</w:t>
      </w:r>
      <w:r w:rsidRPr="000E6D60">
        <w:rPr>
          <w:rFonts w:ascii="Times New Roman" w:hAnsi="Times New Roman" w:cs="Times New Roman"/>
          <w:color w:val="000000"/>
          <w:sz w:val="24"/>
          <w:szCs w:val="24"/>
        </w:rPr>
        <w:t>т</w:t>
      </w:r>
      <w:r w:rsidRPr="000E6D60">
        <w:rPr>
          <w:rFonts w:ascii="Times New Roman" w:hAnsi="Times New Roman" w:cs="Times New Roman"/>
          <w:color w:val="000000"/>
          <w:sz w:val="24"/>
          <w:szCs w:val="24"/>
        </w:rPr>
        <w:t>вовани</w:t>
      </w:r>
      <w:r w:rsidR="00D1753E" w:rsidRPr="000E6D60">
        <w:rPr>
          <w:rFonts w:ascii="Times New Roman" w:hAnsi="Times New Roman" w:cs="Times New Roman"/>
          <w:color w:val="000000"/>
          <w:sz w:val="24"/>
          <w:szCs w:val="24"/>
        </w:rPr>
        <w:t>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бюджетной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политики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004F08E4" w:rsidRPr="000E6D60">
        <w:rPr>
          <w:rFonts w:ascii="Times New Roman" w:hAnsi="Times New Roman" w:cs="Times New Roman"/>
          <w:color w:val="000000"/>
          <w:sz w:val="24"/>
          <w:szCs w:val="24"/>
        </w:rPr>
        <w:t>обеспечение</w:t>
      </w:r>
      <w:r w:rsidR="00287963" w:rsidRPr="000E6D60">
        <w:rPr>
          <w:rFonts w:ascii="Times New Roman" w:hAnsi="Times New Roman" w:cs="Times New Roman"/>
          <w:color w:val="000000"/>
          <w:sz w:val="24"/>
          <w:szCs w:val="24"/>
        </w:rPr>
        <w:t xml:space="preserve"> </w:t>
      </w:r>
      <w:r w:rsidR="004F08E4" w:rsidRPr="000E6D60">
        <w:rPr>
          <w:rFonts w:ascii="Times New Roman" w:hAnsi="Times New Roman" w:cs="Times New Roman"/>
          <w:color w:val="000000"/>
          <w:sz w:val="24"/>
          <w:szCs w:val="24"/>
        </w:rPr>
        <w:t>сбалансированности</w:t>
      </w:r>
      <w:r w:rsidR="00287963" w:rsidRPr="000E6D60">
        <w:rPr>
          <w:rFonts w:ascii="Times New Roman" w:hAnsi="Times New Roman" w:cs="Times New Roman"/>
          <w:color w:val="000000"/>
          <w:sz w:val="24"/>
          <w:szCs w:val="24"/>
        </w:rPr>
        <w:t xml:space="preserve"> </w:t>
      </w:r>
      <w:r w:rsidR="004F08E4" w:rsidRPr="000E6D60">
        <w:rPr>
          <w:rFonts w:ascii="Times New Roman" w:hAnsi="Times New Roman" w:cs="Times New Roman"/>
          <w:color w:val="000000"/>
          <w:sz w:val="24"/>
          <w:szCs w:val="24"/>
        </w:rPr>
        <w:t>бюджета</w:t>
      </w:r>
      <w:r w:rsidR="00C91CEE"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Магаринского</w:t>
      </w:r>
      <w:r w:rsidR="00C91CEE" w:rsidRPr="000E6D60">
        <w:rPr>
          <w:rFonts w:ascii="Times New Roman" w:hAnsi="Times New Roman" w:cs="Times New Roman"/>
          <w:color w:val="000000"/>
          <w:sz w:val="24"/>
          <w:szCs w:val="24"/>
        </w:rPr>
        <w:t xml:space="preserve"> сел</w:t>
      </w:r>
      <w:r w:rsidR="00C91CEE" w:rsidRPr="000E6D60">
        <w:rPr>
          <w:rFonts w:ascii="Times New Roman" w:hAnsi="Times New Roman" w:cs="Times New Roman"/>
          <w:color w:val="000000"/>
          <w:sz w:val="24"/>
          <w:szCs w:val="24"/>
        </w:rPr>
        <w:t>ь</w:t>
      </w:r>
      <w:r w:rsidR="00C91CEE" w:rsidRPr="000E6D60">
        <w:rPr>
          <w:rFonts w:ascii="Times New Roman" w:hAnsi="Times New Roman" w:cs="Times New Roman"/>
          <w:color w:val="000000"/>
          <w:sz w:val="24"/>
          <w:szCs w:val="24"/>
        </w:rPr>
        <w:t xml:space="preserve">ского поселения </w:t>
      </w:r>
      <w:r w:rsidR="00287963" w:rsidRPr="000E6D60">
        <w:rPr>
          <w:rFonts w:ascii="Times New Roman" w:hAnsi="Times New Roman" w:cs="Times New Roman"/>
          <w:color w:val="000000"/>
          <w:sz w:val="24"/>
          <w:szCs w:val="24"/>
        </w:rPr>
        <w:t xml:space="preserve"> </w:t>
      </w:r>
      <w:r w:rsidR="00995869" w:rsidRPr="000E6D60">
        <w:rPr>
          <w:rFonts w:ascii="Times New Roman" w:hAnsi="Times New Roman" w:cs="Times New Roman"/>
          <w:color w:val="000000"/>
          <w:sz w:val="24"/>
          <w:szCs w:val="24"/>
        </w:rPr>
        <w:t>Шумерлинского района</w:t>
      </w:r>
      <w:r w:rsidRPr="000E6D60">
        <w:rPr>
          <w:rFonts w:ascii="Times New Roman" w:hAnsi="Times New Roman" w:cs="Times New Roman"/>
          <w:color w:val="000000"/>
          <w:sz w:val="24"/>
          <w:szCs w:val="24"/>
        </w:rPr>
        <w:t>»</w:t>
      </w:r>
      <w:r w:rsidR="00FB2BD8" w:rsidRPr="000E6D60">
        <w:rPr>
          <w:rFonts w:ascii="Times New Roman" w:hAnsi="Times New Roman" w:cs="Times New Roman"/>
          <w:color w:val="000000"/>
          <w:sz w:val="24"/>
          <w:szCs w:val="24"/>
        </w:rPr>
        <w:t xml:space="preserve"> </w:t>
      </w:r>
      <w:r w:rsidR="00995869" w:rsidRPr="000E6D60">
        <w:rPr>
          <w:rFonts w:ascii="Times New Roman" w:hAnsi="Times New Roman" w:cs="Times New Roman"/>
          <w:color w:val="000000"/>
          <w:sz w:val="24"/>
          <w:szCs w:val="24"/>
        </w:rPr>
        <w:t xml:space="preserve">Муниципальной </w:t>
      </w:r>
      <w:r w:rsidR="00FB2BD8" w:rsidRPr="000E6D60">
        <w:rPr>
          <w:rFonts w:ascii="Times New Roman" w:hAnsi="Times New Roman" w:cs="Times New Roman"/>
          <w:color w:val="000000"/>
          <w:sz w:val="24"/>
          <w:szCs w:val="24"/>
        </w:rPr>
        <w:t xml:space="preserve"> программы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(далее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подпрограмма)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определены</w:t>
      </w:r>
      <w:r w:rsidR="00287963" w:rsidRPr="000E6D60">
        <w:rPr>
          <w:rFonts w:ascii="Times New Roman" w:hAnsi="Times New Roman" w:cs="Times New Roman"/>
          <w:color w:val="000000"/>
          <w:sz w:val="24"/>
          <w:szCs w:val="24"/>
        </w:rPr>
        <w:t xml:space="preserve"> </w:t>
      </w:r>
      <w:r w:rsidR="00055A20" w:rsidRPr="000E6D60">
        <w:rPr>
          <w:rFonts w:ascii="Times New Roman" w:hAnsi="Times New Roman" w:cs="Times New Roman"/>
          <w:color w:val="000000"/>
          <w:sz w:val="24"/>
          <w:szCs w:val="24"/>
        </w:rPr>
        <w:t xml:space="preserve">постановлениями администрации </w:t>
      </w:r>
      <w:r w:rsidR="004D4631" w:rsidRPr="000E6D60">
        <w:rPr>
          <w:rFonts w:ascii="Times New Roman" w:hAnsi="Times New Roman" w:cs="Times New Roman"/>
          <w:color w:val="000000"/>
          <w:sz w:val="24"/>
          <w:szCs w:val="24"/>
        </w:rPr>
        <w:t>Магаринского</w:t>
      </w:r>
      <w:r w:rsidR="00C91CEE" w:rsidRPr="000E6D60">
        <w:rPr>
          <w:rFonts w:ascii="Times New Roman" w:hAnsi="Times New Roman" w:cs="Times New Roman"/>
          <w:color w:val="000000"/>
          <w:sz w:val="24"/>
          <w:szCs w:val="24"/>
        </w:rPr>
        <w:t xml:space="preserve"> сельского поселения </w:t>
      </w:r>
      <w:r w:rsidR="00055A20" w:rsidRPr="000E6D60">
        <w:rPr>
          <w:rFonts w:ascii="Times New Roman" w:hAnsi="Times New Roman" w:cs="Times New Roman"/>
          <w:color w:val="000000"/>
          <w:sz w:val="24"/>
          <w:szCs w:val="24"/>
        </w:rPr>
        <w:t>Шумерлинск</w:t>
      </w:r>
      <w:r w:rsidR="00055A20" w:rsidRPr="000E6D60">
        <w:rPr>
          <w:rFonts w:ascii="Times New Roman" w:hAnsi="Times New Roman" w:cs="Times New Roman"/>
          <w:color w:val="000000"/>
          <w:sz w:val="24"/>
          <w:szCs w:val="24"/>
        </w:rPr>
        <w:t>о</w:t>
      </w:r>
      <w:r w:rsidR="00055A20" w:rsidRPr="000E6D60">
        <w:rPr>
          <w:rFonts w:ascii="Times New Roman" w:hAnsi="Times New Roman" w:cs="Times New Roman"/>
          <w:color w:val="000000"/>
          <w:sz w:val="24"/>
          <w:szCs w:val="24"/>
        </w:rPr>
        <w:t xml:space="preserve">го района </w:t>
      </w:r>
      <w:r w:rsidR="00287963" w:rsidRPr="000E6D60">
        <w:rPr>
          <w:rFonts w:ascii="Times New Roman" w:hAnsi="Times New Roman" w:cs="Times New Roman"/>
          <w:color w:val="000000"/>
          <w:sz w:val="24"/>
          <w:szCs w:val="24"/>
        </w:rPr>
        <w:t xml:space="preserve"> </w:t>
      </w:r>
      <w:r w:rsidR="00A85A1F" w:rsidRPr="000E6D60">
        <w:rPr>
          <w:rFonts w:ascii="Times New Roman" w:hAnsi="Times New Roman" w:cs="Times New Roman"/>
          <w:color w:val="000000"/>
          <w:sz w:val="24"/>
          <w:szCs w:val="24"/>
        </w:rPr>
        <w:t>об</w:t>
      </w:r>
      <w:r w:rsidR="00287963" w:rsidRPr="000E6D60">
        <w:rPr>
          <w:rFonts w:ascii="Times New Roman" w:hAnsi="Times New Roman" w:cs="Times New Roman"/>
          <w:color w:val="000000"/>
          <w:sz w:val="24"/>
          <w:szCs w:val="24"/>
        </w:rPr>
        <w:t xml:space="preserve"> </w:t>
      </w:r>
      <w:r w:rsidR="00A85A1F" w:rsidRPr="000E6D60">
        <w:rPr>
          <w:rFonts w:ascii="Times New Roman" w:hAnsi="Times New Roman" w:cs="Times New Roman"/>
          <w:color w:val="000000"/>
          <w:sz w:val="24"/>
          <w:szCs w:val="24"/>
        </w:rPr>
        <w:t>основных</w:t>
      </w:r>
      <w:r w:rsidR="00287963" w:rsidRPr="000E6D60">
        <w:rPr>
          <w:rFonts w:ascii="Times New Roman" w:hAnsi="Times New Roman" w:cs="Times New Roman"/>
          <w:color w:val="000000"/>
          <w:sz w:val="24"/>
          <w:szCs w:val="24"/>
        </w:rPr>
        <w:t xml:space="preserve"> </w:t>
      </w:r>
      <w:r w:rsidR="00A85A1F" w:rsidRPr="000E6D60">
        <w:rPr>
          <w:rFonts w:ascii="Times New Roman" w:hAnsi="Times New Roman" w:cs="Times New Roman"/>
          <w:color w:val="000000"/>
          <w:sz w:val="24"/>
          <w:szCs w:val="24"/>
        </w:rPr>
        <w:t>направлениях</w:t>
      </w:r>
      <w:r w:rsidR="00287963" w:rsidRPr="000E6D60">
        <w:rPr>
          <w:rFonts w:ascii="Times New Roman" w:hAnsi="Times New Roman" w:cs="Times New Roman"/>
          <w:color w:val="000000"/>
          <w:sz w:val="24"/>
          <w:szCs w:val="24"/>
        </w:rPr>
        <w:t xml:space="preserve"> </w:t>
      </w:r>
      <w:r w:rsidR="00A85A1F" w:rsidRPr="000E6D60">
        <w:rPr>
          <w:rFonts w:ascii="Times New Roman" w:hAnsi="Times New Roman" w:cs="Times New Roman"/>
          <w:color w:val="000000"/>
          <w:sz w:val="24"/>
          <w:szCs w:val="24"/>
        </w:rPr>
        <w:t>бюджетной</w:t>
      </w:r>
      <w:r w:rsidR="00287963" w:rsidRPr="000E6D60">
        <w:rPr>
          <w:rFonts w:ascii="Times New Roman" w:hAnsi="Times New Roman" w:cs="Times New Roman"/>
          <w:color w:val="000000"/>
          <w:sz w:val="24"/>
          <w:szCs w:val="24"/>
        </w:rPr>
        <w:t xml:space="preserve"> </w:t>
      </w:r>
      <w:r w:rsidR="00A85A1F" w:rsidRPr="000E6D60">
        <w:rPr>
          <w:rFonts w:ascii="Times New Roman" w:hAnsi="Times New Roman" w:cs="Times New Roman"/>
          <w:color w:val="000000"/>
          <w:sz w:val="24"/>
          <w:szCs w:val="24"/>
        </w:rPr>
        <w:t>политики</w:t>
      </w:r>
      <w:r w:rsidR="00287963"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Магаринского</w:t>
      </w:r>
      <w:r w:rsidR="00166C42" w:rsidRPr="000E6D60">
        <w:rPr>
          <w:rFonts w:ascii="Times New Roman" w:hAnsi="Times New Roman" w:cs="Times New Roman"/>
          <w:color w:val="000000"/>
          <w:sz w:val="24"/>
          <w:szCs w:val="24"/>
        </w:rPr>
        <w:t xml:space="preserve"> </w:t>
      </w:r>
      <w:r w:rsidR="00C91CEE" w:rsidRPr="000E6D60">
        <w:rPr>
          <w:rFonts w:ascii="Times New Roman" w:hAnsi="Times New Roman" w:cs="Times New Roman"/>
          <w:color w:val="000000"/>
          <w:sz w:val="24"/>
          <w:szCs w:val="24"/>
        </w:rPr>
        <w:t xml:space="preserve">сельского поселения </w:t>
      </w:r>
      <w:r w:rsidR="00055A20" w:rsidRPr="000E6D60">
        <w:rPr>
          <w:rFonts w:ascii="Times New Roman" w:hAnsi="Times New Roman" w:cs="Times New Roman"/>
          <w:color w:val="000000"/>
          <w:sz w:val="24"/>
          <w:szCs w:val="24"/>
        </w:rPr>
        <w:t xml:space="preserve">Шумерлинского района </w:t>
      </w:r>
      <w:r w:rsidR="00A85A1F" w:rsidRPr="000E6D60">
        <w:rPr>
          <w:rFonts w:ascii="Times New Roman" w:hAnsi="Times New Roman" w:cs="Times New Roman"/>
          <w:color w:val="000000"/>
          <w:sz w:val="24"/>
          <w:szCs w:val="24"/>
        </w:rPr>
        <w:t>Чувашской</w:t>
      </w:r>
      <w:r w:rsidR="00287963" w:rsidRPr="000E6D60">
        <w:rPr>
          <w:rFonts w:ascii="Times New Roman" w:hAnsi="Times New Roman" w:cs="Times New Roman"/>
          <w:color w:val="000000"/>
          <w:sz w:val="24"/>
          <w:szCs w:val="24"/>
        </w:rPr>
        <w:t xml:space="preserve"> </w:t>
      </w:r>
      <w:r w:rsidR="00A85A1F" w:rsidRPr="000E6D60">
        <w:rPr>
          <w:rFonts w:ascii="Times New Roman" w:hAnsi="Times New Roman" w:cs="Times New Roman"/>
          <w:color w:val="000000"/>
          <w:sz w:val="24"/>
          <w:szCs w:val="24"/>
        </w:rPr>
        <w:t>Республики</w:t>
      </w:r>
      <w:r w:rsidR="00287963" w:rsidRPr="000E6D60">
        <w:rPr>
          <w:rFonts w:ascii="Times New Roman" w:hAnsi="Times New Roman" w:cs="Times New Roman"/>
          <w:color w:val="000000"/>
          <w:sz w:val="24"/>
          <w:szCs w:val="24"/>
        </w:rPr>
        <w:t xml:space="preserve"> </w:t>
      </w:r>
      <w:r w:rsidR="00A85A1F" w:rsidRPr="000E6D60">
        <w:rPr>
          <w:rFonts w:ascii="Times New Roman" w:hAnsi="Times New Roman" w:cs="Times New Roman"/>
          <w:color w:val="000000"/>
          <w:sz w:val="24"/>
          <w:szCs w:val="24"/>
        </w:rPr>
        <w:t>на</w:t>
      </w:r>
      <w:r w:rsidR="00287963" w:rsidRPr="000E6D60">
        <w:rPr>
          <w:rFonts w:ascii="Times New Roman" w:hAnsi="Times New Roman" w:cs="Times New Roman"/>
          <w:color w:val="000000"/>
          <w:sz w:val="24"/>
          <w:szCs w:val="24"/>
        </w:rPr>
        <w:t xml:space="preserve"> </w:t>
      </w:r>
      <w:r w:rsidR="00A85A1F" w:rsidRPr="000E6D60">
        <w:rPr>
          <w:rFonts w:ascii="Times New Roman" w:hAnsi="Times New Roman" w:cs="Times New Roman"/>
          <w:color w:val="000000"/>
          <w:sz w:val="24"/>
          <w:szCs w:val="24"/>
        </w:rPr>
        <w:t>очередной</w:t>
      </w:r>
      <w:r w:rsidR="00287963" w:rsidRPr="000E6D60">
        <w:rPr>
          <w:rFonts w:ascii="Times New Roman" w:hAnsi="Times New Roman" w:cs="Times New Roman"/>
          <w:color w:val="000000"/>
          <w:sz w:val="24"/>
          <w:szCs w:val="24"/>
        </w:rPr>
        <w:t xml:space="preserve"> </w:t>
      </w:r>
      <w:r w:rsidR="00A85A1F" w:rsidRPr="000E6D60">
        <w:rPr>
          <w:rFonts w:ascii="Times New Roman" w:hAnsi="Times New Roman" w:cs="Times New Roman"/>
          <w:color w:val="000000"/>
          <w:sz w:val="24"/>
          <w:szCs w:val="24"/>
        </w:rPr>
        <w:t>финансовый</w:t>
      </w:r>
      <w:r w:rsidR="00287963" w:rsidRPr="000E6D60">
        <w:rPr>
          <w:rFonts w:ascii="Times New Roman" w:hAnsi="Times New Roman" w:cs="Times New Roman"/>
          <w:color w:val="000000"/>
          <w:sz w:val="24"/>
          <w:szCs w:val="24"/>
        </w:rPr>
        <w:t xml:space="preserve"> </w:t>
      </w:r>
      <w:r w:rsidR="00A85A1F" w:rsidRPr="000E6D60">
        <w:rPr>
          <w:rFonts w:ascii="Times New Roman" w:hAnsi="Times New Roman" w:cs="Times New Roman"/>
          <w:color w:val="000000"/>
          <w:sz w:val="24"/>
          <w:szCs w:val="24"/>
        </w:rPr>
        <w:t>год</w:t>
      </w:r>
      <w:r w:rsidR="00287963" w:rsidRPr="000E6D60">
        <w:rPr>
          <w:rFonts w:ascii="Times New Roman" w:hAnsi="Times New Roman" w:cs="Times New Roman"/>
          <w:color w:val="000000"/>
          <w:sz w:val="24"/>
          <w:szCs w:val="24"/>
        </w:rPr>
        <w:t xml:space="preserve"> </w:t>
      </w:r>
      <w:r w:rsidR="00A85A1F"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00A85A1F" w:rsidRPr="000E6D60">
        <w:rPr>
          <w:rFonts w:ascii="Times New Roman" w:hAnsi="Times New Roman" w:cs="Times New Roman"/>
          <w:color w:val="000000"/>
          <w:sz w:val="24"/>
          <w:szCs w:val="24"/>
        </w:rPr>
        <w:t>плановый</w:t>
      </w:r>
      <w:r w:rsidR="00287963" w:rsidRPr="000E6D60">
        <w:rPr>
          <w:rFonts w:ascii="Times New Roman" w:hAnsi="Times New Roman" w:cs="Times New Roman"/>
          <w:color w:val="000000"/>
          <w:sz w:val="24"/>
          <w:szCs w:val="24"/>
        </w:rPr>
        <w:t xml:space="preserve"> </w:t>
      </w:r>
      <w:r w:rsidR="00A85A1F" w:rsidRPr="000E6D60">
        <w:rPr>
          <w:rFonts w:ascii="Times New Roman" w:hAnsi="Times New Roman" w:cs="Times New Roman"/>
          <w:color w:val="000000"/>
          <w:sz w:val="24"/>
          <w:szCs w:val="24"/>
        </w:rPr>
        <w:t>пер</w:t>
      </w:r>
      <w:r w:rsidR="00A85A1F" w:rsidRPr="000E6D60">
        <w:rPr>
          <w:rFonts w:ascii="Times New Roman" w:hAnsi="Times New Roman" w:cs="Times New Roman"/>
          <w:color w:val="000000"/>
          <w:sz w:val="24"/>
          <w:szCs w:val="24"/>
        </w:rPr>
        <w:t>и</w:t>
      </w:r>
      <w:r w:rsidR="00A85A1F" w:rsidRPr="000E6D60">
        <w:rPr>
          <w:rFonts w:ascii="Times New Roman" w:hAnsi="Times New Roman" w:cs="Times New Roman"/>
          <w:color w:val="000000"/>
          <w:sz w:val="24"/>
          <w:szCs w:val="24"/>
        </w:rPr>
        <w:t>од</w:t>
      </w:r>
      <w:r w:rsidR="00FB2BD8"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p>
    <w:p w:rsidR="00D424E2" w:rsidRPr="000E6D60" w:rsidRDefault="000E56E8"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Приоритет</w:t>
      </w:r>
      <w:r w:rsidR="0053182F" w:rsidRPr="000E6D60">
        <w:rPr>
          <w:rFonts w:ascii="Times New Roman" w:hAnsi="Times New Roman" w:cs="Times New Roman"/>
          <w:color w:val="000000"/>
          <w:sz w:val="24"/>
          <w:szCs w:val="24"/>
        </w:rPr>
        <w:t>ами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подпрограммы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являются</w:t>
      </w:r>
      <w:r w:rsidR="00287963" w:rsidRPr="000E6D60">
        <w:rPr>
          <w:rFonts w:ascii="Times New Roman" w:hAnsi="Times New Roman" w:cs="Times New Roman"/>
          <w:color w:val="000000"/>
          <w:sz w:val="24"/>
          <w:szCs w:val="24"/>
        </w:rPr>
        <w:t xml:space="preserve"> </w:t>
      </w:r>
      <w:r w:rsidR="00D424E2" w:rsidRPr="000E6D60">
        <w:rPr>
          <w:rFonts w:ascii="Times New Roman" w:hAnsi="Times New Roman" w:cs="Times New Roman"/>
          <w:color w:val="000000"/>
          <w:sz w:val="24"/>
          <w:szCs w:val="24"/>
        </w:rPr>
        <w:t>проведение</w:t>
      </w:r>
      <w:r w:rsidR="00287963" w:rsidRPr="000E6D60">
        <w:rPr>
          <w:rFonts w:ascii="Times New Roman" w:hAnsi="Times New Roman" w:cs="Times New Roman"/>
          <w:color w:val="000000"/>
          <w:sz w:val="24"/>
          <w:szCs w:val="24"/>
        </w:rPr>
        <w:t xml:space="preserve"> </w:t>
      </w:r>
      <w:r w:rsidR="00D424E2" w:rsidRPr="000E6D60">
        <w:rPr>
          <w:rFonts w:ascii="Times New Roman" w:hAnsi="Times New Roman" w:cs="Times New Roman"/>
          <w:color w:val="000000"/>
          <w:sz w:val="24"/>
          <w:szCs w:val="24"/>
        </w:rPr>
        <w:t>взвешенной</w:t>
      </w:r>
      <w:r w:rsidR="00287963" w:rsidRPr="000E6D60">
        <w:rPr>
          <w:rFonts w:ascii="Times New Roman" w:hAnsi="Times New Roman" w:cs="Times New Roman"/>
          <w:color w:val="000000"/>
          <w:sz w:val="24"/>
          <w:szCs w:val="24"/>
        </w:rPr>
        <w:t xml:space="preserve"> </w:t>
      </w:r>
      <w:r w:rsidR="00D424E2" w:rsidRPr="000E6D60">
        <w:rPr>
          <w:rFonts w:ascii="Times New Roman" w:hAnsi="Times New Roman" w:cs="Times New Roman"/>
          <w:color w:val="000000"/>
          <w:sz w:val="24"/>
          <w:szCs w:val="24"/>
        </w:rPr>
        <w:t>бюджетной</w:t>
      </w:r>
      <w:r w:rsidR="00287963" w:rsidRPr="000E6D60">
        <w:rPr>
          <w:rFonts w:ascii="Times New Roman" w:hAnsi="Times New Roman" w:cs="Times New Roman"/>
          <w:color w:val="000000"/>
          <w:sz w:val="24"/>
          <w:szCs w:val="24"/>
        </w:rPr>
        <w:t xml:space="preserve"> </w:t>
      </w:r>
      <w:r w:rsidR="00D424E2"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00D424E2" w:rsidRPr="000E6D60">
        <w:rPr>
          <w:rFonts w:ascii="Times New Roman" w:hAnsi="Times New Roman" w:cs="Times New Roman"/>
          <w:color w:val="000000"/>
          <w:sz w:val="24"/>
          <w:szCs w:val="24"/>
        </w:rPr>
        <w:t>долговой</w:t>
      </w:r>
      <w:r w:rsidR="00287963" w:rsidRPr="000E6D60">
        <w:rPr>
          <w:rFonts w:ascii="Times New Roman" w:hAnsi="Times New Roman" w:cs="Times New Roman"/>
          <w:color w:val="000000"/>
          <w:sz w:val="24"/>
          <w:szCs w:val="24"/>
        </w:rPr>
        <w:t xml:space="preserve"> </w:t>
      </w:r>
      <w:r w:rsidR="00D424E2" w:rsidRPr="000E6D60">
        <w:rPr>
          <w:rFonts w:ascii="Times New Roman" w:hAnsi="Times New Roman" w:cs="Times New Roman"/>
          <w:color w:val="000000"/>
          <w:sz w:val="24"/>
          <w:szCs w:val="24"/>
        </w:rPr>
        <w:t>политики,</w:t>
      </w:r>
      <w:r w:rsidR="00287963" w:rsidRPr="000E6D60">
        <w:rPr>
          <w:rFonts w:ascii="Times New Roman" w:hAnsi="Times New Roman" w:cs="Times New Roman"/>
          <w:color w:val="000000"/>
          <w:sz w:val="24"/>
          <w:szCs w:val="24"/>
        </w:rPr>
        <w:t xml:space="preserve"> </w:t>
      </w:r>
      <w:r w:rsidR="00D424E2" w:rsidRPr="000E6D60">
        <w:rPr>
          <w:rFonts w:ascii="Times New Roman" w:hAnsi="Times New Roman" w:cs="Times New Roman"/>
          <w:color w:val="000000"/>
          <w:sz w:val="24"/>
          <w:szCs w:val="24"/>
        </w:rPr>
        <w:t>позволяющей</w:t>
      </w:r>
      <w:r w:rsidR="00287963" w:rsidRPr="000E6D60">
        <w:rPr>
          <w:rFonts w:ascii="Times New Roman" w:hAnsi="Times New Roman" w:cs="Times New Roman"/>
          <w:color w:val="000000"/>
          <w:sz w:val="24"/>
          <w:szCs w:val="24"/>
        </w:rPr>
        <w:t xml:space="preserve"> </w:t>
      </w:r>
      <w:r w:rsidR="00D424E2" w:rsidRPr="000E6D60">
        <w:rPr>
          <w:rFonts w:ascii="Times New Roman" w:hAnsi="Times New Roman" w:cs="Times New Roman"/>
          <w:color w:val="000000"/>
          <w:sz w:val="24"/>
          <w:szCs w:val="24"/>
        </w:rPr>
        <w:t>обеспечить</w:t>
      </w:r>
      <w:r w:rsidR="00287963" w:rsidRPr="000E6D60">
        <w:rPr>
          <w:rFonts w:ascii="Times New Roman" w:hAnsi="Times New Roman" w:cs="Times New Roman"/>
          <w:color w:val="000000"/>
          <w:sz w:val="24"/>
          <w:szCs w:val="24"/>
        </w:rPr>
        <w:t xml:space="preserve"> </w:t>
      </w:r>
      <w:r w:rsidR="00D424E2"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00D424E2" w:rsidRPr="000E6D60">
        <w:rPr>
          <w:rFonts w:ascii="Times New Roman" w:hAnsi="Times New Roman" w:cs="Times New Roman"/>
          <w:color w:val="000000"/>
          <w:sz w:val="24"/>
          <w:szCs w:val="24"/>
        </w:rPr>
        <w:t>полном</w:t>
      </w:r>
      <w:r w:rsidR="00287963" w:rsidRPr="000E6D60">
        <w:rPr>
          <w:rFonts w:ascii="Times New Roman" w:hAnsi="Times New Roman" w:cs="Times New Roman"/>
          <w:color w:val="000000"/>
          <w:sz w:val="24"/>
          <w:szCs w:val="24"/>
        </w:rPr>
        <w:t xml:space="preserve"> </w:t>
      </w:r>
      <w:r w:rsidR="00D424E2" w:rsidRPr="000E6D60">
        <w:rPr>
          <w:rFonts w:ascii="Times New Roman" w:hAnsi="Times New Roman" w:cs="Times New Roman"/>
          <w:color w:val="000000"/>
          <w:sz w:val="24"/>
          <w:szCs w:val="24"/>
        </w:rPr>
        <w:t>объеме</w:t>
      </w:r>
      <w:r w:rsidR="00287963" w:rsidRPr="000E6D60">
        <w:rPr>
          <w:rFonts w:ascii="Times New Roman" w:hAnsi="Times New Roman" w:cs="Times New Roman"/>
          <w:color w:val="000000"/>
          <w:sz w:val="24"/>
          <w:szCs w:val="24"/>
        </w:rPr>
        <w:t xml:space="preserve"> </w:t>
      </w:r>
      <w:r w:rsidR="00D424E2" w:rsidRPr="000E6D60">
        <w:rPr>
          <w:rFonts w:ascii="Times New Roman" w:hAnsi="Times New Roman" w:cs="Times New Roman"/>
          <w:color w:val="000000"/>
          <w:sz w:val="24"/>
          <w:szCs w:val="24"/>
        </w:rPr>
        <w:t>финансирование</w:t>
      </w:r>
      <w:r w:rsidR="00287963" w:rsidRPr="000E6D60">
        <w:rPr>
          <w:rFonts w:ascii="Times New Roman" w:hAnsi="Times New Roman" w:cs="Times New Roman"/>
          <w:color w:val="000000"/>
          <w:sz w:val="24"/>
          <w:szCs w:val="24"/>
        </w:rPr>
        <w:t xml:space="preserve"> </w:t>
      </w:r>
      <w:r w:rsidR="00D424E2" w:rsidRPr="000E6D60">
        <w:rPr>
          <w:rFonts w:ascii="Times New Roman" w:hAnsi="Times New Roman" w:cs="Times New Roman"/>
          <w:color w:val="000000"/>
          <w:sz w:val="24"/>
          <w:szCs w:val="24"/>
        </w:rPr>
        <w:t>всех</w:t>
      </w:r>
      <w:r w:rsidR="00287963" w:rsidRPr="000E6D60">
        <w:rPr>
          <w:rFonts w:ascii="Times New Roman" w:hAnsi="Times New Roman" w:cs="Times New Roman"/>
          <w:color w:val="000000"/>
          <w:sz w:val="24"/>
          <w:szCs w:val="24"/>
        </w:rPr>
        <w:t xml:space="preserve"> </w:t>
      </w:r>
      <w:r w:rsidR="00D424E2" w:rsidRPr="000E6D60">
        <w:rPr>
          <w:rFonts w:ascii="Times New Roman" w:hAnsi="Times New Roman" w:cs="Times New Roman"/>
          <w:color w:val="000000"/>
          <w:sz w:val="24"/>
          <w:szCs w:val="24"/>
        </w:rPr>
        <w:t>принятых</w:t>
      </w:r>
      <w:r w:rsidR="00287963" w:rsidRPr="000E6D60">
        <w:rPr>
          <w:rFonts w:ascii="Times New Roman" w:hAnsi="Times New Roman" w:cs="Times New Roman"/>
          <w:color w:val="000000"/>
          <w:sz w:val="24"/>
          <w:szCs w:val="24"/>
        </w:rPr>
        <w:t xml:space="preserve"> </w:t>
      </w:r>
      <w:r w:rsidR="00D424E2" w:rsidRPr="000E6D60">
        <w:rPr>
          <w:rFonts w:ascii="Times New Roman" w:hAnsi="Times New Roman" w:cs="Times New Roman"/>
          <w:color w:val="000000"/>
          <w:sz w:val="24"/>
          <w:szCs w:val="24"/>
        </w:rPr>
        <w:t>расходных</w:t>
      </w:r>
      <w:r w:rsidR="00287963" w:rsidRPr="000E6D60">
        <w:rPr>
          <w:rFonts w:ascii="Times New Roman" w:hAnsi="Times New Roman" w:cs="Times New Roman"/>
          <w:color w:val="000000"/>
          <w:sz w:val="24"/>
          <w:szCs w:val="24"/>
        </w:rPr>
        <w:t xml:space="preserve"> </w:t>
      </w:r>
      <w:r w:rsidR="00D424E2" w:rsidRPr="000E6D60">
        <w:rPr>
          <w:rFonts w:ascii="Times New Roman" w:hAnsi="Times New Roman" w:cs="Times New Roman"/>
          <w:color w:val="000000"/>
          <w:sz w:val="24"/>
          <w:szCs w:val="24"/>
        </w:rPr>
        <w:t>обязательств</w:t>
      </w:r>
      <w:r w:rsidR="00C91CEE" w:rsidRPr="000E6D60">
        <w:rPr>
          <w:rFonts w:ascii="Times New Roman" w:hAnsi="Times New Roman" w:cs="Times New Roman"/>
          <w:color w:val="000000"/>
          <w:sz w:val="24"/>
          <w:szCs w:val="24"/>
        </w:rPr>
        <w:t>.</w:t>
      </w:r>
    </w:p>
    <w:p w:rsidR="00DE06B5" w:rsidRPr="000E6D60" w:rsidRDefault="00BE3ECA"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Ц</w:t>
      </w:r>
      <w:r w:rsidR="00DE06B5" w:rsidRPr="000E6D60">
        <w:rPr>
          <w:rFonts w:ascii="Times New Roman" w:hAnsi="Times New Roman" w:cs="Times New Roman"/>
          <w:color w:val="000000"/>
          <w:sz w:val="24"/>
          <w:szCs w:val="24"/>
        </w:rPr>
        <w:t>ел</w:t>
      </w:r>
      <w:r w:rsidR="006973F5" w:rsidRPr="000E6D60">
        <w:rPr>
          <w:rFonts w:ascii="Times New Roman" w:hAnsi="Times New Roman" w:cs="Times New Roman"/>
          <w:color w:val="000000"/>
          <w:sz w:val="24"/>
          <w:szCs w:val="24"/>
        </w:rPr>
        <w:t>ь</w:t>
      </w:r>
      <w:r w:rsidR="009E6011" w:rsidRPr="000E6D60">
        <w:rPr>
          <w:rFonts w:ascii="Times New Roman" w:hAnsi="Times New Roman" w:cs="Times New Roman"/>
          <w:color w:val="000000"/>
          <w:sz w:val="24"/>
          <w:szCs w:val="24"/>
        </w:rPr>
        <w:t>ю</w:t>
      </w:r>
      <w:r w:rsidR="00287963" w:rsidRPr="000E6D60">
        <w:rPr>
          <w:rFonts w:ascii="Times New Roman" w:hAnsi="Times New Roman" w:cs="Times New Roman"/>
          <w:color w:val="000000"/>
          <w:sz w:val="24"/>
          <w:szCs w:val="24"/>
        </w:rPr>
        <w:t xml:space="preserve"> </w:t>
      </w:r>
      <w:r w:rsidR="00DE06B5" w:rsidRPr="000E6D60">
        <w:rPr>
          <w:rFonts w:ascii="Times New Roman" w:hAnsi="Times New Roman" w:cs="Times New Roman"/>
          <w:color w:val="000000"/>
          <w:sz w:val="24"/>
          <w:szCs w:val="24"/>
        </w:rPr>
        <w:t>подпрограмм</w:t>
      </w:r>
      <w:r w:rsidR="009E6011" w:rsidRPr="000E6D60">
        <w:rPr>
          <w:rFonts w:ascii="Times New Roman" w:hAnsi="Times New Roman" w:cs="Times New Roman"/>
          <w:color w:val="000000"/>
          <w:sz w:val="24"/>
          <w:szCs w:val="24"/>
        </w:rPr>
        <w:t>ы</w:t>
      </w:r>
      <w:r w:rsidR="00287963" w:rsidRPr="000E6D60">
        <w:rPr>
          <w:rFonts w:ascii="Times New Roman" w:hAnsi="Times New Roman" w:cs="Times New Roman"/>
          <w:color w:val="000000"/>
          <w:sz w:val="24"/>
          <w:szCs w:val="24"/>
        </w:rPr>
        <w:t xml:space="preserve"> </w:t>
      </w:r>
      <w:r w:rsidR="009E6011" w:rsidRPr="000E6D60">
        <w:rPr>
          <w:rFonts w:ascii="Times New Roman" w:hAnsi="Times New Roman" w:cs="Times New Roman"/>
          <w:color w:val="000000"/>
          <w:sz w:val="24"/>
          <w:szCs w:val="24"/>
        </w:rPr>
        <w:t>являе</w:t>
      </w:r>
      <w:r w:rsidR="00DE06B5" w:rsidRPr="000E6D60">
        <w:rPr>
          <w:rFonts w:ascii="Times New Roman" w:hAnsi="Times New Roman" w:cs="Times New Roman"/>
          <w:color w:val="000000"/>
          <w:sz w:val="24"/>
          <w:szCs w:val="24"/>
        </w:rPr>
        <w:t>тся</w:t>
      </w:r>
      <w:r w:rsidR="00287963" w:rsidRPr="000E6D60">
        <w:rPr>
          <w:rFonts w:ascii="Times New Roman" w:hAnsi="Times New Roman" w:cs="Times New Roman"/>
          <w:color w:val="000000"/>
          <w:sz w:val="24"/>
          <w:szCs w:val="24"/>
        </w:rPr>
        <w:t xml:space="preserve"> </w:t>
      </w:r>
      <w:r w:rsidR="009E6011" w:rsidRPr="000E6D60">
        <w:rPr>
          <w:rFonts w:ascii="Times New Roman" w:hAnsi="Times New Roman" w:cs="Times New Roman"/>
          <w:color w:val="000000"/>
          <w:sz w:val="24"/>
          <w:szCs w:val="24"/>
        </w:rPr>
        <w:t>с</w:t>
      </w:r>
      <w:r w:rsidR="006973F5" w:rsidRPr="000E6D60">
        <w:rPr>
          <w:rFonts w:ascii="Times New Roman" w:hAnsi="Times New Roman" w:cs="Times New Roman"/>
          <w:color w:val="000000"/>
          <w:sz w:val="24"/>
          <w:szCs w:val="24"/>
        </w:rPr>
        <w:t>оздание</w:t>
      </w:r>
      <w:r w:rsidR="00287963" w:rsidRPr="000E6D60">
        <w:rPr>
          <w:rFonts w:ascii="Times New Roman" w:hAnsi="Times New Roman" w:cs="Times New Roman"/>
          <w:color w:val="000000"/>
          <w:sz w:val="24"/>
          <w:szCs w:val="24"/>
        </w:rPr>
        <w:t xml:space="preserve"> </w:t>
      </w:r>
      <w:r w:rsidR="006973F5" w:rsidRPr="000E6D60">
        <w:rPr>
          <w:rFonts w:ascii="Times New Roman" w:hAnsi="Times New Roman" w:cs="Times New Roman"/>
          <w:color w:val="000000"/>
          <w:sz w:val="24"/>
          <w:szCs w:val="24"/>
        </w:rPr>
        <w:t>условий</w:t>
      </w:r>
      <w:r w:rsidR="00287963" w:rsidRPr="000E6D60">
        <w:rPr>
          <w:rFonts w:ascii="Times New Roman" w:hAnsi="Times New Roman" w:cs="Times New Roman"/>
          <w:color w:val="000000"/>
          <w:sz w:val="24"/>
          <w:szCs w:val="24"/>
        </w:rPr>
        <w:t xml:space="preserve"> </w:t>
      </w:r>
      <w:r w:rsidR="006973F5" w:rsidRPr="000E6D60">
        <w:rPr>
          <w:rFonts w:ascii="Times New Roman" w:hAnsi="Times New Roman" w:cs="Times New Roman"/>
          <w:color w:val="000000"/>
          <w:sz w:val="24"/>
          <w:szCs w:val="24"/>
        </w:rPr>
        <w:t>для</w:t>
      </w:r>
      <w:r w:rsidR="00287963" w:rsidRPr="000E6D60">
        <w:rPr>
          <w:rFonts w:ascii="Times New Roman" w:hAnsi="Times New Roman" w:cs="Times New Roman"/>
          <w:color w:val="000000"/>
          <w:sz w:val="24"/>
          <w:szCs w:val="24"/>
        </w:rPr>
        <w:t xml:space="preserve"> </w:t>
      </w:r>
      <w:r w:rsidR="006973F5" w:rsidRPr="000E6D60">
        <w:rPr>
          <w:rFonts w:ascii="Times New Roman" w:hAnsi="Times New Roman" w:cs="Times New Roman"/>
          <w:color w:val="000000"/>
          <w:sz w:val="24"/>
          <w:szCs w:val="24"/>
        </w:rPr>
        <w:t>обеспечения</w:t>
      </w:r>
      <w:r w:rsidR="00287963" w:rsidRPr="000E6D60">
        <w:rPr>
          <w:rFonts w:ascii="Times New Roman" w:hAnsi="Times New Roman" w:cs="Times New Roman"/>
          <w:color w:val="000000"/>
          <w:sz w:val="24"/>
          <w:szCs w:val="24"/>
        </w:rPr>
        <w:t xml:space="preserve"> </w:t>
      </w:r>
      <w:r w:rsidR="006973F5" w:rsidRPr="000E6D60">
        <w:rPr>
          <w:rFonts w:ascii="Times New Roman" w:hAnsi="Times New Roman" w:cs="Times New Roman"/>
          <w:color w:val="000000"/>
          <w:sz w:val="24"/>
          <w:szCs w:val="24"/>
        </w:rPr>
        <w:t>долгосрочной</w:t>
      </w:r>
      <w:r w:rsidR="00287963" w:rsidRPr="000E6D60">
        <w:rPr>
          <w:rFonts w:ascii="Times New Roman" w:hAnsi="Times New Roman" w:cs="Times New Roman"/>
          <w:color w:val="000000"/>
          <w:sz w:val="24"/>
          <w:szCs w:val="24"/>
        </w:rPr>
        <w:t xml:space="preserve"> </w:t>
      </w:r>
      <w:r w:rsidR="006973F5" w:rsidRPr="000E6D60">
        <w:rPr>
          <w:rFonts w:ascii="Times New Roman" w:hAnsi="Times New Roman" w:cs="Times New Roman"/>
          <w:color w:val="000000"/>
          <w:sz w:val="24"/>
          <w:szCs w:val="24"/>
        </w:rPr>
        <w:t>сбала</w:t>
      </w:r>
      <w:r w:rsidR="006973F5" w:rsidRPr="000E6D60">
        <w:rPr>
          <w:rFonts w:ascii="Times New Roman" w:hAnsi="Times New Roman" w:cs="Times New Roman"/>
          <w:color w:val="000000"/>
          <w:sz w:val="24"/>
          <w:szCs w:val="24"/>
        </w:rPr>
        <w:t>н</w:t>
      </w:r>
      <w:r w:rsidR="006973F5" w:rsidRPr="000E6D60">
        <w:rPr>
          <w:rFonts w:ascii="Times New Roman" w:hAnsi="Times New Roman" w:cs="Times New Roman"/>
          <w:color w:val="000000"/>
          <w:sz w:val="24"/>
          <w:szCs w:val="24"/>
        </w:rPr>
        <w:t>сированности</w:t>
      </w:r>
      <w:r w:rsidR="00287963" w:rsidRPr="000E6D60">
        <w:rPr>
          <w:rFonts w:ascii="Times New Roman" w:hAnsi="Times New Roman" w:cs="Times New Roman"/>
          <w:color w:val="000000"/>
          <w:sz w:val="24"/>
          <w:szCs w:val="24"/>
        </w:rPr>
        <w:t xml:space="preserve"> </w:t>
      </w:r>
      <w:r w:rsidR="006973F5"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006973F5" w:rsidRPr="000E6D60">
        <w:rPr>
          <w:rFonts w:ascii="Times New Roman" w:hAnsi="Times New Roman" w:cs="Times New Roman"/>
          <w:color w:val="000000"/>
          <w:sz w:val="24"/>
          <w:szCs w:val="24"/>
        </w:rPr>
        <w:t>повышения</w:t>
      </w:r>
      <w:r w:rsidR="00287963" w:rsidRPr="000E6D60">
        <w:rPr>
          <w:rFonts w:ascii="Times New Roman" w:hAnsi="Times New Roman" w:cs="Times New Roman"/>
          <w:color w:val="000000"/>
          <w:sz w:val="24"/>
          <w:szCs w:val="24"/>
        </w:rPr>
        <w:t xml:space="preserve"> </w:t>
      </w:r>
      <w:r w:rsidR="006973F5" w:rsidRPr="000E6D60">
        <w:rPr>
          <w:rFonts w:ascii="Times New Roman" w:hAnsi="Times New Roman" w:cs="Times New Roman"/>
          <w:color w:val="000000"/>
          <w:sz w:val="24"/>
          <w:szCs w:val="24"/>
        </w:rPr>
        <w:t>устойчивости</w:t>
      </w:r>
      <w:r w:rsidR="00287963" w:rsidRPr="000E6D60">
        <w:rPr>
          <w:rFonts w:ascii="Times New Roman" w:hAnsi="Times New Roman" w:cs="Times New Roman"/>
          <w:color w:val="000000"/>
          <w:sz w:val="24"/>
          <w:szCs w:val="24"/>
        </w:rPr>
        <w:t xml:space="preserve"> </w:t>
      </w:r>
      <w:r w:rsidR="006973F5" w:rsidRPr="000E6D60">
        <w:rPr>
          <w:rFonts w:ascii="Times New Roman" w:hAnsi="Times New Roman" w:cs="Times New Roman"/>
          <w:color w:val="000000"/>
          <w:sz w:val="24"/>
          <w:szCs w:val="24"/>
        </w:rPr>
        <w:t>бюджетной</w:t>
      </w:r>
      <w:r w:rsidR="00287963" w:rsidRPr="000E6D60">
        <w:rPr>
          <w:rFonts w:ascii="Times New Roman" w:hAnsi="Times New Roman" w:cs="Times New Roman"/>
          <w:color w:val="000000"/>
          <w:sz w:val="24"/>
          <w:szCs w:val="24"/>
        </w:rPr>
        <w:t xml:space="preserve"> </w:t>
      </w:r>
      <w:r w:rsidR="006973F5" w:rsidRPr="000E6D60">
        <w:rPr>
          <w:rFonts w:ascii="Times New Roman" w:hAnsi="Times New Roman" w:cs="Times New Roman"/>
          <w:color w:val="000000"/>
          <w:sz w:val="24"/>
          <w:szCs w:val="24"/>
        </w:rPr>
        <w:t>системы</w:t>
      </w:r>
      <w:r w:rsidR="00287963"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Магаринского</w:t>
      </w:r>
      <w:r w:rsidR="00C91CEE" w:rsidRPr="000E6D60">
        <w:rPr>
          <w:rFonts w:ascii="Times New Roman" w:hAnsi="Times New Roman" w:cs="Times New Roman"/>
          <w:color w:val="000000"/>
          <w:sz w:val="24"/>
          <w:szCs w:val="24"/>
        </w:rPr>
        <w:t xml:space="preserve"> сельского посел</w:t>
      </w:r>
      <w:r w:rsidR="00C91CEE" w:rsidRPr="000E6D60">
        <w:rPr>
          <w:rFonts w:ascii="Times New Roman" w:hAnsi="Times New Roman" w:cs="Times New Roman"/>
          <w:color w:val="000000"/>
          <w:sz w:val="24"/>
          <w:szCs w:val="24"/>
        </w:rPr>
        <w:t>е</w:t>
      </w:r>
      <w:r w:rsidR="00C91CEE" w:rsidRPr="000E6D60">
        <w:rPr>
          <w:rFonts w:ascii="Times New Roman" w:hAnsi="Times New Roman" w:cs="Times New Roman"/>
          <w:color w:val="000000"/>
          <w:sz w:val="24"/>
          <w:szCs w:val="24"/>
        </w:rPr>
        <w:t xml:space="preserve">ния </w:t>
      </w:r>
      <w:r w:rsidR="00055A20" w:rsidRPr="000E6D60">
        <w:rPr>
          <w:rFonts w:ascii="Times New Roman" w:hAnsi="Times New Roman" w:cs="Times New Roman"/>
          <w:color w:val="000000"/>
          <w:sz w:val="24"/>
          <w:szCs w:val="24"/>
        </w:rPr>
        <w:t xml:space="preserve"> Шумерлинского района</w:t>
      </w:r>
      <w:r w:rsidR="00DE06B5" w:rsidRPr="000E6D60">
        <w:rPr>
          <w:rFonts w:ascii="Times New Roman" w:hAnsi="Times New Roman" w:cs="Times New Roman"/>
          <w:color w:val="000000"/>
          <w:sz w:val="24"/>
          <w:szCs w:val="24"/>
        </w:rPr>
        <w:t>.</w:t>
      </w:r>
    </w:p>
    <w:p w:rsidR="00DE06B5" w:rsidRPr="000E6D60" w:rsidRDefault="00DE06B5"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Достижению</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поставленн</w:t>
      </w:r>
      <w:r w:rsidR="005501DB" w:rsidRPr="000E6D60">
        <w:rPr>
          <w:rFonts w:ascii="Times New Roman" w:hAnsi="Times New Roman" w:cs="Times New Roman"/>
          <w:color w:val="000000"/>
          <w:sz w:val="24"/>
          <w:szCs w:val="24"/>
        </w:rPr>
        <w:t>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подпрограмме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цел</w:t>
      </w:r>
      <w:r w:rsidR="005501DB"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00555118" w:rsidRPr="000E6D60">
        <w:rPr>
          <w:rFonts w:ascii="Times New Roman" w:hAnsi="Times New Roman" w:cs="Times New Roman"/>
          <w:color w:val="000000"/>
          <w:sz w:val="24"/>
          <w:szCs w:val="24"/>
        </w:rPr>
        <w:t>способствует</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решение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следующих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задач:</w:t>
      </w:r>
    </w:p>
    <w:p w:rsidR="00055A20" w:rsidRPr="000E6D60" w:rsidRDefault="001871F1"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совершенствование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бюджетной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политики,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создание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прочной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финансовой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основы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рамках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бюджетного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планирования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для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социально-экономических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преобразований,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обеспечения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соц</w:t>
      </w:r>
      <w:r w:rsidRPr="000E6D60">
        <w:rPr>
          <w:rFonts w:ascii="Times New Roman" w:hAnsi="Times New Roman" w:cs="Times New Roman"/>
          <w:color w:val="000000"/>
          <w:sz w:val="24"/>
          <w:szCs w:val="24"/>
        </w:rPr>
        <w:t>и</w:t>
      </w:r>
      <w:r w:rsidRPr="000E6D60">
        <w:rPr>
          <w:rFonts w:ascii="Times New Roman" w:hAnsi="Times New Roman" w:cs="Times New Roman"/>
          <w:color w:val="000000"/>
          <w:sz w:val="24"/>
          <w:szCs w:val="24"/>
        </w:rPr>
        <w:t>альных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гарантий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населению</w:t>
      </w:r>
      <w:r w:rsidR="00055A20" w:rsidRPr="000E6D60">
        <w:rPr>
          <w:rFonts w:ascii="Times New Roman" w:hAnsi="Times New Roman" w:cs="Times New Roman"/>
          <w:color w:val="000000"/>
          <w:sz w:val="24"/>
          <w:szCs w:val="24"/>
        </w:rPr>
        <w:t>;</w:t>
      </w:r>
    </w:p>
    <w:p w:rsidR="001871F1" w:rsidRPr="000E6D60" w:rsidRDefault="001871F1"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обеспечение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роста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собственных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доходов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бюджета</w:t>
      </w:r>
      <w:r w:rsidR="00287963"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 xml:space="preserve">Магаринского </w:t>
      </w:r>
      <w:r w:rsidR="00C91CEE" w:rsidRPr="000E6D60">
        <w:rPr>
          <w:rFonts w:ascii="Times New Roman" w:hAnsi="Times New Roman" w:cs="Times New Roman"/>
          <w:color w:val="000000"/>
          <w:sz w:val="24"/>
          <w:szCs w:val="24"/>
        </w:rPr>
        <w:t xml:space="preserve">сельского поселения </w:t>
      </w:r>
      <w:r w:rsidR="00055A20" w:rsidRPr="000E6D60">
        <w:rPr>
          <w:rFonts w:ascii="Times New Roman" w:hAnsi="Times New Roman" w:cs="Times New Roman"/>
          <w:color w:val="000000"/>
          <w:sz w:val="24"/>
          <w:szCs w:val="24"/>
        </w:rPr>
        <w:t>Шумерлинского райо</w:t>
      </w:r>
      <w:r w:rsidR="00C91CEE" w:rsidRPr="000E6D60">
        <w:rPr>
          <w:rFonts w:ascii="Times New Roman" w:hAnsi="Times New Roman" w:cs="Times New Roman"/>
          <w:color w:val="000000"/>
          <w:sz w:val="24"/>
          <w:szCs w:val="24"/>
        </w:rPr>
        <w:t>на</w:t>
      </w:r>
      <w:r w:rsidRPr="000E6D60">
        <w:rPr>
          <w:rFonts w:ascii="Times New Roman" w:hAnsi="Times New Roman" w:cs="Times New Roman"/>
          <w:color w:val="000000"/>
          <w:sz w:val="24"/>
          <w:szCs w:val="24"/>
        </w:rPr>
        <w:t>;</w:t>
      </w:r>
    </w:p>
    <w:p w:rsidR="00055A20" w:rsidRPr="000E6D60" w:rsidRDefault="001871F1"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рационализация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структуры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расходов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эффективное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использование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средств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бюджета</w:t>
      </w:r>
      <w:r w:rsidR="00C91CEE"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М</w:t>
      </w:r>
      <w:r w:rsidR="004D4631" w:rsidRPr="000E6D60">
        <w:rPr>
          <w:rFonts w:ascii="Times New Roman" w:hAnsi="Times New Roman" w:cs="Times New Roman"/>
          <w:color w:val="000000"/>
          <w:sz w:val="24"/>
          <w:szCs w:val="24"/>
        </w:rPr>
        <w:t>а</w:t>
      </w:r>
      <w:r w:rsidR="004D4631" w:rsidRPr="000E6D60">
        <w:rPr>
          <w:rFonts w:ascii="Times New Roman" w:hAnsi="Times New Roman" w:cs="Times New Roman"/>
          <w:color w:val="000000"/>
          <w:sz w:val="24"/>
          <w:szCs w:val="24"/>
        </w:rPr>
        <w:t>гаринского</w:t>
      </w:r>
      <w:r w:rsidR="00C91CEE" w:rsidRPr="000E6D60">
        <w:rPr>
          <w:rFonts w:ascii="Times New Roman" w:hAnsi="Times New Roman" w:cs="Times New Roman"/>
          <w:color w:val="000000"/>
          <w:sz w:val="24"/>
          <w:szCs w:val="24"/>
        </w:rPr>
        <w:t xml:space="preserve"> сельского поселения </w:t>
      </w:r>
      <w:r w:rsidR="00055A20" w:rsidRPr="000E6D60">
        <w:rPr>
          <w:rFonts w:ascii="Times New Roman" w:hAnsi="Times New Roman" w:cs="Times New Roman"/>
          <w:color w:val="000000"/>
          <w:sz w:val="24"/>
          <w:szCs w:val="24"/>
        </w:rPr>
        <w:t xml:space="preserve"> Шумерлинского района;</w:t>
      </w:r>
    </w:p>
    <w:p w:rsidR="001871F1" w:rsidRPr="000E6D60" w:rsidRDefault="001871F1"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развитие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долгосрочного</w:t>
      </w:r>
      <w:r w:rsidR="00287963" w:rsidRPr="000E6D60">
        <w:rPr>
          <w:rFonts w:ascii="Times New Roman" w:hAnsi="Times New Roman" w:cs="Times New Roman"/>
          <w:color w:val="000000"/>
          <w:sz w:val="24"/>
          <w:szCs w:val="24"/>
        </w:rPr>
        <w:t xml:space="preserve"> </w:t>
      </w:r>
      <w:r w:rsidR="007D1D1C"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007D1D1C" w:rsidRPr="000E6D60">
        <w:rPr>
          <w:rFonts w:ascii="Times New Roman" w:hAnsi="Times New Roman" w:cs="Times New Roman"/>
          <w:color w:val="000000"/>
          <w:sz w:val="24"/>
          <w:szCs w:val="24"/>
        </w:rPr>
        <w:t>среднесрочного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бюджетного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планирования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увязке</w:t>
      </w:r>
      <w:r w:rsidR="00287963" w:rsidRPr="000E6D60">
        <w:rPr>
          <w:rFonts w:ascii="Times New Roman" w:hAnsi="Times New Roman" w:cs="Times New Roman"/>
          <w:color w:val="000000"/>
          <w:sz w:val="24"/>
          <w:szCs w:val="24"/>
        </w:rPr>
        <w:t xml:space="preserve"> </w:t>
      </w:r>
      <w:r w:rsidR="00C91CEE" w:rsidRPr="000E6D60">
        <w:rPr>
          <w:rFonts w:ascii="Times New Roman" w:hAnsi="Times New Roman" w:cs="Times New Roman"/>
          <w:color w:val="000000"/>
          <w:sz w:val="24"/>
          <w:szCs w:val="24"/>
        </w:rPr>
        <w:t>с</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прогн</w:t>
      </w:r>
      <w:r w:rsidRPr="000E6D60">
        <w:rPr>
          <w:rFonts w:ascii="Times New Roman" w:hAnsi="Times New Roman" w:cs="Times New Roman"/>
          <w:color w:val="000000"/>
          <w:sz w:val="24"/>
          <w:szCs w:val="24"/>
        </w:rPr>
        <w:t>о</w:t>
      </w:r>
      <w:r w:rsidRPr="000E6D60">
        <w:rPr>
          <w:rFonts w:ascii="Times New Roman" w:hAnsi="Times New Roman" w:cs="Times New Roman"/>
          <w:color w:val="000000"/>
          <w:sz w:val="24"/>
          <w:szCs w:val="24"/>
        </w:rPr>
        <w:t>зами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социально-экономичес</w:t>
      </w:r>
      <w:r w:rsidR="00162AFD" w:rsidRPr="000E6D60">
        <w:rPr>
          <w:rFonts w:ascii="Times New Roman" w:hAnsi="Times New Roman" w:cs="Times New Roman"/>
          <w:color w:val="000000"/>
          <w:sz w:val="24"/>
          <w:szCs w:val="24"/>
        </w:rPr>
        <w:softHyphen/>
      </w:r>
      <w:r w:rsidRPr="000E6D60">
        <w:rPr>
          <w:rFonts w:ascii="Times New Roman" w:hAnsi="Times New Roman" w:cs="Times New Roman"/>
          <w:color w:val="000000"/>
          <w:sz w:val="24"/>
          <w:szCs w:val="24"/>
        </w:rPr>
        <w:t>кого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развития</w:t>
      </w:r>
      <w:r w:rsidR="00287963"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Магаринского</w:t>
      </w:r>
      <w:r w:rsidR="00166C42" w:rsidRPr="000E6D60">
        <w:rPr>
          <w:rFonts w:ascii="Times New Roman" w:hAnsi="Times New Roman" w:cs="Times New Roman"/>
          <w:color w:val="000000"/>
          <w:sz w:val="24"/>
          <w:szCs w:val="24"/>
        </w:rPr>
        <w:t xml:space="preserve"> </w:t>
      </w:r>
      <w:r w:rsidR="00C91CEE" w:rsidRPr="000E6D60">
        <w:rPr>
          <w:rFonts w:ascii="Times New Roman" w:hAnsi="Times New Roman" w:cs="Times New Roman"/>
          <w:color w:val="000000"/>
          <w:sz w:val="24"/>
          <w:szCs w:val="24"/>
        </w:rPr>
        <w:t xml:space="preserve">сельского поселения </w:t>
      </w:r>
      <w:r w:rsidR="00F039BA" w:rsidRPr="000E6D60">
        <w:rPr>
          <w:rFonts w:ascii="Times New Roman" w:hAnsi="Times New Roman" w:cs="Times New Roman"/>
          <w:color w:val="000000"/>
          <w:sz w:val="24"/>
          <w:szCs w:val="24"/>
        </w:rPr>
        <w:t xml:space="preserve">Шумерлинского района </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долгосрочный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период;</w:t>
      </w:r>
    </w:p>
    <w:p w:rsidR="001871F1" w:rsidRPr="000E6D60" w:rsidRDefault="001871F1"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эффективное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управление</w:t>
      </w:r>
      <w:r w:rsidR="00287963" w:rsidRPr="000E6D60">
        <w:rPr>
          <w:rFonts w:ascii="Times New Roman" w:hAnsi="Times New Roman" w:cs="Times New Roman"/>
          <w:color w:val="000000"/>
          <w:sz w:val="24"/>
          <w:szCs w:val="24"/>
        </w:rPr>
        <w:t xml:space="preserve"> </w:t>
      </w:r>
      <w:r w:rsidR="00F039BA" w:rsidRPr="000E6D60">
        <w:rPr>
          <w:rFonts w:ascii="Times New Roman" w:hAnsi="Times New Roman" w:cs="Times New Roman"/>
          <w:color w:val="000000"/>
          <w:sz w:val="24"/>
          <w:szCs w:val="24"/>
        </w:rPr>
        <w:t xml:space="preserve">муниципальным </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долгом</w:t>
      </w:r>
      <w:r w:rsidR="00F20D75"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Магаринского</w:t>
      </w:r>
      <w:r w:rsidR="00166C42" w:rsidRPr="000E6D60">
        <w:rPr>
          <w:rFonts w:ascii="Times New Roman" w:hAnsi="Times New Roman" w:cs="Times New Roman"/>
          <w:color w:val="000000"/>
          <w:sz w:val="24"/>
          <w:szCs w:val="24"/>
        </w:rPr>
        <w:t xml:space="preserve"> </w:t>
      </w:r>
      <w:proofErr w:type="gramStart"/>
      <w:r w:rsidR="00C91CEE" w:rsidRPr="000E6D60">
        <w:rPr>
          <w:rFonts w:ascii="Times New Roman" w:hAnsi="Times New Roman" w:cs="Times New Roman"/>
          <w:color w:val="000000"/>
          <w:sz w:val="24"/>
          <w:szCs w:val="24"/>
        </w:rPr>
        <w:t>сельского</w:t>
      </w:r>
      <w:proofErr w:type="gramEnd"/>
      <w:r w:rsidR="00C91CEE" w:rsidRPr="000E6D60">
        <w:rPr>
          <w:rFonts w:ascii="Times New Roman" w:hAnsi="Times New Roman" w:cs="Times New Roman"/>
          <w:color w:val="000000"/>
          <w:sz w:val="24"/>
          <w:szCs w:val="24"/>
        </w:rPr>
        <w:t xml:space="preserve"> поселения </w:t>
      </w:r>
      <w:r w:rsidR="00F20D75" w:rsidRPr="000E6D60">
        <w:rPr>
          <w:rFonts w:ascii="Times New Roman" w:hAnsi="Times New Roman" w:cs="Times New Roman"/>
          <w:color w:val="000000"/>
          <w:sz w:val="24"/>
          <w:szCs w:val="24"/>
        </w:rPr>
        <w:t>Шумерлинского района</w:t>
      </w:r>
      <w:r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недопущение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образования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просроченной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задолженности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долговым</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обязательствам</w:t>
      </w:r>
      <w:r w:rsidR="00287963" w:rsidRPr="000E6D60">
        <w:rPr>
          <w:rFonts w:ascii="Times New Roman" w:hAnsi="Times New Roman" w:cs="Times New Roman"/>
          <w:color w:val="000000"/>
          <w:sz w:val="24"/>
          <w:szCs w:val="24"/>
        </w:rPr>
        <w:t xml:space="preserve"> </w:t>
      </w:r>
      <w:r w:rsidR="004D4631" w:rsidRPr="000E6D60">
        <w:rPr>
          <w:rFonts w:ascii="Times New Roman" w:hAnsi="Times New Roman" w:cs="Times New Roman"/>
          <w:color w:val="000000"/>
          <w:sz w:val="24"/>
          <w:szCs w:val="24"/>
        </w:rPr>
        <w:t>Магаринского</w:t>
      </w:r>
      <w:r w:rsidR="00C91CEE" w:rsidRPr="000E6D60">
        <w:rPr>
          <w:rFonts w:ascii="Times New Roman" w:hAnsi="Times New Roman" w:cs="Times New Roman"/>
          <w:color w:val="000000"/>
          <w:sz w:val="24"/>
          <w:szCs w:val="24"/>
        </w:rPr>
        <w:t xml:space="preserve"> сельского поселения  </w:t>
      </w:r>
      <w:r w:rsidR="00F20D75" w:rsidRPr="000E6D60">
        <w:rPr>
          <w:rFonts w:ascii="Times New Roman" w:hAnsi="Times New Roman" w:cs="Times New Roman"/>
          <w:color w:val="000000"/>
          <w:sz w:val="24"/>
          <w:szCs w:val="24"/>
        </w:rPr>
        <w:t xml:space="preserve"> Шумерлинского райо</w:t>
      </w:r>
      <w:r w:rsidR="00C91CEE" w:rsidRPr="000E6D60">
        <w:rPr>
          <w:rFonts w:ascii="Times New Roman" w:hAnsi="Times New Roman" w:cs="Times New Roman"/>
          <w:color w:val="000000"/>
          <w:sz w:val="24"/>
          <w:szCs w:val="24"/>
        </w:rPr>
        <w:t>на</w:t>
      </w:r>
      <w:r w:rsidRPr="000E6D60">
        <w:rPr>
          <w:rFonts w:ascii="Times New Roman" w:hAnsi="Times New Roman" w:cs="Times New Roman"/>
          <w:color w:val="000000"/>
          <w:sz w:val="24"/>
          <w:szCs w:val="24"/>
        </w:rPr>
        <w:t>.</w:t>
      </w:r>
    </w:p>
    <w:p w:rsidR="00745A89" w:rsidRPr="000E6D60" w:rsidRDefault="00745A89" w:rsidP="00F9379C">
      <w:pPr>
        <w:autoSpaceDE w:val="0"/>
        <w:autoSpaceDN w:val="0"/>
        <w:adjustRightInd w:val="0"/>
        <w:spacing w:after="0" w:line="235" w:lineRule="auto"/>
        <w:jc w:val="center"/>
        <w:rPr>
          <w:rFonts w:ascii="Times New Roman" w:eastAsia="Times New Roman" w:hAnsi="Times New Roman"/>
          <w:b/>
          <w:color w:val="000000"/>
          <w:sz w:val="24"/>
          <w:szCs w:val="24"/>
          <w:lang w:eastAsia="ru-RU"/>
        </w:rPr>
      </w:pPr>
    </w:p>
    <w:p w:rsidR="00C92731" w:rsidRPr="000E6D60" w:rsidRDefault="005A5330" w:rsidP="00DB064E">
      <w:pPr>
        <w:autoSpaceDE w:val="0"/>
        <w:autoSpaceDN w:val="0"/>
        <w:adjustRightInd w:val="0"/>
        <w:spacing w:after="0" w:line="235" w:lineRule="auto"/>
        <w:jc w:val="center"/>
        <w:rPr>
          <w:rFonts w:ascii="Times New Roman" w:eastAsia="Times New Roman" w:hAnsi="Times New Roman"/>
          <w:b/>
          <w:color w:val="000000"/>
          <w:sz w:val="24"/>
          <w:szCs w:val="24"/>
          <w:lang w:eastAsia="ru-RU"/>
        </w:rPr>
      </w:pPr>
      <w:r w:rsidRPr="000E6D60">
        <w:rPr>
          <w:rFonts w:ascii="Times New Roman" w:eastAsia="Times New Roman" w:hAnsi="Times New Roman"/>
          <w:b/>
          <w:color w:val="000000"/>
          <w:sz w:val="24"/>
          <w:szCs w:val="24"/>
          <w:lang w:eastAsia="ru-RU"/>
        </w:rPr>
        <w:t>Раздел</w:t>
      </w:r>
      <w:r w:rsidR="00287963" w:rsidRPr="000E6D60">
        <w:rPr>
          <w:rFonts w:ascii="Times New Roman" w:eastAsia="Times New Roman" w:hAnsi="Times New Roman"/>
          <w:b/>
          <w:color w:val="000000"/>
          <w:sz w:val="24"/>
          <w:szCs w:val="24"/>
          <w:lang w:eastAsia="ru-RU"/>
        </w:rPr>
        <w:t xml:space="preserve"> </w:t>
      </w:r>
      <w:r w:rsidR="00162AFD" w:rsidRPr="000E6D60">
        <w:rPr>
          <w:rFonts w:ascii="Times New Roman" w:eastAsia="Times New Roman" w:hAnsi="Times New Roman"/>
          <w:b/>
          <w:color w:val="000000"/>
          <w:sz w:val="24"/>
          <w:szCs w:val="24"/>
          <w:lang w:val="en-US" w:eastAsia="ru-RU"/>
        </w:rPr>
        <w:t>II</w:t>
      </w:r>
      <w:r w:rsidR="00C92731" w:rsidRPr="000E6D60">
        <w:rPr>
          <w:rFonts w:ascii="Times New Roman" w:eastAsia="Times New Roman" w:hAnsi="Times New Roman"/>
          <w:b/>
          <w:color w:val="000000"/>
          <w:sz w:val="24"/>
          <w:szCs w:val="24"/>
          <w:lang w:eastAsia="ru-RU"/>
        </w:rPr>
        <w:t>.</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Перечень</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и</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сведения</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о</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целевых</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индикаторах</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и</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показателях</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подпрограммы</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с</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расшифровкой</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плановых</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значений</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по</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годам</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ее</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реализации</w:t>
      </w:r>
    </w:p>
    <w:p w:rsidR="00C92731" w:rsidRPr="00DB064E" w:rsidRDefault="00C92731" w:rsidP="00F9379C">
      <w:pPr>
        <w:pStyle w:val="ConsPlusNormal"/>
        <w:widowControl/>
        <w:spacing w:line="235" w:lineRule="auto"/>
        <w:ind w:firstLine="709"/>
        <w:jc w:val="center"/>
        <w:outlineLvl w:val="2"/>
        <w:rPr>
          <w:rFonts w:ascii="Times New Roman" w:hAnsi="Times New Roman" w:cs="Times New Roman"/>
          <w:color w:val="000000"/>
          <w:sz w:val="16"/>
          <w:szCs w:val="16"/>
        </w:rPr>
      </w:pPr>
    </w:p>
    <w:p w:rsidR="00C92731" w:rsidRPr="000E6D60" w:rsidRDefault="00C92731" w:rsidP="00F9379C">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0E6D60">
        <w:rPr>
          <w:rFonts w:ascii="Times New Roman" w:hAnsi="Times New Roman"/>
          <w:color w:val="000000"/>
          <w:sz w:val="24"/>
          <w:szCs w:val="24"/>
        </w:rPr>
        <w:t>Состав</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целевых</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индикаторов</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и</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показателей</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подпрограммы</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определен</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исходя</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из</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необх</w:t>
      </w:r>
      <w:r w:rsidRPr="000E6D60">
        <w:rPr>
          <w:rFonts w:ascii="Times New Roman" w:hAnsi="Times New Roman"/>
          <w:color w:val="000000"/>
          <w:sz w:val="24"/>
          <w:szCs w:val="24"/>
        </w:rPr>
        <w:t>о</w:t>
      </w:r>
      <w:r w:rsidRPr="000E6D60">
        <w:rPr>
          <w:rFonts w:ascii="Times New Roman" w:hAnsi="Times New Roman"/>
          <w:color w:val="000000"/>
          <w:sz w:val="24"/>
          <w:szCs w:val="24"/>
        </w:rPr>
        <w:t>димости</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достижения</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цел</w:t>
      </w:r>
      <w:r w:rsidR="006243D7" w:rsidRPr="000E6D60">
        <w:rPr>
          <w:rFonts w:ascii="Times New Roman" w:hAnsi="Times New Roman"/>
          <w:color w:val="000000"/>
          <w:sz w:val="24"/>
          <w:szCs w:val="24"/>
        </w:rPr>
        <w:t>и</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и</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решения</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задач</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подпрограммы.</w:t>
      </w:r>
      <w:r w:rsidR="00287963" w:rsidRPr="000E6D60">
        <w:rPr>
          <w:rFonts w:ascii="Times New Roman" w:hAnsi="Times New Roman"/>
          <w:color w:val="000000"/>
          <w:sz w:val="24"/>
          <w:szCs w:val="24"/>
        </w:rPr>
        <w:t xml:space="preserve"> </w:t>
      </w:r>
      <w:r w:rsidRPr="000E6D60">
        <w:rPr>
          <w:rFonts w:ascii="Times New Roman" w:eastAsia="Times New Roman" w:hAnsi="Times New Roman"/>
          <w:color w:val="000000"/>
          <w:sz w:val="24"/>
          <w:szCs w:val="24"/>
        </w:rPr>
        <w:t>Целевыми</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индикаторами</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и</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показат</w:t>
      </w:r>
      <w:r w:rsidRPr="000E6D60">
        <w:rPr>
          <w:rFonts w:ascii="Times New Roman" w:eastAsia="Times New Roman" w:hAnsi="Times New Roman"/>
          <w:color w:val="000000"/>
          <w:sz w:val="24"/>
          <w:szCs w:val="24"/>
        </w:rPr>
        <w:t>е</w:t>
      </w:r>
      <w:r w:rsidRPr="000E6D60">
        <w:rPr>
          <w:rFonts w:ascii="Times New Roman" w:eastAsia="Times New Roman" w:hAnsi="Times New Roman"/>
          <w:color w:val="000000"/>
          <w:sz w:val="24"/>
          <w:szCs w:val="24"/>
        </w:rPr>
        <w:t>лями</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подпрограммы</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являются:</w:t>
      </w:r>
    </w:p>
    <w:p w:rsidR="00921EDB" w:rsidRPr="000E6D60" w:rsidRDefault="00921EDB" w:rsidP="00F9379C">
      <w:pPr>
        <w:pStyle w:val="ConsPlusNormal"/>
        <w:widowControl/>
        <w:spacing w:line="235" w:lineRule="auto"/>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темп</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роста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налоговых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неналоговых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доходов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бюджета</w:t>
      </w:r>
      <w:r w:rsidR="005B5C4C" w:rsidRPr="000E6D60">
        <w:rPr>
          <w:rFonts w:ascii="Times New Roman" w:hAnsi="Times New Roman" w:cs="Times New Roman"/>
          <w:color w:val="000000"/>
          <w:sz w:val="24"/>
          <w:szCs w:val="24"/>
        </w:rPr>
        <w:t xml:space="preserve"> </w:t>
      </w:r>
      <w:r w:rsidR="00C542AC" w:rsidRPr="000E6D60">
        <w:rPr>
          <w:rFonts w:ascii="Times New Roman" w:hAnsi="Times New Roman" w:cs="Times New Roman"/>
          <w:color w:val="000000"/>
          <w:sz w:val="24"/>
          <w:szCs w:val="24"/>
        </w:rPr>
        <w:t>Магаринского</w:t>
      </w:r>
      <w:r w:rsidR="005B5C4C" w:rsidRPr="000E6D60">
        <w:rPr>
          <w:rFonts w:ascii="Times New Roman" w:hAnsi="Times New Roman" w:cs="Times New Roman"/>
          <w:color w:val="000000"/>
          <w:sz w:val="24"/>
          <w:szCs w:val="24"/>
        </w:rPr>
        <w:t xml:space="preserve"> сельского посел</w:t>
      </w:r>
      <w:r w:rsidR="005B5C4C" w:rsidRPr="000E6D60">
        <w:rPr>
          <w:rFonts w:ascii="Times New Roman" w:hAnsi="Times New Roman" w:cs="Times New Roman"/>
          <w:color w:val="000000"/>
          <w:sz w:val="24"/>
          <w:szCs w:val="24"/>
        </w:rPr>
        <w:t>е</w:t>
      </w:r>
      <w:r w:rsidR="005B5C4C" w:rsidRPr="000E6D60">
        <w:rPr>
          <w:rFonts w:ascii="Times New Roman" w:hAnsi="Times New Roman" w:cs="Times New Roman"/>
          <w:color w:val="000000"/>
          <w:sz w:val="24"/>
          <w:szCs w:val="24"/>
        </w:rPr>
        <w:t>ния</w:t>
      </w:r>
      <w:r w:rsidR="00287963" w:rsidRPr="000E6D60">
        <w:rPr>
          <w:rFonts w:ascii="Times New Roman" w:hAnsi="Times New Roman" w:cs="Times New Roman"/>
          <w:color w:val="000000"/>
          <w:sz w:val="24"/>
          <w:szCs w:val="24"/>
        </w:rPr>
        <w:t xml:space="preserve"> </w:t>
      </w:r>
      <w:r w:rsidR="00745A89" w:rsidRPr="000E6D60">
        <w:rPr>
          <w:rFonts w:ascii="Times New Roman" w:hAnsi="Times New Roman" w:cs="Times New Roman"/>
          <w:color w:val="000000"/>
          <w:sz w:val="24"/>
          <w:szCs w:val="24"/>
        </w:rPr>
        <w:t>Шумерлинского района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(к</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предыдущему</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году);</w:t>
      </w:r>
    </w:p>
    <w:p w:rsidR="00921EDB" w:rsidRPr="000E6D60" w:rsidRDefault="00921EDB" w:rsidP="00F9379C">
      <w:pPr>
        <w:pStyle w:val="ConsPlusNormal"/>
        <w:widowControl/>
        <w:spacing w:line="235" w:lineRule="auto"/>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доля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расходов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обслуживание</w:t>
      </w:r>
      <w:r w:rsidR="00287963" w:rsidRPr="000E6D60">
        <w:rPr>
          <w:rFonts w:ascii="Times New Roman" w:hAnsi="Times New Roman" w:cs="Times New Roman"/>
          <w:color w:val="000000"/>
          <w:sz w:val="24"/>
          <w:szCs w:val="24"/>
        </w:rPr>
        <w:t xml:space="preserve"> </w:t>
      </w:r>
      <w:r w:rsidR="00745A89" w:rsidRPr="000E6D60">
        <w:rPr>
          <w:rFonts w:ascii="Times New Roman" w:hAnsi="Times New Roman" w:cs="Times New Roman"/>
          <w:color w:val="000000"/>
          <w:sz w:val="24"/>
          <w:szCs w:val="24"/>
        </w:rPr>
        <w:t>муниципального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долга</w:t>
      </w:r>
      <w:r w:rsidR="00745A89" w:rsidRPr="000E6D60">
        <w:rPr>
          <w:rFonts w:ascii="Times New Roman" w:hAnsi="Times New Roman" w:cs="Times New Roman"/>
          <w:color w:val="000000"/>
          <w:sz w:val="24"/>
          <w:szCs w:val="24"/>
        </w:rPr>
        <w:t xml:space="preserve"> </w:t>
      </w:r>
      <w:r w:rsidR="00C542AC" w:rsidRPr="000E6D60">
        <w:rPr>
          <w:rFonts w:ascii="Times New Roman" w:hAnsi="Times New Roman" w:cs="Times New Roman"/>
          <w:color w:val="000000"/>
          <w:sz w:val="24"/>
          <w:szCs w:val="24"/>
        </w:rPr>
        <w:t xml:space="preserve">Магаринского </w:t>
      </w:r>
      <w:r w:rsidR="005B5C4C" w:rsidRPr="000E6D60">
        <w:rPr>
          <w:rFonts w:ascii="Times New Roman" w:hAnsi="Times New Roman" w:cs="Times New Roman"/>
          <w:color w:val="000000"/>
          <w:sz w:val="24"/>
          <w:szCs w:val="24"/>
        </w:rPr>
        <w:t>сельского посел</w:t>
      </w:r>
      <w:r w:rsidR="005B5C4C" w:rsidRPr="000E6D60">
        <w:rPr>
          <w:rFonts w:ascii="Times New Roman" w:hAnsi="Times New Roman" w:cs="Times New Roman"/>
          <w:color w:val="000000"/>
          <w:sz w:val="24"/>
          <w:szCs w:val="24"/>
        </w:rPr>
        <w:t>е</w:t>
      </w:r>
      <w:r w:rsidR="005B5C4C" w:rsidRPr="000E6D60">
        <w:rPr>
          <w:rFonts w:ascii="Times New Roman" w:hAnsi="Times New Roman" w:cs="Times New Roman"/>
          <w:color w:val="000000"/>
          <w:sz w:val="24"/>
          <w:szCs w:val="24"/>
        </w:rPr>
        <w:t xml:space="preserve">ния </w:t>
      </w:r>
      <w:r w:rsidR="00745A89" w:rsidRPr="000E6D60">
        <w:rPr>
          <w:rFonts w:ascii="Times New Roman" w:hAnsi="Times New Roman" w:cs="Times New Roman"/>
          <w:color w:val="000000"/>
          <w:sz w:val="24"/>
          <w:szCs w:val="24"/>
        </w:rPr>
        <w:t>Шумерлинского района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объеме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расходов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бюджета</w:t>
      </w:r>
      <w:r w:rsidR="00287963" w:rsidRPr="000E6D60">
        <w:rPr>
          <w:rFonts w:ascii="Times New Roman" w:hAnsi="Times New Roman" w:cs="Times New Roman"/>
          <w:color w:val="000000"/>
          <w:sz w:val="24"/>
          <w:szCs w:val="24"/>
        </w:rPr>
        <w:t xml:space="preserve"> </w:t>
      </w:r>
      <w:r w:rsidR="00C542AC" w:rsidRPr="000E6D60">
        <w:rPr>
          <w:rFonts w:ascii="Times New Roman" w:hAnsi="Times New Roman" w:cs="Times New Roman"/>
          <w:color w:val="000000"/>
          <w:sz w:val="24"/>
          <w:szCs w:val="24"/>
        </w:rPr>
        <w:t>Магаринского</w:t>
      </w:r>
      <w:r w:rsidR="00166C42" w:rsidRPr="000E6D60">
        <w:rPr>
          <w:rFonts w:ascii="Times New Roman" w:hAnsi="Times New Roman" w:cs="Times New Roman"/>
          <w:color w:val="000000"/>
          <w:sz w:val="24"/>
          <w:szCs w:val="24"/>
        </w:rPr>
        <w:t xml:space="preserve"> </w:t>
      </w:r>
      <w:r w:rsidR="005B5C4C" w:rsidRPr="000E6D60">
        <w:rPr>
          <w:rFonts w:ascii="Times New Roman" w:hAnsi="Times New Roman" w:cs="Times New Roman"/>
          <w:color w:val="000000"/>
          <w:sz w:val="24"/>
          <w:szCs w:val="24"/>
        </w:rPr>
        <w:t xml:space="preserve">сельского поселения </w:t>
      </w:r>
      <w:r w:rsidR="00745A89" w:rsidRPr="000E6D60">
        <w:rPr>
          <w:rFonts w:ascii="Times New Roman" w:hAnsi="Times New Roman" w:cs="Times New Roman"/>
          <w:color w:val="000000"/>
          <w:sz w:val="24"/>
          <w:szCs w:val="24"/>
        </w:rPr>
        <w:t>Шумерлинского района</w:t>
      </w:r>
      <w:r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за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исключением</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объема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расходов,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которые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осуществляются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за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счет</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су</w:t>
      </w:r>
      <w:r w:rsidRPr="000E6D60">
        <w:rPr>
          <w:rFonts w:ascii="Times New Roman" w:hAnsi="Times New Roman" w:cs="Times New Roman"/>
          <w:color w:val="000000"/>
          <w:sz w:val="24"/>
          <w:szCs w:val="24"/>
        </w:rPr>
        <w:t>б</w:t>
      </w:r>
      <w:r w:rsidRPr="000E6D60">
        <w:rPr>
          <w:rFonts w:ascii="Times New Roman" w:hAnsi="Times New Roman" w:cs="Times New Roman"/>
          <w:color w:val="000000"/>
          <w:sz w:val="24"/>
          <w:szCs w:val="24"/>
        </w:rPr>
        <w:t>венций,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предоставляемых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из</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бюджетов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бюджетной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системы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Российской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Федерации.</w:t>
      </w:r>
    </w:p>
    <w:p w:rsidR="00555733" w:rsidRPr="000E6D60" w:rsidRDefault="00555733" w:rsidP="00F9379C">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0E6D60">
        <w:rPr>
          <w:rFonts w:ascii="Times New Roman" w:eastAsia="Times New Roman" w:hAnsi="Times New Roman"/>
          <w:color w:val="000000"/>
          <w:sz w:val="24"/>
          <w:szCs w:val="24"/>
        </w:rPr>
        <w:t>В</w:t>
      </w:r>
      <w:r w:rsidR="00287963" w:rsidRPr="000E6D60">
        <w:rPr>
          <w:rFonts w:ascii="Times New Roman" w:eastAsia="Times New Roman" w:hAnsi="Times New Roman"/>
          <w:color w:val="000000"/>
          <w:sz w:val="24"/>
          <w:szCs w:val="24"/>
        </w:rPr>
        <w:t xml:space="preserve"> </w:t>
      </w:r>
      <w:proofErr w:type="gramStart"/>
      <w:r w:rsidRPr="000E6D60">
        <w:rPr>
          <w:rFonts w:ascii="Times New Roman" w:eastAsia="Times New Roman" w:hAnsi="Times New Roman"/>
          <w:color w:val="000000"/>
          <w:sz w:val="24"/>
          <w:szCs w:val="24"/>
        </w:rPr>
        <w:t>результате</w:t>
      </w:r>
      <w:proofErr w:type="gramEnd"/>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реализации</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мероприятий</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подпрограммы</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ожидается</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достижение</w:t>
      </w:r>
      <w:r w:rsidR="00287963" w:rsidRPr="000E6D60">
        <w:rPr>
          <w:rFonts w:ascii="Times New Roman" w:eastAsia="Times New Roman" w:hAnsi="Times New Roman"/>
          <w:color w:val="000000"/>
          <w:sz w:val="24"/>
          <w:szCs w:val="24"/>
        </w:rPr>
        <w:t xml:space="preserve"> </w:t>
      </w:r>
      <w:r w:rsidR="007D4D12" w:rsidRPr="000E6D60">
        <w:rPr>
          <w:rFonts w:ascii="Times New Roman" w:eastAsia="Times New Roman" w:hAnsi="Times New Roman"/>
          <w:color w:val="000000"/>
          <w:sz w:val="24"/>
          <w:szCs w:val="24"/>
        </w:rPr>
        <w:t>к</w:t>
      </w:r>
      <w:r w:rsidR="00287963" w:rsidRPr="000E6D60">
        <w:rPr>
          <w:rFonts w:ascii="Times New Roman" w:eastAsia="Times New Roman" w:hAnsi="Times New Roman"/>
          <w:color w:val="000000"/>
          <w:sz w:val="24"/>
          <w:szCs w:val="24"/>
        </w:rPr>
        <w:t xml:space="preserve"> </w:t>
      </w:r>
      <w:r w:rsidR="007D4D12" w:rsidRPr="000E6D60">
        <w:rPr>
          <w:rFonts w:ascii="Times New Roman" w:eastAsia="Times New Roman" w:hAnsi="Times New Roman"/>
          <w:color w:val="000000"/>
          <w:sz w:val="24"/>
          <w:szCs w:val="24"/>
        </w:rPr>
        <w:t>2036</w:t>
      </w:r>
      <w:r w:rsidR="00287963" w:rsidRPr="000E6D60">
        <w:rPr>
          <w:rFonts w:ascii="Times New Roman" w:eastAsia="Times New Roman" w:hAnsi="Times New Roman"/>
          <w:color w:val="000000"/>
          <w:sz w:val="24"/>
          <w:szCs w:val="24"/>
        </w:rPr>
        <w:t xml:space="preserve"> </w:t>
      </w:r>
      <w:r w:rsidR="007D4D12" w:rsidRPr="000E6D60">
        <w:rPr>
          <w:rFonts w:ascii="Times New Roman" w:eastAsia="Times New Roman" w:hAnsi="Times New Roman"/>
          <w:color w:val="000000"/>
          <w:sz w:val="24"/>
          <w:szCs w:val="24"/>
        </w:rPr>
        <w:t>году</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следующих</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целевых</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индикаторов</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и</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показателей:</w:t>
      </w:r>
    </w:p>
    <w:p w:rsidR="007D4D12" w:rsidRPr="000E6D60"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темп</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роста</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налоговых</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и</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неналоговых</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доходов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бюджета</w:t>
      </w:r>
      <w:r w:rsidR="00287963" w:rsidRPr="000E6D60">
        <w:rPr>
          <w:rFonts w:ascii="Times New Roman" w:eastAsia="Times New Roman" w:hAnsi="Times New Roman"/>
          <w:color w:val="000000"/>
          <w:sz w:val="24"/>
          <w:szCs w:val="24"/>
          <w:lang w:eastAsia="ru-RU"/>
        </w:rPr>
        <w:t xml:space="preserve"> </w:t>
      </w:r>
      <w:r w:rsidR="00C542AC" w:rsidRPr="000E6D60">
        <w:rPr>
          <w:rFonts w:ascii="Times New Roman" w:hAnsi="Times New Roman"/>
          <w:color w:val="000000"/>
          <w:sz w:val="24"/>
          <w:szCs w:val="24"/>
        </w:rPr>
        <w:t>Магаринского</w:t>
      </w:r>
      <w:r w:rsidR="00C542AC" w:rsidRPr="000E6D60">
        <w:rPr>
          <w:rFonts w:ascii="Times New Roman" w:eastAsia="Times New Roman" w:hAnsi="Times New Roman"/>
          <w:color w:val="000000"/>
          <w:sz w:val="24"/>
          <w:szCs w:val="24"/>
          <w:lang w:eastAsia="ru-RU"/>
        </w:rPr>
        <w:t xml:space="preserve"> </w:t>
      </w:r>
      <w:r w:rsidR="005B5C4C" w:rsidRPr="000E6D60">
        <w:rPr>
          <w:rFonts w:ascii="Times New Roman" w:eastAsia="Times New Roman" w:hAnsi="Times New Roman"/>
          <w:color w:val="000000"/>
          <w:sz w:val="24"/>
          <w:szCs w:val="24"/>
          <w:lang w:eastAsia="ru-RU"/>
        </w:rPr>
        <w:t>сельского посел</w:t>
      </w:r>
      <w:r w:rsidR="005B5C4C" w:rsidRPr="000E6D60">
        <w:rPr>
          <w:rFonts w:ascii="Times New Roman" w:eastAsia="Times New Roman" w:hAnsi="Times New Roman"/>
          <w:color w:val="000000"/>
          <w:sz w:val="24"/>
          <w:szCs w:val="24"/>
          <w:lang w:eastAsia="ru-RU"/>
        </w:rPr>
        <w:t>е</w:t>
      </w:r>
      <w:r w:rsidR="005B5C4C" w:rsidRPr="000E6D60">
        <w:rPr>
          <w:rFonts w:ascii="Times New Roman" w:eastAsia="Times New Roman" w:hAnsi="Times New Roman"/>
          <w:color w:val="000000"/>
          <w:sz w:val="24"/>
          <w:szCs w:val="24"/>
          <w:lang w:eastAsia="ru-RU"/>
        </w:rPr>
        <w:t>ния</w:t>
      </w:r>
      <w:r w:rsidR="00745A89" w:rsidRPr="000E6D60">
        <w:rPr>
          <w:rFonts w:ascii="Times New Roman" w:eastAsia="Times New Roman" w:hAnsi="Times New Roman"/>
          <w:color w:val="000000"/>
          <w:sz w:val="24"/>
          <w:szCs w:val="24"/>
          <w:lang w:eastAsia="ru-RU"/>
        </w:rPr>
        <w:t xml:space="preserve"> Шумерлинского района </w:t>
      </w:r>
      <w:r w:rsidRPr="000E6D60">
        <w:rPr>
          <w:rFonts w:ascii="Times New Roman" w:eastAsia="Times New Roman" w:hAnsi="Times New Roman"/>
          <w:color w:val="000000"/>
          <w:sz w:val="24"/>
          <w:szCs w:val="24"/>
          <w:lang w:eastAsia="ru-RU"/>
        </w:rPr>
        <w:t>(к</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предыдущему</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1F18B0" w:rsidRPr="000E6D60">
        <w:rPr>
          <w:rFonts w:ascii="Times New Roman" w:eastAsia="Times New Roman" w:hAnsi="Times New Roman"/>
          <w:color w:val="000000"/>
          <w:sz w:val="24"/>
          <w:szCs w:val="24"/>
          <w:lang w:eastAsia="ru-RU"/>
        </w:rPr>
        <w:t>:</w:t>
      </w:r>
    </w:p>
    <w:p w:rsidR="007D4D12" w:rsidRPr="000E6D60"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2019</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745A89" w:rsidRPr="000E6D60">
        <w:rPr>
          <w:rFonts w:ascii="Times New Roman" w:eastAsia="Times New Roman" w:hAnsi="Times New Roman"/>
          <w:color w:val="000000"/>
          <w:sz w:val="24"/>
          <w:szCs w:val="24"/>
          <w:lang w:eastAsia="ru-RU"/>
        </w:rPr>
        <w:t xml:space="preserve"> </w:t>
      </w:r>
      <w:r w:rsidR="00C542AC" w:rsidRPr="000E6D60">
        <w:rPr>
          <w:rFonts w:ascii="Times New Roman" w:eastAsia="Times New Roman" w:hAnsi="Times New Roman"/>
          <w:color w:val="000000"/>
          <w:sz w:val="24"/>
          <w:szCs w:val="24"/>
          <w:lang w:eastAsia="ru-RU"/>
        </w:rPr>
        <w:t>1</w:t>
      </w:r>
      <w:r w:rsidR="00CA47BC" w:rsidRPr="000E6D60">
        <w:rPr>
          <w:rFonts w:ascii="Times New Roman" w:eastAsia="Times New Roman" w:hAnsi="Times New Roman"/>
          <w:color w:val="000000"/>
          <w:sz w:val="24"/>
          <w:szCs w:val="24"/>
          <w:lang w:eastAsia="ru-RU"/>
        </w:rPr>
        <w:t>13,9</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процента;</w:t>
      </w:r>
    </w:p>
    <w:p w:rsidR="007D4D12" w:rsidRPr="000E6D60"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2020</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745A89" w:rsidRPr="000E6D60">
        <w:rPr>
          <w:rFonts w:ascii="Times New Roman" w:eastAsia="Times New Roman" w:hAnsi="Times New Roman"/>
          <w:color w:val="000000"/>
          <w:sz w:val="24"/>
          <w:szCs w:val="24"/>
          <w:lang w:eastAsia="ru-RU"/>
        </w:rPr>
        <w:t xml:space="preserve"> </w:t>
      </w:r>
      <w:r w:rsidR="00CA47BC" w:rsidRPr="000E6D60">
        <w:rPr>
          <w:rFonts w:ascii="Times New Roman" w:eastAsia="Times New Roman" w:hAnsi="Times New Roman"/>
          <w:color w:val="000000"/>
          <w:sz w:val="24"/>
          <w:szCs w:val="24"/>
          <w:lang w:eastAsia="ru-RU"/>
        </w:rPr>
        <w:t>86,5</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процент</w:t>
      </w:r>
      <w:r w:rsidR="005B5C4C" w:rsidRPr="000E6D60">
        <w:rPr>
          <w:rFonts w:ascii="Times New Roman" w:eastAsia="Times New Roman" w:hAnsi="Times New Roman"/>
          <w:color w:val="000000"/>
          <w:sz w:val="24"/>
          <w:szCs w:val="24"/>
          <w:lang w:eastAsia="ru-RU"/>
        </w:rPr>
        <w:t>ов</w:t>
      </w:r>
      <w:r w:rsidRPr="000E6D60">
        <w:rPr>
          <w:rFonts w:ascii="Times New Roman" w:eastAsia="Times New Roman" w:hAnsi="Times New Roman"/>
          <w:color w:val="000000"/>
          <w:sz w:val="24"/>
          <w:szCs w:val="24"/>
          <w:lang w:eastAsia="ru-RU"/>
        </w:rPr>
        <w:t>;</w:t>
      </w:r>
    </w:p>
    <w:p w:rsidR="007D4D12" w:rsidRPr="000E6D60"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2021</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745A89" w:rsidRPr="000E6D60">
        <w:rPr>
          <w:rFonts w:ascii="Times New Roman" w:eastAsia="Times New Roman" w:hAnsi="Times New Roman"/>
          <w:color w:val="000000"/>
          <w:sz w:val="24"/>
          <w:szCs w:val="24"/>
          <w:lang w:eastAsia="ru-RU"/>
        </w:rPr>
        <w:t>1</w:t>
      </w:r>
      <w:r w:rsidR="00CA47BC" w:rsidRPr="000E6D60">
        <w:rPr>
          <w:rFonts w:ascii="Times New Roman" w:eastAsia="Times New Roman" w:hAnsi="Times New Roman"/>
          <w:color w:val="000000"/>
          <w:sz w:val="24"/>
          <w:szCs w:val="24"/>
          <w:lang w:eastAsia="ru-RU"/>
        </w:rPr>
        <w:t>03,2</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процента;</w:t>
      </w:r>
    </w:p>
    <w:p w:rsidR="007D4D12" w:rsidRPr="000E6D60"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2022</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1</w:t>
      </w:r>
      <w:r w:rsidR="00745A89" w:rsidRPr="000E6D60">
        <w:rPr>
          <w:rFonts w:ascii="Times New Roman" w:eastAsia="Times New Roman" w:hAnsi="Times New Roman"/>
          <w:color w:val="000000"/>
          <w:sz w:val="24"/>
          <w:szCs w:val="24"/>
          <w:lang w:eastAsia="ru-RU"/>
        </w:rPr>
        <w:t>0</w:t>
      </w:r>
      <w:r w:rsidR="00166C42" w:rsidRPr="000E6D60">
        <w:rPr>
          <w:rFonts w:ascii="Times New Roman" w:eastAsia="Times New Roman" w:hAnsi="Times New Roman"/>
          <w:color w:val="000000"/>
          <w:sz w:val="24"/>
          <w:szCs w:val="24"/>
          <w:lang w:eastAsia="ru-RU"/>
        </w:rPr>
        <w:t>1,0</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процента;</w:t>
      </w:r>
    </w:p>
    <w:p w:rsidR="007D4D12" w:rsidRPr="000E6D60"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2023</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10</w:t>
      </w:r>
      <w:r w:rsidR="00745A89" w:rsidRPr="000E6D60">
        <w:rPr>
          <w:rFonts w:ascii="Times New Roman" w:eastAsia="Times New Roman" w:hAnsi="Times New Roman"/>
          <w:color w:val="000000"/>
          <w:sz w:val="24"/>
          <w:szCs w:val="24"/>
          <w:lang w:eastAsia="ru-RU"/>
        </w:rPr>
        <w:t>1</w:t>
      </w:r>
      <w:r w:rsidRPr="000E6D60">
        <w:rPr>
          <w:rFonts w:ascii="Times New Roman" w:eastAsia="Times New Roman" w:hAnsi="Times New Roman"/>
          <w:color w:val="000000"/>
          <w:sz w:val="24"/>
          <w:szCs w:val="24"/>
          <w:lang w:eastAsia="ru-RU"/>
        </w:rPr>
        <w:t>,</w:t>
      </w:r>
      <w:r w:rsidR="00C542AC" w:rsidRPr="000E6D60">
        <w:rPr>
          <w:rFonts w:ascii="Times New Roman" w:eastAsia="Times New Roman" w:hAnsi="Times New Roman"/>
          <w:color w:val="000000"/>
          <w:sz w:val="24"/>
          <w:szCs w:val="24"/>
          <w:lang w:eastAsia="ru-RU"/>
        </w:rPr>
        <w:t>4</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процент;</w:t>
      </w:r>
    </w:p>
    <w:p w:rsidR="007D4D12" w:rsidRPr="000E6D60"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2024</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10</w:t>
      </w:r>
      <w:r w:rsidR="00C542AC" w:rsidRPr="000E6D60">
        <w:rPr>
          <w:rFonts w:ascii="Times New Roman" w:eastAsia="Times New Roman" w:hAnsi="Times New Roman"/>
          <w:color w:val="000000"/>
          <w:sz w:val="24"/>
          <w:szCs w:val="24"/>
          <w:lang w:eastAsia="ru-RU"/>
        </w:rPr>
        <w:t>1</w:t>
      </w:r>
      <w:r w:rsidR="00166C42" w:rsidRPr="000E6D60">
        <w:rPr>
          <w:rFonts w:ascii="Times New Roman" w:eastAsia="Times New Roman" w:hAnsi="Times New Roman"/>
          <w:color w:val="000000"/>
          <w:sz w:val="24"/>
          <w:szCs w:val="24"/>
          <w:lang w:eastAsia="ru-RU"/>
        </w:rPr>
        <w:t>,</w:t>
      </w:r>
      <w:r w:rsidR="00C542AC" w:rsidRPr="000E6D60">
        <w:rPr>
          <w:rFonts w:ascii="Times New Roman" w:eastAsia="Times New Roman" w:hAnsi="Times New Roman"/>
          <w:color w:val="000000"/>
          <w:sz w:val="24"/>
          <w:szCs w:val="24"/>
          <w:lang w:eastAsia="ru-RU"/>
        </w:rPr>
        <w:t>6</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процента;</w:t>
      </w:r>
    </w:p>
    <w:p w:rsidR="007D4D12" w:rsidRPr="000E6D60"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2025</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10</w:t>
      </w:r>
      <w:r w:rsidR="00166C42" w:rsidRPr="000E6D60">
        <w:rPr>
          <w:rFonts w:ascii="Times New Roman" w:eastAsia="Times New Roman" w:hAnsi="Times New Roman"/>
          <w:color w:val="000000"/>
          <w:sz w:val="24"/>
          <w:szCs w:val="24"/>
          <w:lang w:eastAsia="ru-RU"/>
        </w:rPr>
        <w:t>2,</w:t>
      </w:r>
      <w:r w:rsidR="00C542AC" w:rsidRPr="000E6D60">
        <w:rPr>
          <w:rFonts w:ascii="Times New Roman" w:eastAsia="Times New Roman" w:hAnsi="Times New Roman"/>
          <w:color w:val="000000"/>
          <w:sz w:val="24"/>
          <w:szCs w:val="24"/>
          <w:lang w:eastAsia="ru-RU"/>
        </w:rPr>
        <w:t>0</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процента;</w:t>
      </w:r>
    </w:p>
    <w:p w:rsidR="007D4D12" w:rsidRPr="000E6D60"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2030</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10</w:t>
      </w:r>
      <w:r w:rsidR="00745A89" w:rsidRPr="000E6D60">
        <w:rPr>
          <w:rFonts w:ascii="Times New Roman" w:eastAsia="Times New Roman" w:hAnsi="Times New Roman"/>
          <w:color w:val="000000"/>
          <w:sz w:val="24"/>
          <w:szCs w:val="24"/>
          <w:lang w:eastAsia="ru-RU"/>
        </w:rPr>
        <w:t>2</w:t>
      </w:r>
      <w:r w:rsidRPr="000E6D60">
        <w:rPr>
          <w:rFonts w:ascii="Times New Roman" w:eastAsia="Times New Roman" w:hAnsi="Times New Roman"/>
          <w:color w:val="000000"/>
          <w:sz w:val="24"/>
          <w:szCs w:val="24"/>
          <w:lang w:eastAsia="ru-RU"/>
        </w:rPr>
        <w:t>,</w:t>
      </w:r>
      <w:r w:rsidR="00166C42" w:rsidRPr="000E6D60">
        <w:rPr>
          <w:rFonts w:ascii="Times New Roman" w:eastAsia="Times New Roman" w:hAnsi="Times New Roman"/>
          <w:color w:val="000000"/>
          <w:sz w:val="24"/>
          <w:szCs w:val="24"/>
          <w:lang w:eastAsia="ru-RU"/>
        </w:rPr>
        <w:t>8</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процента;</w:t>
      </w:r>
    </w:p>
    <w:p w:rsidR="007D4D12" w:rsidRPr="000E6D60" w:rsidRDefault="007D4D12" w:rsidP="00F9379C">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2035</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10</w:t>
      </w:r>
      <w:r w:rsidR="00C542AC" w:rsidRPr="000E6D60">
        <w:rPr>
          <w:rFonts w:ascii="Times New Roman" w:eastAsia="Times New Roman" w:hAnsi="Times New Roman"/>
          <w:color w:val="000000"/>
          <w:sz w:val="24"/>
          <w:szCs w:val="24"/>
          <w:lang w:eastAsia="ru-RU"/>
        </w:rPr>
        <w:t>3,1</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процент</w:t>
      </w:r>
      <w:r w:rsidR="00DD29CC" w:rsidRPr="000E6D60">
        <w:rPr>
          <w:rFonts w:ascii="Times New Roman" w:eastAsia="Times New Roman" w:hAnsi="Times New Roman"/>
          <w:color w:val="000000"/>
          <w:sz w:val="24"/>
          <w:szCs w:val="24"/>
          <w:lang w:eastAsia="ru-RU"/>
        </w:rPr>
        <w:t>а</w:t>
      </w:r>
      <w:r w:rsidRPr="000E6D60">
        <w:rPr>
          <w:rFonts w:ascii="Times New Roman" w:eastAsia="Times New Roman" w:hAnsi="Times New Roman"/>
          <w:color w:val="000000"/>
          <w:sz w:val="24"/>
          <w:szCs w:val="24"/>
          <w:lang w:eastAsia="ru-RU"/>
        </w:rPr>
        <w:t>;</w:t>
      </w:r>
    </w:p>
    <w:p w:rsidR="00371A2F" w:rsidRPr="000E6D60" w:rsidRDefault="00371A2F" w:rsidP="00F9379C">
      <w:pPr>
        <w:tabs>
          <w:tab w:val="left" w:pos="990"/>
        </w:tabs>
        <w:autoSpaceDE w:val="0"/>
        <w:autoSpaceDN w:val="0"/>
        <w:adjustRightInd w:val="0"/>
        <w:spacing w:after="0" w:line="233" w:lineRule="auto"/>
        <w:ind w:firstLine="709"/>
        <w:jc w:val="both"/>
        <w:rPr>
          <w:rFonts w:ascii="Times New Roman" w:hAnsi="Times New Roman"/>
          <w:color w:val="000000"/>
          <w:sz w:val="24"/>
          <w:szCs w:val="24"/>
        </w:rPr>
      </w:pPr>
      <w:r w:rsidRPr="000E6D60">
        <w:rPr>
          <w:rFonts w:ascii="Times New Roman" w:hAnsi="Times New Roman"/>
          <w:color w:val="000000"/>
          <w:sz w:val="24"/>
          <w:szCs w:val="24"/>
        </w:rPr>
        <w:t>доля</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расходов</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на</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обслуживание</w:t>
      </w:r>
      <w:r w:rsidR="00287963" w:rsidRPr="000E6D60">
        <w:rPr>
          <w:rFonts w:ascii="Times New Roman" w:hAnsi="Times New Roman"/>
          <w:color w:val="000000"/>
          <w:sz w:val="24"/>
          <w:szCs w:val="24"/>
        </w:rPr>
        <w:t xml:space="preserve"> </w:t>
      </w:r>
      <w:r w:rsidR="00745A89" w:rsidRPr="000E6D60">
        <w:rPr>
          <w:rFonts w:ascii="Times New Roman" w:hAnsi="Times New Roman"/>
          <w:color w:val="000000"/>
          <w:sz w:val="24"/>
          <w:szCs w:val="24"/>
        </w:rPr>
        <w:t xml:space="preserve">муниципального </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долга</w:t>
      </w:r>
      <w:r w:rsidR="005B5C4C" w:rsidRPr="000E6D60">
        <w:rPr>
          <w:rFonts w:ascii="Times New Roman" w:hAnsi="Times New Roman"/>
          <w:color w:val="000000"/>
          <w:sz w:val="24"/>
          <w:szCs w:val="24"/>
        </w:rPr>
        <w:t xml:space="preserve"> </w:t>
      </w:r>
      <w:r w:rsidR="00C542AC" w:rsidRPr="000E6D60">
        <w:rPr>
          <w:rFonts w:ascii="Times New Roman" w:hAnsi="Times New Roman"/>
          <w:color w:val="000000"/>
          <w:sz w:val="24"/>
          <w:szCs w:val="24"/>
        </w:rPr>
        <w:t xml:space="preserve">Магаринского </w:t>
      </w:r>
      <w:r w:rsidR="005B5C4C" w:rsidRPr="000E6D60">
        <w:rPr>
          <w:rFonts w:ascii="Times New Roman" w:hAnsi="Times New Roman"/>
          <w:color w:val="000000"/>
          <w:sz w:val="24"/>
          <w:szCs w:val="24"/>
        </w:rPr>
        <w:t>сельского посел</w:t>
      </w:r>
      <w:r w:rsidR="005B5C4C" w:rsidRPr="000E6D60">
        <w:rPr>
          <w:rFonts w:ascii="Times New Roman" w:hAnsi="Times New Roman"/>
          <w:color w:val="000000"/>
          <w:sz w:val="24"/>
          <w:szCs w:val="24"/>
        </w:rPr>
        <w:t>е</w:t>
      </w:r>
      <w:r w:rsidR="005B5C4C" w:rsidRPr="000E6D60">
        <w:rPr>
          <w:rFonts w:ascii="Times New Roman" w:hAnsi="Times New Roman"/>
          <w:color w:val="000000"/>
          <w:sz w:val="24"/>
          <w:szCs w:val="24"/>
        </w:rPr>
        <w:t xml:space="preserve">ния </w:t>
      </w:r>
      <w:r w:rsidR="00287963" w:rsidRPr="000E6D60">
        <w:rPr>
          <w:rFonts w:ascii="Times New Roman" w:hAnsi="Times New Roman"/>
          <w:color w:val="000000"/>
          <w:sz w:val="24"/>
          <w:szCs w:val="24"/>
        </w:rPr>
        <w:t xml:space="preserve"> </w:t>
      </w:r>
      <w:r w:rsidR="00745A89" w:rsidRPr="000E6D60">
        <w:rPr>
          <w:rFonts w:ascii="Times New Roman" w:hAnsi="Times New Roman"/>
          <w:color w:val="000000"/>
          <w:sz w:val="24"/>
          <w:szCs w:val="24"/>
        </w:rPr>
        <w:t xml:space="preserve">Шумерлинского района </w:t>
      </w:r>
      <w:r w:rsidRPr="000E6D60">
        <w:rPr>
          <w:rFonts w:ascii="Times New Roman" w:hAnsi="Times New Roman"/>
          <w:color w:val="000000"/>
          <w:sz w:val="24"/>
          <w:szCs w:val="24"/>
        </w:rPr>
        <w:t>в</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объеме</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расходов</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бюджета</w:t>
      </w:r>
      <w:r w:rsidR="00287963" w:rsidRPr="000E6D60">
        <w:rPr>
          <w:rFonts w:ascii="Times New Roman" w:hAnsi="Times New Roman"/>
          <w:color w:val="000000"/>
          <w:sz w:val="24"/>
          <w:szCs w:val="24"/>
        </w:rPr>
        <w:t xml:space="preserve"> </w:t>
      </w:r>
      <w:r w:rsidR="00C542AC" w:rsidRPr="000E6D60">
        <w:rPr>
          <w:rFonts w:ascii="Times New Roman" w:hAnsi="Times New Roman"/>
          <w:color w:val="000000"/>
          <w:sz w:val="24"/>
          <w:szCs w:val="24"/>
        </w:rPr>
        <w:t xml:space="preserve">Магаринского </w:t>
      </w:r>
      <w:r w:rsidR="005B5C4C" w:rsidRPr="000E6D60">
        <w:rPr>
          <w:rFonts w:ascii="Times New Roman" w:hAnsi="Times New Roman"/>
          <w:color w:val="000000"/>
          <w:sz w:val="24"/>
          <w:szCs w:val="24"/>
        </w:rPr>
        <w:t xml:space="preserve">сельского поселения </w:t>
      </w:r>
      <w:r w:rsidR="00745A89" w:rsidRPr="000E6D60">
        <w:rPr>
          <w:rFonts w:ascii="Times New Roman" w:hAnsi="Times New Roman"/>
          <w:color w:val="000000"/>
          <w:sz w:val="24"/>
          <w:szCs w:val="24"/>
        </w:rPr>
        <w:t>Шумерлинского района</w:t>
      </w:r>
      <w:r w:rsidRPr="000E6D60">
        <w:rPr>
          <w:rFonts w:ascii="Times New Roman" w:hAnsi="Times New Roman"/>
          <w:color w:val="000000"/>
          <w:sz w:val="24"/>
          <w:szCs w:val="24"/>
        </w:rPr>
        <w:t>,</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за</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исключением</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объема</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расходов,</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которые</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осуществляются</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за</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счет</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су</w:t>
      </w:r>
      <w:r w:rsidRPr="000E6D60">
        <w:rPr>
          <w:rFonts w:ascii="Times New Roman" w:hAnsi="Times New Roman"/>
          <w:color w:val="000000"/>
          <w:sz w:val="24"/>
          <w:szCs w:val="24"/>
        </w:rPr>
        <w:t>б</w:t>
      </w:r>
      <w:r w:rsidRPr="000E6D60">
        <w:rPr>
          <w:rFonts w:ascii="Times New Roman" w:hAnsi="Times New Roman"/>
          <w:color w:val="000000"/>
          <w:sz w:val="24"/>
          <w:szCs w:val="24"/>
        </w:rPr>
        <w:t>венций,</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предоставляемых</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из</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бюджетов</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бюджетной</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системы</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Российской</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Федерации</w:t>
      </w:r>
      <w:r w:rsidR="00A31182" w:rsidRPr="000E6D60">
        <w:rPr>
          <w:rFonts w:ascii="Times New Roman" w:hAnsi="Times New Roman"/>
          <w:color w:val="000000"/>
          <w:sz w:val="24"/>
          <w:szCs w:val="24"/>
        </w:rPr>
        <w:t>:</w:t>
      </w:r>
      <w:r w:rsidR="00287963" w:rsidRPr="000E6D60">
        <w:rPr>
          <w:rFonts w:ascii="Times New Roman" w:hAnsi="Times New Roman"/>
          <w:color w:val="000000"/>
          <w:sz w:val="24"/>
          <w:szCs w:val="24"/>
        </w:rPr>
        <w:t xml:space="preserve"> </w:t>
      </w:r>
    </w:p>
    <w:p w:rsidR="00371A2F" w:rsidRPr="000E6D60" w:rsidRDefault="00371A2F"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2019</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году</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00745A89" w:rsidRPr="000E6D60">
        <w:rPr>
          <w:rFonts w:ascii="Times New Roman" w:hAnsi="Times New Roman" w:cs="Times New Roman"/>
          <w:color w:val="000000"/>
          <w:sz w:val="24"/>
          <w:szCs w:val="24"/>
        </w:rPr>
        <w:t>0</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процента;</w:t>
      </w:r>
    </w:p>
    <w:p w:rsidR="00371A2F" w:rsidRPr="000E6D60" w:rsidRDefault="00371A2F"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2020</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году</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00745A89" w:rsidRPr="000E6D60">
        <w:rPr>
          <w:rFonts w:ascii="Times New Roman" w:hAnsi="Times New Roman" w:cs="Times New Roman"/>
          <w:color w:val="000000"/>
          <w:sz w:val="24"/>
          <w:szCs w:val="24"/>
        </w:rPr>
        <w:t xml:space="preserve">0 </w:t>
      </w:r>
      <w:r w:rsidRPr="000E6D60">
        <w:rPr>
          <w:rFonts w:ascii="Times New Roman" w:hAnsi="Times New Roman" w:cs="Times New Roman"/>
          <w:color w:val="000000"/>
          <w:sz w:val="24"/>
          <w:szCs w:val="24"/>
        </w:rPr>
        <w:t>процента;</w:t>
      </w:r>
    </w:p>
    <w:p w:rsidR="00371A2F" w:rsidRPr="000E6D60" w:rsidRDefault="00371A2F"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2021</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году</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00745A89" w:rsidRPr="000E6D60">
        <w:rPr>
          <w:rFonts w:ascii="Times New Roman" w:hAnsi="Times New Roman" w:cs="Times New Roman"/>
          <w:color w:val="000000"/>
          <w:sz w:val="24"/>
          <w:szCs w:val="24"/>
        </w:rPr>
        <w:t>0</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процента;</w:t>
      </w:r>
    </w:p>
    <w:p w:rsidR="00371A2F" w:rsidRPr="000E6D60" w:rsidRDefault="00371A2F"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2022</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году</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00745A89" w:rsidRPr="000E6D60">
        <w:rPr>
          <w:rFonts w:ascii="Times New Roman" w:hAnsi="Times New Roman" w:cs="Times New Roman"/>
          <w:color w:val="000000"/>
          <w:sz w:val="24"/>
          <w:szCs w:val="24"/>
        </w:rPr>
        <w:t>0</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процента;</w:t>
      </w:r>
    </w:p>
    <w:p w:rsidR="00371A2F" w:rsidRPr="000E6D60" w:rsidRDefault="00371A2F"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2023</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году</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00745A89" w:rsidRPr="000E6D60">
        <w:rPr>
          <w:rFonts w:ascii="Times New Roman" w:hAnsi="Times New Roman" w:cs="Times New Roman"/>
          <w:color w:val="000000"/>
          <w:sz w:val="24"/>
          <w:szCs w:val="24"/>
        </w:rPr>
        <w:t>0</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процента;</w:t>
      </w:r>
    </w:p>
    <w:p w:rsidR="00371A2F" w:rsidRPr="000E6D60" w:rsidRDefault="00371A2F"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2024</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году</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00745A89" w:rsidRPr="000E6D60">
        <w:rPr>
          <w:rFonts w:ascii="Times New Roman" w:hAnsi="Times New Roman" w:cs="Times New Roman"/>
          <w:color w:val="000000"/>
          <w:sz w:val="24"/>
          <w:szCs w:val="24"/>
        </w:rPr>
        <w:t>0</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процента;</w:t>
      </w:r>
    </w:p>
    <w:p w:rsidR="00371A2F" w:rsidRPr="000E6D60" w:rsidRDefault="00371A2F"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2025</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году</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00745A89" w:rsidRPr="000E6D60">
        <w:rPr>
          <w:rFonts w:ascii="Times New Roman" w:hAnsi="Times New Roman" w:cs="Times New Roman"/>
          <w:color w:val="000000"/>
          <w:sz w:val="24"/>
          <w:szCs w:val="24"/>
        </w:rPr>
        <w:t>0</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процента;</w:t>
      </w:r>
    </w:p>
    <w:p w:rsidR="00371A2F" w:rsidRPr="000E6D60" w:rsidRDefault="00371A2F"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2030</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году</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00745A89" w:rsidRPr="000E6D60">
        <w:rPr>
          <w:rFonts w:ascii="Times New Roman" w:hAnsi="Times New Roman" w:cs="Times New Roman"/>
          <w:color w:val="000000"/>
          <w:sz w:val="24"/>
          <w:szCs w:val="24"/>
        </w:rPr>
        <w:t>0</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процента;</w:t>
      </w:r>
    </w:p>
    <w:p w:rsidR="00371A2F" w:rsidRPr="000E6D60" w:rsidRDefault="00371A2F"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2035</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году</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00745A89" w:rsidRPr="000E6D60">
        <w:rPr>
          <w:rFonts w:ascii="Times New Roman" w:hAnsi="Times New Roman" w:cs="Times New Roman"/>
          <w:color w:val="000000"/>
          <w:sz w:val="24"/>
          <w:szCs w:val="24"/>
        </w:rPr>
        <w:t>0</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процент</w:t>
      </w:r>
      <w:r w:rsidR="00B138E9" w:rsidRPr="000E6D60">
        <w:rPr>
          <w:rFonts w:ascii="Times New Roman" w:hAnsi="Times New Roman" w:cs="Times New Roman"/>
          <w:color w:val="000000"/>
          <w:sz w:val="24"/>
          <w:szCs w:val="24"/>
        </w:rPr>
        <w:t>а</w:t>
      </w:r>
      <w:r w:rsidR="00A137A0" w:rsidRPr="000E6D60">
        <w:rPr>
          <w:rFonts w:ascii="Times New Roman" w:hAnsi="Times New Roman" w:cs="Times New Roman"/>
          <w:color w:val="000000"/>
          <w:sz w:val="24"/>
          <w:szCs w:val="24"/>
        </w:rPr>
        <w:t>;</w:t>
      </w:r>
    </w:p>
    <w:p w:rsidR="00A137A0" w:rsidRPr="000E6D60" w:rsidRDefault="00A137A0" w:rsidP="00A137A0">
      <w:pPr>
        <w:pStyle w:val="ConsPlusNormal"/>
        <w:widowControl/>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объем просроченной кредиторской задолженности по оплате труда работников органов местного самоуправления Магаринского сельского поселения, замещающих муниципальные должности и должности муниципальной службы в 2019 году – 0,0 тыс. рублей.</w:t>
      </w:r>
    </w:p>
    <w:p w:rsidR="00A137A0" w:rsidRPr="000E6D60" w:rsidRDefault="00A137A0" w:rsidP="00F9379C">
      <w:pPr>
        <w:pStyle w:val="ConsPlusNormal"/>
        <w:widowControl/>
        <w:ind w:firstLine="709"/>
        <w:jc w:val="both"/>
        <w:rPr>
          <w:rFonts w:ascii="Times New Roman" w:hAnsi="Times New Roman" w:cs="Times New Roman"/>
          <w:color w:val="000000"/>
          <w:sz w:val="24"/>
          <w:szCs w:val="24"/>
        </w:rPr>
      </w:pPr>
    </w:p>
    <w:p w:rsidR="00DD29CC" w:rsidRPr="000E6D60" w:rsidRDefault="00DD29CC"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0E6D60">
        <w:rPr>
          <w:rFonts w:ascii="Times New Roman" w:hAnsi="Times New Roman"/>
          <w:b/>
          <w:color w:val="000000"/>
          <w:sz w:val="24"/>
          <w:szCs w:val="24"/>
        </w:rPr>
        <w:t>Раздел</w:t>
      </w:r>
      <w:r w:rsidR="00287963" w:rsidRPr="000E6D60">
        <w:rPr>
          <w:rFonts w:ascii="Times New Roman" w:hAnsi="Times New Roman"/>
          <w:b/>
          <w:color w:val="000000"/>
          <w:sz w:val="24"/>
          <w:szCs w:val="24"/>
        </w:rPr>
        <w:t xml:space="preserve"> </w:t>
      </w:r>
      <w:r w:rsidRPr="000E6D60">
        <w:rPr>
          <w:rFonts w:ascii="Times New Roman" w:hAnsi="Times New Roman"/>
          <w:b/>
          <w:color w:val="000000"/>
          <w:sz w:val="24"/>
          <w:szCs w:val="24"/>
          <w:lang w:val="en-US"/>
        </w:rPr>
        <w:t>III</w:t>
      </w:r>
      <w:r w:rsidR="00081AC8" w:rsidRPr="000E6D60">
        <w:rPr>
          <w:rFonts w:ascii="Times New Roman" w:hAnsi="Times New Roman"/>
          <w:b/>
          <w:color w:val="000000"/>
          <w:sz w:val="24"/>
          <w:szCs w:val="24"/>
        </w:rPr>
        <w:t>.</w:t>
      </w:r>
      <w:r w:rsidR="00287963" w:rsidRPr="000E6D60">
        <w:rPr>
          <w:rFonts w:ascii="Times New Roman" w:hAnsi="Times New Roman"/>
          <w:b/>
          <w:color w:val="000000"/>
          <w:sz w:val="24"/>
          <w:szCs w:val="24"/>
        </w:rPr>
        <w:t xml:space="preserve"> </w:t>
      </w:r>
      <w:r w:rsidRPr="000E6D60">
        <w:rPr>
          <w:rFonts w:ascii="Times New Roman" w:eastAsia="Times New Roman" w:hAnsi="Times New Roman"/>
          <w:b/>
          <w:color w:val="000000"/>
          <w:sz w:val="24"/>
          <w:szCs w:val="24"/>
        </w:rPr>
        <w:t>Характеристики</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основных</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мероприятий,</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мероприятий</w:t>
      </w:r>
      <w:r w:rsidR="00287963" w:rsidRPr="000E6D60">
        <w:rPr>
          <w:rFonts w:ascii="Times New Roman" w:eastAsia="Times New Roman" w:hAnsi="Times New Roman"/>
          <w:b/>
          <w:color w:val="000000"/>
          <w:sz w:val="24"/>
          <w:szCs w:val="24"/>
        </w:rPr>
        <w:t xml:space="preserve"> </w:t>
      </w:r>
    </w:p>
    <w:p w:rsidR="00081AC8" w:rsidRPr="000E6D60" w:rsidRDefault="00DD29CC" w:rsidP="00F9379C">
      <w:pPr>
        <w:autoSpaceDE w:val="0"/>
        <w:autoSpaceDN w:val="0"/>
        <w:adjustRightInd w:val="0"/>
        <w:spacing w:after="0" w:line="240" w:lineRule="auto"/>
        <w:jc w:val="center"/>
        <w:rPr>
          <w:rFonts w:ascii="Times New Roman" w:eastAsia="Times New Roman" w:hAnsi="Times New Roman"/>
          <w:b/>
          <w:color w:val="000000"/>
          <w:sz w:val="24"/>
          <w:szCs w:val="24"/>
        </w:rPr>
      </w:pPr>
      <w:r w:rsidRPr="000E6D60">
        <w:rPr>
          <w:rFonts w:ascii="Times New Roman" w:eastAsia="Times New Roman" w:hAnsi="Times New Roman"/>
          <w:b/>
          <w:color w:val="000000"/>
          <w:sz w:val="24"/>
          <w:szCs w:val="24"/>
        </w:rPr>
        <w:t>подпрограммы</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с</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указанием</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сроков</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и</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этапов</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их</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rPr>
        <w:t>реализации</w:t>
      </w:r>
    </w:p>
    <w:p w:rsidR="00F16D10" w:rsidRPr="00DB064E" w:rsidRDefault="00F16D10" w:rsidP="00F9379C">
      <w:pPr>
        <w:pStyle w:val="ConsPlusNormal"/>
        <w:widowControl/>
        <w:ind w:firstLine="709"/>
        <w:jc w:val="both"/>
        <w:rPr>
          <w:rFonts w:ascii="Times New Roman" w:hAnsi="Times New Roman" w:cs="Times New Roman"/>
          <w:color w:val="000000"/>
          <w:sz w:val="16"/>
          <w:szCs w:val="16"/>
        </w:rPr>
      </w:pPr>
    </w:p>
    <w:p w:rsidR="00DE06B5" w:rsidRPr="000E6D60" w:rsidRDefault="00DE06B5"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Основные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мероприятия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подпрограммы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направлены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на</w:t>
      </w:r>
      <w:r w:rsidR="00287963" w:rsidRPr="000E6D60">
        <w:rPr>
          <w:rFonts w:ascii="Times New Roman" w:hAnsi="Times New Roman" w:cs="Times New Roman"/>
          <w:color w:val="000000"/>
          <w:sz w:val="24"/>
          <w:szCs w:val="24"/>
        </w:rPr>
        <w:t xml:space="preserve"> </w:t>
      </w:r>
      <w:r w:rsidR="006243D7" w:rsidRPr="000E6D60">
        <w:rPr>
          <w:rFonts w:ascii="Times New Roman" w:hAnsi="Times New Roman" w:cs="Times New Roman"/>
          <w:color w:val="000000"/>
          <w:sz w:val="24"/>
          <w:szCs w:val="24"/>
        </w:rPr>
        <w:t xml:space="preserve">достижение </w:t>
      </w:r>
      <w:r w:rsidRPr="000E6D60">
        <w:rPr>
          <w:rFonts w:ascii="Times New Roman" w:hAnsi="Times New Roman" w:cs="Times New Roman"/>
          <w:color w:val="000000"/>
          <w:sz w:val="24"/>
          <w:szCs w:val="24"/>
        </w:rPr>
        <w:t>поставлен</w:t>
      </w:r>
      <w:r w:rsidR="006243D7" w:rsidRPr="000E6D60">
        <w:rPr>
          <w:rFonts w:ascii="Times New Roman" w:hAnsi="Times New Roman" w:cs="Times New Roman"/>
          <w:color w:val="000000"/>
          <w:sz w:val="24"/>
          <w:szCs w:val="24"/>
        </w:rPr>
        <w:t>ной</w:t>
      </w:r>
      <w:r w:rsidR="00287963" w:rsidRPr="000E6D60">
        <w:rPr>
          <w:rFonts w:ascii="Times New Roman" w:hAnsi="Times New Roman" w:cs="Times New Roman"/>
          <w:color w:val="000000"/>
          <w:sz w:val="24"/>
          <w:szCs w:val="24"/>
        </w:rPr>
        <w:t xml:space="preserve"> </w:t>
      </w:r>
      <w:r w:rsidR="006243D7" w:rsidRPr="000E6D60">
        <w:rPr>
          <w:rFonts w:ascii="Times New Roman" w:hAnsi="Times New Roman" w:cs="Times New Roman"/>
          <w:color w:val="000000"/>
          <w:sz w:val="24"/>
          <w:szCs w:val="24"/>
        </w:rPr>
        <w:t>цели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006243D7" w:rsidRPr="000E6D60">
        <w:rPr>
          <w:rFonts w:ascii="Times New Roman" w:hAnsi="Times New Roman" w:cs="Times New Roman"/>
          <w:color w:val="000000"/>
          <w:sz w:val="24"/>
          <w:szCs w:val="24"/>
        </w:rPr>
        <w:t xml:space="preserve">решение </w:t>
      </w:r>
      <w:r w:rsidRPr="000E6D60">
        <w:rPr>
          <w:rFonts w:ascii="Times New Roman" w:hAnsi="Times New Roman" w:cs="Times New Roman"/>
          <w:color w:val="000000"/>
          <w:sz w:val="24"/>
          <w:szCs w:val="24"/>
        </w:rPr>
        <w:t>задач</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подпрограммы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00745A89" w:rsidRPr="000E6D60">
        <w:rPr>
          <w:rFonts w:ascii="Times New Roman" w:hAnsi="Times New Roman" w:cs="Times New Roman"/>
          <w:color w:val="000000"/>
          <w:sz w:val="24"/>
          <w:szCs w:val="24"/>
        </w:rPr>
        <w:t xml:space="preserve">Муниципальной </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программы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целом.</w:t>
      </w:r>
      <w:r w:rsidR="00287963" w:rsidRPr="000E6D60">
        <w:rPr>
          <w:rFonts w:ascii="Times New Roman" w:hAnsi="Times New Roman" w:cs="Times New Roman"/>
          <w:color w:val="000000"/>
          <w:sz w:val="24"/>
          <w:szCs w:val="24"/>
        </w:rPr>
        <w:t xml:space="preserve"> </w:t>
      </w:r>
    </w:p>
    <w:p w:rsidR="00DE06B5" w:rsidRPr="000E6D60" w:rsidRDefault="00DE06B5" w:rsidP="00F9379C">
      <w:pPr>
        <w:autoSpaceDE w:val="0"/>
        <w:autoSpaceDN w:val="0"/>
        <w:adjustRightInd w:val="0"/>
        <w:spacing w:after="0" w:line="240" w:lineRule="auto"/>
        <w:ind w:firstLine="709"/>
        <w:jc w:val="both"/>
        <w:rPr>
          <w:rFonts w:ascii="Times New Roman" w:hAnsi="Times New Roman"/>
          <w:color w:val="000000"/>
          <w:sz w:val="24"/>
          <w:szCs w:val="24"/>
        </w:rPr>
      </w:pPr>
      <w:r w:rsidRPr="000E6D60">
        <w:rPr>
          <w:rFonts w:ascii="Times New Roman" w:hAnsi="Times New Roman"/>
          <w:color w:val="000000"/>
          <w:sz w:val="24"/>
          <w:szCs w:val="24"/>
        </w:rPr>
        <w:t>Подпрограмма</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объединяет</w:t>
      </w:r>
      <w:r w:rsidR="00287963" w:rsidRPr="000E6D60">
        <w:rPr>
          <w:rFonts w:ascii="Times New Roman" w:hAnsi="Times New Roman"/>
          <w:color w:val="000000"/>
          <w:sz w:val="24"/>
          <w:szCs w:val="24"/>
        </w:rPr>
        <w:t xml:space="preserve"> </w:t>
      </w:r>
      <w:r w:rsidR="00745A89" w:rsidRPr="000E6D60">
        <w:rPr>
          <w:rFonts w:ascii="Times New Roman" w:hAnsi="Times New Roman"/>
          <w:color w:val="000000"/>
          <w:sz w:val="24"/>
          <w:szCs w:val="24"/>
        </w:rPr>
        <w:t>два</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основных</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мероприяти</w:t>
      </w:r>
      <w:r w:rsidR="00745A89" w:rsidRPr="000E6D60">
        <w:rPr>
          <w:rFonts w:ascii="Times New Roman" w:hAnsi="Times New Roman"/>
          <w:color w:val="000000"/>
          <w:sz w:val="24"/>
          <w:szCs w:val="24"/>
        </w:rPr>
        <w:t>я</w:t>
      </w:r>
      <w:r w:rsidR="00251F2D" w:rsidRPr="000E6D60">
        <w:rPr>
          <w:rFonts w:ascii="Times New Roman" w:hAnsi="Times New Roman"/>
          <w:color w:val="000000"/>
          <w:sz w:val="24"/>
          <w:szCs w:val="24"/>
        </w:rPr>
        <w:t>.</w:t>
      </w:r>
      <w:r w:rsidR="00287963" w:rsidRPr="000E6D60">
        <w:rPr>
          <w:rFonts w:ascii="Times New Roman" w:hAnsi="Times New Roman"/>
          <w:color w:val="000000"/>
          <w:sz w:val="24"/>
          <w:szCs w:val="24"/>
        </w:rPr>
        <w:t xml:space="preserve"> </w:t>
      </w:r>
    </w:p>
    <w:p w:rsidR="00DE06B5" w:rsidRPr="000E6D60" w:rsidRDefault="00DE06B5" w:rsidP="00F9379C">
      <w:pPr>
        <w:pStyle w:val="ConsPlusNormal"/>
        <w:widowControl/>
        <w:ind w:firstLine="709"/>
        <w:jc w:val="both"/>
        <w:outlineLvl w:val="3"/>
        <w:rPr>
          <w:rFonts w:ascii="Times New Roman" w:hAnsi="Times New Roman" w:cs="Times New Roman"/>
          <w:b/>
          <w:i/>
          <w:color w:val="000000"/>
          <w:sz w:val="24"/>
          <w:szCs w:val="24"/>
        </w:rPr>
      </w:pPr>
      <w:r w:rsidRPr="000E6D60">
        <w:rPr>
          <w:rFonts w:ascii="Times New Roman" w:hAnsi="Times New Roman" w:cs="Times New Roman"/>
          <w:b/>
          <w:i/>
          <w:color w:val="000000"/>
          <w:sz w:val="24"/>
          <w:szCs w:val="24"/>
        </w:rPr>
        <w:t>Основное</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мероприятие</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1.</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Развитие</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бюджетного</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планирования,</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формирование</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бю</w:t>
      </w:r>
      <w:r w:rsidRPr="000E6D60">
        <w:rPr>
          <w:rFonts w:ascii="Times New Roman" w:hAnsi="Times New Roman" w:cs="Times New Roman"/>
          <w:b/>
          <w:i/>
          <w:color w:val="000000"/>
          <w:sz w:val="24"/>
          <w:szCs w:val="24"/>
        </w:rPr>
        <w:t>д</w:t>
      </w:r>
      <w:r w:rsidRPr="000E6D60">
        <w:rPr>
          <w:rFonts w:ascii="Times New Roman" w:hAnsi="Times New Roman" w:cs="Times New Roman"/>
          <w:b/>
          <w:i/>
          <w:color w:val="000000"/>
          <w:sz w:val="24"/>
          <w:szCs w:val="24"/>
        </w:rPr>
        <w:t>жета</w:t>
      </w:r>
      <w:r w:rsidR="00745A89" w:rsidRPr="000E6D60">
        <w:rPr>
          <w:rFonts w:ascii="Times New Roman" w:hAnsi="Times New Roman" w:cs="Times New Roman"/>
          <w:b/>
          <w:i/>
          <w:color w:val="000000"/>
          <w:sz w:val="24"/>
          <w:szCs w:val="24"/>
        </w:rPr>
        <w:t xml:space="preserve"> </w:t>
      </w:r>
      <w:r w:rsidR="00C542AC" w:rsidRPr="000E6D60">
        <w:rPr>
          <w:rFonts w:ascii="Times New Roman" w:hAnsi="Times New Roman" w:cs="Times New Roman"/>
          <w:b/>
          <w:i/>
          <w:color w:val="000000"/>
          <w:sz w:val="24"/>
          <w:szCs w:val="24"/>
        </w:rPr>
        <w:t>Магаринского</w:t>
      </w:r>
      <w:r w:rsidR="00166C42" w:rsidRPr="000E6D60">
        <w:rPr>
          <w:rFonts w:ascii="Times New Roman" w:hAnsi="Times New Roman" w:cs="Times New Roman"/>
          <w:b/>
          <w:i/>
          <w:color w:val="000000"/>
          <w:sz w:val="24"/>
          <w:szCs w:val="24"/>
        </w:rPr>
        <w:t xml:space="preserve"> </w:t>
      </w:r>
      <w:r w:rsidR="005B5C4C" w:rsidRPr="000E6D60">
        <w:rPr>
          <w:rFonts w:ascii="Times New Roman" w:hAnsi="Times New Roman" w:cs="Times New Roman"/>
          <w:b/>
          <w:i/>
          <w:color w:val="000000"/>
          <w:sz w:val="24"/>
          <w:szCs w:val="24"/>
        </w:rPr>
        <w:t xml:space="preserve">сельского поселения </w:t>
      </w:r>
      <w:r w:rsidR="00745A89" w:rsidRPr="000E6D60">
        <w:rPr>
          <w:rFonts w:ascii="Times New Roman" w:hAnsi="Times New Roman" w:cs="Times New Roman"/>
          <w:b/>
          <w:i/>
          <w:color w:val="000000"/>
          <w:sz w:val="24"/>
          <w:szCs w:val="24"/>
        </w:rPr>
        <w:t xml:space="preserve">Шумерлинского района </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Чувашской</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Республики</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на</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очередной</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финансовый</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год</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и</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плановый</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период</w:t>
      </w:r>
    </w:p>
    <w:p w:rsidR="00DE06B5" w:rsidRPr="000E6D60" w:rsidRDefault="00DE06B5" w:rsidP="00F9379C">
      <w:pPr>
        <w:pStyle w:val="ConsPlusNormal"/>
        <w:widowControl/>
        <w:ind w:firstLine="709"/>
        <w:jc w:val="both"/>
        <w:outlineLvl w:val="4"/>
        <w:rPr>
          <w:rFonts w:ascii="Times New Roman" w:hAnsi="Times New Roman" w:cs="Times New Roman"/>
          <w:color w:val="000000"/>
          <w:sz w:val="24"/>
          <w:szCs w:val="24"/>
        </w:rPr>
      </w:pPr>
      <w:r w:rsidRPr="000E6D60">
        <w:rPr>
          <w:rFonts w:ascii="Times New Roman" w:hAnsi="Times New Roman" w:cs="Times New Roman"/>
          <w:color w:val="000000"/>
          <w:sz w:val="24"/>
          <w:szCs w:val="24"/>
        </w:rPr>
        <w:t>Мероприятие</w:t>
      </w:r>
      <w:r w:rsidR="00287963" w:rsidRPr="000E6D60">
        <w:rPr>
          <w:rFonts w:ascii="Times New Roman" w:hAnsi="Times New Roman" w:cs="Times New Roman"/>
          <w:color w:val="000000"/>
          <w:sz w:val="24"/>
          <w:szCs w:val="24"/>
        </w:rPr>
        <w:t xml:space="preserve"> </w:t>
      </w:r>
      <w:r w:rsidR="00745A89" w:rsidRPr="000E6D60">
        <w:rPr>
          <w:rFonts w:ascii="Times New Roman" w:hAnsi="Times New Roman" w:cs="Times New Roman"/>
          <w:color w:val="000000"/>
          <w:sz w:val="24"/>
          <w:szCs w:val="24"/>
        </w:rPr>
        <w:t>1.1</w:t>
      </w:r>
      <w:r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Резервный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фонд</w:t>
      </w:r>
      <w:r w:rsidR="00287963" w:rsidRPr="000E6D60">
        <w:rPr>
          <w:rFonts w:ascii="Times New Roman" w:hAnsi="Times New Roman" w:cs="Times New Roman"/>
          <w:color w:val="000000"/>
          <w:sz w:val="24"/>
          <w:szCs w:val="24"/>
        </w:rPr>
        <w:t xml:space="preserve"> </w:t>
      </w:r>
      <w:r w:rsidR="00C542AC" w:rsidRPr="000E6D60">
        <w:rPr>
          <w:rFonts w:ascii="Times New Roman" w:hAnsi="Times New Roman" w:cs="Times New Roman"/>
          <w:color w:val="000000"/>
          <w:sz w:val="24"/>
          <w:szCs w:val="24"/>
        </w:rPr>
        <w:t>Магаринского</w:t>
      </w:r>
      <w:r w:rsidR="005B5C4C" w:rsidRPr="000E6D60">
        <w:rPr>
          <w:rFonts w:ascii="Times New Roman" w:hAnsi="Times New Roman" w:cs="Times New Roman"/>
          <w:color w:val="000000"/>
          <w:sz w:val="24"/>
          <w:szCs w:val="24"/>
        </w:rPr>
        <w:t xml:space="preserve"> </w:t>
      </w:r>
      <w:proofErr w:type="gramStart"/>
      <w:r w:rsidR="005B5C4C" w:rsidRPr="000E6D60">
        <w:rPr>
          <w:rFonts w:ascii="Times New Roman" w:hAnsi="Times New Roman" w:cs="Times New Roman"/>
          <w:color w:val="000000"/>
          <w:sz w:val="24"/>
          <w:szCs w:val="24"/>
        </w:rPr>
        <w:t>сельского</w:t>
      </w:r>
      <w:proofErr w:type="gramEnd"/>
      <w:r w:rsidR="005B5C4C" w:rsidRPr="000E6D60">
        <w:rPr>
          <w:rFonts w:ascii="Times New Roman" w:hAnsi="Times New Roman" w:cs="Times New Roman"/>
          <w:color w:val="000000"/>
          <w:sz w:val="24"/>
          <w:szCs w:val="24"/>
        </w:rPr>
        <w:t xml:space="preserve"> поселения </w:t>
      </w:r>
      <w:r w:rsidR="00745A89" w:rsidRPr="000E6D60">
        <w:rPr>
          <w:rFonts w:ascii="Times New Roman" w:hAnsi="Times New Roman" w:cs="Times New Roman"/>
          <w:color w:val="000000"/>
          <w:sz w:val="24"/>
          <w:szCs w:val="24"/>
        </w:rPr>
        <w:t>Шумерлинского района</w:t>
      </w:r>
      <w:r w:rsidR="00BE0AA3" w:rsidRPr="000E6D60">
        <w:rPr>
          <w:rFonts w:ascii="Times New Roman" w:hAnsi="Times New Roman" w:cs="Times New Roman"/>
          <w:color w:val="000000"/>
          <w:sz w:val="24"/>
          <w:szCs w:val="24"/>
        </w:rPr>
        <w:t>.</w:t>
      </w:r>
    </w:p>
    <w:p w:rsidR="00DE06B5" w:rsidRPr="000E6D60" w:rsidRDefault="00152D9C" w:rsidP="00F9379C">
      <w:pPr>
        <w:pStyle w:val="ConsPlusNormal"/>
        <w:widowControl/>
        <w:ind w:firstLine="709"/>
        <w:jc w:val="both"/>
        <w:rPr>
          <w:rFonts w:ascii="Times New Roman" w:hAnsi="Times New Roman" w:cs="Times New Roman"/>
          <w:color w:val="000000"/>
          <w:sz w:val="24"/>
          <w:szCs w:val="24"/>
        </w:rPr>
      </w:pPr>
      <w:proofErr w:type="gramStart"/>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целях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финансового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обеспечения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расходов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непредвиденного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характера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связи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чре</w:t>
      </w:r>
      <w:r w:rsidRPr="000E6D60">
        <w:rPr>
          <w:rFonts w:ascii="Times New Roman" w:hAnsi="Times New Roman" w:cs="Times New Roman"/>
          <w:color w:val="000000"/>
          <w:sz w:val="24"/>
          <w:szCs w:val="24"/>
        </w:rPr>
        <w:t>з</w:t>
      </w:r>
      <w:r w:rsidRPr="000E6D60">
        <w:rPr>
          <w:rFonts w:ascii="Times New Roman" w:hAnsi="Times New Roman" w:cs="Times New Roman"/>
          <w:color w:val="000000"/>
          <w:sz w:val="24"/>
          <w:szCs w:val="24"/>
        </w:rPr>
        <w:t>вычайными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ситуациями,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катастрофами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т.п.)</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ежегодно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составе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расходов</w:t>
      </w:r>
      <w:r w:rsidR="00287963" w:rsidRPr="000E6D60">
        <w:rPr>
          <w:rFonts w:ascii="Times New Roman" w:hAnsi="Times New Roman" w:cs="Times New Roman"/>
          <w:color w:val="000000"/>
          <w:sz w:val="24"/>
          <w:szCs w:val="24"/>
        </w:rPr>
        <w:t xml:space="preserve"> </w:t>
      </w:r>
      <w:r w:rsidR="00DE06B5" w:rsidRPr="000E6D60">
        <w:rPr>
          <w:rFonts w:ascii="Times New Roman" w:hAnsi="Times New Roman" w:cs="Times New Roman"/>
          <w:color w:val="000000"/>
          <w:sz w:val="24"/>
          <w:szCs w:val="24"/>
        </w:rPr>
        <w:t>бюджет</w:t>
      </w:r>
      <w:r w:rsidRPr="000E6D60">
        <w:rPr>
          <w:rFonts w:ascii="Times New Roman" w:hAnsi="Times New Roman" w:cs="Times New Roman"/>
          <w:color w:val="000000"/>
          <w:sz w:val="24"/>
          <w:szCs w:val="24"/>
        </w:rPr>
        <w:t>а</w:t>
      </w:r>
      <w:r w:rsidR="00287963" w:rsidRPr="000E6D60">
        <w:rPr>
          <w:rFonts w:ascii="Times New Roman" w:hAnsi="Times New Roman" w:cs="Times New Roman"/>
          <w:color w:val="000000"/>
          <w:sz w:val="24"/>
          <w:szCs w:val="24"/>
        </w:rPr>
        <w:t xml:space="preserve"> </w:t>
      </w:r>
      <w:r w:rsidR="00C542AC" w:rsidRPr="000E6D60">
        <w:rPr>
          <w:rFonts w:ascii="Times New Roman" w:hAnsi="Times New Roman" w:cs="Times New Roman"/>
          <w:color w:val="000000"/>
          <w:sz w:val="24"/>
          <w:szCs w:val="24"/>
        </w:rPr>
        <w:t>Магари</w:t>
      </w:r>
      <w:r w:rsidR="00C542AC" w:rsidRPr="000E6D60">
        <w:rPr>
          <w:rFonts w:ascii="Times New Roman" w:hAnsi="Times New Roman" w:cs="Times New Roman"/>
          <w:color w:val="000000"/>
          <w:sz w:val="24"/>
          <w:szCs w:val="24"/>
        </w:rPr>
        <w:t>н</w:t>
      </w:r>
      <w:r w:rsidR="00C542AC" w:rsidRPr="000E6D60">
        <w:rPr>
          <w:rFonts w:ascii="Times New Roman" w:hAnsi="Times New Roman" w:cs="Times New Roman"/>
          <w:color w:val="000000"/>
          <w:sz w:val="24"/>
          <w:szCs w:val="24"/>
        </w:rPr>
        <w:t>ского</w:t>
      </w:r>
      <w:r w:rsidR="005B5C4C" w:rsidRPr="000E6D60">
        <w:rPr>
          <w:rFonts w:ascii="Times New Roman" w:hAnsi="Times New Roman" w:cs="Times New Roman"/>
          <w:color w:val="000000"/>
          <w:sz w:val="24"/>
          <w:szCs w:val="24"/>
        </w:rPr>
        <w:t xml:space="preserve"> сельского поселения </w:t>
      </w:r>
      <w:r w:rsidR="00745A89" w:rsidRPr="000E6D60">
        <w:rPr>
          <w:rFonts w:ascii="Times New Roman" w:hAnsi="Times New Roman" w:cs="Times New Roman"/>
          <w:color w:val="000000"/>
          <w:sz w:val="24"/>
          <w:szCs w:val="24"/>
        </w:rPr>
        <w:t xml:space="preserve">Шумерлинского района </w:t>
      </w:r>
      <w:r w:rsidR="00DE06B5" w:rsidRPr="000E6D60">
        <w:rPr>
          <w:rFonts w:ascii="Times New Roman" w:hAnsi="Times New Roman" w:cs="Times New Roman"/>
          <w:color w:val="000000"/>
          <w:sz w:val="24"/>
          <w:szCs w:val="24"/>
        </w:rPr>
        <w:t>на</w:t>
      </w:r>
      <w:r w:rsidR="00287963" w:rsidRPr="000E6D60">
        <w:rPr>
          <w:rFonts w:ascii="Times New Roman" w:hAnsi="Times New Roman" w:cs="Times New Roman"/>
          <w:color w:val="000000"/>
          <w:sz w:val="24"/>
          <w:szCs w:val="24"/>
        </w:rPr>
        <w:t xml:space="preserve"> </w:t>
      </w:r>
      <w:r w:rsidR="00DE06B5" w:rsidRPr="000E6D60">
        <w:rPr>
          <w:rFonts w:ascii="Times New Roman" w:hAnsi="Times New Roman" w:cs="Times New Roman"/>
          <w:color w:val="000000"/>
          <w:sz w:val="24"/>
          <w:szCs w:val="24"/>
        </w:rPr>
        <w:t>очередной</w:t>
      </w:r>
      <w:r w:rsidR="00287963" w:rsidRPr="000E6D60">
        <w:rPr>
          <w:rFonts w:ascii="Times New Roman" w:hAnsi="Times New Roman" w:cs="Times New Roman"/>
          <w:color w:val="000000"/>
          <w:sz w:val="24"/>
          <w:szCs w:val="24"/>
        </w:rPr>
        <w:t xml:space="preserve"> </w:t>
      </w:r>
      <w:r w:rsidR="00DE06B5" w:rsidRPr="000E6D60">
        <w:rPr>
          <w:rFonts w:ascii="Times New Roman" w:hAnsi="Times New Roman" w:cs="Times New Roman"/>
          <w:color w:val="000000"/>
          <w:sz w:val="24"/>
          <w:szCs w:val="24"/>
        </w:rPr>
        <w:t>финансовый</w:t>
      </w:r>
      <w:r w:rsidR="00287963" w:rsidRPr="000E6D60">
        <w:rPr>
          <w:rFonts w:ascii="Times New Roman" w:hAnsi="Times New Roman" w:cs="Times New Roman"/>
          <w:color w:val="000000"/>
          <w:sz w:val="24"/>
          <w:szCs w:val="24"/>
        </w:rPr>
        <w:t xml:space="preserve"> </w:t>
      </w:r>
      <w:r w:rsidR="00DE06B5" w:rsidRPr="000E6D60">
        <w:rPr>
          <w:rFonts w:ascii="Times New Roman" w:hAnsi="Times New Roman" w:cs="Times New Roman"/>
          <w:color w:val="000000"/>
          <w:sz w:val="24"/>
          <w:szCs w:val="24"/>
        </w:rPr>
        <w:t>год</w:t>
      </w:r>
      <w:r w:rsidR="00287963" w:rsidRPr="000E6D60">
        <w:rPr>
          <w:rFonts w:ascii="Times New Roman" w:hAnsi="Times New Roman" w:cs="Times New Roman"/>
          <w:color w:val="000000"/>
          <w:sz w:val="24"/>
          <w:szCs w:val="24"/>
        </w:rPr>
        <w:t xml:space="preserve"> </w:t>
      </w:r>
      <w:r w:rsidR="00DE06B5"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00DE06B5" w:rsidRPr="000E6D60">
        <w:rPr>
          <w:rFonts w:ascii="Times New Roman" w:hAnsi="Times New Roman" w:cs="Times New Roman"/>
          <w:color w:val="000000"/>
          <w:sz w:val="24"/>
          <w:szCs w:val="24"/>
        </w:rPr>
        <w:t>плановый</w:t>
      </w:r>
      <w:r w:rsidR="00287963" w:rsidRPr="000E6D60">
        <w:rPr>
          <w:rFonts w:ascii="Times New Roman" w:hAnsi="Times New Roman" w:cs="Times New Roman"/>
          <w:color w:val="000000"/>
          <w:sz w:val="24"/>
          <w:szCs w:val="24"/>
        </w:rPr>
        <w:t xml:space="preserve"> </w:t>
      </w:r>
      <w:r w:rsidR="00DE06B5" w:rsidRPr="000E6D60">
        <w:rPr>
          <w:rFonts w:ascii="Times New Roman" w:hAnsi="Times New Roman" w:cs="Times New Roman"/>
          <w:color w:val="000000"/>
          <w:sz w:val="24"/>
          <w:szCs w:val="24"/>
        </w:rPr>
        <w:t>период</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формируется</w:t>
      </w:r>
      <w:r w:rsidR="00287963" w:rsidRPr="000E6D60">
        <w:rPr>
          <w:rFonts w:ascii="Times New Roman" w:hAnsi="Times New Roman" w:cs="Times New Roman"/>
          <w:color w:val="000000"/>
          <w:sz w:val="24"/>
          <w:szCs w:val="24"/>
        </w:rPr>
        <w:t xml:space="preserve"> </w:t>
      </w:r>
      <w:r w:rsidR="00DE06B5" w:rsidRPr="000E6D60">
        <w:rPr>
          <w:rFonts w:ascii="Times New Roman" w:hAnsi="Times New Roman" w:cs="Times New Roman"/>
          <w:color w:val="000000"/>
          <w:sz w:val="24"/>
          <w:szCs w:val="24"/>
        </w:rPr>
        <w:t>резервный</w:t>
      </w:r>
      <w:r w:rsidR="00287963" w:rsidRPr="000E6D60">
        <w:rPr>
          <w:rFonts w:ascii="Times New Roman" w:hAnsi="Times New Roman" w:cs="Times New Roman"/>
          <w:color w:val="000000"/>
          <w:sz w:val="24"/>
          <w:szCs w:val="24"/>
        </w:rPr>
        <w:t xml:space="preserve"> </w:t>
      </w:r>
      <w:r w:rsidR="00DE06B5" w:rsidRPr="000E6D60">
        <w:rPr>
          <w:rFonts w:ascii="Times New Roman" w:hAnsi="Times New Roman" w:cs="Times New Roman"/>
          <w:color w:val="000000"/>
          <w:sz w:val="24"/>
          <w:szCs w:val="24"/>
        </w:rPr>
        <w:t>фонд</w:t>
      </w:r>
      <w:r w:rsidR="00287963" w:rsidRPr="000E6D60">
        <w:rPr>
          <w:rFonts w:ascii="Times New Roman" w:hAnsi="Times New Roman" w:cs="Times New Roman"/>
          <w:color w:val="000000"/>
          <w:sz w:val="24"/>
          <w:szCs w:val="24"/>
        </w:rPr>
        <w:t xml:space="preserve"> </w:t>
      </w:r>
      <w:r w:rsidR="00C542AC" w:rsidRPr="000E6D60">
        <w:rPr>
          <w:rFonts w:ascii="Times New Roman" w:hAnsi="Times New Roman" w:cs="Times New Roman"/>
          <w:color w:val="000000"/>
          <w:sz w:val="24"/>
          <w:szCs w:val="24"/>
        </w:rPr>
        <w:t>Магаринского</w:t>
      </w:r>
      <w:r w:rsidR="005B5C4C" w:rsidRPr="000E6D60">
        <w:rPr>
          <w:rFonts w:ascii="Times New Roman" w:hAnsi="Times New Roman" w:cs="Times New Roman"/>
          <w:color w:val="000000"/>
          <w:sz w:val="24"/>
          <w:szCs w:val="24"/>
        </w:rPr>
        <w:t xml:space="preserve"> сельского поселения </w:t>
      </w:r>
      <w:r w:rsidR="00745A89" w:rsidRPr="000E6D60">
        <w:rPr>
          <w:rFonts w:ascii="Times New Roman" w:hAnsi="Times New Roman" w:cs="Times New Roman"/>
          <w:color w:val="000000"/>
          <w:sz w:val="24"/>
          <w:szCs w:val="24"/>
        </w:rPr>
        <w:t>Шумерлинского ра</w:t>
      </w:r>
      <w:r w:rsidR="00745A89" w:rsidRPr="000E6D60">
        <w:rPr>
          <w:rFonts w:ascii="Times New Roman" w:hAnsi="Times New Roman" w:cs="Times New Roman"/>
          <w:color w:val="000000"/>
          <w:sz w:val="24"/>
          <w:szCs w:val="24"/>
        </w:rPr>
        <w:t>й</w:t>
      </w:r>
      <w:r w:rsidR="00745A89" w:rsidRPr="000E6D60">
        <w:rPr>
          <w:rFonts w:ascii="Times New Roman" w:hAnsi="Times New Roman" w:cs="Times New Roman"/>
          <w:color w:val="000000"/>
          <w:sz w:val="24"/>
          <w:szCs w:val="24"/>
        </w:rPr>
        <w:t>она</w:t>
      </w:r>
      <w:r w:rsidR="00DE06B5" w:rsidRPr="000E6D60">
        <w:rPr>
          <w:rFonts w:ascii="Times New Roman" w:hAnsi="Times New Roman" w:cs="Times New Roman"/>
          <w:color w:val="000000"/>
          <w:sz w:val="24"/>
          <w:szCs w:val="24"/>
        </w:rPr>
        <w:t>.</w:t>
      </w:r>
      <w:proofErr w:type="gramEnd"/>
    </w:p>
    <w:p w:rsidR="00152D9C" w:rsidRPr="000E6D60" w:rsidRDefault="00DE06B5" w:rsidP="00F9379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0E6D60">
        <w:rPr>
          <w:rFonts w:ascii="Times New Roman" w:hAnsi="Times New Roman"/>
          <w:color w:val="000000"/>
          <w:sz w:val="24"/>
          <w:szCs w:val="24"/>
        </w:rPr>
        <w:t>Результат</w:t>
      </w:r>
      <w:r w:rsidR="00152D9C" w:rsidRPr="000E6D60">
        <w:rPr>
          <w:rFonts w:ascii="Times New Roman" w:hAnsi="Times New Roman"/>
          <w:color w:val="000000"/>
          <w:sz w:val="24"/>
          <w:szCs w:val="24"/>
        </w:rPr>
        <w:t>о</w:t>
      </w:r>
      <w:r w:rsidRPr="000E6D60">
        <w:rPr>
          <w:rFonts w:ascii="Times New Roman" w:hAnsi="Times New Roman"/>
          <w:color w:val="000000"/>
          <w:sz w:val="24"/>
          <w:szCs w:val="24"/>
        </w:rPr>
        <w:t>м</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реализации</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данного</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мероприятия</w:t>
      </w:r>
      <w:r w:rsidR="00287963" w:rsidRPr="000E6D60">
        <w:rPr>
          <w:rFonts w:ascii="Times New Roman" w:hAnsi="Times New Roman"/>
          <w:color w:val="000000"/>
          <w:sz w:val="24"/>
          <w:szCs w:val="24"/>
        </w:rPr>
        <w:t xml:space="preserve"> </w:t>
      </w:r>
      <w:r w:rsidRPr="000E6D60">
        <w:rPr>
          <w:rFonts w:ascii="Times New Roman" w:hAnsi="Times New Roman"/>
          <w:color w:val="000000"/>
          <w:sz w:val="24"/>
          <w:szCs w:val="24"/>
        </w:rPr>
        <w:t>явля</w:t>
      </w:r>
      <w:r w:rsidR="000D60C1" w:rsidRPr="000E6D60">
        <w:rPr>
          <w:rFonts w:ascii="Times New Roman" w:hAnsi="Times New Roman"/>
          <w:color w:val="000000"/>
          <w:sz w:val="24"/>
          <w:szCs w:val="24"/>
        </w:rPr>
        <w:t>е</w:t>
      </w:r>
      <w:r w:rsidRPr="000E6D60">
        <w:rPr>
          <w:rFonts w:ascii="Times New Roman" w:hAnsi="Times New Roman"/>
          <w:color w:val="000000"/>
          <w:sz w:val="24"/>
          <w:szCs w:val="24"/>
        </w:rPr>
        <w:t>тся</w:t>
      </w:r>
      <w:r w:rsidR="00287963" w:rsidRPr="000E6D60">
        <w:rPr>
          <w:rFonts w:ascii="Times New Roman" w:hAnsi="Times New Roman"/>
          <w:color w:val="000000"/>
          <w:sz w:val="24"/>
          <w:szCs w:val="24"/>
        </w:rPr>
        <w:t xml:space="preserve"> </w:t>
      </w:r>
      <w:r w:rsidR="000D60C1" w:rsidRPr="000E6D60">
        <w:rPr>
          <w:rFonts w:ascii="Times New Roman" w:hAnsi="Times New Roman"/>
          <w:color w:val="000000"/>
          <w:sz w:val="24"/>
          <w:szCs w:val="24"/>
        </w:rPr>
        <w:t>оперативное</w:t>
      </w:r>
      <w:r w:rsidR="00287963" w:rsidRPr="000E6D60">
        <w:rPr>
          <w:rFonts w:ascii="Times New Roman" w:hAnsi="Times New Roman"/>
          <w:color w:val="000000"/>
          <w:sz w:val="24"/>
          <w:szCs w:val="24"/>
        </w:rPr>
        <w:t xml:space="preserve"> </w:t>
      </w:r>
      <w:r w:rsidR="000D60C1" w:rsidRPr="000E6D60">
        <w:rPr>
          <w:rFonts w:ascii="Times New Roman" w:hAnsi="Times New Roman"/>
          <w:color w:val="000000"/>
          <w:sz w:val="24"/>
          <w:szCs w:val="24"/>
        </w:rPr>
        <w:t>финансовое</w:t>
      </w:r>
      <w:r w:rsidR="00287963" w:rsidRPr="000E6D60">
        <w:rPr>
          <w:rFonts w:ascii="Times New Roman" w:hAnsi="Times New Roman"/>
          <w:color w:val="000000"/>
          <w:sz w:val="24"/>
          <w:szCs w:val="24"/>
        </w:rPr>
        <w:t xml:space="preserve"> </w:t>
      </w:r>
      <w:r w:rsidR="00152D9C" w:rsidRPr="000E6D60">
        <w:rPr>
          <w:rFonts w:ascii="Times New Roman" w:hAnsi="Times New Roman"/>
          <w:color w:val="000000"/>
          <w:sz w:val="24"/>
          <w:szCs w:val="24"/>
        </w:rPr>
        <w:t>обесп</w:t>
      </w:r>
      <w:r w:rsidR="00152D9C" w:rsidRPr="000E6D60">
        <w:rPr>
          <w:rFonts w:ascii="Times New Roman" w:hAnsi="Times New Roman"/>
          <w:color w:val="000000"/>
          <w:sz w:val="24"/>
          <w:szCs w:val="24"/>
        </w:rPr>
        <w:t>е</w:t>
      </w:r>
      <w:r w:rsidR="00152D9C" w:rsidRPr="000E6D60">
        <w:rPr>
          <w:rFonts w:ascii="Times New Roman" w:hAnsi="Times New Roman"/>
          <w:color w:val="000000"/>
          <w:sz w:val="24"/>
          <w:szCs w:val="24"/>
        </w:rPr>
        <w:t>чение</w:t>
      </w:r>
      <w:r w:rsidR="00287963" w:rsidRPr="000E6D60">
        <w:rPr>
          <w:rFonts w:ascii="Times New Roman" w:hAnsi="Times New Roman"/>
          <w:color w:val="000000"/>
          <w:sz w:val="24"/>
          <w:szCs w:val="24"/>
        </w:rPr>
        <w:t xml:space="preserve"> </w:t>
      </w:r>
      <w:r w:rsidR="00152D9C" w:rsidRPr="000E6D60">
        <w:rPr>
          <w:rFonts w:ascii="Times New Roman" w:hAnsi="Times New Roman"/>
          <w:color w:val="000000"/>
          <w:sz w:val="24"/>
          <w:szCs w:val="24"/>
        </w:rPr>
        <w:t>возник</w:t>
      </w:r>
      <w:r w:rsidR="000D60C1" w:rsidRPr="000E6D60">
        <w:rPr>
          <w:rFonts w:ascii="Times New Roman" w:hAnsi="Times New Roman"/>
          <w:color w:val="000000"/>
          <w:sz w:val="24"/>
          <w:szCs w:val="24"/>
        </w:rPr>
        <w:t>ающ</w:t>
      </w:r>
      <w:r w:rsidR="00152D9C" w:rsidRPr="000E6D60">
        <w:rPr>
          <w:rFonts w:ascii="Times New Roman" w:hAnsi="Times New Roman"/>
          <w:color w:val="000000"/>
          <w:sz w:val="24"/>
          <w:szCs w:val="24"/>
        </w:rPr>
        <w:t>их</w:t>
      </w:r>
      <w:r w:rsidR="00287963" w:rsidRPr="000E6D60">
        <w:rPr>
          <w:rFonts w:ascii="Times New Roman" w:hAnsi="Times New Roman"/>
          <w:color w:val="000000"/>
          <w:sz w:val="24"/>
          <w:szCs w:val="24"/>
        </w:rPr>
        <w:t xml:space="preserve"> </w:t>
      </w:r>
      <w:r w:rsidR="00152D9C" w:rsidRPr="000E6D60">
        <w:rPr>
          <w:rFonts w:ascii="Times New Roman" w:hAnsi="Times New Roman"/>
          <w:color w:val="000000"/>
          <w:sz w:val="24"/>
          <w:szCs w:val="24"/>
        </w:rPr>
        <w:t>непредвиденных</w:t>
      </w:r>
      <w:r w:rsidR="00287963" w:rsidRPr="000E6D60">
        <w:rPr>
          <w:rFonts w:ascii="Times New Roman" w:hAnsi="Times New Roman"/>
          <w:color w:val="000000"/>
          <w:sz w:val="24"/>
          <w:szCs w:val="24"/>
        </w:rPr>
        <w:t xml:space="preserve"> </w:t>
      </w:r>
      <w:r w:rsidR="00152D9C" w:rsidRPr="000E6D60">
        <w:rPr>
          <w:rFonts w:ascii="Times New Roman" w:hAnsi="Times New Roman"/>
          <w:color w:val="000000"/>
          <w:sz w:val="24"/>
          <w:szCs w:val="24"/>
        </w:rPr>
        <w:t>расходных</w:t>
      </w:r>
      <w:r w:rsidR="00287963" w:rsidRPr="000E6D60">
        <w:rPr>
          <w:rFonts w:ascii="Times New Roman" w:hAnsi="Times New Roman"/>
          <w:color w:val="000000"/>
          <w:sz w:val="24"/>
          <w:szCs w:val="24"/>
        </w:rPr>
        <w:t xml:space="preserve"> </w:t>
      </w:r>
      <w:r w:rsidR="00152D9C" w:rsidRPr="000E6D60">
        <w:rPr>
          <w:rFonts w:ascii="Times New Roman" w:hAnsi="Times New Roman"/>
          <w:color w:val="000000"/>
          <w:sz w:val="24"/>
          <w:szCs w:val="24"/>
        </w:rPr>
        <w:t>обязательств</w:t>
      </w:r>
      <w:r w:rsidR="00287963" w:rsidRPr="000E6D60">
        <w:rPr>
          <w:rFonts w:ascii="Times New Roman" w:hAnsi="Times New Roman"/>
          <w:color w:val="000000"/>
          <w:sz w:val="24"/>
          <w:szCs w:val="24"/>
        </w:rPr>
        <w:t xml:space="preserve"> </w:t>
      </w:r>
      <w:r w:rsidR="00C542AC" w:rsidRPr="000E6D60">
        <w:rPr>
          <w:rFonts w:ascii="Times New Roman" w:hAnsi="Times New Roman"/>
          <w:color w:val="000000"/>
          <w:sz w:val="24"/>
          <w:szCs w:val="24"/>
        </w:rPr>
        <w:t>Магаринского</w:t>
      </w:r>
      <w:r w:rsidR="00166C42" w:rsidRPr="000E6D60">
        <w:rPr>
          <w:rFonts w:ascii="Times New Roman" w:hAnsi="Times New Roman"/>
          <w:color w:val="000000"/>
          <w:sz w:val="24"/>
          <w:szCs w:val="24"/>
        </w:rPr>
        <w:t xml:space="preserve"> </w:t>
      </w:r>
      <w:r w:rsidR="005B5C4C" w:rsidRPr="000E6D60">
        <w:rPr>
          <w:rFonts w:ascii="Times New Roman" w:hAnsi="Times New Roman"/>
          <w:color w:val="000000"/>
          <w:sz w:val="24"/>
          <w:szCs w:val="24"/>
        </w:rPr>
        <w:t>сельского посел</w:t>
      </w:r>
      <w:r w:rsidR="005B5C4C" w:rsidRPr="000E6D60">
        <w:rPr>
          <w:rFonts w:ascii="Times New Roman" w:hAnsi="Times New Roman"/>
          <w:color w:val="000000"/>
          <w:sz w:val="24"/>
          <w:szCs w:val="24"/>
        </w:rPr>
        <w:t>е</w:t>
      </w:r>
      <w:r w:rsidR="005B5C4C" w:rsidRPr="000E6D60">
        <w:rPr>
          <w:rFonts w:ascii="Times New Roman" w:hAnsi="Times New Roman"/>
          <w:color w:val="000000"/>
          <w:sz w:val="24"/>
          <w:szCs w:val="24"/>
        </w:rPr>
        <w:t xml:space="preserve">ния </w:t>
      </w:r>
      <w:r w:rsidR="00C31E44" w:rsidRPr="000E6D60">
        <w:rPr>
          <w:rFonts w:ascii="Times New Roman" w:hAnsi="Times New Roman"/>
          <w:color w:val="000000"/>
          <w:sz w:val="24"/>
          <w:szCs w:val="24"/>
        </w:rPr>
        <w:t xml:space="preserve">Шумерлинского района. </w:t>
      </w:r>
    </w:p>
    <w:p w:rsidR="00DE06B5" w:rsidRPr="000E6D60" w:rsidRDefault="00DE06B5" w:rsidP="006243D7">
      <w:pPr>
        <w:pStyle w:val="ConsPlusNormal"/>
        <w:widowControl/>
        <w:spacing w:line="233" w:lineRule="auto"/>
        <w:ind w:firstLine="709"/>
        <w:jc w:val="both"/>
        <w:outlineLvl w:val="3"/>
        <w:rPr>
          <w:rFonts w:ascii="Times New Roman" w:hAnsi="Times New Roman" w:cs="Times New Roman"/>
          <w:b/>
          <w:i/>
          <w:color w:val="000000"/>
          <w:sz w:val="24"/>
          <w:szCs w:val="24"/>
        </w:rPr>
      </w:pPr>
      <w:r w:rsidRPr="000E6D60">
        <w:rPr>
          <w:rFonts w:ascii="Times New Roman" w:hAnsi="Times New Roman" w:cs="Times New Roman"/>
          <w:b/>
          <w:i/>
          <w:color w:val="000000"/>
          <w:sz w:val="24"/>
          <w:szCs w:val="24"/>
        </w:rPr>
        <w:t>Основное</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мероприятие</w:t>
      </w:r>
      <w:r w:rsidR="00287963" w:rsidRPr="000E6D60">
        <w:rPr>
          <w:rFonts w:ascii="Times New Roman" w:hAnsi="Times New Roman" w:cs="Times New Roman"/>
          <w:b/>
          <w:i/>
          <w:color w:val="000000"/>
          <w:sz w:val="24"/>
          <w:szCs w:val="24"/>
        </w:rPr>
        <w:t xml:space="preserve"> </w:t>
      </w:r>
      <w:r w:rsidR="00C31E44" w:rsidRPr="000E6D60">
        <w:rPr>
          <w:rFonts w:ascii="Times New Roman" w:hAnsi="Times New Roman" w:cs="Times New Roman"/>
          <w:b/>
          <w:i/>
          <w:color w:val="000000"/>
          <w:sz w:val="24"/>
          <w:szCs w:val="24"/>
        </w:rPr>
        <w:t>2</w:t>
      </w:r>
      <w:r w:rsidRPr="000E6D60">
        <w:rPr>
          <w:rFonts w:ascii="Times New Roman" w:hAnsi="Times New Roman" w:cs="Times New Roman"/>
          <w:b/>
          <w:i/>
          <w:color w:val="000000"/>
          <w:sz w:val="24"/>
          <w:szCs w:val="24"/>
        </w:rPr>
        <w:t>.</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Осуществление</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мер</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финансовой</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поддержки</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бюд</w:t>
      </w:r>
      <w:r w:rsidR="006243D7" w:rsidRPr="000E6D60">
        <w:rPr>
          <w:rFonts w:ascii="Times New Roman" w:hAnsi="Times New Roman" w:cs="Times New Roman"/>
          <w:b/>
          <w:i/>
          <w:color w:val="000000"/>
          <w:sz w:val="24"/>
          <w:szCs w:val="24"/>
        </w:rPr>
        <w:softHyphen/>
      </w:r>
      <w:r w:rsidRPr="000E6D60">
        <w:rPr>
          <w:rFonts w:ascii="Times New Roman" w:hAnsi="Times New Roman" w:cs="Times New Roman"/>
          <w:b/>
          <w:i/>
          <w:color w:val="000000"/>
          <w:sz w:val="24"/>
          <w:szCs w:val="24"/>
        </w:rPr>
        <w:t>жетов</w:t>
      </w:r>
      <w:r w:rsidR="00287963" w:rsidRPr="000E6D60">
        <w:rPr>
          <w:rFonts w:ascii="Times New Roman" w:hAnsi="Times New Roman" w:cs="Times New Roman"/>
          <w:b/>
          <w:i/>
          <w:color w:val="000000"/>
          <w:sz w:val="24"/>
          <w:szCs w:val="24"/>
        </w:rPr>
        <w:t xml:space="preserve"> </w:t>
      </w:r>
      <w:r w:rsidR="00C31E44" w:rsidRPr="000E6D60">
        <w:rPr>
          <w:rFonts w:ascii="Times New Roman" w:hAnsi="Times New Roman" w:cs="Times New Roman"/>
          <w:b/>
          <w:i/>
          <w:color w:val="000000"/>
          <w:sz w:val="24"/>
          <w:szCs w:val="24"/>
        </w:rPr>
        <w:t xml:space="preserve">сельских </w:t>
      </w:r>
      <w:r w:rsidRPr="000E6D60">
        <w:rPr>
          <w:rFonts w:ascii="Times New Roman" w:hAnsi="Times New Roman" w:cs="Times New Roman"/>
          <w:b/>
          <w:i/>
          <w:color w:val="000000"/>
          <w:sz w:val="24"/>
          <w:szCs w:val="24"/>
        </w:rPr>
        <w:t>поселений,</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направленных</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на</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обеспечение</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их</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сбалансированности</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и</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повышение</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уровня</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бюджетной</w:t>
      </w:r>
      <w:r w:rsidR="00287963" w:rsidRPr="000E6D60">
        <w:rPr>
          <w:rFonts w:ascii="Times New Roman" w:hAnsi="Times New Roman" w:cs="Times New Roman"/>
          <w:b/>
          <w:i/>
          <w:color w:val="000000"/>
          <w:sz w:val="24"/>
          <w:szCs w:val="24"/>
        </w:rPr>
        <w:t xml:space="preserve"> </w:t>
      </w:r>
      <w:r w:rsidRPr="000E6D60">
        <w:rPr>
          <w:rFonts w:ascii="Times New Roman" w:hAnsi="Times New Roman" w:cs="Times New Roman"/>
          <w:b/>
          <w:i/>
          <w:color w:val="000000"/>
          <w:sz w:val="24"/>
          <w:szCs w:val="24"/>
        </w:rPr>
        <w:t>обеспеченности</w:t>
      </w:r>
      <w:r w:rsidR="006243D7" w:rsidRPr="000E6D60">
        <w:rPr>
          <w:rFonts w:ascii="Times New Roman" w:hAnsi="Times New Roman" w:cs="Times New Roman"/>
          <w:b/>
          <w:i/>
          <w:color w:val="000000"/>
          <w:sz w:val="24"/>
          <w:szCs w:val="24"/>
        </w:rPr>
        <w:t xml:space="preserve"> </w:t>
      </w:r>
      <w:r w:rsidR="00C31E44" w:rsidRPr="000E6D60">
        <w:rPr>
          <w:rFonts w:ascii="Times New Roman" w:hAnsi="Times New Roman" w:cs="Times New Roman"/>
          <w:b/>
          <w:i/>
          <w:color w:val="000000"/>
          <w:sz w:val="24"/>
          <w:szCs w:val="24"/>
        </w:rPr>
        <w:t>сельских поселений.</w:t>
      </w:r>
    </w:p>
    <w:p w:rsidR="00DE06B5" w:rsidRPr="000E6D60" w:rsidRDefault="00DE06B5" w:rsidP="006243D7">
      <w:pPr>
        <w:pStyle w:val="ConsPlusNormal"/>
        <w:widowControl/>
        <w:spacing w:line="233" w:lineRule="auto"/>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proofErr w:type="gramStart"/>
      <w:r w:rsidRPr="000E6D60">
        <w:rPr>
          <w:rFonts w:ascii="Times New Roman" w:hAnsi="Times New Roman" w:cs="Times New Roman"/>
          <w:color w:val="000000"/>
          <w:sz w:val="24"/>
          <w:szCs w:val="24"/>
        </w:rPr>
        <w:t>рамках</w:t>
      </w:r>
      <w:proofErr w:type="gramEnd"/>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данного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мероприятия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планируется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реализация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мер</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финансовой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поддержки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w:t>
      </w:r>
      <w:r w:rsidRPr="000E6D60">
        <w:rPr>
          <w:rFonts w:ascii="Times New Roman" w:hAnsi="Times New Roman" w:cs="Times New Roman"/>
          <w:color w:val="000000"/>
          <w:sz w:val="24"/>
          <w:szCs w:val="24"/>
        </w:rPr>
        <w:t>д</w:t>
      </w:r>
      <w:r w:rsidRPr="000E6D60">
        <w:rPr>
          <w:rFonts w:ascii="Times New Roman" w:hAnsi="Times New Roman" w:cs="Times New Roman"/>
          <w:color w:val="000000"/>
          <w:sz w:val="24"/>
          <w:szCs w:val="24"/>
        </w:rPr>
        <w:t>жет</w:t>
      </w:r>
      <w:r w:rsidR="005B5C4C" w:rsidRPr="000E6D60">
        <w:rPr>
          <w:rFonts w:ascii="Times New Roman" w:hAnsi="Times New Roman" w:cs="Times New Roman"/>
          <w:color w:val="000000"/>
          <w:sz w:val="24"/>
          <w:szCs w:val="24"/>
        </w:rPr>
        <w:t xml:space="preserve">а </w:t>
      </w:r>
      <w:r w:rsidR="00D359A5" w:rsidRPr="000E6D60">
        <w:rPr>
          <w:rFonts w:ascii="Times New Roman" w:hAnsi="Times New Roman" w:cs="Times New Roman"/>
          <w:color w:val="000000"/>
          <w:sz w:val="24"/>
          <w:szCs w:val="24"/>
        </w:rPr>
        <w:t>Магаринского</w:t>
      </w:r>
      <w:r w:rsidR="00166C42" w:rsidRPr="000E6D60">
        <w:rPr>
          <w:rFonts w:ascii="Times New Roman" w:hAnsi="Times New Roman" w:cs="Times New Roman"/>
          <w:color w:val="000000"/>
          <w:sz w:val="24"/>
          <w:szCs w:val="24"/>
        </w:rPr>
        <w:t xml:space="preserve"> </w:t>
      </w:r>
      <w:r w:rsidR="005B5C4C" w:rsidRPr="000E6D60">
        <w:rPr>
          <w:rFonts w:ascii="Times New Roman" w:hAnsi="Times New Roman" w:cs="Times New Roman"/>
          <w:color w:val="000000"/>
          <w:sz w:val="24"/>
          <w:szCs w:val="24"/>
        </w:rPr>
        <w:t xml:space="preserve">сельского на </w:t>
      </w:r>
      <w:r w:rsidR="00C31E44" w:rsidRPr="000E6D60">
        <w:rPr>
          <w:rFonts w:ascii="Times New Roman" w:hAnsi="Times New Roman" w:cs="Times New Roman"/>
          <w:color w:val="000000"/>
          <w:sz w:val="24"/>
          <w:szCs w:val="24"/>
        </w:rPr>
        <w:t>у</w:t>
      </w:r>
      <w:r w:rsidRPr="000E6D60">
        <w:rPr>
          <w:rFonts w:ascii="Times New Roman" w:hAnsi="Times New Roman" w:cs="Times New Roman"/>
          <w:color w:val="000000"/>
          <w:sz w:val="24"/>
          <w:szCs w:val="24"/>
        </w:rPr>
        <w:t>креплени</w:t>
      </w:r>
      <w:r w:rsidR="005B5C4C" w:rsidRPr="000E6D60">
        <w:rPr>
          <w:rFonts w:ascii="Times New Roman" w:hAnsi="Times New Roman" w:cs="Times New Roman"/>
          <w:color w:val="000000"/>
          <w:sz w:val="24"/>
          <w:szCs w:val="24"/>
        </w:rPr>
        <w:t>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финансовой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базы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для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исполнения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расходных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обяз</w:t>
      </w:r>
      <w:r w:rsidRPr="000E6D60">
        <w:rPr>
          <w:rFonts w:ascii="Times New Roman" w:hAnsi="Times New Roman" w:cs="Times New Roman"/>
          <w:color w:val="000000"/>
          <w:sz w:val="24"/>
          <w:szCs w:val="24"/>
        </w:rPr>
        <w:t>а</w:t>
      </w:r>
      <w:r w:rsidRPr="000E6D60">
        <w:rPr>
          <w:rFonts w:ascii="Times New Roman" w:hAnsi="Times New Roman" w:cs="Times New Roman"/>
          <w:color w:val="000000"/>
          <w:sz w:val="24"/>
          <w:szCs w:val="24"/>
        </w:rPr>
        <w:t>тельств</w:t>
      </w:r>
      <w:r w:rsidR="007013CE" w:rsidRPr="000E6D60">
        <w:rPr>
          <w:rFonts w:ascii="Times New Roman" w:hAnsi="Times New Roman" w:cs="Times New Roman"/>
          <w:color w:val="000000"/>
          <w:sz w:val="24"/>
          <w:szCs w:val="24"/>
        </w:rPr>
        <w:t>.</w:t>
      </w:r>
    </w:p>
    <w:p w:rsidR="00DE06B5" w:rsidRPr="000E6D60" w:rsidRDefault="00DE06B5" w:rsidP="00F9379C">
      <w:pPr>
        <w:pStyle w:val="ConsPlusNormal"/>
        <w:widowControl/>
        <w:ind w:firstLine="709"/>
        <w:jc w:val="both"/>
        <w:outlineLvl w:val="4"/>
        <w:rPr>
          <w:rFonts w:ascii="Times New Roman" w:hAnsi="Times New Roman" w:cs="Times New Roman"/>
          <w:color w:val="000000"/>
          <w:sz w:val="24"/>
          <w:szCs w:val="24"/>
        </w:rPr>
      </w:pPr>
      <w:r w:rsidRPr="000E6D60">
        <w:rPr>
          <w:rFonts w:ascii="Times New Roman" w:hAnsi="Times New Roman" w:cs="Times New Roman"/>
          <w:color w:val="000000"/>
          <w:sz w:val="24"/>
          <w:szCs w:val="24"/>
        </w:rPr>
        <w:t>Мероприятие</w:t>
      </w:r>
      <w:r w:rsidR="00287963" w:rsidRPr="000E6D60">
        <w:rPr>
          <w:rFonts w:ascii="Times New Roman" w:hAnsi="Times New Roman" w:cs="Times New Roman"/>
          <w:color w:val="000000"/>
          <w:sz w:val="24"/>
          <w:szCs w:val="24"/>
        </w:rPr>
        <w:t xml:space="preserve"> </w:t>
      </w:r>
      <w:r w:rsidR="005B20CD" w:rsidRPr="000E6D60">
        <w:rPr>
          <w:rFonts w:ascii="Times New Roman" w:hAnsi="Times New Roman" w:cs="Times New Roman"/>
          <w:color w:val="000000"/>
          <w:sz w:val="24"/>
          <w:szCs w:val="24"/>
        </w:rPr>
        <w:t>2</w:t>
      </w:r>
      <w:r w:rsidRPr="000E6D60">
        <w:rPr>
          <w:rFonts w:ascii="Times New Roman" w:hAnsi="Times New Roman" w:cs="Times New Roman"/>
          <w:color w:val="000000"/>
          <w:sz w:val="24"/>
          <w:szCs w:val="24"/>
        </w:rPr>
        <w:t>.</w:t>
      </w:r>
      <w:r w:rsidR="005B5C4C" w:rsidRPr="000E6D60">
        <w:rPr>
          <w:rFonts w:ascii="Times New Roman" w:hAnsi="Times New Roman" w:cs="Times New Roman"/>
          <w:color w:val="000000"/>
          <w:sz w:val="24"/>
          <w:szCs w:val="24"/>
        </w:rPr>
        <w:t>1</w:t>
      </w:r>
      <w:r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Осуществление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первичного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воинского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учета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территориях,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где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отсу</w:t>
      </w:r>
      <w:r w:rsidRPr="000E6D60">
        <w:rPr>
          <w:rFonts w:ascii="Times New Roman" w:hAnsi="Times New Roman" w:cs="Times New Roman"/>
          <w:color w:val="000000"/>
          <w:sz w:val="24"/>
          <w:szCs w:val="24"/>
        </w:rPr>
        <w:t>т</w:t>
      </w:r>
      <w:r w:rsidRPr="000E6D60">
        <w:rPr>
          <w:rFonts w:ascii="Times New Roman" w:hAnsi="Times New Roman" w:cs="Times New Roman"/>
          <w:color w:val="000000"/>
          <w:sz w:val="24"/>
          <w:szCs w:val="24"/>
        </w:rPr>
        <w:t>ствуют</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военные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комиссариаты,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за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счет</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субвенции,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предоставляемой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из</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федерального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бюджета</w:t>
      </w:r>
      <w:r w:rsidR="00B900F0" w:rsidRPr="000E6D60">
        <w:rPr>
          <w:rFonts w:ascii="Times New Roman" w:hAnsi="Times New Roman" w:cs="Times New Roman"/>
          <w:color w:val="000000"/>
          <w:sz w:val="24"/>
          <w:szCs w:val="24"/>
        </w:rPr>
        <w:t>.</w:t>
      </w:r>
    </w:p>
    <w:p w:rsidR="00DE06B5" w:rsidRPr="000E6D60" w:rsidRDefault="00DE06B5" w:rsidP="00F9379C">
      <w:pPr>
        <w:pStyle w:val="ConsPlusNormal"/>
        <w:widowControl/>
        <w:ind w:firstLine="709"/>
        <w:jc w:val="both"/>
        <w:rPr>
          <w:rFonts w:ascii="Times New Roman" w:hAnsi="Times New Roman" w:cs="Times New Roman"/>
          <w:color w:val="000000"/>
          <w:sz w:val="24"/>
          <w:szCs w:val="24"/>
        </w:rPr>
      </w:pPr>
      <w:proofErr w:type="gramStart"/>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соответствии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статьей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1</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Закона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Чувашской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Республики</w:t>
      </w:r>
      <w:r w:rsidR="00287963" w:rsidRPr="000E6D60">
        <w:rPr>
          <w:rFonts w:ascii="Times New Roman" w:hAnsi="Times New Roman" w:cs="Times New Roman"/>
          <w:color w:val="000000"/>
          <w:sz w:val="24"/>
          <w:szCs w:val="24"/>
        </w:rPr>
        <w:t xml:space="preserve"> </w:t>
      </w:r>
      <w:r w:rsidR="006A6D62" w:rsidRPr="000E6D60">
        <w:rPr>
          <w:rFonts w:ascii="Times New Roman" w:hAnsi="Times New Roman" w:cs="Times New Roman"/>
          <w:color w:val="000000"/>
          <w:sz w:val="24"/>
          <w:szCs w:val="24"/>
        </w:rPr>
        <w:t>«</w:t>
      </w:r>
      <w:r w:rsidRPr="000E6D60">
        <w:rPr>
          <w:rFonts w:ascii="Times New Roman" w:hAnsi="Times New Roman" w:cs="Times New Roman"/>
          <w:color w:val="000000"/>
          <w:sz w:val="24"/>
          <w:szCs w:val="24"/>
        </w:rPr>
        <w:t>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наделении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органов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местн</w:t>
      </w:r>
      <w:r w:rsidRPr="000E6D60">
        <w:rPr>
          <w:rFonts w:ascii="Times New Roman" w:hAnsi="Times New Roman" w:cs="Times New Roman"/>
          <w:color w:val="000000"/>
          <w:sz w:val="24"/>
          <w:szCs w:val="24"/>
        </w:rPr>
        <w:t>о</w:t>
      </w:r>
      <w:r w:rsidRPr="000E6D60">
        <w:rPr>
          <w:rFonts w:ascii="Times New Roman" w:hAnsi="Times New Roman" w:cs="Times New Roman"/>
          <w:color w:val="000000"/>
          <w:sz w:val="24"/>
          <w:szCs w:val="24"/>
        </w:rPr>
        <w:t>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самоуправления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Чувашской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Республике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отдельными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государственными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полномочиями</w:t>
      </w:r>
      <w:r w:rsidR="006A6D62"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w:t>
      </w:r>
      <w:r w:rsidRPr="000E6D60">
        <w:rPr>
          <w:rFonts w:ascii="Times New Roman" w:hAnsi="Times New Roman" w:cs="Times New Roman"/>
          <w:color w:val="000000"/>
          <w:sz w:val="24"/>
          <w:szCs w:val="24"/>
        </w:rPr>
        <w:t>р</w:t>
      </w:r>
      <w:r w:rsidRPr="000E6D60">
        <w:rPr>
          <w:rFonts w:ascii="Times New Roman" w:hAnsi="Times New Roman" w:cs="Times New Roman"/>
          <w:color w:val="000000"/>
          <w:sz w:val="24"/>
          <w:szCs w:val="24"/>
        </w:rPr>
        <w:t>ганы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местного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самоуправления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муниципальных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районов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наделены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неограниченный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срок</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w:t>
      </w:r>
      <w:r w:rsidRPr="000E6D60">
        <w:rPr>
          <w:rFonts w:ascii="Times New Roman" w:hAnsi="Times New Roman" w:cs="Times New Roman"/>
          <w:color w:val="000000"/>
          <w:sz w:val="24"/>
          <w:szCs w:val="24"/>
        </w:rPr>
        <w:t>о</w:t>
      </w:r>
      <w:r w:rsidRPr="000E6D60">
        <w:rPr>
          <w:rFonts w:ascii="Times New Roman" w:hAnsi="Times New Roman" w:cs="Times New Roman"/>
          <w:color w:val="000000"/>
          <w:sz w:val="24"/>
          <w:szCs w:val="24"/>
        </w:rPr>
        <w:t>сударственными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полномочиями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Чувашской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Республики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расчету</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предоставлению</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субвенций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бюджетам</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поселений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осуществление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делегированных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федеральных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полномочий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перви</w:t>
      </w:r>
      <w:r w:rsidRPr="000E6D60">
        <w:rPr>
          <w:rFonts w:ascii="Times New Roman" w:hAnsi="Times New Roman" w:cs="Times New Roman"/>
          <w:color w:val="000000"/>
          <w:sz w:val="24"/>
          <w:szCs w:val="24"/>
        </w:rPr>
        <w:t>ч</w:t>
      </w:r>
      <w:r w:rsidRPr="000E6D60">
        <w:rPr>
          <w:rFonts w:ascii="Times New Roman" w:hAnsi="Times New Roman" w:cs="Times New Roman"/>
          <w:color w:val="000000"/>
          <w:sz w:val="24"/>
          <w:szCs w:val="24"/>
        </w:rPr>
        <w:t>ному</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воинскому</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учету</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граждан</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территориях,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где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отсутствуют</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военные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комиссариаты.</w:t>
      </w:r>
      <w:proofErr w:type="gramEnd"/>
    </w:p>
    <w:p w:rsidR="00DE06B5" w:rsidRPr="000E6D60" w:rsidRDefault="00DE06B5"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Данным</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мероприятием</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предусматрив</w:t>
      </w:r>
      <w:r w:rsidRPr="000E6D60">
        <w:rPr>
          <w:rFonts w:ascii="Times New Roman" w:hAnsi="Times New Roman" w:cs="Times New Roman"/>
          <w:color w:val="000000"/>
          <w:sz w:val="24"/>
          <w:szCs w:val="24"/>
        </w:rPr>
        <w:t>а</w:t>
      </w:r>
      <w:r w:rsidRPr="000E6D60">
        <w:rPr>
          <w:rFonts w:ascii="Times New Roman" w:hAnsi="Times New Roman" w:cs="Times New Roman"/>
          <w:color w:val="000000"/>
          <w:sz w:val="24"/>
          <w:szCs w:val="24"/>
        </w:rPr>
        <w:t>ется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формировании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проекта</w:t>
      </w:r>
      <w:r w:rsidR="00287963" w:rsidRPr="000E6D60">
        <w:rPr>
          <w:rFonts w:ascii="Times New Roman" w:hAnsi="Times New Roman" w:cs="Times New Roman"/>
          <w:color w:val="000000"/>
          <w:sz w:val="24"/>
          <w:szCs w:val="24"/>
        </w:rPr>
        <w:t xml:space="preserve"> </w:t>
      </w:r>
      <w:r w:rsidR="005B20CD" w:rsidRPr="000E6D60">
        <w:rPr>
          <w:rFonts w:ascii="Times New Roman" w:hAnsi="Times New Roman" w:cs="Times New Roman"/>
          <w:color w:val="000000"/>
          <w:sz w:val="24"/>
          <w:szCs w:val="24"/>
        </w:rPr>
        <w:t>решения Со</w:t>
      </w:r>
      <w:r w:rsidR="005B20CD" w:rsidRPr="000E6D60">
        <w:rPr>
          <w:rFonts w:ascii="Times New Roman" w:hAnsi="Times New Roman" w:cs="Times New Roman"/>
          <w:color w:val="000000"/>
          <w:sz w:val="24"/>
          <w:szCs w:val="24"/>
        </w:rPr>
        <w:t>б</w:t>
      </w:r>
      <w:r w:rsidR="005B20CD" w:rsidRPr="000E6D60">
        <w:rPr>
          <w:rFonts w:ascii="Times New Roman" w:hAnsi="Times New Roman" w:cs="Times New Roman"/>
          <w:color w:val="000000"/>
          <w:sz w:val="24"/>
          <w:szCs w:val="24"/>
        </w:rPr>
        <w:t xml:space="preserve">рания депутатов </w:t>
      </w:r>
      <w:r w:rsidR="00C542AC" w:rsidRPr="000E6D60">
        <w:rPr>
          <w:rFonts w:ascii="Times New Roman" w:hAnsi="Times New Roman" w:cs="Times New Roman"/>
          <w:color w:val="000000"/>
          <w:sz w:val="24"/>
          <w:szCs w:val="24"/>
        </w:rPr>
        <w:t>Магаринского</w:t>
      </w:r>
      <w:r w:rsidR="00166C42" w:rsidRPr="000E6D60">
        <w:rPr>
          <w:rFonts w:ascii="Times New Roman" w:hAnsi="Times New Roman" w:cs="Times New Roman"/>
          <w:color w:val="000000"/>
          <w:sz w:val="24"/>
          <w:szCs w:val="24"/>
        </w:rPr>
        <w:t xml:space="preserve"> </w:t>
      </w:r>
      <w:r w:rsidR="005B5C4C" w:rsidRPr="000E6D60">
        <w:rPr>
          <w:rFonts w:ascii="Times New Roman" w:hAnsi="Times New Roman" w:cs="Times New Roman"/>
          <w:color w:val="000000"/>
          <w:sz w:val="24"/>
          <w:szCs w:val="24"/>
        </w:rPr>
        <w:t xml:space="preserve"> сельского поселения </w:t>
      </w:r>
      <w:r w:rsidR="005B20CD" w:rsidRPr="000E6D60">
        <w:rPr>
          <w:rFonts w:ascii="Times New Roman" w:hAnsi="Times New Roman" w:cs="Times New Roman"/>
          <w:color w:val="000000"/>
          <w:sz w:val="24"/>
          <w:szCs w:val="24"/>
        </w:rPr>
        <w:t xml:space="preserve">Шумерлинского района </w:t>
      </w:r>
      <w:r w:rsidRPr="000E6D60">
        <w:rPr>
          <w:rFonts w:ascii="Times New Roman" w:hAnsi="Times New Roman" w:cs="Times New Roman"/>
          <w:color w:val="000000"/>
          <w:sz w:val="24"/>
          <w:szCs w:val="24"/>
        </w:rPr>
        <w:t>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бюджете</w:t>
      </w:r>
      <w:r w:rsidR="005B5C4C" w:rsidRPr="000E6D60">
        <w:rPr>
          <w:rFonts w:ascii="Times New Roman" w:hAnsi="Times New Roman" w:cs="Times New Roman"/>
          <w:color w:val="000000"/>
          <w:sz w:val="24"/>
          <w:szCs w:val="24"/>
        </w:rPr>
        <w:t xml:space="preserve"> </w:t>
      </w:r>
      <w:r w:rsidR="00C542AC" w:rsidRPr="000E6D60">
        <w:rPr>
          <w:rFonts w:ascii="Times New Roman" w:hAnsi="Times New Roman" w:cs="Times New Roman"/>
          <w:color w:val="000000"/>
          <w:sz w:val="24"/>
          <w:szCs w:val="24"/>
        </w:rPr>
        <w:t>Маг</w:t>
      </w:r>
      <w:r w:rsidR="00C542AC" w:rsidRPr="000E6D60">
        <w:rPr>
          <w:rFonts w:ascii="Times New Roman" w:hAnsi="Times New Roman" w:cs="Times New Roman"/>
          <w:color w:val="000000"/>
          <w:sz w:val="24"/>
          <w:szCs w:val="24"/>
        </w:rPr>
        <w:t>а</w:t>
      </w:r>
      <w:r w:rsidR="00C542AC" w:rsidRPr="000E6D60">
        <w:rPr>
          <w:rFonts w:ascii="Times New Roman" w:hAnsi="Times New Roman" w:cs="Times New Roman"/>
          <w:color w:val="000000"/>
          <w:sz w:val="24"/>
          <w:szCs w:val="24"/>
        </w:rPr>
        <w:t xml:space="preserve">ринского </w:t>
      </w:r>
      <w:r w:rsidR="005B5C4C" w:rsidRPr="000E6D60">
        <w:rPr>
          <w:rFonts w:ascii="Times New Roman" w:hAnsi="Times New Roman" w:cs="Times New Roman"/>
          <w:color w:val="000000"/>
          <w:sz w:val="24"/>
          <w:szCs w:val="24"/>
        </w:rPr>
        <w:t xml:space="preserve">сельского поселения </w:t>
      </w:r>
      <w:r w:rsidR="005B20CD" w:rsidRPr="000E6D60">
        <w:rPr>
          <w:rFonts w:ascii="Times New Roman" w:hAnsi="Times New Roman" w:cs="Times New Roman"/>
          <w:color w:val="000000"/>
          <w:sz w:val="24"/>
          <w:szCs w:val="24"/>
        </w:rPr>
        <w:t xml:space="preserve"> Шумерлинского района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Чувашской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Республики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очередной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финансовый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год</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плановый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период</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осуществлять</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аналитические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расчеты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распределения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объема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субвенций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осуществление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первичного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воинского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учета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граждан,</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предоставляемых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бюджетам</w:t>
      </w:r>
      <w:r w:rsidR="00287963" w:rsidRPr="000E6D60">
        <w:rPr>
          <w:rFonts w:ascii="Times New Roman" w:hAnsi="Times New Roman" w:cs="Times New Roman"/>
          <w:color w:val="000000"/>
          <w:sz w:val="24"/>
          <w:szCs w:val="24"/>
        </w:rPr>
        <w:t xml:space="preserve"> </w:t>
      </w:r>
      <w:r w:rsidR="005B20CD" w:rsidRPr="000E6D60">
        <w:rPr>
          <w:rFonts w:ascii="Times New Roman" w:hAnsi="Times New Roman" w:cs="Times New Roman"/>
          <w:color w:val="000000"/>
          <w:sz w:val="24"/>
          <w:szCs w:val="24"/>
        </w:rPr>
        <w:t>сельских поселений Шумерлинского района.</w:t>
      </w:r>
    </w:p>
    <w:p w:rsidR="00DE06B5" w:rsidRPr="000E6D60" w:rsidRDefault="00DE06B5" w:rsidP="00F9379C">
      <w:pPr>
        <w:pStyle w:val="ConsPlusNormal"/>
        <w:widowControl/>
        <w:ind w:firstLine="709"/>
        <w:jc w:val="both"/>
        <w:rPr>
          <w:rFonts w:ascii="Times New Roman" w:hAnsi="Times New Roman" w:cs="Times New Roman"/>
          <w:color w:val="000000"/>
          <w:sz w:val="24"/>
          <w:szCs w:val="24"/>
        </w:rPr>
      </w:pPr>
      <w:proofErr w:type="gramStart"/>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результате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выполнения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данного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мероприятия</w:t>
      </w:r>
      <w:r w:rsidR="00287963" w:rsidRPr="000E6D60">
        <w:rPr>
          <w:rFonts w:ascii="Times New Roman" w:hAnsi="Times New Roman" w:cs="Times New Roman"/>
          <w:color w:val="000000"/>
          <w:sz w:val="24"/>
          <w:szCs w:val="24"/>
        </w:rPr>
        <w:t xml:space="preserve"> </w:t>
      </w:r>
      <w:r w:rsidR="005B20CD" w:rsidRPr="000E6D60">
        <w:rPr>
          <w:rFonts w:ascii="Times New Roman" w:hAnsi="Times New Roman" w:cs="Times New Roman"/>
          <w:color w:val="000000"/>
          <w:sz w:val="24"/>
          <w:szCs w:val="24"/>
        </w:rPr>
        <w:t xml:space="preserve">решением Собрания депутатов </w:t>
      </w:r>
      <w:r w:rsidR="00C542AC" w:rsidRPr="000E6D60">
        <w:rPr>
          <w:rFonts w:ascii="Times New Roman" w:hAnsi="Times New Roman" w:cs="Times New Roman"/>
          <w:color w:val="000000"/>
          <w:sz w:val="24"/>
          <w:szCs w:val="24"/>
        </w:rPr>
        <w:t>Магари</w:t>
      </w:r>
      <w:r w:rsidR="00C542AC" w:rsidRPr="000E6D60">
        <w:rPr>
          <w:rFonts w:ascii="Times New Roman" w:hAnsi="Times New Roman" w:cs="Times New Roman"/>
          <w:color w:val="000000"/>
          <w:sz w:val="24"/>
          <w:szCs w:val="24"/>
        </w:rPr>
        <w:t>н</w:t>
      </w:r>
      <w:r w:rsidR="00C542AC" w:rsidRPr="000E6D60">
        <w:rPr>
          <w:rFonts w:ascii="Times New Roman" w:hAnsi="Times New Roman" w:cs="Times New Roman"/>
          <w:color w:val="000000"/>
          <w:sz w:val="24"/>
          <w:szCs w:val="24"/>
        </w:rPr>
        <w:t>ского</w:t>
      </w:r>
      <w:r w:rsidR="003E316F" w:rsidRPr="000E6D60">
        <w:rPr>
          <w:rFonts w:ascii="Times New Roman" w:hAnsi="Times New Roman" w:cs="Times New Roman"/>
          <w:color w:val="000000"/>
          <w:sz w:val="24"/>
          <w:szCs w:val="24"/>
        </w:rPr>
        <w:t xml:space="preserve"> сельского поселения  </w:t>
      </w:r>
      <w:r w:rsidR="005B20CD" w:rsidRPr="000E6D60">
        <w:rPr>
          <w:rFonts w:ascii="Times New Roman" w:hAnsi="Times New Roman" w:cs="Times New Roman"/>
          <w:color w:val="000000"/>
          <w:sz w:val="24"/>
          <w:szCs w:val="24"/>
        </w:rPr>
        <w:t xml:space="preserve">Шумерлинского района </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бюджете</w:t>
      </w:r>
      <w:r w:rsidR="005B20CD" w:rsidRPr="000E6D60">
        <w:rPr>
          <w:rFonts w:ascii="Times New Roman" w:hAnsi="Times New Roman" w:cs="Times New Roman"/>
          <w:color w:val="000000"/>
          <w:sz w:val="24"/>
          <w:szCs w:val="24"/>
        </w:rPr>
        <w:t xml:space="preserve"> </w:t>
      </w:r>
      <w:r w:rsidR="00C542AC" w:rsidRPr="000E6D60">
        <w:rPr>
          <w:rFonts w:ascii="Times New Roman" w:hAnsi="Times New Roman" w:cs="Times New Roman"/>
          <w:color w:val="000000"/>
          <w:sz w:val="24"/>
          <w:szCs w:val="24"/>
        </w:rPr>
        <w:t>Магаринского</w:t>
      </w:r>
      <w:r w:rsidR="00166C42" w:rsidRPr="000E6D60">
        <w:rPr>
          <w:rFonts w:ascii="Times New Roman" w:hAnsi="Times New Roman" w:cs="Times New Roman"/>
          <w:color w:val="000000"/>
          <w:sz w:val="24"/>
          <w:szCs w:val="24"/>
        </w:rPr>
        <w:t xml:space="preserve"> </w:t>
      </w:r>
      <w:r w:rsidR="003E316F" w:rsidRPr="000E6D60">
        <w:rPr>
          <w:rFonts w:ascii="Times New Roman" w:hAnsi="Times New Roman" w:cs="Times New Roman"/>
          <w:color w:val="000000"/>
          <w:sz w:val="24"/>
          <w:szCs w:val="24"/>
        </w:rPr>
        <w:t>сельского посел</w:t>
      </w:r>
      <w:r w:rsidR="003E316F" w:rsidRPr="000E6D60">
        <w:rPr>
          <w:rFonts w:ascii="Times New Roman" w:hAnsi="Times New Roman" w:cs="Times New Roman"/>
          <w:color w:val="000000"/>
          <w:sz w:val="24"/>
          <w:szCs w:val="24"/>
        </w:rPr>
        <w:t>е</w:t>
      </w:r>
      <w:r w:rsidR="003E316F" w:rsidRPr="000E6D60">
        <w:rPr>
          <w:rFonts w:ascii="Times New Roman" w:hAnsi="Times New Roman" w:cs="Times New Roman"/>
          <w:color w:val="000000"/>
          <w:sz w:val="24"/>
          <w:szCs w:val="24"/>
        </w:rPr>
        <w:t xml:space="preserve">ния </w:t>
      </w:r>
      <w:r w:rsidR="005B20CD" w:rsidRPr="000E6D60">
        <w:rPr>
          <w:rFonts w:ascii="Times New Roman" w:hAnsi="Times New Roman" w:cs="Times New Roman"/>
          <w:color w:val="000000"/>
          <w:sz w:val="24"/>
          <w:szCs w:val="24"/>
        </w:rPr>
        <w:t>Шумерлинского района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очередной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финансовый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год</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плановый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период</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утвержд</w:t>
      </w:r>
      <w:r w:rsidR="006A6D62" w:rsidRPr="000E6D60">
        <w:rPr>
          <w:rFonts w:ascii="Times New Roman" w:hAnsi="Times New Roman" w:cs="Times New Roman"/>
          <w:color w:val="000000"/>
          <w:sz w:val="24"/>
          <w:szCs w:val="24"/>
        </w:rPr>
        <w:t>аются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объемы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субвенций,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предоставляемых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соответствующем</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периоде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w:t>
      </w:r>
      <w:r w:rsidR="005B20CD" w:rsidRPr="000E6D60">
        <w:rPr>
          <w:rFonts w:ascii="Times New Roman" w:hAnsi="Times New Roman" w:cs="Times New Roman"/>
          <w:color w:val="000000"/>
          <w:sz w:val="24"/>
          <w:szCs w:val="24"/>
        </w:rPr>
        <w:t xml:space="preserve">у </w:t>
      </w:r>
      <w:r w:rsidR="00C542AC" w:rsidRPr="000E6D60">
        <w:rPr>
          <w:rFonts w:ascii="Times New Roman" w:hAnsi="Times New Roman" w:cs="Times New Roman"/>
          <w:color w:val="000000"/>
          <w:sz w:val="24"/>
          <w:szCs w:val="24"/>
        </w:rPr>
        <w:t>Магаринского</w:t>
      </w:r>
      <w:r w:rsidR="003E316F" w:rsidRPr="000E6D60">
        <w:rPr>
          <w:rFonts w:ascii="Times New Roman" w:hAnsi="Times New Roman" w:cs="Times New Roman"/>
          <w:color w:val="000000"/>
          <w:sz w:val="24"/>
          <w:szCs w:val="24"/>
        </w:rPr>
        <w:t xml:space="preserve"> сел</w:t>
      </w:r>
      <w:r w:rsidR="003E316F" w:rsidRPr="000E6D60">
        <w:rPr>
          <w:rFonts w:ascii="Times New Roman" w:hAnsi="Times New Roman" w:cs="Times New Roman"/>
          <w:color w:val="000000"/>
          <w:sz w:val="24"/>
          <w:szCs w:val="24"/>
        </w:rPr>
        <w:t>ь</w:t>
      </w:r>
      <w:r w:rsidR="003E316F" w:rsidRPr="000E6D60">
        <w:rPr>
          <w:rFonts w:ascii="Times New Roman" w:hAnsi="Times New Roman" w:cs="Times New Roman"/>
          <w:color w:val="000000"/>
          <w:sz w:val="24"/>
          <w:szCs w:val="24"/>
        </w:rPr>
        <w:t xml:space="preserve">ского поселения </w:t>
      </w:r>
      <w:r w:rsidR="005B20CD" w:rsidRPr="000E6D60">
        <w:rPr>
          <w:rFonts w:ascii="Times New Roman" w:hAnsi="Times New Roman" w:cs="Times New Roman"/>
          <w:color w:val="000000"/>
          <w:sz w:val="24"/>
          <w:szCs w:val="24"/>
        </w:rPr>
        <w:t xml:space="preserve">Шумерлинского района </w:t>
      </w:r>
      <w:r w:rsidR="003E316F" w:rsidRPr="000E6D60">
        <w:rPr>
          <w:rFonts w:ascii="Times New Roman" w:hAnsi="Times New Roman" w:cs="Times New Roman"/>
          <w:color w:val="000000"/>
          <w:sz w:val="24"/>
          <w:szCs w:val="24"/>
        </w:rPr>
        <w:t xml:space="preserve">на </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осуществлени</w:t>
      </w:r>
      <w:r w:rsidR="003E316F" w:rsidRPr="000E6D60">
        <w:rPr>
          <w:rFonts w:ascii="Times New Roman" w:hAnsi="Times New Roman" w:cs="Times New Roman"/>
          <w:color w:val="000000"/>
          <w:sz w:val="24"/>
          <w:szCs w:val="24"/>
        </w:rPr>
        <w:t>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государственных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полномочий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первичному</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воинскому</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учету</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граждан</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на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территориях,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где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отсутствуют</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военные</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комиссариаты</w:t>
      </w:r>
      <w:r w:rsidR="003E316F" w:rsidRPr="000E6D60">
        <w:rPr>
          <w:rFonts w:ascii="Times New Roman" w:hAnsi="Times New Roman" w:cs="Times New Roman"/>
          <w:color w:val="000000"/>
          <w:sz w:val="24"/>
          <w:szCs w:val="24"/>
        </w:rPr>
        <w:t>.</w:t>
      </w:r>
      <w:proofErr w:type="gramEnd"/>
      <w:r w:rsidR="00287963" w:rsidRPr="000E6D60">
        <w:rPr>
          <w:rFonts w:ascii="Times New Roman" w:hAnsi="Times New Roman" w:cs="Times New Roman"/>
          <w:color w:val="000000"/>
          <w:sz w:val="24"/>
          <w:szCs w:val="24"/>
        </w:rPr>
        <w:t xml:space="preserve"> </w:t>
      </w:r>
      <w:r w:rsidR="003E316F" w:rsidRPr="000E6D60">
        <w:rPr>
          <w:rFonts w:ascii="Times New Roman" w:hAnsi="Times New Roman" w:cs="Times New Roman"/>
          <w:color w:val="000000"/>
          <w:sz w:val="24"/>
          <w:szCs w:val="24"/>
        </w:rPr>
        <w:t>С</w:t>
      </w:r>
      <w:r w:rsidRPr="000E6D60">
        <w:rPr>
          <w:rFonts w:ascii="Times New Roman" w:hAnsi="Times New Roman" w:cs="Times New Roman"/>
          <w:color w:val="000000"/>
          <w:sz w:val="24"/>
          <w:szCs w:val="24"/>
        </w:rPr>
        <w:t>убвенции</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будут</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перечисл</w:t>
      </w:r>
      <w:r w:rsidR="007D313D" w:rsidRPr="000E6D60">
        <w:rPr>
          <w:rFonts w:ascii="Times New Roman" w:hAnsi="Times New Roman" w:cs="Times New Roman"/>
          <w:color w:val="000000"/>
          <w:sz w:val="24"/>
          <w:szCs w:val="24"/>
        </w:rPr>
        <w:t>яться</w:t>
      </w:r>
      <w:r w:rsidR="003E316F" w:rsidRPr="000E6D60">
        <w:rPr>
          <w:rFonts w:ascii="Times New Roman" w:hAnsi="Times New Roman" w:cs="Times New Roman"/>
          <w:color w:val="000000"/>
          <w:sz w:val="24"/>
          <w:szCs w:val="24"/>
        </w:rPr>
        <w:t xml:space="preserve"> финансовым отделом администрации Шумерлинского района </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w:t>
      </w:r>
      <w:r w:rsidR="003E316F" w:rsidRPr="000E6D60">
        <w:rPr>
          <w:rFonts w:ascii="Times New Roman" w:hAnsi="Times New Roman" w:cs="Times New Roman"/>
          <w:color w:val="000000"/>
          <w:sz w:val="24"/>
          <w:szCs w:val="24"/>
        </w:rPr>
        <w:t xml:space="preserve"> </w:t>
      </w:r>
      <w:r w:rsidR="00C542AC" w:rsidRPr="000E6D60">
        <w:rPr>
          <w:rFonts w:ascii="Times New Roman" w:hAnsi="Times New Roman" w:cs="Times New Roman"/>
          <w:color w:val="000000"/>
          <w:sz w:val="24"/>
          <w:szCs w:val="24"/>
        </w:rPr>
        <w:t>Магаринского</w:t>
      </w:r>
      <w:r w:rsidR="00166C42" w:rsidRPr="000E6D60">
        <w:rPr>
          <w:rFonts w:ascii="Times New Roman" w:hAnsi="Times New Roman" w:cs="Times New Roman"/>
          <w:color w:val="000000"/>
          <w:sz w:val="24"/>
          <w:szCs w:val="24"/>
        </w:rPr>
        <w:t xml:space="preserve"> </w:t>
      </w:r>
      <w:proofErr w:type="gramStart"/>
      <w:r w:rsidR="003E316F" w:rsidRPr="000E6D60">
        <w:rPr>
          <w:rFonts w:ascii="Times New Roman" w:hAnsi="Times New Roman" w:cs="Times New Roman"/>
          <w:color w:val="000000"/>
          <w:sz w:val="24"/>
          <w:szCs w:val="24"/>
        </w:rPr>
        <w:t>сельского</w:t>
      </w:r>
      <w:proofErr w:type="gramEnd"/>
      <w:r w:rsidR="003E316F" w:rsidRPr="000E6D60">
        <w:rPr>
          <w:rFonts w:ascii="Times New Roman" w:hAnsi="Times New Roman" w:cs="Times New Roman"/>
          <w:color w:val="000000"/>
          <w:sz w:val="24"/>
          <w:szCs w:val="24"/>
        </w:rPr>
        <w:t xml:space="preserve"> поселения</w:t>
      </w:r>
      <w:r w:rsidR="005B20CD" w:rsidRPr="000E6D60">
        <w:rPr>
          <w:rFonts w:ascii="Times New Roman" w:hAnsi="Times New Roman" w:cs="Times New Roman"/>
          <w:color w:val="000000"/>
          <w:sz w:val="24"/>
          <w:szCs w:val="24"/>
        </w:rPr>
        <w:t xml:space="preserve"> Шумерлинского района</w:t>
      </w:r>
      <w:r w:rsidRPr="000E6D60">
        <w:rPr>
          <w:rFonts w:ascii="Times New Roman" w:hAnsi="Times New Roman" w:cs="Times New Roman"/>
          <w:color w:val="000000"/>
          <w:sz w:val="24"/>
          <w:szCs w:val="24"/>
        </w:rPr>
        <w:t>.</w:t>
      </w:r>
    </w:p>
    <w:p w:rsidR="00A137A0" w:rsidRPr="000E6D60" w:rsidRDefault="00A137A0" w:rsidP="00A137A0">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 xml:space="preserve">Мероприятие 2.2. </w:t>
      </w:r>
      <w:proofErr w:type="gramStart"/>
      <w:r w:rsidRPr="000E6D60">
        <w:rPr>
          <w:rFonts w:ascii="Times New Roman" w:eastAsia="Times New Roman" w:hAnsi="Times New Roman"/>
          <w:color w:val="000000"/>
          <w:sz w:val="24"/>
          <w:szCs w:val="24"/>
          <w:lang w:eastAsia="ru-RU"/>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w:t>
      </w:r>
      <w:r w:rsidRPr="000E6D60">
        <w:rPr>
          <w:rFonts w:ascii="Times New Roman" w:eastAsia="Times New Roman" w:hAnsi="Times New Roman"/>
          <w:color w:val="000000"/>
          <w:sz w:val="24"/>
          <w:szCs w:val="24"/>
          <w:lang w:eastAsia="ru-RU"/>
        </w:rPr>
        <w:t>с</w:t>
      </w:r>
      <w:r w:rsidRPr="000E6D60">
        <w:rPr>
          <w:rFonts w:ascii="Times New Roman" w:eastAsia="Times New Roman" w:hAnsi="Times New Roman"/>
          <w:color w:val="000000"/>
          <w:sz w:val="24"/>
          <w:szCs w:val="24"/>
          <w:lang w:eastAsia="ru-RU"/>
        </w:rPr>
        <w:t>полнительных органов государственной власти) субъектов Российской Федерации и деятельн</w:t>
      </w:r>
      <w:r w:rsidRPr="000E6D60">
        <w:rPr>
          <w:rFonts w:ascii="Times New Roman" w:eastAsia="Times New Roman" w:hAnsi="Times New Roman"/>
          <w:color w:val="000000"/>
          <w:sz w:val="24"/>
          <w:szCs w:val="24"/>
          <w:lang w:eastAsia="ru-RU"/>
        </w:rPr>
        <w:t>о</w:t>
      </w:r>
      <w:r w:rsidRPr="000E6D60">
        <w:rPr>
          <w:rFonts w:ascii="Times New Roman" w:eastAsia="Times New Roman" w:hAnsi="Times New Roman"/>
          <w:color w:val="000000"/>
          <w:sz w:val="24"/>
          <w:szCs w:val="24"/>
          <w:lang w:eastAsia="ru-RU"/>
        </w:rPr>
        <w:t>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w:t>
      </w:r>
      <w:r w:rsidRPr="000E6D60">
        <w:rPr>
          <w:rFonts w:ascii="Times New Roman" w:eastAsia="Times New Roman" w:hAnsi="Times New Roman"/>
          <w:color w:val="000000"/>
          <w:sz w:val="24"/>
          <w:szCs w:val="24"/>
          <w:lang w:eastAsia="ru-RU"/>
        </w:rPr>
        <w:t>а</w:t>
      </w:r>
      <w:r w:rsidRPr="000E6D60">
        <w:rPr>
          <w:rFonts w:ascii="Times New Roman" w:eastAsia="Times New Roman" w:hAnsi="Times New Roman"/>
          <w:color w:val="000000"/>
          <w:sz w:val="24"/>
          <w:szCs w:val="24"/>
          <w:lang w:eastAsia="ru-RU"/>
        </w:rPr>
        <w:t>телей деятельности органов исполнительной власти субъектов Российской Федерации.</w:t>
      </w:r>
      <w:proofErr w:type="gramEnd"/>
    </w:p>
    <w:p w:rsidR="00A137A0" w:rsidRPr="000E6D60" w:rsidRDefault="00A137A0" w:rsidP="00A137A0">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gramStart"/>
      <w:r w:rsidRPr="000E6D60">
        <w:rPr>
          <w:rFonts w:ascii="Times New Roman" w:eastAsia="Times New Roman" w:hAnsi="Times New Roman"/>
          <w:color w:val="000000"/>
          <w:sz w:val="24"/>
          <w:szCs w:val="24"/>
          <w:lang w:eastAsia="ru-RU"/>
        </w:rPr>
        <w:t>В рамках данного мероприятия предусматривается предоставление иных межбюджетных трансфертов из  бюджета Чувашской Республики бюджету муниципального района  на поощр</w:t>
      </w:r>
      <w:r w:rsidRPr="000E6D60">
        <w:rPr>
          <w:rFonts w:ascii="Times New Roman" w:eastAsia="Times New Roman" w:hAnsi="Times New Roman"/>
          <w:color w:val="000000"/>
          <w:sz w:val="24"/>
          <w:szCs w:val="24"/>
          <w:lang w:eastAsia="ru-RU"/>
        </w:rPr>
        <w:t>е</w:t>
      </w:r>
      <w:r w:rsidRPr="000E6D60">
        <w:rPr>
          <w:rFonts w:ascii="Times New Roman" w:eastAsia="Times New Roman" w:hAnsi="Times New Roman"/>
          <w:color w:val="000000"/>
          <w:sz w:val="24"/>
          <w:szCs w:val="24"/>
          <w:lang w:eastAsia="ru-RU"/>
        </w:rPr>
        <w:t>ние муниципального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w:t>
      </w:r>
      <w:r w:rsidRPr="000E6D60">
        <w:rPr>
          <w:rFonts w:ascii="Times New Roman" w:eastAsia="Times New Roman" w:hAnsi="Times New Roman"/>
          <w:color w:val="000000"/>
          <w:sz w:val="24"/>
          <w:szCs w:val="24"/>
          <w:lang w:eastAsia="ru-RU"/>
        </w:rPr>
        <w:t>л</w:t>
      </w:r>
      <w:r w:rsidRPr="000E6D60">
        <w:rPr>
          <w:rFonts w:ascii="Times New Roman" w:eastAsia="Times New Roman" w:hAnsi="Times New Roman"/>
          <w:color w:val="000000"/>
          <w:sz w:val="24"/>
          <w:szCs w:val="24"/>
          <w:lang w:eastAsia="ru-RU"/>
        </w:rPr>
        <w:t>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w:t>
      </w:r>
      <w:proofErr w:type="gramEnd"/>
      <w:r w:rsidRPr="000E6D60">
        <w:rPr>
          <w:rFonts w:ascii="Times New Roman" w:eastAsia="Times New Roman" w:hAnsi="Times New Roman"/>
          <w:color w:val="000000"/>
          <w:sz w:val="24"/>
          <w:szCs w:val="24"/>
          <w:lang w:eastAsia="ru-RU"/>
        </w:rPr>
        <w:t xml:space="preserve"> федерального бюджета за достижение </w:t>
      </w:r>
      <w:proofErr w:type="gramStart"/>
      <w:r w:rsidRPr="000E6D60">
        <w:rPr>
          <w:rFonts w:ascii="Times New Roman" w:eastAsia="Times New Roman" w:hAnsi="Times New Roman"/>
          <w:color w:val="000000"/>
          <w:sz w:val="24"/>
          <w:szCs w:val="24"/>
          <w:lang w:eastAsia="ru-RU"/>
        </w:rPr>
        <w:t>показ</w:t>
      </w:r>
      <w:r w:rsidRPr="000E6D60">
        <w:rPr>
          <w:rFonts w:ascii="Times New Roman" w:eastAsia="Times New Roman" w:hAnsi="Times New Roman"/>
          <w:color w:val="000000"/>
          <w:sz w:val="24"/>
          <w:szCs w:val="24"/>
          <w:lang w:eastAsia="ru-RU"/>
        </w:rPr>
        <w:t>а</w:t>
      </w:r>
      <w:r w:rsidRPr="000E6D60">
        <w:rPr>
          <w:rFonts w:ascii="Times New Roman" w:eastAsia="Times New Roman" w:hAnsi="Times New Roman"/>
          <w:color w:val="000000"/>
          <w:sz w:val="24"/>
          <w:szCs w:val="24"/>
          <w:lang w:eastAsia="ru-RU"/>
        </w:rPr>
        <w:t>телей деятельности органов исполнительной власти субъектов Российской</w:t>
      </w:r>
      <w:proofErr w:type="gramEnd"/>
      <w:r w:rsidRPr="000E6D60">
        <w:rPr>
          <w:rFonts w:ascii="Times New Roman" w:eastAsia="Times New Roman" w:hAnsi="Times New Roman"/>
          <w:color w:val="000000"/>
          <w:sz w:val="24"/>
          <w:szCs w:val="24"/>
          <w:lang w:eastAsia="ru-RU"/>
        </w:rPr>
        <w:t xml:space="preserve"> Федерации, на 2019 год.</w:t>
      </w:r>
    </w:p>
    <w:p w:rsidR="00A137A0" w:rsidRPr="000E6D60" w:rsidRDefault="00A137A0" w:rsidP="00A137A0">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Источником предоставления иных межбюджетных трансфертов бюджету Магаринского  сельского поселения Шумерлинского района  являются межбюджетные трансферты  за достиж</w:t>
      </w:r>
      <w:r w:rsidRPr="000E6D60">
        <w:rPr>
          <w:rFonts w:ascii="Times New Roman" w:eastAsia="Times New Roman" w:hAnsi="Times New Roman"/>
          <w:color w:val="000000"/>
          <w:sz w:val="24"/>
          <w:szCs w:val="24"/>
          <w:lang w:eastAsia="ru-RU"/>
        </w:rPr>
        <w:t>е</w:t>
      </w:r>
      <w:r w:rsidRPr="000E6D60">
        <w:rPr>
          <w:rFonts w:ascii="Times New Roman" w:eastAsia="Times New Roman" w:hAnsi="Times New Roman"/>
          <w:color w:val="000000"/>
          <w:sz w:val="24"/>
          <w:szCs w:val="24"/>
          <w:lang w:eastAsia="ru-RU"/>
        </w:rPr>
        <w:t xml:space="preserve">ние </w:t>
      </w:r>
      <w:proofErr w:type="gramStart"/>
      <w:r w:rsidRPr="000E6D60">
        <w:rPr>
          <w:rFonts w:ascii="Times New Roman" w:eastAsia="Times New Roman" w:hAnsi="Times New Roman"/>
          <w:color w:val="000000"/>
          <w:sz w:val="24"/>
          <w:szCs w:val="24"/>
          <w:lang w:eastAsia="ru-RU"/>
        </w:rPr>
        <w:t>показателей деятельности органов исполнительной власти субъектов Российской</w:t>
      </w:r>
      <w:proofErr w:type="gramEnd"/>
      <w:r w:rsidRPr="000E6D60">
        <w:rPr>
          <w:rFonts w:ascii="Times New Roman" w:eastAsia="Times New Roman" w:hAnsi="Times New Roman"/>
          <w:color w:val="000000"/>
          <w:sz w:val="24"/>
          <w:szCs w:val="24"/>
          <w:lang w:eastAsia="ru-RU"/>
        </w:rPr>
        <w:t xml:space="preserve"> Федерации, предоставляемые  из федерального бюджета бюджету Чувашской Республики, из  бюджета Ч</w:t>
      </w:r>
      <w:r w:rsidRPr="000E6D60">
        <w:rPr>
          <w:rFonts w:ascii="Times New Roman" w:eastAsia="Times New Roman" w:hAnsi="Times New Roman"/>
          <w:color w:val="000000"/>
          <w:sz w:val="24"/>
          <w:szCs w:val="24"/>
          <w:lang w:eastAsia="ru-RU"/>
        </w:rPr>
        <w:t>у</w:t>
      </w:r>
      <w:r w:rsidRPr="000E6D60">
        <w:rPr>
          <w:rFonts w:ascii="Times New Roman" w:eastAsia="Times New Roman" w:hAnsi="Times New Roman"/>
          <w:color w:val="000000"/>
          <w:sz w:val="24"/>
          <w:szCs w:val="24"/>
          <w:lang w:eastAsia="ru-RU"/>
        </w:rPr>
        <w:t>вашской Республики  бюджету Шумерлинского района в 2019 году.</w:t>
      </w:r>
    </w:p>
    <w:p w:rsidR="00A137A0" w:rsidRPr="000E6D60" w:rsidRDefault="00A137A0" w:rsidP="00A137A0">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Распределение иных межбюджетных трансфертов утверждается Решением Собрания д</w:t>
      </w:r>
      <w:r w:rsidRPr="000E6D60">
        <w:rPr>
          <w:rFonts w:ascii="Times New Roman" w:eastAsia="Times New Roman" w:hAnsi="Times New Roman"/>
          <w:color w:val="000000"/>
          <w:sz w:val="24"/>
          <w:szCs w:val="24"/>
          <w:lang w:eastAsia="ru-RU"/>
        </w:rPr>
        <w:t>е</w:t>
      </w:r>
      <w:r w:rsidRPr="000E6D60">
        <w:rPr>
          <w:rFonts w:ascii="Times New Roman" w:eastAsia="Times New Roman" w:hAnsi="Times New Roman"/>
          <w:color w:val="000000"/>
          <w:sz w:val="24"/>
          <w:szCs w:val="24"/>
          <w:lang w:eastAsia="ru-RU"/>
        </w:rPr>
        <w:t>путатов Шумерлинского района Чувашской Республики «О бюджете Шумерлинского района  Чувашской Республики на 2019 год и на плановый период 2020 и 2021 годов.</w:t>
      </w:r>
    </w:p>
    <w:p w:rsidR="00A137A0" w:rsidRPr="000E6D60" w:rsidRDefault="00A137A0" w:rsidP="00A137A0">
      <w:pPr>
        <w:pStyle w:val="ConsPlusNormal"/>
        <w:widowControl/>
        <w:ind w:firstLine="709"/>
        <w:jc w:val="both"/>
        <w:rPr>
          <w:rFonts w:ascii="Times New Roman" w:hAnsi="Times New Roman" w:cs="Times New Roman"/>
          <w:color w:val="000000"/>
          <w:sz w:val="24"/>
          <w:szCs w:val="24"/>
        </w:rPr>
      </w:pPr>
    </w:p>
    <w:p w:rsidR="003944E2" w:rsidRPr="000E6D60" w:rsidRDefault="00825261" w:rsidP="00DB064E">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0E6D60">
        <w:rPr>
          <w:rFonts w:ascii="Times New Roman" w:eastAsia="Times New Roman" w:hAnsi="Times New Roman"/>
          <w:b/>
          <w:color w:val="000000"/>
          <w:sz w:val="24"/>
          <w:szCs w:val="24"/>
        </w:rPr>
        <w:t>Раздел</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lang w:val="en-US"/>
        </w:rPr>
        <w:t>IV</w:t>
      </w:r>
      <w:r w:rsidR="003944E2" w:rsidRPr="000E6D60">
        <w:rPr>
          <w:rFonts w:ascii="Times New Roman" w:eastAsia="Times New Roman" w:hAnsi="Times New Roman"/>
          <w:b/>
          <w:color w:val="000000"/>
          <w:sz w:val="24"/>
          <w:szCs w:val="24"/>
        </w:rPr>
        <w:t>.</w:t>
      </w:r>
      <w:r w:rsidR="00287963" w:rsidRPr="000E6D60">
        <w:rPr>
          <w:rFonts w:ascii="Times New Roman" w:eastAsia="Times New Roman" w:hAnsi="Times New Roman"/>
          <w:b/>
          <w:color w:val="000000"/>
          <w:sz w:val="24"/>
          <w:szCs w:val="24"/>
        </w:rPr>
        <w:t xml:space="preserve"> </w:t>
      </w:r>
      <w:r w:rsidRPr="000E6D60">
        <w:rPr>
          <w:rFonts w:ascii="Times New Roman" w:eastAsia="Times New Roman" w:hAnsi="Times New Roman"/>
          <w:b/>
          <w:color w:val="000000"/>
          <w:sz w:val="24"/>
          <w:szCs w:val="24"/>
          <w:lang w:eastAsia="ru-RU"/>
        </w:rPr>
        <w:t>Обоснование</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объема</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финансовых</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ресурсов, необходимых</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для</w:t>
      </w:r>
      <w:r w:rsidR="00287963" w:rsidRPr="000E6D60">
        <w:rPr>
          <w:rFonts w:ascii="Times New Roman" w:eastAsia="Times New Roman" w:hAnsi="Times New Roman"/>
          <w:b/>
          <w:color w:val="000000"/>
          <w:sz w:val="24"/>
          <w:szCs w:val="24"/>
          <w:lang w:eastAsia="ru-RU"/>
        </w:rPr>
        <w:t xml:space="preserve"> </w:t>
      </w:r>
      <w:r w:rsidR="003E316F"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реализации</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по</w:t>
      </w:r>
      <w:r w:rsidRPr="000E6D60">
        <w:rPr>
          <w:rFonts w:ascii="Times New Roman" w:eastAsia="Times New Roman" w:hAnsi="Times New Roman"/>
          <w:b/>
          <w:color w:val="000000"/>
          <w:sz w:val="24"/>
          <w:szCs w:val="24"/>
          <w:lang w:eastAsia="ru-RU"/>
        </w:rPr>
        <w:t>д</w:t>
      </w:r>
      <w:r w:rsidRPr="000E6D60">
        <w:rPr>
          <w:rFonts w:ascii="Times New Roman" w:eastAsia="Times New Roman" w:hAnsi="Times New Roman"/>
          <w:b/>
          <w:color w:val="000000"/>
          <w:sz w:val="24"/>
          <w:szCs w:val="24"/>
          <w:lang w:eastAsia="ru-RU"/>
        </w:rPr>
        <w:t>программы</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(с</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расшифровкой</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по</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источникам</w:t>
      </w:r>
      <w:r w:rsidR="00287963" w:rsidRPr="000E6D60">
        <w:rPr>
          <w:rFonts w:ascii="Times New Roman" w:eastAsia="Times New Roman" w:hAnsi="Times New Roman"/>
          <w:b/>
          <w:color w:val="000000"/>
          <w:sz w:val="24"/>
          <w:szCs w:val="24"/>
          <w:lang w:eastAsia="ru-RU"/>
        </w:rPr>
        <w:t xml:space="preserve"> </w:t>
      </w:r>
      <w:r w:rsidR="00DB064E">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финансирования,</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по</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этапам</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и</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годам</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реализ</w:t>
      </w:r>
      <w:r w:rsidRPr="000E6D60">
        <w:rPr>
          <w:rFonts w:ascii="Times New Roman" w:eastAsia="Times New Roman" w:hAnsi="Times New Roman"/>
          <w:b/>
          <w:color w:val="000000"/>
          <w:sz w:val="24"/>
          <w:szCs w:val="24"/>
          <w:lang w:eastAsia="ru-RU"/>
        </w:rPr>
        <w:t>а</w:t>
      </w:r>
      <w:r w:rsidRPr="000E6D60">
        <w:rPr>
          <w:rFonts w:ascii="Times New Roman" w:eastAsia="Times New Roman" w:hAnsi="Times New Roman"/>
          <w:b/>
          <w:color w:val="000000"/>
          <w:sz w:val="24"/>
          <w:szCs w:val="24"/>
          <w:lang w:eastAsia="ru-RU"/>
        </w:rPr>
        <w:t>ции</w:t>
      </w:r>
      <w:r w:rsidR="00287963" w:rsidRPr="000E6D60">
        <w:rPr>
          <w:rFonts w:ascii="Times New Roman" w:eastAsia="Times New Roman" w:hAnsi="Times New Roman"/>
          <w:b/>
          <w:color w:val="000000"/>
          <w:sz w:val="24"/>
          <w:szCs w:val="24"/>
          <w:lang w:eastAsia="ru-RU"/>
        </w:rPr>
        <w:t xml:space="preserve"> </w:t>
      </w:r>
      <w:r w:rsidRPr="000E6D60">
        <w:rPr>
          <w:rFonts w:ascii="Times New Roman" w:eastAsia="Times New Roman" w:hAnsi="Times New Roman"/>
          <w:b/>
          <w:color w:val="000000"/>
          <w:sz w:val="24"/>
          <w:szCs w:val="24"/>
          <w:lang w:eastAsia="ru-RU"/>
        </w:rPr>
        <w:t>подпрограммы)</w:t>
      </w:r>
    </w:p>
    <w:p w:rsidR="003944E2" w:rsidRPr="00DB064E" w:rsidRDefault="003944E2" w:rsidP="00F9379C">
      <w:pPr>
        <w:pStyle w:val="ConsPlusNormal"/>
        <w:widowControl/>
        <w:ind w:firstLine="709"/>
        <w:jc w:val="both"/>
        <w:rPr>
          <w:rFonts w:ascii="Times New Roman" w:hAnsi="Times New Roman" w:cs="Times New Roman"/>
          <w:color w:val="000000"/>
          <w:sz w:val="16"/>
          <w:szCs w:val="16"/>
        </w:rPr>
      </w:pPr>
    </w:p>
    <w:p w:rsidR="0050372D" w:rsidRPr="000E6D60" w:rsidRDefault="0050372D"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Расходы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подпрограммы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формируются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за</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счет</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средств</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федерального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бюджета</w:t>
      </w:r>
      <w:r w:rsidR="003E316F" w:rsidRPr="000E6D60">
        <w:rPr>
          <w:rFonts w:ascii="Times New Roman" w:hAnsi="Times New Roman" w:cs="Times New Roman"/>
          <w:color w:val="000000"/>
          <w:sz w:val="24"/>
          <w:szCs w:val="24"/>
        </w:rPr>
        <w:t xml:space="preserve"> </w:t>
      </w:r>
      <w:r w:rsidR="007362BE" w:rsidRPr="000E6D60">
        <w:rPr>
          <w:rFonts w:ascii="Times New Roman" w:hAnsi="Times New Roman" w:cs="Times New Roman"/>
          <w:color w:val="000000"/>
          <w:sz w:val="24"/>
          <w:szCs w:val="24"/>
        </w:rPr>
        <w:t xml:space="preserve">и местного бюджета </w:t>
      </w:r>
      <w:r w:rsidR="00C542AC" w:rsidRPr="000E6D60">
        <w:rPr>
          <w:rFonts w:ascii="Times New Roman" w:hAnsi="Times New Roman" w:cs="Times New Roman"/>
          <w:color w:val="000000"/>
          <w:sz w:val="24"/>
          <w:szCs w:val="24"/>
        </w:rPr>
        <w:t>Магаринского</w:t>
      </w:r>
      <w:r w:rsidR="003E316F" w:rsidRPr="000E6D60">
        <w:rPr>
          <w:rFonts w:ascii="Times New Roman" w:hAnsi="Times New Roman" w:cs="Times New Roman"/>
          <w:color w:val="000000"/>
          <w:sz w:val="24"/>
          <w:szCs w:val="24"/>
        </w:rPr>
        <w:t xml:space="preserve"> сельского поселения </w:t>
      </w:r>
      <w:r w:rsidR="007362BE" w:rsidRPr="000E6D60">
        <w:rPr>
          <w:rFonts w:ascii="Times New Roman" w:hAnsi="Times New Roman" w:cs="Times New Roman"/>
          <w:color w:val="000000"/>
          <w:sz w:val="24"/>
          <w:szCs w:val="24"/>
        </w:rPr>
        <w:t>Шумерлинского района</w:t>
      </w:r>
      <w:r w:rsidRPr="000E6D60">
        <w:rPr>
          <w:rFonts w:ascii="Times New Roman" w:hAnsi="Times New Roman" w:cs="Times New Roman"/>
          <w:color w:val="000000"/>
          <w:sz w:val="24"/>
          <w:szCs w:val="24"/>
        </w:rPr>
        <w:t>.</w:t>
      </w:r>
    </w:p>
    <w:p w:rsidR="003944E2" w:rsidRPr="000E6D60" w:rsidRDefault="003944E2"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Общий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объем</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финансирования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мероприятий</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подпрограммы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00600DA6" w:rsidRPr="000E6D60">
        <w:rPr>
          <w:rFonts w:ascii="Times New Roman" w:hAnsi="Times New Roman" w:cs="Times New Roman"/>
          <w:color w:val="000000"/>
          <w:sz w:val="24"/>
          <w:szCs w:val="24"/>
        </w:rPr>
        <w:t>2019–</w:t>
      </w:r>
      <w:r w:rsidR="00D14CD6" w:rsidRPr="000E6D60">
        <w:rPr>
          <w:rFonts w:ascii="Times New Roman" w:hAnsi="Times New Roman" w:cs="Times New Roman"/>
          <w:color w:val="000000"/>
          <w:sz w:val="24"/>
          <w:szCs w:val="24"/>
        </w:rPr>
        <w:br/>
      </w:r>
      <w:r w:rsidR="00600DA6" w:rsidRPr="000E6D60">
        <w:rPr>
          <w:rFonts w:ascii="Times New Roman" w:hAnsi="Times New Roman" w:cs="Times New Roman"/>
          <w:color w:val="000000"/>
          <w:sz w:val="24"/>
          <w:szCs w:val="24"/>
        </w:rPr>
        <w:t>2035</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годах</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составит</w:t>
      </w:r>
      <w:r w:rsidR="00287963" w:rsidRPr="000E6D60">
        <w:rPr>
          <w:rFonts w:ascii="Times New Roman" w:hAnsi="Times New Roman" w:cs="Times New Roman"/>
          <w:color w:val="000000"/>
          <w:sz w:val="24"/>
          <w:szCs w:val="24"/>
        </w:rPr>
        <w:t xml:space="preserve"> </w:t>
      </w:r>
      <w:r w:rsidR="003E316F" w:rsidRPr="000E6D60">
        <w:rPr>
          <w:rFonts w:ascii="Times New Roman" w:hAnsi="Times New Roman" w:cs="Times New Roman"/>
          <w:color w:val="000000"/>
          <w:sz w:val="24"/>
          <w:szCs w:val="24"/>
        </w:rPr>
        <w:t>1</w:t>
      </w:r>
      <w:r w:rsidR="00CA47BC" w:rsidRPr="000E6D60">
        <w:rPr>
          <w:rFonts w:ascii="Times New Roman" w:hAnsi="Times New Roman" w:cs="Times New Roman"/>
          <w:color w:val="000000"/>
          <w:sz w:val="24"/>
          <w:szCs w:val="24"/>
        </w:rPr>
        <w:t> 638,</w:t>
      </w:r>
      <w:r w:rsidR="001A3256" w:rsidRPr="000E6D60">
        <w:rPr>
          <w:rFonts w:ascii="Times New Roman" w:hAnsi="Times New Roman" w:cs="Times New Roman"/>
          <w:color w:val="000000"/>
          <w:sz w:val="24"/>
          <w:szCs w:val="24"/>
        </w:rPr>
        <w:t>8</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тыс.</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рублей</w:t>
      </w:r>
      <w:r w:rsidR="0050372D"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0050372D" w:rsidRPr="000E6D60">
        <w:rPr>
          <w:rFonts w:ascii="Times New Roman" w:hAnsi="Times New Roman" w:cs="Times New Roman"/>
          <w:color w:val="000000"/>
          <w:sz w:val="24"/>
          <w:szCs w:val="24"/>
        </w:rPr>
        <w:t>в</w:t>
      </w:r>
      <w:r w:rsidR="00287963" w:rsidRPr="000E6D60">
        <w:rPr>
          <w:rFonts w:ascii="Times New Roman" w:hAnsi="Times New Roman" w:cs="Times New Roman"/>
          <w:color w:val="000000"/>
          <w:sz w:val="24"/>
          <w:szCs w:val="24"/>
        </w:rPr>
        <w:t xml:space="preserve"> </w:t>
      </w:r>
      <w:r w:rsidR="0050372D" w:rsidRPr="000E6D60">
        <w:rPr>
          <w:rFonts w:ascii="Times New Roman" w:hAnsi="Times New Roman" w:cs="Times New Roman"/>
          <w:color w:val="000000"/>
          <w:sz w:val="24"/>
          <w:szCs w:val="24"/>
        </w:rPr>
        <w:t>том</w:t>
      </w:r>
      <w:r w:rsidR="00287963" w:rsidRPr="000E6D60">
        <w:rPr>
          <w:rFonts w:ascii="Times New Roman" w:hAnsi="Times New Roman" w:cs="Times New Roman"/>
          <w:color w:val="000000"/>
          <w:sz w:val="24"/>
          <w:szCs w:val="24"/>
        </w:rPr>
        <w:t xml:space="preserve"> </w:t>
      </w:r>
      <w:r w:rsidR="0050372D" w:rsidRPr="000E6D60">
        <w:rPr>
          <w:rFonts w:ascii="Times New Roman" w:hAnsi="Times New Roman" w:cs="Times New Roman"/>
          <w:color w:val="000000"/>
          <w:sz w:val="24"/>
          <w:szCs w:val="24"/>
        </w:rPr>
        <w:t>числе</w:t>
      </w:r>
      <w:r w:rsidR="00287963" w:rsidRPr="000E6D60">
        <w:rPr>
          <w:rFonts w:ascii="Times New Roman" w:hAnsi="Times New Roman" w:cs="Times New Roman"/>
          <w:color w:val="000000"/>
          <w:sz w:val="24"/>
          <w:szCs w:val="24"/>
        </w:rPr>
        <w:t xml:space="preserve"> </w:t>
      </w:r>
      <w:r w:rsidR="0050372D" w:rsidRPr="000E6D60">
        <w:rPr>
          <w:rFonts w:ascii="Times New Roman" w:hAnsi="Times New Roman" w:cs="Times New Roman"/>
          <w:color w:val="000000"/>
          <w:sz w:val="24"/>
          <w:szCs w:val="24"/>
        </w:rPr>
        <w:t>за</w:t>
      </w:r>
      <w:r w:rsidR="00287963" w:rsidRPr="000E6D60">
        <w:rPr>
          <w:rFonts w:ascii="Times New Roman" w:hAnsi="Times New Roman" w:cs="Times New Roman"/>
          <w:color w:val="000000"/>
          <w:sz w:val="24"/>
          <w:szCs w:val="24"/>
        </w:rPr>
        <w:t xml:space="preserve"> </w:t>
      </w:r>
      <w:r w:rsidR="0050372D" w:rsidRPr="000E6D60">
        <w:rPr>
          <w:rFonts w:ascii="Times New Roman" w:hAnsi="Times New Roman" w:cs="Times New Roman"/>
          <w:color w:val="000000"/>
          <w:sz w:val="24"/>
          <w:szCs w:val="24"/>
        </w:rPr>
        <w:t>счет</w:t>
      </w:r>
      <w:r w:rsidR="00287963" w:rsidRPr="000E6D60">
        <w:rPr>
          <w:rFonts w:ascii="Times New Roman" w:hAnsi="Times New Roman" w:cs="Times New Roman"/>
          <w:color w:val="000000"/>
          <w:sz w:val="24"/>
          <w:szCs w:val="24"/>
        </w:rPr>
        <w:t xml:space="preserve"> </w:t>
      </w:r>
      <w:r w:rsidR="0050372D" w:rsidRPr="000E6D60">
        <w:rPr>
          <w:rFonts w:ascii="Times New Roman" w:hAnsi="Times New Roman" w:cs="Times New Roman"/>
          <w:color w:val="000000"/>
          <w:sz w:val="24"/>
          <w:szCs w:val="24"/>
        </w:rPr>
        <w:t>средств:</w:t>
      </w:r>
    </w:p>
    <w:p w:rsidR="0050372D" w:rsidRPr="000E6D60" w:rsidRDefault="0050372D"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федерального</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бюджета</w:t>
      </w:r>
      <w:r w:rsidR="00287963" w:rsidRPr="000E6D60">
        <w:rPr>
          <w:rFonts w:ascii="Times New Roman" w:hAnsi="Times New Roman" w:cs="Times New Roman"/>
          <w:color w:val="000000"/>
          <w:sz w:val="24"/>
          <w:szCs w:val="24"/>
        </w:rPr>
        <w:t xml:space="preserve"> –</w:t>
      </w:r>
      <w:r w:rsidR="003E316F" w:rsidRPr="000E6D60">
        <w:rPr>
          <w:rFonts w:ascii="Times New Roman" w:hAnsi="Times New Roman" w:cs="Times New Roman"/>
          <w:color w:val="000000"/>
          <w:sz w:val="24"/>
          <w:szCs w:val="24"/>
        </w:rPr>
        <w:t>1</w:t>
      </w:r>
      <w:r w:rsidR="00CA47BC" w:rsidRPr="000E6D60">
        <w:rPr>
          <w:rFonts w:ascii="Times New Roman" w:hAnsi="Times New Roman" w:cs="Times New Roman"/>
          <w:color w:val="000000"/>
          <w:sz w:val="24"/>
          <w:szCs w:val="24"/>
        </w:rPr>
        <w:t> 621,</w:t>
      </w:r>
      <w:r w:rsidR="001A3256" w:rsidRPr="000E6D60">
        <w:rPr>
          <w:rFonts w:ascii="Times New Roman" w:hAnsi="Times New Roman" w:cs="Times New Roman"/>
          <w:color w:val="000000"/>
          <w:sz w:val="24"/>
          <w:szCs w:val="24"/>
        </w:rPr>
        <w:t>8</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тыс.</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рублей;</w:t>
      </w:r>
    </w:p>
    <w:p w:rsidR="001B1B48" w:rsidRPr="000E6D60" w:rsidRDefault="001B1B48"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 xml:space="preserve">бюджета </w:t>
      </w:r>
      <w:r w:rsidR="00DB064E">
        <w:rPr>
          <w:rFonts w:ascii="Times New Roman" w:hAnsi="Times New Roman" w:cs="Times New Roman"/>
          <w:color w:val="000000"/>
          <w:sz w:val="24"/>
          <w:szCs w:val="24"/>
        </w:rPr>
        <w:t xml:space="preserve">Магаринского сельского поселения Шумерлинского района </w:t>
      </w:r>
      <w:r w:rsidRPr="000E6D60">
        <w:rPr>
          <w:rFonts w:ascii="Times New Roman" w:hAnsi="Times New Roman" w:cs="Times New Roman"/>
          <w:color w:val="000000"/>
          <w:sz w:val="24"/>
          <w:szCs w:val="24"/>
        </w:rPr>
        <w:t xml:space="preserve">– </w:t>
      </w:r>
      <w:r w:rsidR="003E316F" w:rsidRPr="000E6D60">
        <w:rPr>
          <w:rFonts w:ascii="Times New Roman" w:hAnsi="Times New Roman" w:cs="Times New Roman"/>
          <w:color w:val="000000"/>
          <w:sz w:val="24"/>
          <w:szCs w:val="24"/>
        </w:rPr>
        <w:t>17,0</w:t>
      </w:r>
      <w:r w:rsidRPr="000E6D60">
        <w:rPr>
          <w:rFonts w:ascii="Times New Roman" w:hAnsi="Times New Roman" w:cs="Times New Roman"/>
          <w:color w:val="000000"/>
          <w:sz w:val="24"/>
          <w:szCs w:val="24"/>
        </w:rPr>
        <w:t xml:space="preserve"> тыс. рублей.</w:t>
      </w:r>
    </w:p>
    <w:p w:rsidR="003944E2" w:rsidRPr="000E6D60"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Прогнозируемый</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объем</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финансирования</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подпрограммы</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на</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1</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этапе</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составит</w:t>
      </w:r>
      <w:r w:rsidR="00166C42" w:rsidRPr="000E6D60">
        <w:rPr>
          <w:rFonts w:ascii="Times New Roman" w:eastAsia="Times New Roman" w:hAnsi="Times New Roman"/>
          <w:color w:val="000000"/>
          <w:sz w:val="24"/>
          <w:szCs w:val="24"/>
          <w:lang w:eastAsia="ru-RU"/>
        </w:rPr>
        <w:t xml:space="preserve"> </w:t>
      </w:r>
      <w:r w:rsidR="001A3256" w:rsidRPr="000E6D60">
        <w:rPr>
          <w:rFonts w:ascii="Times New Roman" w:eastAsia="Times New Roman" w:hAnsi="Times New Roman"/>
          <w:color w:val="000000"/>
          <w:sz w:val="24"/>
          <w:szCs w:val="24"/>
          <w:lang w:eastAsia="ru-RU"/>
        </w:rPr>
        <w:t>739,8</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том</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числе:</w:t>
      </w:r>
    </w:p>
    <w:p w:rsidR="00182EB2" w:rsidRPr="000E6D60"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2019</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A137A0" w:rsidRPr="000E6D60">
        <w:rPr>
          <w:rFonts w:ascii="Times New Roman" w:eastAsia="Times New Roman" w:hAnsi="Times New Roman"/>
          <w:color w:val="000000"/>
          <w:sz w:val="24"/>
          <w:szCs w:val="24"/>
          <w:lang w:eastAsia="ru-RU"/>
        </w:rPr>
        <w:t>136,7</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182EB2" w:rsidRPr="000E6D60"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2020</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CA47BC" w:rsidRPr="000E6D60">
        <w:rPr>
          <w:rFonts w:ascii="Times New Roman" w:eastAsia="Times New Roman" w:hAnsi="Times New Roman"/>
          <w:color w:val="000000"/>
          <w:sz w:val="24"/>
          <w:szCs w:val="24"/>
          <w:lang w:eastAsia="ru-RU"/>
        </w:rPr>
        <w:t>100,2</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182EB2" w:rsidRPr="000E6D60"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2021</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CA47BC" w:rsidRPr="000E6D60">
        <w:rPr>
          <w:rFonts w:ascii="Times New Roman" w:eastAsia="Times New Roman" w:hAnsi="Times New Roman"/>
          <w:color w:val="000000"/>
          <w:sz w:val="24"/>
          <w:szCs w:val="24"/>
          <w:lang w:eastAsia="ru-RU"/>
        </w:rPr>
        <w:t>104,</w:t>
      </w:r>
      <w:r w:rsidR="001A3256" w:rsidRPr="000E6D60">
        <w:rPr>
          <w:rFonts w:ascii="Times New Roman" w:eastAsia="Times New Roman" w:hAnsi="Times New Roman"/>
          <w:color w:val="000000"/>
          <w:sz w:val="24"/>
          <w:szCs w:val="24"/>
          <w:lang w:eastAsia="ru-RU"/>
        </w:rPr>
        <w:t>9</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182EB2" w:rsidRPr="000E6D60"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2022</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CA47BC" w:rsidRPr="000E6D60">
        <w:rPr>
          <w:rFonts w:ascii="Times New Roman" w:eastAsia="Times New Roman" w:hAnsi="Times New Roman"/>
          <w:color w:val="000000"/>
          <w:sz w:val="24"/>
          <w:szCs w:val="24"/>
          <w:lang w:eastAsia="ru-RU"/>
        </w:rPr>
        <w:t>106,3</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182EB2" w:rsidRPr="000E6D60"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2023</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 </w:t>
      </w:r>
      <w:r w:rsidR="00CA47BC" w:rsidRPr="000E6D60">
        <w:rPr>
          <w:rFonts w:ascii="Times New Roman" w:eastAsia="Times New Roman" w:hAnsi="Times New Roman"/>
          <w:color w:val="000000"/>
          <w:sz w:val="24"/>
          <w:szCs w:val="24"/>
          <w:lang w:eastAsia="ru-RU"/>
        </w:rPr>
        <w:t>111,9</w:t>
      </w:r>
      <w:r w:rsidR="00166C42"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182EB2" w:rsidRPr="000E6D60"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2024</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166C42" w:rsidRPr="000E6D60">
        <w:rPr>
          <w:rFonts w:ascii="Times New Roman" w:eastAsia="Times New Roman" w:hAnsi="Times New Roman"/>
          <w:color w:val="000000"/>
          <w:sz w:val="24"/>
          <w:szCs w:val="24"/>
          <w:lang w:eastAsia="ru-RU"/>
        </w:rPr>
        <w:t>89,9</w:t>
      </w:r>
      <w:r w:rsidR="00D43859" w:rsidRPr="000E6D60">
        <w:rPr>
          <w:rFonts w:ascii="Times New Roman" w:eastAsia="Times New Roman" w:hAnsi="Times New Roman"/>
          <w:color w:val="000000"/>
          <w:sz w:val="24"/>
          <w:szCs w:val="24"/>
          <w:lang w:eastAsia="ru-RU"/>
        </w:rPr>
        <w:t> </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182EB2" w:rsidRPr="000E6D60" w:rsidRDefault="00182E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2025</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166C42" w:rsidRPr="000E6D60">
        <w:rPr>
          <w:rFonts w:ascii="Times New Roman" w:eastAsia="Times New Roman" w:hAnsi="Times New Roman"/>
          <w:color w:val="000000"/>
          <w:sz w:val="24"/>
          <w:szCs w:val="24"/>
          <w:lang w:eastAsia="ru-RU"/>
        </w:rPr>
        <w:t xml:space="preserve">89,9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50372D" w:rsidRPr="000E6D60" w:rsidRDefault="0050372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из</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них</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средства:</w:t>
      </w:r>
    </w:p>
    <w:p w:rsidR="0050372D" w:rsidRPr="000E6D60" w:rsidRDefault="0050372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федерального</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бюджета</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1A3256" w:rsidRPr="000E6D60">
        <w:rPr>
          <w:rFonts w:ascii="Times New Roman" w:eastAsia="Times New Roman" w:hAnsi="Times New Roman"/>
          <w:color w:val="000000"/>
          <w:sz w:val="24"/>
          <w:szCs w:val="24"/>
          <w:lang w:eastAsia="ru-RU"/>
        </w:rPr>
        <w:t>732,8</w:t>
      </w:r>
      <w:r w:rsidR="00287963" w:rsidRPr="000E6D60">
        <w:rPr>
          <w:rFonts w:ascii="Times New Roman" w:hAnsi="Times New Roman"/>
          <w:color w:val="000000"/>
          <w:sz w:val="24"/>
          <w:szCs w:val="24"/>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том</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числе:</w:t>
      </w:r>
    </w:p>
    <w:p w:rsidR="00EE3C59" w:rsidRPr="000E6D60"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2019</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A137A0" w:rsidRPr="000E6D60">
        <w:rPr>
          <w:rFonts w:ascii="Times New Roman" w:eastAsia="Times New Roman" w:hAnsi="Times New Roman"/>
          <w:color w:val="000000"/>
          <w:sz w:val="24"/>
          <w:szCs w:val="24"/>
          <w:lang w:eastAsia="ru-RU"/>
        </w:rPr>
        <w:t>135,7</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EE3C59" w:rsidRPr="000E6D60"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2020</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CA47BC" w:rsidRPr="000E6D60">
        <w:rPr>
          <w:rFonts w:ascii="Times New Roman" w:eastAsia="Times New Roman" w:hAnsi="Times New Roman"/>
          <w:color w:val="000000"/>
          <w:sz w:val="24"/>
          <w:szCs w:val="24"/>
          <w:lang w:eastAsia="ru-RU"/>
        </w:rPr>
        <w:t>99,2</w:t>
      </w:r>
      <w:r w:rsidR="00166C42"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EE3C59" w:rsidRPr="000E6D60"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2021</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1A3256" w:rsidRPr="000E6D60">
        <w:rPr>
          <w:rFonts w:ascii="Times New Roman" w:eastAsia="Times New Roman" w:hAnsi="Times New Roman"/>
          <w:color w:val="000000"/>
          <w:sz w:val="24"/>
          <w:szCs w:val="24"/>
          <w:lang w:eastAsia="ru-RU"/>
        </w:rPr>
        <w:t>103,9</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EE3C59" w:rsidRPr="000E6D60"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2022</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CA47BC" w:rsidRPr="000E6D60">
        <w:rPr>
          <w:rFonts w:ascii="Times New Roman" w:eastAsia="Times New Roman" w:hAnsi="Times New Roman"/>
          <w:color w:val="000000"/>
          <w:sz w:val="24"/>
          <w:szCs w:val="24"/>
          <w:lang w:eastAsia="ru-RU"/>
        </w:rPr>
        <w:t>105,3</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EE3C59" w:rsidRPr="000E6D60"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2023</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CA47BC" w:rsidRPr="000E6D60">
        <w:rPr>
          <w:rFonts w:ascii="Times New Roman" w:eastAsia="Times New Roman" w:hAnsi="Times New Roman"/>
          <w:color w:val="000000"/>
          <w:sz w:val="24"/>
          <w:szCs w:val="24"/>
          <w:lang w:eastAsia="ru-RU"/>
        </w:rPr>
        <w:t>110,9</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EE3C59" w:rsidRPr="000E6D60"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2024</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3E316F" w:rsidRPr="000E6D60">
        <w:rPr>
          <w:rFonts w:ascii="Times New Roman" w:eastAsia="Times New Roman" w:hAnsi="Times New Roman"/>
          <w:color w:val="000000"/>
          <w:sz w:val="24"/>
          <w:szCs w:val="24"/>
          <w:lang w:eastAsia="ru-RU"/>
        </w:rPr>
        <w:t>8</w:t>
      </w:r>
      <w:r w:rsidR="00166C42" w:rsidRPr="000E6D60">
        <w:rPr>
          <w:rFonts w:ascii="Times New Roman" w:eastAsia="Times New Roman" w:hAnsi="Times New Roman"/>
          <w:color w:val="000000"/>
          <w:sz w:val="24"/>
          <w:szCs w:val="24"/>
          <w:lang w:eastAsia="ru-RU"/>
        </w:rPr>
        <w:t>8,9</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EE3C59" w:rsidRPr="000E6D60" w:rsidRDefault="00EE3C59"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2025</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году</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3E316F" w:rsidRPr="000E6D60">
        <w:rPr>
          <w:rFonts w:ascii="Times New Roman" w:eastAsia="Times New Roman" w:hAnsi="Times New Roman"/>
          <w:color w:val="000000"/>
          <w:sz w:val="24"/>
          <w:szCs w:val="24"/>
          <w:lang w:eastAsia="ru-RU"/>
        </w:rPr>
        <w:t>8</w:t>
      </w:r>
      <w:r w:rsidR="00166C42" w:rsidRPr="000E6D60">
        <w:rPr>
          <w:rFonts w:ascii="Times New Roman" w:eastAsia="Times New Roman" w:hAnsi="Times New Roman"/>
          <w:color w:val="000000"/>
          <w:sz w:val="24"/>
          <w:szCs w:val="24"/>
          <w:lang w:eastAsia="ru-RU"/>
        </w:rPr>
        <w:t>8,9</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D43859" w:rsidRPr="000E6D60" w:rsidRDefault="00DB064E"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hAnsi="Times New Roman"/>
          <w:color w:val="000000"/>
          <w:sz w:val="24"/>
          <w:szCs w:val="24"/>
        </w:rPr>
        <w:t xml:space="preserve">бюджета </w:t>
      </w:r>
      <w:r>
        <w:rPr>
          <w:rFonts w:ascii="Times New Roman" w:hAnsi="Times New Roman"/>
          <w:color w:val="000000"/>
          <w:sz w:val="24"/>
          <w:szCs w:val="24"/>
        </w:rPr>
        <w:t>Магаринского сельского поселения Шумерлинского района</w:t>
      </w:r>
      <w:r w:rsidRPr="000E6D60">
        <w:rPr>
          <w:rFonts w:ascii="Times New Roman" w:eastAsia="Times New Roman" w:hAnsi="Times New Roman"/>
          <w:color w:val="000000"/>
          <w:sz w:val="24"/>
          <w:szCs w:val="24"/>
          <w:lang w:eastAsia="ru-RU"/>
        </w:rPr>
        <w:t xml:space="preserve"> </w:t>
      </w:r>
      <w:r w:rsidR="00D43859" w:rsidRPr="000E6D60">
        <w:rPr>
          <w:rFonts w:ascii="Times New Roman" w:eastAsia="Times New Roman" w:hAnsi="Times New Roman"/>
          <w:color w:val="000000"/>
          <w:sz w:val="24"/>
          <w:szCs w:val="24"/>
          <w:lang w:eastAsia="ru-RU"/>
        </w:rPr>
        <w:t xml:space="preserve">– </w:t>
      </w:r>
      <w:r w:rsidR="003E316F" w:rsidRPr="000E6D60">
        <w:rPr>
          <w:rFonts w:ascii="Times New Roman" w:eastAsia="Times New Roman" w:hAnsi="Times New Roman"/>
          <w:color w:val="000000"/>
          <w:sz w:val="24"/>
          <w:szCs w:val="24"/>
          <w:lang w:eastAsia="ru-RU"/>
        </w:rPr>
        <w:t>7,0</w:t>
      </w:r>
      <w:r w:rsidR="00D43859" w:rsidRPr="000E6D60">
        <w:rPr>
          <w:rFonts w:ascii="Times New Roman" w:eastAsia="Times New Roman" w:hAnsi="Times New Roman"/>
          <w:color w:val="000000"/>
          <w:sz w:val="24"/>
          <w:szCs w:val="24"/>
          <w:lang w:eastAsia="ru-RU"/>
        </w:rPr>
        <w:t xml:space="preserve"> тыс. рублей, в том числе:</w:t>
      </w:r>
    </w:p>
    <w:p w:rsidR="00D43859" w:rsidRPr="000E6D60"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 xml:space="preserve">в 2019 году – </w:t>
      </w:r>
      <w:r w:rsidR="003E316F" w:rsidRPr="000E6D60">
        <w:rPr>
          <w:rFonts w:ascii="Times New Roman" w:eastAsia="Times New Roman" w:hAnsi="Times New Roman"/>
          <w:color w:val="000000"/>
          <w:sz w:val="24"/>
          <w:szCs w:val="24"/>
          <w:lang w:eastAsia="ru-RU"/>
        </w:rPr>
        <w:t>1,0</w:t>
      </w:r>
      <w:r w:rsidRPr="000E6D60">
        <w:rPr>
          <w:rFonts w:ascii="Times New Roman" w:eastAsia="Times New Roman" w:hAnsi="Times New Roman"/>
          <w:color w:val="000000"/>
          <w:sz w:val="24"/>
          <w:szCs w:val="24"/>
          <w:lang w:eastAsia="ru-RU"/>
        </w:rPr>
        <w:t xml:space="preserve"> тыс. рублей;</w:t>
      </w:r>
    </w:p>
    <w:p w:rsidR="00D43859" w:rsidRPr="000E6D60"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 xml:space="preserve">в 2020 году – </w:t>
      </w:r>
      <w:r w:rsidR="003E316F" w:rsidRPr="000E6D60">
        <w:rPr>
          <w:rFonts w:ascii="Times New Roman" w:eastAsia="Times New Roman" w:hAnsi="Times New Roman"/>
          <w:color w:val="000000"/>
          <w:sz w:val="24"/>
          <w:szCs w:val="24"/>
          <w:lang w:eastAsia="ru-RU"/>
        </w:rPr>
        <w:t>1,0</w:t>
      </w:r>
      <w:r w:rsidRPr="000E6D60">
        <w:rPr>
          <w:rFonts w:ascii="Times New Roman" w:eastAsia="Times New Roman" w:hAnsi="Times New Roman"/>
          <w:color w:val="000000"/>
          <w:sz w:val="24"/>
          <w:szCs w:val="24"/>
          <w:lang w:eastAsia="ru-RU"/>
        </w:rPr>
        <w:t xml:space="preserve"> тыс. рублей;</w:t>
      </w:r>
    </w:p>
    <w:p w:rsidR="00D43859" w:rsidRPr="000E6D60"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 xml:space="preserve">в 2021 году – </w:t>
      </w:r>
      <w:r w:rsidR="003E316F" w:rsidRPr="000E6D60">
        <w:rPr>
          <w:rFonts w:ascii="Times New Roman" w:eastAsia="Times New Roman" w:hAnsi="Times New Roman"/>
          <w:color w:val="000000"/>
          <w:sz w:val="24"/>
          <w:szCs w:val="24"/>
          <w:lang w:eastAsia="ru-RU"/>
        </w:rPr>
        <w:t>1,0</w:t>
      </w:r>
      <w:r w:rsidRPr="000E6D60">
        <w:rPr>
          <w:rFonts w:ascii="Times New Roman" w:eastAsia="Times New Roman" w:hAnsi="Times New Roman"/>
          <w:color w:val="000000"/>
          <w:sz w:val="24"/>
          <w:szCs w:val="24"/>
          <w:lang w:eastAsia="ru-RU"/>
        </w:rPr>
        <w:t xml:space="preserve"> тыс. рублей;</w:t>
      </w:r>
    </w:p>
    <w:p w:rsidR="00D43859" w:rsidRPr="000E6D60"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 xml:space="preserve">в 2022 году – </w:t>
      </w:r>
      <w:r w:rsidR="003E316F" w:rsidRPr="000E6D60">
        <w:rPr>
          <w:rFonts w:ascii="Times New Roman" w:eastAsia="Times New Roman" w:hAnsi="Times New Roman"/>
          <w:color w:val="000000"/>
          <w:sz w:val="24"/>
          <w:szCs w:val="24"/>
          <w:lang w:eastAsia="ru-RU"/>
        </w:rPr>
        <w:t>1,0</w:t>
      </w:r>
      <w:r w:rsidRPr="000E6D60">
        <w:rPr>
          <w:rFonts w:ascii="Times New Roman" w:eastAsia="Times New Roman" w:hAnsi="Times New Roman"/>
          <w:color w:val="000000"/>
          <w:sz w:val="24"/>
          <w:szCs w:val="24"/>
          <w:lang w:eastAsia="ru-RU"/>
        </w:rPr>
        <w:t xml:space="preserve"> тыс. рублей;</w:t>
      </w:r>
    </w:p>
    <w:p w:rsidR="00D43859" w:rsidRPr="000E6D60"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 xml:space="preserve">в 2023 году – </w:t>
      </w:r>
      <w:r w:rsidR="003E316F" w:rsidRPr="000E6D60">
        <w:rPr>
          <w:rFonts w:ascii="Times New Roman" w:eastAsia="Times New Roman" w:hAnsi="Times New Roman"/>
          <w:color w:val="000000"/>
          <w:sz w:val="24"/>
          <w:szCs w:val="24"/>
          <w:lang w:eastAsia="ru-RU"/>
        </w:rPr>
        <w:t>1,0</w:t>
      </w:r>
      <w:r w:rsidRPr="000E6D60">
        <w:rPr>
          <w:rFonts w:ascii="Times New Roman" w:eastAsia="Times New Roman" w:hAnsi="Times New Roman"/>
          <w:color w:val="000000"/>
          <w:sz w:val="24"/>
          <w:szCs w:val="24"/>
          <w:lang w:eastAsia="ru-RU"/>
        </w:rPr>
        <w:t xml:space="preserve"> тыс. рублей;</w:t>
      </w:r>
    </w:p>
    <w:p w:rsidR="00D43859" w:rsidRPr="000E6D60"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 xml:space="preserve">в 2024 году – </w:t>
      </w:r>
      <w:r w:rsidR="003E316F" w:rsidRPr="000E6D60">
        <w:rPr>
          <w:rFonts w:ascii="Times New Roman" w:eastAsia="Times New Roman" w:hAnsi="Times New Roman"/>
          <w:color w:val="000000"/>
          <w:sz w:val="24"/>
          <w:szCs w:val="24"/>
          <w:lang w:eastAsia="ru-RU"/>
        </w:rPr>
        <w:t>1,0</w:t>
      </w:r>
      <w:r w:rsidRPr="000E6D60">
        <w:rPr>
          <w:rFonts w:ascii="Times New Roman" w:eastAsia="Times New Roman" w:hAnsi="Times New Roman"/>
          <w:color w:val="000000"/>
          <w:sz w:val="24"/>
          <w:szCs w:val="24"/>
          <w:lang w:eastAsia="ru-RU"/>
        </w:rPr>
        <w:t xml:space="preserve"> тыс. рублей;</w:t>
      </w:r>
    </w:p>
    <w:p w:rsidR="00D43859" w:rsidRPr="000E6D60" w:rsidRDefault="00D43859" w:rsidP="00D43859">
      <w:pPr>
        <w:autoSpaceDE w:val="0"/>
        <w:autoSpaceDN w:val="0"/>
        <w:spacing w:after="0" w:line="235" w:lineRule="auto"/>
        <w:ind w:left="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 xml:space="preserve">в 2025 году – </w:t>
      </w:r>
      <w:r w:rsidR="003E316F" w:rsidRPr="000E6D60">
        <w:rPr>
          <w:rFonts w:ascii="Times New Roman" w:eastAsia="Times New Roman" w:hAnsi="Times New Roman"/>
          <w:color w:val="000000"/>
          <w:sz w:val="24"/>
          <w:szCs w:val="24"/>
          <w:lang w:eastAsia="ru-RU"/>
        </w:rPr>
        <w:t>1,0</w:t>
      </w:r>
      <w:r w:rsidRPr="000E6D60">
        <w:rPr>
          <w:rFonts w:ascii="Times New Roman" w:eastAsia="Times New Roman" w:hAnsi="Times New Roman"/>
          <w:color w:val="000000"/>
          <w:sz w:val="24"/>
          <w:szCs w:val="24"/>
          <w:lang w:eastAsia="ru-RU"/>
        </w:rPr>
        <w:t xml:space="preserve"> тыс. рублей.</w:t>
      </w:r>
    </w:p>
    <w:p w:rsidR="00A9031D" w:rsidRPr="000E6D60" w:rsidRDefault="003944E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На</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2</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этапе</w:t>
      </w:r>
      <w:r w:rsidR="0083318C"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00600DA6" w:rsidRPr="000E6D60">
        <w:rPr>
          <w:rFonts w:ascii="Times New Roman" w:eastAsia="Times New Roman" w:hAnsi="Times New Roman"/>
          <w:color w:val="000000"/>
          <w:sz w:val="24"/>
          <w:szCs w:val="24"/>
          <w:lang w:eastAsia="ru-RU"/>
        </w:rPr>
        <w:t>2026–2030</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годах</w:t>
      </w:r>
      <w:r w:rsidR="0083318C"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объем</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финансирования</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подпрограммы</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составит</w:t>
      </w:r>
      <w:r w:rsidR="00287963" w:rsidRPr="000E6D60">
        <w:rPr>
          <w:rFonts w:ascii="Times New Roman" w:eastAsia="Times New Roman" w:hAnsi="Times New Roman"/>
          <w:color w:val="000000"/>
          <w:sz w:val="24"/>
          <w:szCs w:val="24"/>
          <w:lang w:eastAsia="ru-RU"/>
        </w:rPr>
        <w:t xml:space="preserve"> </w:t>
      </w:r>
      <w:r w:rsidR="003E316F" w:rsidRPr="000E6D60">
        <w:rPr>
          <w:rFonts w:ascii="Times New Roman" w:eastAsia="Times New Roman" w:hAnsi="Times New Roman"/>
          <w:color w:val="000000"/>
          <w:sz w:val="24"/>
          <w:szCs w:val="24"/>
          <w:lang w:eastAsia="ru-RU"/>
        </w:rPr>
        <w:t>4</w:t>
      </w:r>
      <w:r w:rsidR="00166C42" w:rsidRPr="000E6D60">
        <w:rPr>
          <w:rFonts w:ascii="Times New Roman" w:eastAsia="Times New Roman" w:hAnsi="Times New Roman"/>
          <w:color w:val="000000"/>
          <w:sz w:val="24"/>
          <w:szCs w:val="24"/>
          <w:lang w:eastAsia="ru-RU"/>
        </w:rPr>
        <w:t>49,5</w:t>
      </w:r>
      <w:r w:rsidR="003E316F"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r w:rsidR="0050372D"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A9031D" w:rsidRPr="000E6D60">
        <w:rPr>
          <w:rFonts w:ascii="Times New Roman" w:eastAsia="Times New Roman" w:hAnsi="Times New Roman"/>
          <w:color w:val="000000"/>
          <w:sz w:val="24"/>
          <w:szCs w:val="24"/>
          <w:lang w:eastAsia="ru-RU"/>
        </w:rPr>
        <w:t>из</w:t>
      </w:r>
      <w:r w:rsidR="00287963" w:rsidRPr="000E6D60">
        <w:rPr>
          <w:rFonts w:ascii="Times New Roman" w:eastAsia="Times New Roman" w:hAnsi="Times New Roman"/>
          <w:color w:val="000000"/>
          <w:sz w:val="24"/>
          <w:szCs w:val="24"/>
          <w:lang w:eastAsia="ru-RU"/>
        </w:rPr>
        <w:t xml:space="preserve"> </w:t>
      </w:r>
      <w:r w:rsidR="00A9031D" w:rsidRPr="000E6D60">
        <w:rPr>
          <w:rFonts w:ascii="Times New Roman" w:eastAsia="Times New Roman" w:hAnsi="Times New Roman"/>
          <w:color w:val="000000"/>
          <w:sz w:val="24"/>
          <w:szCs w:val="24"/>
          <w:lang w:eastAsia="ru-RU"/>
        </w:rPr>
        <w:t>них</w:t>
      </w:r>
      <w:r w:rsidR="00287963" w:rsidRPr="000E6D60">
        <w:rPr>
          <w:rFonts w:ascii="Times New Roman" w:eastAsia="Times New Roman" w:hAnsi="Times New Roman"/>
          <w:color w:val="000000"/>
          <w:sz w:val="24"/>
          <w:szCs w:val="24"/>
          <w:lang w:eastAsia="ru-RU"/>
        </w:rPr>
        <w:t xml:space="preserve"> </w:t>
      </w:r>
      <w:r w:rsidR="00A9031D" w:rsidRPr="000E6D60">
        <w:rPr>
          <w:rFonts w:ascii="Times New Roman" w:eastAsia="Times New Roman" w:hAnsi="Times New Roman"/>
          <w:color w:val="000000"/>
          <w:sz w:val="24"/>
          <w:szCs w:val="24"/>
          <w:lang w:eastAsia="ru-RU"/>
        </w:rPr>
        <w:t>средства:</w:t>
      </w:r>
    </w:p>
    <w:p w:rsidR="0050372D" w:rsidRPr="000E6D60" w:rsidRDefault="00A9031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федерального</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бюджета</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3E316F" w:rsidRPr="000E6D60">
        <w:rPr>
          <w:rFonts w:ascii="Times New Roman" w:eastAsia="Times New Roman" w:hAnsi="Times New Roman"/>
          <w:color w:val="000000"/>
          <w:sz w:val="24"/>
          <w:szCs w:val="24"/>
          <w:lang w:eastAsia="ru-RU"/>
        </w:rPr>
        <w:t>4</w:t>
      </w:r>
      <w:r w:rsidR="00166C42" w:rsidRPr="000E6D60">
        <w:rPr>
          <w:rFonts w:ascii="Times New Roman" w:eastAsia="Times New Roman" w:hAnsi="Times New Roman"/>
          <w:color w:val="000000"/>
          <w:sz w:val="24"/>
          <w:szCs w:val="24"/>
          <w:lang w:eastAsia="ru-RU"/>
        </w:rPr>
        <w:t>44,5</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D43859" w:rsidRPr="000E6D60" w:rsidRDefault="00DB064E"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hAnsi="Times New Roman"/>
          <w:color w:val="000000"/>
          <w:sz w:val="24"/>
          <w:szCs w:val="24"/>
        </w:rPr>
        <w:t xml:space="preserve">бюджета </w:t>
      </w:r>
      <w:r>
        <w:rPr>
          <w:rFonts w:ascii="Times New Roman" w:hAnsi="Times New Roman"/>
          <w:color w:val="000000"/>
          <w:sz w:val="24"/>
          <w:szCs w:val="24"/>
        </w:rPr>
        <w:t>Магаринского сельского поселения Шумерлинского района</w:t>
      </w:r>
      <w:r w:rsidRPr="000E6D60">
        <w:rPr>
          <w:rFonts w:ascii="Times New Roman" w:eastAsia="Times New Roman" w:hAnsi="Times New Roman"/>
          <w:color w:val="000000"/>
          <w:sz w:val="24"/>
          <w:szCs w:val="24"/>
          <w:lang w:eastAsia="ru-RU"/>
        </w:rPr>
        <w:t xml:space="preserve"> </w:t>
      </w:r>
      <w:r w:rsidR="00D43859" w:rsidRPr="000E6D60">
        <w:rPr>
          <w:rFonts w:ascii="Times New Roman" w:eastAsia="Times New Roman" w:hAnsi="Times New Roman"/>
          <w:color w:val="000000"/>
          <w:sz w:val="24"/>
          <w:szCs w:val="24"/>
          <w:lang w:eastAsia="ru-RU"/>
        </w:rPr>
        <w:t xml:space="preserve">– </w:t>
      </w:r>
      <w:r w:rsidR="003E316F" w:rsidRPr="000E6D60">
        <w:rPr>
          <w:rFonts w:ascii="Times New Roman" w:eastAsia="Times New Roman" w:hAnsi="Times New Roman"/>
          <w:color w:val="000000"/>
          <w:sz w:val="24"/>
          <w:szCs w:val="24"/>
          <w:lang w:eastAsia="ru-RU"/>
        </w:rPr>
        <w:t>5,0</w:t>
      </w:r>
      <w:r w:rsidR="00D43859" w:rsidRPr="000E6D60">
        <w:rPr>
          <w:rFonts w:ascii="Times New Roman" w:eastAsia="Times New Roman" w:hAnsi="Times New Roman"/>
          <w:color w:val="000000"/>
          <w:sz w:val="24"/>
          <w:szCs w:val="24"/>
          <w:lang w:eastAsia="ru-RU"/>
        </w:rPr>
        <w:t xml:space="preserve"> тыс. рублей.</w:t>
      </w:r>
    </w:p>
    <w:p w:rsidR="00A9031D" w:rsidRPr="000E6D60"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На</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3</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этапе</w:t>
      </w:r>
      <w:r w:rsidR="0083318C"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в</w:t>
      </w:r>
      <w:r w:rsidR="00287963" w:rsidRPr="000E6D60">
        <w:rPr>
          <w:rFonts w:ascii="Times New Roman" w:eastAsia="Times New Roman" w:hAnsi="Times New Roman"/>
          <w:color w:val="000000"/>
          <w:sz w:val="24"/>
          <w:szCs w:val="24"/>
          <w:lang w:eastAsia="ru-RU"/>
        </w:rPr>
        <w:t xml:space="preserve"> </w:t>
      </w:r>
      <w:r w:rsidR="00600DA6" w:rsidRPr="000E6D60">
        <w:rPr>
          <w:rFonts w:ascii="Times New Roman" w:eastAsia="Times New Roman" w:hAnsi="Times New Roman"/>
          <w:color w:val="000000"/>
          <w:sz w:val="24"/>
          <w:szCs w:val="24"/>
          <w:lang w:eastAsia="ru-RU"/>
        </w:rPr>
        <w:t>2031–2035</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годах</w:t>
      </w:r>
      <w:r w:rsidR="0083318C"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объем</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финансирования</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подпрограммы</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составит</w:t>
      </w:r>
      <w:r w:rsidR="00287963" w:rsidRPr="000E6D60">
        <w:rPr>
          <w:rFonts w:ascii="Times New Roman" w:eastAsia="Times New Roman" w:hAnsi="Times New Roman"/>
          <w:color w:val="000000"/>
          <w:sz w:val="24"/>
          <w:szCs w:val="24"/>
          <w:lang w:eastAsia="ru-RU"/>
        </w:rPr>
        <w:t xml:space="preserve"> </w:t>
      </w:r>
      <w:r w:rsidR="00D43859" w:rsidRPr="000E6D60">
        <w:rPr>
          <w:rFonts w:ascii="Times New Roman" w:eastAsia="Times New Roman" w:hAnsi="Times New Roman"/>
          <w:color w:val="000000"/>
          <w:sz w:val="24"/>
          <w:szCs w:val="24"/>
          <w:lang w:eastAsia="ru-RU"/>
        </w:rPr>
        <w:t>4</w:t>
      </w:r>
      <w:r w:rsidR="00166C42" w:rsidRPr="000E6D60">
        <w:rPr>
          <w:rFonts w:ascii="Times New Roman" w:eastAsia="Times New Roman" w:hAnsi="Times New Roman"/>
          <w:color w:val="000000"/>
          <w:sz w:val="24"/>
          <w:szCs w:val="24"/>
          <w:lang w:eastAsia="ru-RU"/>
        </w:rPr>
        <w:t>49,5</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w:t>
      </w:r>
      <w:r w:rsidR="00A9031D" w:rsidRPr="000E6D60">
        <w:rPr>
          <w:rFonts w:ascii="Times New Roman" w:eastAsia="Times New Roman" w:hAnsi="Times New Roman"/>
          <w:color w:val="000000"/>
          <w:sz w:val="24"/>
          <w:szCs w:val="24"/>
          <w:lang w:eastAsia="ru-RU"/>
        </w:rPr>
        <w:t>лей,</w:t>
      </w:r>
      <w:r w:rsidR="00287963" w:rsidRPr="000E6D60">
        <w:rPr>
          <w:rFonts w:ascii="Times New Roman" w:eastAsia="Times New Roman" w:hAnsi="Times New Roman"/>
          <w:color w:val="000000"/>
          <w:sz w:val="24"/>
          <w:szCs w:val="24"/>
          <w:lang w:eastAsia="ru-RU"/>
        </w:rPr>
        <w:t xml:space="preserve"> </w:t>
      </w:r>
      <w:r w:rsidR="00A9031D" w:rsidRPr="000E6D60">
        <w:rPr>
          <w:rFonts w:ascii="Times New Roman" w:eastAsia="Times New Roman" w:hAnsi="Times New Roman"/>
          <w:color w:val="000000"/>
          <w:sz w:val="24"/>
          <w:szCs w:val="24"/>
          <w:lang w:eastAsia="ru-RU"/>
        </w:rPr>
        <w:t>из</w:t>
      </w:r>
      <w:r w:rsidR="00287963" w:rsidRPr="000E6D60">
        <w:rPr>
          <w:rFonts w:ascii="Times New Roman" w:eastAsia="Times New Roman" w:hAnsi="Times New Roman"/>
          <w:color w:val="000000"/>
          <w:sz w:val="24"/>
          <w:szCs w:val="24"/>
          <w:lang w:eastAsia="ru-RU"/>
        </w:rPr>
        <w:t xml:space="preserve"> </w:t>
      </w:r>
      <w:r w:rsidR="00A9031D" w:rsidRPr="000E6D60">
        <w:rPr>
          <w:rFonts w:ascii="Times New Roman" w:eastAsia="Times New Roman" w:hAnsi="Times New Roman"/>
          <w:color w:val="000000"/>
          <w:sz w:val="24"/>
          <w:szCs w:val="24"/>
          <w:lang w:eastAsia="ru-RU"/>
        </w:rPr>
        <w:t>них</w:t>
      </w:r>
      <w:r w:rsidR="00287963" w:rsidRPr="000E6D60">
        <w:rPr>
          <w:rFonts w:ascii="Times New Roman" w:eastAsia="Times New Roman" w:hAnsi="Times New Roman"/>
          <w:color w:val="000000"/>
          <w:sz w:val="24"/>
          <w:szCs w:val="24"/>
          <w:lang w:eastAsia="ru-RU"/>
        </w:rPr>
        <w:t xml:space="preserve"> </w:t>
      </w:r>
      <w:r w:rsidR="00A9031D" w:rsidRPr="000E6D60">
        <w:rPr>
          <w:rFonts w:ascii="Times New Roman" w:eastAsia="Times New Roman" w:hAnsi="Times New Roman"/>
          <w:color w:val="000000"/>
          <w:sz w:val="24"/>
          <w:szCs w:val="24"/>
          <w:lang w:eastAsia="ru-RU"/>
        </w:rPr>
        <w:t>средства:</w:t>
      </w:r>
    </w:p>
    <w:p w:rsidR="00A9031D" w:rsidRPr="000E6D60" w:rsidRDefault="00A9031D"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lang w:eastAsia="ru-RU"/>
        </w:rPr>
        <w:t>федерального</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бюджета</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w:t>
      </w:r>
      <w:r w:rsidR="00287963" w:rsidRPr="000E6D60">
        <w:rPr>
          <w:rFonts w:ascii="Times New Roman" w:eastAsia="Times New Roman" w:hAnsi="Times New Roman"/>
          <w:color w:val="000000"/>
          <w:sz w:val="24"/>
          <w:szCs w:val="24"/>
          <w:lang w:eastAsia="ru-RU"/>
        </w:rPr>
        <w:t xml:space="preserve"> </w:t>
      </w:r>
      <w:r w:rsidR="003E316F" w:rsidRPr="000E6D60">
        <w:rPr>
          <w:rFonts w:ascii="Times New Roman" w:eastAsia="Times New Roman" w:hAnsi="Times New Roman"/>
          <w:color w:val="000000"/>
          <w:sz w:val="24"/>
          <w:szCs w:val="24"/>
          <w:lang w:eastAsia="ru-RU"/>
        </w:rPr>
        <w:t>4</w:t>
      </w:r>
      <w:r w:rsidR="00166C42" w:rsidRPr="000E6D60">
        <w:rPr>
          <w:rFonts w:ascii="Times New Roman" w:eastAsia="Times New Roman" w:hAnsi="Times New Roman"/>
          <w:color w:val="000000"/>
          <w:sz w:val="24"/>
          <w:szCs w:val="24"/>
          <w:lang w:eastAsia="ru-RU"/>
        </w:rPr>
        <w:t>44,5</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тыс.</w:t>
      </w:r>
      <w:r w:rsidR="00287963" w:rsidRPr="000E6D60">
        <w:rPr>
          <w:rFonts w:ascii="Times New Roman" w:eastAsia="Times New Roman" w:hAnsi="Times New Roman"/>
          <w:color w:val="000000"/>
          <w:sz w:val="24"/>
          <w:szCs w:val="24"/>
          <w:lang w:eastAsia="ru-RU"/>
        </w:rPr>
        <w:t xml:space="preserve"> </w:t>
      </w:r>
      <w:r w:rsidRPr="000E6D60">
        <w:rPr>
          <w:rFonts w:ascii="Times New Roman" w:eastAsia="Times New Roman" w:hAnsi="Times New Roman"/>
          <w:color w:val="000000"/>
          <w:sz w:val="24"/>
          <w:szCs w:val="24"/>
          <w:lang w:eastAsia="ru-RU"/>
        </w:rPr>
        <w:t>рублей;</w:t>
      </w:r>
    </w:p>
    <w:p w:rsidR="00D43859" w:rsidRPr="000E6D60" w:rsidRDefault="00DB064E"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hAnsi="Times New Roman"/>
          <w:color w:val="000000"/>
          <w:sz w:val="24"/>
          <w:szCs w:val="24"/>
        </w:rPr>
        <w:t xml:space="preserve">бюджета </w:t>
      </w:r>
      <w:r>
        <w:rPr>
          <w:rFonts w:ascii="Times New Roman" w:hAnsi="Times New Roman"/>
          <w:color w:val="000000"/>
          <w:sz w:val="24"/>
          <w:szCs w:val="24"/>
        </w:rPr>
        <w:t>Магаринского сельского поселения Шумерлинского района</w:t>
      </w:r>
      <w:r w:rsidRPr="000E6D60">
        <w:rPr>
          <w:rFonts w:ascii="Times New Roman" w:eastAsia="Times New Roman" w:hAnsi="Times New Roman"/>
          <w:color w:val="000000"/>
          <w:sz w:val="24"/>
          <w:szCs w:val="24"/>
          <w:lang w:eastAsia="ru-RU"/>
        </w:rPr>
        <w:t xml:space="preserve"> </w:t>
      </w:r>
      <w:r w:rsidR="00D43859" w:rsidRPr="000E6D60">
        <w:rPr>
          <w:rFonts w:ascii="Times New Roman" w:eastAsia="Times New Roman" w:hAnsi="Times New Roman"/>
          <w:color w:val="000000"/>
          <w:sz w:val="24"/>
          <w:szCs w:val="24"/>
          <w:lang w:eastAsia="ru-RU"/>
        </w:rPr>
        <w:t xml:space="preserve">– </w:t>
      </w:r>
      <w:r w:rsidR="003E316F" w:rsidRPr="000E6D60">
        <w:rPr>
          <w:rFonts w:ascii="Times New Roman" w:eastAsia="Times New Roman" w:hAnsi="Times New Roman"/>
          <w:color w:val="000000"/>
          <w:sz w:val="24"/>
          <w:szCs w:val="24"/>
          <w:lang w:eastAsia="ru-RU"/>
        </w:rPr>
        <w:t>5,0</w:t>
      </w:r>
      <w:r w:rsidR="00D43859" w:rsidRPr="000E6D60">
        <w:rPr>
          <w:rFonts w:ascii="Times New Roman" w:eastAsia="Times New Roman" w:hAnsi="Times New Roman"/>
          <w:color w:val="000000"/>
          <w:sz w:val="24"/>
          <w:szCs w:val="24"/>
          <w:lang w:eastAsia="ru-RU"/>
        </w:rPr>
        <w:t xml:space="preserve"> тыс. рублей.</w:t>
      </w:r>
    </w:p>
    <w:p w:rsidR="003F00DD" w:rsidRPr="000E6D60" w:rsidRDefault="003944E2" w:rsidP="00F9379C">
      <w:pPr>
        <w:pStyle w:val="ConsPlusNormal"/>
        <w:widowControl/>
        <w:ind w:firstLine="709"/>
        <w:jc w:val="both"/>
        <w:rPr>
          <w:rFonts w:ascii="Times New Roman" w:hAnsi="Times New Roman" w:cs="Times New Roman"/>
          <w:color w:val="000000"/>
          <w:sz w:val="24"/>
          <w:szCs w:val="24"/>
        </w:rPr>
      </w:pPr>
      <w:r w:rsidRPr="000E6D60">
        <w:rPr>
          <w:rFonts w:ascii="Times New Roman" w:hAnsi="Times New Roman" w:cs="Times New Roman"/>
          <w:color w:val="000000"/>
          <w:sz w:val="24"/>
          <w:szCs w:val="24"/>
        </w:rPr>
        <w:t>Объемы</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финансирования</w:t>
      </w:r>
      <w:r w:rsidR="00287963" w:rsidRPr="000E6D60">
        <w:rPr>
          <w:rFonts w:ascii="Times New Roman" w:hAnsi="Times New Roman" w:cs="Times New Roman"/>
          <w:color w:val="000000"/>
          <w:sz w:val="24"/>
          <w:szCs w:val="24"/>
        </w:rPr>
        <w:t xml:space="preserve"> </w:t>
      </w:r>
      <w:r w:rsidRPr="000E6D60">
        <w:rPr>
          <w:rFonts w:ascii="Times New Roman" w:hAnsi="Times New Roman" w:cs="Times New Roman"/>
          <w:color w:val="000000"/>
          <w:sz w:val="24"/>
          <w:szCs w:val="24"/>
        </w:rPr>
        <w:t>подпрограммы</w:t>
      </w:r>
      <w:r w:rsidR="00287963" w:rsidRPr="000E6D60">
        <w:rPr>
          <w:rFonts w:ascii="Times New Roman" w:hAnsi="Times New Roman" w:cs="Times New Roman"/>
          <w:color w:val="000000"/>
          <w:sz w:val="24"/>
          <w:szCs w:val="24"/>
        </w:rPr>
        <w:t xml:space="preserve"> </w:t>
      </w:r>
      <w:r w:rsidR="003F00DD" w:rsidRPr="000E6D60">
        <w:rPr>
          <w:rFonts w:ascii="Times New Roman" w:hAnsi="Times New Roman" w:cs="Times New Roman"/>
          <w:color w:val="000000"/>
          <w:sz w:val="24"/>
          <w:szCs w:val="24"/>
        </w:rPr>
        <w:t>ежегодно</w:t>
      </w:r>
      <w:r w:rsidR="00287963" w:rsidRPr="000E6D60">
        <w:rPr>
          <w:rFonts w:ascii="Times New Roman" w:hAnsi="Times New Roman" w:cs="Times New Roman"/>
          <w:color w:val="000000"/>
          <w:sz w:val="24"/>
          <w:szCs w:val="24"/>
        </w:rPr>
        <w:t xml:space="preserve"> </w:t>
      </w:r>
      <w:r w:rsidR="003F00DD" w:rsidRPr="000E6D60">
        <w:rPr>
          <w:rFonts w:ascii="Times New Roman" w:hAnsi="Times New Roman" w:cs="Times New Roman"/>
          <w:color w:val="000000"/>
          <w:sz w:val="24"/>
          <w:szCs w:val="24"/>
        </w:rPr>
        <w:t>будут</w:t>
      </w:r>
      <w:r w:rsidR="00287963" w:rsidRPr="000E6D60">
        <w:rPr>
          <w:rFonts w:ascii="Times New Roman" w:hAnsi="Times New Roman" w:cs="Times New Roman"/>
          <w:color w:val="000000"/>
          <w:sz w:val="24"/>
          <w:szCs w:val="24"/>
        </w:rPr>
        <w:t xml:space="preserve"> </w:t>
      </w:r>
      <w:r w:rsidR="003F00DD" w:rsidRPr="000E6D60">
        <w:rPr>
          <w:rFonts w:ascii="Times New Roman" w:hAnsi="Times New Roman" w:cs="Times New Roman"/>
          <w:color w:val="000000"/>
          <w:sz w:val="24"/>
          <w:szCs w:val="24"/>
        </w:rPr>
        <w:t>уточняться</w:t>
      </w:r>
      <w:r w:rsidR="00287963" w:rsidRPr="000E6D60">
        <w:rPr>
          <w:rFonts w:ascii="Times New Roman" w:hAnsi="Times New Roman" w:cs="Times New Roman"/>
          <w:color w:val="000000"/>
          <w:sz w:val="24"/>
          <w:szCs w:val="24"/>
        </w:rPr>
        <w:t xml:space="preserve"> </w:t>
      </w:r>
      <w:r w:rsidR="003F00DD" w:rsidRPr="000E6D60">
        <w:rPr>
          <w:rFonts w:ascii="Times New Roman" w:hAnsi="Times New Roman" w:cs="Times New Roman"/>
          <w:color w:val="000000"/>
          <w:sz w:val="24"/>
          <w:szCs w:val="24"/>
        </w:rPr>
        <w:t>исходя</w:t>
      </w:r>
      <w:r w:rsidR="00287963" w:rsidRPr="000E6D60">
        <w:rPr>
          <w:rFonts w:ascii="Times New Roman" w:hAnsi="Times New Roman" w:cs="Times New Roman"/>
          <w:color w:val="000000"/>
          <w:sz w:val="24"/>
          <w:szCs w:val="24"/>
        </w:rPr>
        <w:t xml:space="preserve"> </w:t>
      </w:r>
      <w:r w:rsidR="003F00DD" w:rsidRPr="000E6D60">
        <w:rPr>
          <w:rFonts w:ascii="Times New Roman" w:hAnsi="Times New Roman" w:cs="Times New Roman"/>
          <w:color w:val="000000"/>
          <w:sz w:val="24"/>
          <w:szCs w:val="24"/>
        </w:rPr>
        <w:t>из</w:t>
      </w:r>
      <w:r w:rsidR="00287963" w:rsidRPr="000E6D60">
        <w:rPr>
          <w:rFonts w:ascii="Times New Roman" w:hAnsi="Times New Roman" w:cs="Times New Roman"/>
          <w:color w:val="000000"/>
          <w:sz w:val="24"/>
          <w:szCs w:val="24"/>
        </w:rPr>
        <w:t xml:space="preserve"> </w:t>
      </w:r>
      <w:r w:rsidR="003F00DD" w:rsidRPr="000E6D60">
        <w:rPr>
          <w:rFonts w:ascii="Times New Roman" w:hAnsi="Times New Roman" w:cs="Times New Roman"/>
          <w:color w:val="000000"/>
          <w:sz w:val="24"/>
          <w:szCs w:val="24"/>
        </w:rPr>
        <w:t>возможн</w:t>
      </w:r>
      <w:r w:rsidR="003F00DD" w:rsidRPr="000E6D60">
        <w:rPr>
          <w:rFonts w:ascii="Times New Roman" w:hAnsi="Times New Roman" w:cs="Times New Roman"/>
          <w:color w:val="000000"/>
          <w:sz w:val="24"/>
          <w:szCs w:val="24"/>
        </w:rPr>
        <w:t>о</w:t>
      </w:r>
      <w:r w:rsidR="003F00DD" w:rsidRPr="000E6D60">
        <w:rPr>
          <w:rFonts w:ascii="Times New Roman" w:hAnsi="Times New Roman" w:cs="Times New Roman"/>
          <w:color w:val="000000"/>
          <w:sz w:val="24"/>
          <w:szCs w:val="24"/>
        </w:rPr>
        <w:t>стей</w:t>
      </w:r>
      <w:r w:rsidR="00287963" w:rsidRPr="000E6D60">
        <w:rPr>
          <w:rFonts w:ascii="Times New Roman" w:hAnsi="Times New Roman" w:cs="Times New Roman"/>
          <w:color w:val="000000"/>
          <w:sz w:val="24"/>
          <w:szCs w:val="24"/>
        </w:rPr>
        <w:t xml:space="preserve"> </w:t>
      </w:r>
      <w:r w:rsidR="003F00DD" w:rsidRPr="000E6D60">
        <w:rPr>
          <w:rFonts w:ascii="Times New Roman" w:hAnsi="Times New Roman" w:cs="Times New Roman"/>
          <w:color w:val="000000"/>
          <w:sz w:val="24"/>
          <w:szCs w:val="24"/>
        </w:rPr>
        <w:t>федерального</w:t>
      </w:r>
      <w:r w:rsidR="00287963" w:rsidRPr="000E6D60">
        <w:rPr>
          <w:rFonts w:ascii="Times New Roman" w:hAnsi="Times New Roman" w:cs="Times New Roman"/>
          <w:color w:val="000000"/>
          <w:sz w:val="24"/>
          <w:szCs w:val="24"/>
        </w:rPr>
        <w:t xml:space="preserve"> </w:t>
      </w:r>
      <w:r w:rsidR="003F00DD" w:rsidRPr="000E6D60">
        <w:rPr>
          <w:rFonts w:ascii="Times New Roman" w:hAnsi="Times New Roman" w:cs="Times New Roman"/>
          <w:color w:val="000000"/>
          <w:sz w:val="24"/>
          <w:szCs w:val="24"/>
        </w:rPr>
        <w:t>бюджета</w:t>
      </w:r>
      <w:r w:rsidR="00D43859" w:rsidRPr="000E6D60">
        <w:rPr>
          <w:rFonts w:ascii="Times New Roman" w:hAnsi="Times New Roman" w:cs="Times New Roman"/>
          <w:color w:val="000000"/>
          <w:sz w:val="24"/>
          <w:szCs w:val="24"/>
        </w:rPr>
        <w:t>,</w:t>
      </w:r>
      <w:r w:rsidR="00287963" w:rsidRPr="000E6D60">
        <w:rPr>
          <w:rFonts w:ascii="Times New Roman" w:hAnsi="Times New Roman" w:cs="Times New Roman"/>
          <w:color w:val="000000"/>
          <w:sz w:val="24"/>
          <w:szCs w:val="24"/>
        </w:rPr>
        <w:t xml:space="preserve"> </w:t>
      </w:r>
      <w:r w:rsidR="00D43859" w:rsidRPr="000E6D60">
        <w:rPr>
          <w:rFonts w:ascii="Times New Roman" w:hAnsi="Times New Roman" w:cs="Times New Roman"/>
          <w:color w:val="000000"/>
          <w:sz w:val="24"/>
          <w:szCs w:val="24"/>
        </w:rPr>
        <w:t xml:space="preserve">бюджета </w:t>
      </w:r>
      <w:r w:rsidR="00C542AC" w:rsidRPr="000E6D60">
        <w:rPr>
          <w:rFonts w:ascii="Times New Roman" w:hAnsi="Times New Roman" w:cs="Times New Roman"/>
          <w:color w:val="000000"/>
          <w:sz w:val="24"/>
          <w:szCs w:val="24"/>
        </w:rPr>
        <w:t>Магаринского</w:t>
      </w:r>
      <w:r w:rsidR="003E316F" w:rsidRPr="000E6D60">
        <w:rPr>
          <w:rFonts w:ascii="Times New Roman" w:hAnsi="Times New Roman" w:cs="Times New Roman"/>
          <w:color w:val="000000"/>
          <w:sz w:val="24"/>
          <w:szCs w:val="24"/>
        </w:rPr>
        <w:t xml:space="preserve"> сельского поселения </w:t>
      </w:r>
      <w:r w:rsidR="00D43859" w:rsidRPr="000E6D60">
        <w:rPr>
          <w:rFonts w:ascii="Times New Roman" w:hAnsi="Times New Roman" w:cs="Times New Roman"/>
          <w:color w:val="000000"/>
          <w:sz w:val="24"/>
          <w:szCs w:val="24"/>
        </w:rPr>
        <w:t>Шумерлинского ра</w:t>
      </w:r>
      <w:r w:rsidR="00D43859" w:rsidRPr="000E6D60">
        <w:rPr>
          <w:rFonts w:ascii="Times New Roman" w:hAnsi="Times New Roman" w:cs="Times New Roman"/>
          <w:color w:val="000000"/>
          <w:sz w:val="24"/>
          <w:szCs w:val="24"/>
        </w:rPr>
        <w:t>й</w:t>
      </w:r>
      <w:r w:rsidR="00D43859" w:rsidRPr="000E6D60">
        <w:rPr>
          <w:rFonts w:ascii="Times New Roman" w:hAnsi="Times New Roman" w:cs="Times New Roman"/>
          <w:color w:val="000000"/>
          <w:sz w:val="24"/>
          <w:szCs w:val="24"/>
        </w:rPr>
        <w:t>она</w:t>
      </w:r>
      <w:r w:rsidR="00287963" w:rsidRPr="000E6D60">
        <w:rPr>
          <w:rFonts w:ascii="Times New Roman" w:hAnsi="Times New Roman" w:cs="Times New Roman"/>
          <w:color w:val="000000"/>
          <w:sz w:val="24"/>
          <w:szCs w:val="24"/>
        </w:rPr>
        <w:t xml:space="preserve"> </w:t>
      </w:r>
      <w:r w:rsidR="003F00DD" w:rsidRPr="000E6D60">
        <w:rPr>
          <w:rFonts w:ascii="Times New Roman" w:hAnsi="Times New Roman" w:cs="Times New Roman"/>
          <w:color w:val="000000"/>
          <w:sz w:val="24"/>
          <w:szCs w:val="24"/>
        </w:rPr>
        <w:t>на</w:t>
      </w:r>
      <w:r w:rsidR="00287963" w:rsidRPr="000E6D60">
        <w:rPr>
          <w:rFonts w:ascii="Times New Roman" w:hAnsi="Times New Roman" w:cs="Times New Roman"/>
          <w:color w:val="000000"/>
          <w:sz w:val="24"/>
          <w:szCs w:val="24"/>
        </w:rPr>
        <w:t xml:space="preserve"> </w:t>
      </w:r>
      <w:r w:rsidR="003F00DD" w:rsidRPr="000E6D60">
        <w:rPr>
          <w:rFonts w:ascii="Times New Roman" w:hAnsi="Times New Roman" w:cs="Times New Roman"/>
          <w:color w:val="000000"/>
          <w:sz w:val="24"/>
          <w:szCs w:val="24"/>
        </w:rPr>
        <w:t>соответствующий</w:t>
      </w:r>
      <w:r w:rsidR="00287963" w:rsidRPr="000E6D60">
        <w:rPr>
          <w:rFonts w:ascii="Times New Roman" w:hAnsi="Times New Roman" w:cs="Times New Roman"/>
          <w:color w:val="000000"/>
          <w:sz w:val="24"/>
          <w:szCs w:val="24"/>
        </w:rPr>
        <w:t xml:space="preserve"> </w:t>
      </w:r>
      <w:r w:rsidR="003F00DD" w:rsidRPr="000E6D60">
        <w:rPr>
          <w:rFonts w:ascii="Times New Roman" w:hAnsi="Times New Roman" w:cs="Times New Roman"/>
          <w:color w:val="000000"/>
          <w:sz w:val="24"/>
          <w:szCs w:val="24"/>
        </w:rPr>
        <w:t>период.</w:t>
      </w:r>
    </w:p>
    <w:p w:rsidR="00182EB2" w:rsidRPr="000E6D60"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E6D60">
        <w:rPr>
          <w:rFonts w:ascii="Times New Roman" w:eastAsia="Times New Roman" w:hAnsi="Times New Roman"/>
          <w:color w:val="000000"/>
          <w:sz w:val="24"/>
          <w:szCs w:val="24"/>
        </w:rPr>
        <w:t>Ресурсное</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обеспечение</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реализации</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подпрограммы</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за</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счет</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всех</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источников</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финансиров</w:t>
      </w:r>
      <w:r w:rsidRPr="000E6D60">
        <w:rPr>
          <w:rFonts w:ascii="Times New Roman" w:eastAsia="Times New Roman" w:hAnsi="Times New Roman"/>
          <w:color w:val="000000"/>
          <w:sz w:val="24"/>
          <w:szCs w:val="24"/>
        </w:rPr>
        <w:t>а</w:t>
      </w:r>
      <w:r w:rsidRPr="000E6D60">
        <w:rPr>
          <w:rFonts w:ascii="Times New Roman" w:eastAsia="Times New Roman" w:hAnsi="Times New Roman"/>
          <w:color w:val="000000"/>
          <w:sz w:val="24"/>
          <w:szCs w:val="24"/>
        </w:rPr>
        <w:t>ния</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приведено</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в</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приложении</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к</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настоящей</w:t>
      </w:r>
      <w:r w:rsidR="00287963" w:rsidRPr="000E6D60">
        <w:rPr>
          <w:rFonts w:ascii="Times New Roman" w:eastAsia="Times New Roman" w:hAnsi="Times New Roman"/>
          <w:color w:val="000000"/>
          <w:sz w:val="24"/>
          <w:szCs w:val="24"/>
        </w:rPr>
        <w:t xml:space="preserve"> </w:t>
      </w:r>
      <w:r w:rsidRPr="000E6D60">
        <w:rPr>
          <w:rFonts w:ascii="Times New Roman" w:eastAsia="Times New Roman" w:hAnsi="Times New Roman"/>
          <w:color w:val="000000"/>
          <w:sz w:val="24"/>
          <w:szCs w:val="24"/>
        </w:rPr>
        <w:t>подпрограмме</w:t>
      </w:r>
      <w:r w:rsidR="003F00DD" w:rsidRPr="000E6D60">
        <w:rPr>
          <w:rFonts w:ascii="Times New Roman" w:eastAsia="Times New Roman" w:hAnsi="Times New Roman"/>
          <w:color w:val="000000"/>
          <w:sz w:val="24"/>
          <w:szCs w:val="24"/>
        </w:rPr>
        <w:t>.</w:t>
      </w:r>
    </w:p>
    <w:p w:rsidR="00182EB2" w:rsidRPr="000E6D60" w:rsidRDefault="00182EB2" w:rsidP="00F9379C">
      <w:pPr>
        <w:spacing w:after="0" w:line="240" w:lineRule="auto"/>
        <w:ind w:right="-456"/>
        <w:rPr>
          <w:rFonts w:ascii="Times New Roman" w:eastAsia="Times New Roman" w:hAnsi="Times New Roman"/>
          <w:b/>
          <w:caps/>
          <w:color w:val="000000"/>
          <w:sz w:val="24"/>
          <w:szCs w:val="24"/>
        </w:rPr>
      </w:pPr>
    </w:p>
    <w:p w:rsidR="00D14CD6" w:rsidRPr="000E6D60" w:rsidRDefault="00D14CD6" w:rsidP="00F9379C">
      <w:pPr>
        <w:spacing w:after="0" w:line="240" w:lineRule="auto"/>
        <w:rPr>
          <w:rFonts w:ascii="Times New Roman" w:hAnsi="Times New Roman"/>
          <w:sz w:val="24"/>
          <w:szCs w:val="24"/>
        </w:rPr>
      </w:pPr>
    </w:p>
    <w:p w:rsidR="00D14CD6" w:rsidRPr="000E6D60" w:rsidRDefault="00D14CD6" w:rsidP="00F9379C">
      <w:pPr>
        <w:spacing w:after="0" w:line="240" w:lineRule="auto"/>
        <w:jc w:val="center"/>
        <w:rPr>
          <w:rFonts w:ascii="Times New Roman" w:hAnsi="Times New Roman"/>
          <w:sz w:val="24"/>
          <w:szCs w:val="24"/>
        </w:rPr>
      </w:pPr>
      <w:r w:rsidRPr="000E6D60">
        <w:rPr>
          <w:rFonts w:ascii="Times New Roman" w:hAnsi="Times New Roman"/>
          <w:sz w:val="24"/>
          <w:szCs w:val="24"/>
        </w:rPr>
        <w:t>_____________</w:t>
      </w:r>
    </w:p>
    <w:p w:rsidR="00D14CD6" w:rsidRPr="00377F3D" w:rsidRDefault="00D14CD6" w:rsidP="00F9379C">
      <w:pPr>
        <w:spacing w:after="0" w:line="240" w:lineRule="auto"/>
        <w:ind w:right="-456"/>
        <w:rPr>
          <w:rFonts w:ascii="Times New Roman" w:eastAsia="Times New Roman" w:hAnsi="Times New Roman"/>
          <w:b/>
          <w:caps/>
          <w:color w:val="000000"/>
          <w:sz w:val="26"/>
          <w:szCs w:val="26"/>
        </w:rPr>
        <w:sectPr w:rsidR="00D14CD6" w:rsidRPr="00377F3D" w:rsidSect="000E6D60">
          <w:pgSz w:w="11905" w:h="16838"/>
          <w:pgMar w:top="567" w:right="565" w:bottom="1134" w:left="1276" w:header="709" w:footer="709" w:gutter="0"/>
          <w:pgNumType w:start="1"/>
          <w:cols w:space="720"/>
          <w:titlePg/>
          <w:docGrid w:linePitch="299"/>
        </w:sectPr>
      </w:pPr>
    </w:p>
    <w:p w:rsidR="00BA3CFF" w:rsidRPr="00E57CE3" w:rsidRDefault="00BA3CFF" w:rsidP="00F9379C">
      <w:pPr>
        <w:spacing w:after="0" w:line="240" w:lineRule="auto"/>
        <w:ind w:left="10120" w:right="-60"/>
        <w:jc w:val="center"/>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t>Приложение</w:t>
      </w:r>
      <w:r w:rsidR="00287963" w:rsidRPr="00E57CE3">
        <w:rPr>
          <w:rFonts w:ascii="Times New Roman" w:eastAsia="Times New Roman" w:hAnsi="Times New Roman"/>
          <w:color w:val="000000"/>
          <w:sz w:val="24"/>
          <w:szCs w:val="24"/>
        </w:rPr>
        <w:t xml:space="preserve"> </w:t>
      </w:r>
    </w:p>
    <w:p w:rsidR="00BA3CFF" w:rsidRPr="00E57CE3" w:rsidRDefault="00BA3CFF" w:rsidP="00F9379C">
      <w:pPr>
        <w:spacing w:after="0" w:line="240" w:lineRule="auto"/>
        <w:ind w:left="10120" w:right="-60"/>
        <w:jc w:val="both"/>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t>к</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подпрограмме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«Совершенствование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бюджетной</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п</w:t>
      </w:r>
      <w:r w:rsidRPr="00E57CE3">
        <w:rPr>
          <w:rFonts w:ascii="Times New Roman" w:eastAsia="Times New Roman" w:hAnsi="Times New Roman"/>
          <w:color w:val="000000"/>
          <w:sz w:val="24"/>
          <w:szCs w:val="24"/>
        </w:rPr>
        <w:t>о</w:t>
      </w:r>
      <w:r w:rsidRPr="00E57CE3">
        <w:rPr>
          <w:rFonts w:ascii="Times New Roman" w:eastAsia="Times New Roman" w:hAnsi="Times New Roman"/>
          <w:color w:val="000000"/>
          <w:sz w:val="24"/>
          <w:szCs w:val="24"/>
        </w:rPr>
        <w:t>литики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обеспечение</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сбалансированности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бюджета</w:t>
      </w:r>
      <w:r w:rsidR="003E316F">
        <w:rPr>
          <w:rFonts w:ascii="Times New Roman" w:eastAsia="Times New Roman" w:hAnsi="Times New Roman"/>
          <w:color w:val="000000"/>
          <w:sz w:val="24"/>
          <w:szCs w:val="24"/>
        </w:rPr>
        <w:t xml:space="preserve"> </w:t>
      </w:r>
      <w:r w:rsidR="00C542AC">
        <w:rPr>
          <w:rFonts w:ascii="Times New Roman" w:eastAsia="Times New Roman" w:hAnsi="Times New Roman"/>
          <w:color w:val="000000"/>
          <w:sz w:val="24"/>
          <w:szCs w:val="24"/>
        </w:rPr>
        <w:t xml:space="preserve">Магаринского </w:t>
      </w:r>
      <w:r w:rsidR="003E316F">
        <w:rPr>
          <w:rFonts w:ascii="Times New Roman" w:eastAsia="Times New Roman" w:hAnsi="Times New Roman"/>
          <w:color w:val="000000"/>
          <w:sz w:val="24"/>
          <w:szCs w:val="24"/>
        </w:rPr>
        <w:t xml:space="preserve">поселения </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Шумерлинского района</w:t>
      </w:r>
      <w:r w:rsidR="003E316F">
        <w:rPr>
          <w:rFonts w:ascii="Times New Roman" w:eastAsia="Times New Roman" w:hAnsi="Times New Roman"/>
          <w:color w:val="000000"/>
          <w:sz w:val="24"/>
          <w:szCs w:val="24"/>
        </w:rPr>
        <w:t>»</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 xml:space="preserve">муниципальной </w:t>
      </w:r>
      <w:r w:rsidRPr="00E57CE3">
        <w:rPr>
          <w:rFonts w:ascii="Times New Roman" w:eastAsia="Times New Roman" w:hAnsi="Times New Roman"/>
          <w:color w:val="000000"/>
          <w:sz w:val="24"/>
          <w:szCs w:val="24"/>
        </w:rPr>
        <w:t>программы</w:t>
      </w:r>
      <w:r w:rsidR="00287963" w:rsidRPr="00E57CE3">
        <w:rPr>
          <w:rFonts w:ascii="Times New Roman" w:eastAsia="Times New Roman" w:hAnsi="Times New Roman"/>
          <w:color w:val="000000"/>
          <w:sz w:val="24"/>
          <w:szCs w:val="24"/>
        </w:rPr>
        <w:t xml:space="preserve"> </w:t>
      </w:r>
      <w:r w:rsidR="00C542AC">
        <w:rPr>
          <w:rFonts w:ascii="Times New Roman" w:eastAsia="Times New Roman" w:hAnsi="Times New Roman"/>
          <w:color w:val="000000"/>
          <w:sz w:val="24"/>
          <w:szCs w:val="24"/>
        </w:rPr>
        <w:t xml:space="preserve">Магаринского </w:t>
      </w:r>
      <w:r w:rsidR="003E316F">
        <w:rPr>
          <w:rFonts w:ascii="Times New Roman" w:eastAsia="Times New Roman" w:hAnsi="Times New Roman"/>
          <w:color w:val="000000"/>
          <w:sz w:val="24"/>
          <w:szCs w:val="24"/>
        </w:rPr>
        <w:t xml:space="preserve"> сельского поселения </w:t>
      </w:r>
      <w:r w:rsidR="00D43859" w:rsidRPr="00E57CE3">
        <w:rPr>
          <w:rFonts w:ascii="Times New Roman" w:eastAsia="Times New Roman" w:hAnsi="Times New Roman"/>
          <w:color w:val="000000"/>
          <w:sz w:val="24"/>
          <w:szCs w:val="24"/>
        </w:rPr>
        <w:t>Шумерлинского района</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«Управление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общ</w:t>
      </w:r>
      <w:r w:rsidRPr="00E57CE3">
        <w:rPr>
          <w:rFonts w:ascii="Times New Roman" w:eastAsia="Times New Roman" w:hAnsi="Times New Roman"/>
          <w:color w:val="000000"/>
          <w:sz w:val="24"/>
          <w:szCs w:val="24"/>
        </w:rPr>
        <w:t>е</w:t>
      </w:r>
      <w:r w:rsidRPr="00E57CE3">
        <w:rPr>
          <w:rFonts w:ascii="Times New Roman" w:eastAsia="Times New Roman" w:hAnsi="Times New Roman"/>
          <w:color w:val="000000"/>
          <w:sz w:val="24"/>
          <w:szCs w:val="24"/>
        </w:rPr>
        <w:t>ствен</w:t>
      </w:r>
      <w:r w:rsidRPr="00E57CE3">
        <w:rPr>
          <w:rFonts w:ascii="Times New Roman" w:eastAsia="Times New Roman" w:hAnsi="Times New Roman"/>
          <w:color w:val="000000"/>
          <w:sz w:val="24"/>
          <w:szCs w:val="24"/>
        </w:rPr>
        <w:softHyphen/>
        <w:t>ными</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финансами</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и</w:t>
      </w:r>
      <w:r w:rsidR="00287963" w:rsidRPr="00E57CE3">
        <w:rPr>
          <w:rFonts w:ascii="Times New Roman" w:eastAsia="Times New Roman" w:hAnsi="Times New Roman"/>
          <w:color w:val="000000"/>
          <w:sz w:val="24"/>
          <w:szCs w:val="24"/>
        </w:rPr>
        <w:t xml:space="preserve"> </w:t>
      </w:r>
      <w:r w:rsidR="00AE353E" w:rsidRPr="00E57CE3">
        <w:rPr>
          <w:rFonts w:ascii="Times New Roman" w:eastAsia="Times New Roman" w:hAnsi="Times New Roman"/>
          <w:color w:val="000000"/>
          <w:sz w:val="24"/>
          <w:szCs w:val="24"/>
        </w:rPr>
        <w:t xml:space="preserve">муниципальным </w:t>
      </w:r>
      <w:r w:rsidR="00B507F2" w:rsidRPr="00E57CE3">
        <w:rPr>
          <w:rFonts w:ascii="Times New Roman" w:eastAsia="Times New Roman" w:hAnsi="Times New Roman"/>
          <w:color w:val="000000"/>
          <w:sz w:val="24"/>
          <w:szCs w:val="24"/>
        </w:rPr>
        <w:t xml:space="preserve">        </w:t>
      </w:r>
      <w:r w:rsidR="00AE353E" w:rsidRPr="00E57CE3">
        <w:rPr>
          <w:rFonts w:ascii="Times New Roman" w:eastAsia="Times New Roman" w:hAnsi="Times New Roman"/>
          <w:color w:val="000000"/>
          <w:sz w:val="24"/>
          <w:szCs w:val="24"/>
        </w:rPr>
        <w:t>долгом</w:t>
      </w:r>
      <w:r w:rsidR="003E316F">
        <w:rPr>
          <w:rFonts w:ascii="Times New Roman" w:eastAsia="Times New Roman" w:hAnsi="Times New Roman"/>
          <w:color w:val="000000"/>
          <w:sz w:val="24"/>
          <w:szCs w:val="24"/>
        </w:rPr>
        <w:t xml:space="preserve"> </w:t>
      </w:r>
      <w:r w:rsidR="00C542AC">
        <w:rPr>
          <w:rFonts w:ascii="Times New Roman" w:eastAsia="Times New Roman" w:hAnsi="Times New Roman"/>
          <w:color w:val="000000"/>
          <w:sz w:val="24"/>
          <w:szCs w:val="24"/>
        </w:rPr>
        <w:t xml:space="preserve">Магаринского </w:t>
      </w:r>
      <w:r w:rsidR="003E316F">
        <w:rPr>
          <w:rFonts w:ascii="Times New Roman" w:eastAsia="Times New Roman" w:hAnsi="Times New Roman"/>
          <w:color w:val="000000"/>
          <w:sz w:val="24"/>
          <w:szCs w:val="24"/>
        </w:rPr>
        <w:t>сельского поселения Шумерлинского района»</w:t>
      </w:r>
    </w:p>
    <w:p w:rsidR="00B507F2" w:rsidRDefault="00B507F2" w:rsidP="00F9379C">
      <w:pPr>
        <w:spacing w:after="0" w:line="240" w:lineRule="auto"/>
        <w:jc w:val="center"/>
        <w:rPr>
          <w:rFonts w:ascii="Times New Roman" w:eastAsia="Times New Roman" w:hAnsi="Times New Roman"/>
          <w:b/>
          <w:caps/>
          <w:color w:val="000000"/>
          <w:sz w:val="26"/>
          <w:szCs w:val="26"/>
        </w:rPr>
      </w:pPr>
    </w:p>
    <w:p w:rsidR="00C45509" w:rsidRPr="00DB064E" w:rsidRDefault="00C45509" w:rsidP="00DB064E">
      <w:pPr>
        <w:spacing w:after="0" w:line="240" w:lineRule="auto"/>
        <w:jc w:val="center"/>
        <w:rPr>
          <w:rFonts w:ascii="Times New Roman" w:eastAsia="Times New Roman" w:hAnsi="Times New Roman"/>
          <w:b/>
          <w:color w:val="000000"/>
          <w:sz w:val="24"/>
          <w:szCs w:val="24"/>
        </w:rPr>
      </w:pPr>
      <w:r w:rsidRPr="00DB064E">
        <w:rPr>
          <w:rFonts w:ascii="Times New Roman" w:eastAsia="Times New Roman" w:hAnsi="Times New Roman"/>
          <w:b/>
          <w:caps/>
          <w:color w:val="000000"/>
          <w:sz w:val="24"/>
          <w:szCs w:val="24"/>
        </w:rPr>
        <w:t>Ресурсное обеспечение</w:t>
      </w:r>
      <w:r w:rsidRPr="00DB064E">
        <w:rPr>
          <w:rFonts w:ascii="Times New Roman" w:eastAsia="Times New Roman" w:hAnsi="Times New Roman"/>
          <w:color w:val="000000"/>
          <w:sz w:val="24"/>
          <w:szCs w:val="24"/>
        </w:rPr>
        <w:t xml:space="preserve"> </w:t>
      </w:r>
      <w:r w:rsidRPr="00DB064E">
        <w:rPr>
          <w:rFonts w:ascii="Times New Roman" w:eastAsia="Times New Roman" w:hAnsi="Times New Roman"/>
          <w:color w:val="000000"/>
          <w:sz w:val="24"/>
          <w:szCs w:val="24"/>
        </w:rPr>
        <w:br/>
      </w:r>
      <w:r w:rsidRPr="00DB064E">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бюджета </w:t>
      </w:r>
      <w:r w:rsidR="00C542AC" w:rsidRPr="00DB064E">
        <w:rPr>
          <w:rFonts w:ascii="Times New Roman" w:eastAsia="Times New Roman" w:hAnsi="Times New Roman"/>
          <w:b/>
          <w:color w:val="000000"/>
          <w:sz w:val="24"/>
          <w:szCs w:val="24"/>
        </w:rPr>
        <w:t xml:space="preserve">Магаринского </w:t>
      </w:r>
      <w:r w:rsidRPr="00DB064E">
        <w:rPr>
          <w:rFonts w:ascii="Times New Roman" w:eastAsia="Times New Roman" w:hAnsi="Times New Roman"/>
          <w:b/>
          <w:color w:val="000000"/>
          <w:sz w:val="24"/>
          <w:szCs w:val="24"/>
        </w:rPr>
        <w:t xml:space="preserve">сельского поселения  Шумерлинского района» муниципальной программы </w:t>
      </w:r>
      <w:r w:rsidR="00C542AC" w:rsidRPr="00DB064E">
        <w:rPr>
          <w:rFonts w:ascii="Times New Roman" w:eastAsia="Times New Roman" w:hAnsi="Times New Roman"/>
          <w:b/>
          <w:color w:val="000000"/>
          <w:sz w:val="24"/>
          <w:szCs w:val="24"/>
        </w:rPr>
        <w:t>Магаринского</w:t>
      </w:r>
      <w:r w:rsidR="00BD51CA" w:rsidRPr="00DB064E">
        <w:rPr>
          <w:rFonts w:ascii="Times New Roman" w:eastAsia="Times New Roman" w:hAnsi="Times New Roman"/>
          <w:b/>
          <w:color w:val="000000"/>
          <w:sz w:val="24"/>
          <w:szCs w:val="24"/>
        </w:rPr>
        <w:t xml:space="preserve"> </w:t>
      </w:r>
      <w:r w:rsidRPr="00DB064E">
        <w:rPr>
          <w:rFonts w:ascii="Times New Roman" w:eastAsia="Times New Roman" w:hAnsi="Times New Roman"/>
          <w:b/>
          <w:color w:val="000000"/>
          <w:sz w:val="24"/>
          <w:szCs w:val="24"/>
        </w:rPr>
        <w:t xml:space="preserve">сельского поселения Шумерлинского района «Управление общественными финансами и муниципальным долгом </w:t>
      </w:r>
      <w:r w:rsidR="00C542AC" w:rsidRPr="00DB064E">
        <w:rPr>
          <w:rFonts w:ascii="Times New Roman" w:eastAsia="Times New Roman" w:hAnsi="Times New Roman"/>
          <w:b/>
          <w:color w:val="000000"/>
          <w:sz w:val="24"/>
          <w:szCs w:val="24"/>
        </w:rPr>
        <w:t>Магаринского</w:t>
      </w:r>
      <w:r w:rsidR="00BD51CA" w:rsidRPr="00DB064E">
        <w:rPr>
          <w:rFonts w:ascii="Times New Roman" w:eastAsia="Times New Roman" w:hAnsi="Times New Roman"/>
          <w:b/>
          <w:color w:val="000000"/>
          <w:sz w:val="24"/>
          <w:szCs w:val="24"/>
        </w:rPr>
        <w:t xml:space="preserve"> </w:t>
      </w:r>
      <w:r w:rsidRPr="00DB064E">
        <w:rPr>
          <w:rFonts w:ascii="Times New Roman" w:eastAsia="Times New Roman" w:hAnsi="Times New Roman"/>
          <w:b/>
          <w:color w:val="000000"/>
          <w:sz w:val="24"/>
          <w:szCs w:val="24"/>
        </w:rPr>
        <w:t>сельского поселения Шумерлинского района» за счет всех источников финансирования</w:t>
      </w:r>
    </w:p>
    <w:p w:rsidR="00C45509" w:rsidRPr="00287963" w:rsidRDefault="00C45509" w:rsidP="00C45509">
      <w:pPr>
        <w:spacing w:after="0" w:line="240" w:lineRule="auto"/>
        <w:rPr>
          <w:rFonts w:ascii="Times New Roman" w:eastAsia="Times New Roman" w:hAnsi="Times New Roman"/>
          <w:color w:val="000000"/>
          <w:sz w:val="2"/>
        </w:rPr>
      </w:pPr>
    </w:p>
    <w:tbl>
      <w:tblPr>
        <w:tblW w:w="15753" w:type="dxa"/>
        <w:jc w:val="center"/>
        <w:tblInd w:w="-276" w:type="dxa"/>
        <w:tblBorders>
          <w:top w:val="single" w:sz="4" w:space="0" w:color="auto"/>
          <w:insideH w:val="single" w:sz="4" w:space="0" w:color="auto"/>
          <w:insideV w:val="single" w:sz="4" w:space="0" w:color="auto"/>
        </w:tblBorders>
        <w:tblLayout w:type="fixed"/>
        <w:tblLook w:val="00A0"/>
      </w:tblPr>
      <w:tblGrid>
        <w:gridCol w:w="673"/>
        <w:gridCol w:w="1684"/>
        <w:gridCol w:w="1560"/>
        <w:gridCol w:w="1276"/>
        <w:gridCol w:w="709"/>
        <w:gridCol w:w="567"/>
        <w:gridCol w:w="850"/>
        <w:gridCol w:w="567"/>
        <w:gridCol w:w="1559"/>
        <w:gridCol w:w="670"/>
        <w:gridCol w:w="39"/>
        <w:gridCol w:w="709"/>
        <w:gridCol w:w="709"/>
        <w:gridCol w:w="708"/>
        <w:gridCol w:w="709"/>
        <w:gridCol w:w="709"/>
        <w:gridCol w:w="709"/>
        <w:gridCol w:w="708"/>
        <w:gridCol w:w="638"/>
      </w:tblGrid>
      <w:tr w:rsidR="00C45509" w:rsidRPr="00B507F2" w:rsidTr="00DB064E">
        <w:trPr>
          <w:tblHeader/>
          <w:jc w:val="center"/>
        </w:trPr>
        <w:tc>
          <w:tcPr>
            <w:tcW w:w="673"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684" w:type="dxa"/>
            <w:vMerge w:val="restart"/>
            <w:shd w:val="clear" w:color="auto" w:fill="auto"/>
          </w:tcPr>
          <w:p w:rsidR="00C45509" w:rsidRPr="00491BC8" w:rsidRDefault="00C45509" w:rsidP="00D359A5">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Наименование по</w:t>
            </w:r>
            <w:r w:rsidRPr="00491BC8">
              <w:rPr>
                <w:rFonts w:ascii="Times New Roman" w:eastAsia="Times New Roman" w:hAnsi="Times New Roman"/>
                <w:color w:val="000000"/>
                <w:sz w:val="16"/>
                <w:szCs w:val="16"/>
              </w:rPr>
              <w:t>д</w:t>
            </w:r>
            <w:r w:rsidRPr="00491BC8">
              <w:rPr>
                <w:rFonts w:ascii="Times New Roman" w:eastAsia="Times New Roman" w:hAnsi="Times New Roman"/>
                <w:color w:val="000000"/>
                <w:sz w:val="16"/>
                <w:szCs w:val="16"/>
              </w:rPr>
              <w:t xml:space="preserve">программы </w:t>
            </w:r>
            <w:r>
              <w:rPr>
                <w:rFonts w:ascii="Times New Roman" w:eastAsia="Times New Roman" w:hAnsi="Times New Roman"/>
                <w:color w:val="000000"/>
                <w:sz w:val="16"/>
                <w:szCs w:val="16"/>
              </w:rPr>
              <w:t>муниц</w:t>
            </w:r>
            <w:r>
              <w:rPr>
                <w:rFonts w:ascii="Times New Roman" w:eastAsia="Times New Roman" w:hAnsi="Times New Roman"/>
                <w:color w:val="000000"/>
                <w:sz w:val="16"/>
                <w:szCs w:val="16"/>
              </w:rPr>
              <w:t>и</w:t>
            </w:r>
            <w:r>
              <w:rPr>
                <w:rFonts w:ascii="Times New Roman" w:eastAsia="Times New Roman" w:hAnsi="Times New Roman"/>
                <w:color w:val="000000"/>
                <w:sz w:val="16"/>
                <w:szCs w:val="16"/>
              </w:rPr>
              <w:t>пальной</w:t>
            </w:r>
            <w:r w:rsidRPr="00491BC8">
              <w:rPr>
                <w:rFonts w:ascii="Times New Roman" w:eastAsia="Times New Roman" w:hAnsi="Times New Roman"/>
                <w:color w:val="000000"/>
                <w:sz w:val="16"/>
                <w:szCs w:val="16"/>
              </w:rPr>
              <w:t xml:space="preserve"> программы </w:t>
            </w:r>
            <w:r w:rsidR="00D359A5">
              <w:rPr>
                <w:rFonts w:ascii="Times New Roman" w:eastAsia="Times New Roman" w:hAnsi="Times New Roman"/>
                <w:color w:val="000000"/>
                <w:sz w:val="16"/>
                <w:szCs w:val="16"/>
              </w:rPr>
              <w:t>Магаринского</w:t>
            </w:r>
            <w:r>
              <w:rPr>
                <w:rFonts w:ascii="Times New Roman" w:eastAsia="Times New Roman" w:hAnsi="Times New Roman"/>
                <w:color w:val="000000"/>
                <w:sz w:val="16"/>
                <w:szCs w:val="16"/>
              </w:rPr>
              <w:t xml:space="preserve"> сел</w:t>
            </w:r>
            <w:r>
              <w:rPr>
                <w:rFonts w:ascii="Times New Roman" w:eastAsia="Times New Roman" w:hAnsi="Times New Roman"/>
                <w:color w:val="000000"/>
                <w:sz w:val="16"/>
                <w:szCs w:val="16"/>
              </w:rPr>
              <w:t>ь</w:t>
            </w:r>
            <w:r>
              <w:rPr>
                <w:rFonts w:ascii="Times New Roman" w:eastAsia="Times New Roman" w:hAnsi="Times New Roman"/>
                <w:color w:val="000000"/>
                <w:sz w:val="16"/>
                <w:szCs w:val="16"/>
              </w:rPr>
              <w:t>ского поселения Ш</w:t>
            </w:r>
            <w:r>
              <w:rPr>
                <w:rFonts w:ascii="Times New Roman" w:eastAsia="Times New Roman" w:hAnsi="Times New Roman"/>
                <w:color w:val="000000"/>
                <w:sz w:val="16"/>
                <w:szCs w:val="16"/>
              </w:rPr>
              <w:t>у</w:t>
            </w:r>
            <w:r>
              <w:rPr>
                <w:rFonts w:ascii="Times New Roman" w:eastAsia="Times New Roman" w:hAnsi="Times New Roman"/>
                <w:color w:val="000000"/>
                <w:sz w:val="16"/>
                <w:szCs w:val="16"/>
              </w:rPr>
              <w:t xml:space="preserve">мерлинского района </w:t>
            </w:r>
            <w:r w:rsidRPr="00491BC8">
              <w:rPr>
                <w:rFonts w:ascii="Times New Roman" w:eastAsia="Times New Roman" w:hAnsi="Times New Roman"/>
                <w:color w:val="000000"/>
                <w:sz w:val="16"/>
                <w:szCs w:val="16"/>
              </w:rPr>
              <w:t xml:space="preserve"> (основного меропри</w:t>
            </w:r>
            <w:r w:rsidRPr="00491BC8">
              <w:rPr>
                <w:rFonts w:ascii="Times New Roman" w:eastAsia="Times New Roman" w:hAnsi="Times New Roman"/>
                <w:color w:val="000000"/>
                <w:sz w:val="16"/>
                <w:szCs w:val="16"/>
              </w:rPr>
              <w:t>я</w:t>
            </w:r>
            <w:r w:rsidRPr="00491BC8">
              <w:rPr>
                <w:rFonts w:ascii="Times New Roman" w:eastAsia="Times New Roman" w:hAnsi="Times New Roman"/>
                <w:color w:val="000000"/>
                <w:sz w:val="16"/>
                <w:szCs w:val="16"/>
              </w:rPr>
              <w:t>тия, мероприятия)</w:t>
            </w:r>
          </w:p>
        </w:tc>
        <w:tc>
          <w:tcPr>
            <w:tcW w:w="1560" w:type="dxa"/>
            <w:vMerge w:val="restart"/>
            <w:shd w:val="clear" w:color="auto" w:fill="auto"/>
          </w:tcPr>
          <w:p w:rsidR="00C45509" w:rsidRPr="00491BC8" w:rsidRDefault="00C45509" w:rsidP="00D359A5">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Задача подпрогра</w:t>
            </w:r>
            <w:r w:rsidRPr="00491BC8">
              <w:rPr>
                <w:rFonts w:ascii="Times New Roman" w:eastAsia="Times New Roman" w:hAnsi="Times New Roman"/>
                <w:color w:val="000000"/>
                <w:sz w:val="16"/>
                <w:szCs w:val="16"/>
                <w:lang w:eastAsia="ru-RU"/>
              </w:rPr>
              <w:t>м</w:t>
            </w:r>
            <w:r w:rsidRPr="00491BC8">
              <w:rPr>
                <w:rFonts w:ascii="Times New Roman" w:eastAsia="Times New Roman" w:hAnsi="Times New Roman"/>
                <w:color w:val="000000"/>
                <w:sz w:val="16"/>
                <w:szCs w:val="16"/>
                <w:lang w:eastAsia="ru-RU"/>
              </w:rPr>
              <w:t xml:space="preserve">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w:t>
            </w:r>
            <w:r>
              <w:rPr>
                <w:rFonts w:ascii="Times New Roman" w:eastAsia="Times New Roman" w:hAnsi="Times New Roman"/>
                <w:color w:val="000000"/>
                <w:sz w:val="16"/>
                <w:szCs w:val="16"/>
                <w:lang w:eastAsia="ru-RU"/>
              </w:rPr>
              <w:t xml:space="preserve"> </w:t>
            </w:r>
            <w:r w:rsidR="00D359A5">
              <w:rPr>
                <w:rFonts w:ascii="Times New Roman" w:eastAsia="Times New Roman" w:hAnsi="Times New Roman"/>
                <w:color w:val="000000"/>
                <w:sz w:val="16"/>
                <w:szCs w:val="16"/>
                <w:lang w:eastAsia="ru-RU"/>
              </w:rPr>
              <w:t>Маг</w:t>
            </w:r>
            <w:r w:rsidR="00D359A5">
              <w:rPr>
                <w:rFonts w:ascii="Times New Roman" w:eastAsia="Times New Roman" w:hAnsi="Times New Roman"/>
                <w:color w:val="000000"/>
                <w:sz w:val="16"/>
                <w:szCs w:val="16"/>
                <w:lang w:eastAsia="ru-RU"/>
              </w:rPr>
              <w:t>а</w:t>
            </w:r>
            <w:r w:rsidR="00D359A5">
              <w:rPr>
                <w:rFonts w:ascii="Times New Roman" w:eastAsia="Times New Roman" w:hAnsi="Times New Roman"/>
                <w:color w:val="000000"/>
                <w:sz w:val="16"/>
                <w:szCs w:val="16"/>
                <w:lang w:eastAsia="ru-RU"/>
              </w:rPr>
              <w:t>ринского</w:t>
            </w:r>
            <w:r>
              <w:rPr>
                <w:rFonts w:ascii="Times New Roman" w:eastAsia="Times New Roman" w:hAnsi="Times New Roman"/>
                <w:color w:val="000000"/>
                <w:sz w:val="16"/>
                <w:szCs w:val="16"/>
                <w:lang w:eastAsia="ru-RU"/>
              </w:rPr>
              <w:t xml:space="preserve"> сельского поселения</w:t>
            </w:r>
            <w:r w:rsidRPr="00491BC8">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 Шуме</w:t>
            </w:r>
            <w:r>
              <w:rPr>
                <w:rFonts w:ascii="Times New Roman" w:eastAsia="Times New Roman" w:hAnsi="Times New Roman"/>
                <w:color w:val="000000"/>
                <w:sz w:val="16"/>
                <w:szCs w:val="16"/>
                <w:lang w:eastAsia="ru-RU"/>
              </w:rPr>
              <w:t>р</w:t>
            </w:r>
            <w:r>
              <w:rPr>
                <w:rFonts w:ascii="Times New Roman" w:eastAsia="Times New Roman" w:hAnsi="Times New Roman"/>
                <w:color w:val="000000"/>
                <w:sz w:val="16"/>
                <w:szCs w:val="16"/>
                <w:lang w:eastAsia="ru-RU"/>
              </w:rPr>
              <w:t xml:space="preserve">линского района </w:t>
            </w:r>
          </w:p>
        </w:tc>
        <w:tc>
          <w:tcPr>
            <w:tcW w:w="1276"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2693" w:type="dxa"/>
            <w:gridSpan w:val="4"/>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559"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6308" w:type="dxa"/>
            <w:gridSpan w:val="10"/>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DB064E" w:rsidRPr="00B507F2" w:rsidTr="00DB064E">
        <w:trPr>
          <w:tblHeader/>
          <w:jc w:val="center"/>
        </w:trPr>
        <w:tc>
          <w:tcPr>
            <w:tcW w:w="673"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684"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560"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276"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ряд</w:t>
            </w:r>
            <w:r w:rsidRPr="00B507F2">
              <w:rPr>
                <w:rFonts w:ascii="Times New Roman" w:eastAsia="Times New Roman" w:hAnsi="Times New Roman"/>
                <w:color w:val="000000"/>
                <w:sz w:val="16"/>
                <w:szCs w:val="16"/>
              </w:rPr>
              <w:t>и</w:t>
            </w:r>
            <w:r w:rsidRPr="00B507F2">
              <w:rPr>
                <w:rFonts w:ascii="Times New Roman" w:eastAsia="Times New Roman" w:hAnsi="Times New Roman"/>
                <w:color w:val="000000"/>
                <w:sz w:val="16"/>
                <w:szCs w:val="16"/>
              </w:rPr>
              <w:t>тель 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жетных средств</w:t>
            </w:r>
          </w:p>
        </w:tc>
        <w:tc>
          <w:tcPr>
            <w:tcW w:w="567"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w:t>
            </w:r>
            <w:r w:rsidRPr="00B507F2">
              <w:rPr>
                <w:rFonts w:ascii="Times New Roman" w:eastAsia="Times New Roman" w:hAnsi="Times New Roman"/>
                <w:color w:val="000000"/>
                <w:sz w:val="16"/>
                <w:szCs w:val="16"/>
              </w:rPr>
              <w:t>з</w:t>
            </w:r>
            <w:r w:rsidRPr="00B507F2">
              <w:rPr>
                <w:rFonts w:ascii="Times New Roman" w:eastAsia="Times New Roman" w:hAnsi="Times New Roman"/>
                <w:color w:val="000000"/>
                <w:sz w:val="16"/>
                <w:szCs w:val="16"/>
              </w:rPr>
              <w:t>дел, по</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раздел</w:t>
            </w:r>
          </w:p>
        </w:tc>
        <w:tc>
          <w:tcPr>
            <w:tcW w:w="850"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567"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559"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709" w:type="dxa"/>
            <w:gridSpan w:val="2"/>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8"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08"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638"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r w:rsidR="00DB064E" w:rsidRPr="00B507F2" w:rsidTr="00DB064E">
        <w:tblPrEx>
          <w:tblBorders>
            <w:bottom w:val="single" w:sz="4" w:space="0" w:color="auto"/>
          </w:tblBorders>
        </w:tblPrEx>
        <w:trPr>
          <w:tblHeader/>
          <w:jc w:val="center"/>
        </w:trPr>
        <w:tc>
          <w:tcPr>
            <w:tcW w:w="673"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68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560"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6"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709"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567"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85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567"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559"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09"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08"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08"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638"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DB064E" w:rsidRPr="00B507F2" w:rsidTr="00DB064E">
        <w:tblPrEx>
          <w:tblBorders>
            <w:bottom w:val="single" w:sz="4" w:space="0" w:color="auto"/>
          </w:tblBorders>
        </w:tblPrEx>
        <w:trPr>
          <w:jc w:val="center"/>
        </w:trPr>
        <w:tc>
          <w:tcPr>
            <w:tcW w:w="673"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По</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пр</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 xml:space="preserve">грамма </w:t>
            </w:r>
          </w:p>
        </w:tc>
        <w:tc>
          <w:tcPr>
            <w:tcW w:w="1684" w:type="dxa"/>
            <w:vMerge w:val="restart"/>
          </w:tcPr>
          <w:p w:rsidR="00C45509" w:rsidRPr="00B507F2" w:rsidRDefault="00C45509" w:rsidP="00D359A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«Совершенствование бюджетной политики и обеспечение сбала</w:t>
            </w:r>
            <w:r w:rsidRPr="00B507F2">
              <w:rPr>
                <w:rFonts w:ascii="Times New Roman" w:eastAsia="Times New Roman" w:hAnsi="Times New Roman"/>
                <w:color w:val="000000"/>
                <w:sz w:val="16"/>
                <w:szCs w:val="16"/>
              </w:rPr>
              <w:t>н</w:t>
            </w:r>
            <w:r w:rsidRPr="00B507F2">
              <w:rPr>
                <w:rFonts w:ascii="Times New Roman" w:eastAsia="Times New Roman" w:hAnsi="Times New Roman"/>
                <w:color w:val="000000"/>
                <w:sz w:val="16"/>
                <w:szCs w:val="16"/>
              </w:rPr>
              <w:t xml:space="preserve">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бюдж</w:t>
            </w:r>
            <w:r w:rsidRPr="00B507F2">
              <w:rPr>
                <w:rFonts w:ascii="Times New Roman" w:eastAsia="Times New Roman" w:hAnsi="Times New Roman"/>
                <w:color w:val="000000"/>
                <w:sz w:val="16"/>
                <w:szCs w:val="16"/>
              </w:rPr>
              <w:t>е</w:t>
            </w:r>
            <w:r w:rsidRPr="00B507F2">
              <w:rPr>
                <w:rFonts w:ascii="Times New Roman" w:eastAsia="Times New Roman" w:hAnsi="Times New Roman"/>
                <w:color w:val="000000"/>
                <w:sz w:val="16"/>
                <w:szCs w:val="16"/>
              </w:rPr>
              <w:t>та</w:t>
            </w:r>
            <w:r>
              <w:rPr>
                <w:rFonts w:ascii="Times New Roman" w:eastAsia="Times New Roman" w:hAnsi="Times New Roman"/>
                <w:color w:val="000000"/>
                <w:sz w:val="16"/>
                <w:szCs w:val="16"/>
              </w:rPr>
              <w:t xml:space="preserve"> </w:t>
            </w:r>
            <w:r w:rsidR="00D359A5">
              <w:rPr>
                <w:rFonts w:ascii="Times New Roman" w:eastAsia="Times New Roman" w:hAnsi="Times New Roman"/>
                <w:color w:val="000000"/>
                <w:sz w:val="16"/>
                <w:szCs w:val="16"/>
              </w:rPr>
              <w:t>Магаринского</w:t>
            </w:r>
            <w:r w:rsidR="009523AD">
              <w:rPr>
                <w:rFonts w:ascii="Times New Roman" w:eastAsia="Times New Roman" w:hAnsi="Times New Roman"/>
                <w:color w:val="000000"/>
                <w:sz w:val="16"/>
                <w:szCs w:val="16"/>
              </w:rPr>
              <w:t xml:space="preserve"> сельского поселения </w:t>
            </w:r>
            <w:r>
              <w:rPr>
                <w:rFonts w:ascii="Times New Roman" w:eastAsia="Times New Roman" w:hAnsi="Times New Roman"/>
                <w:color w:val="000000"/>
                <w:sz w:val="16"/>
                <w:szCs w:val="16"/>
              </w:rPr>
              <w:t>Шумерлинского ра</w:t>
            </w:r>
            <w:r>
              <w:rPr>
                <w:rFonts w:ascii="Times New Roman" w:eastAsia="Times New Roman" w:hAnsi="Times New Roman"/>
                <w:color w:val="000000"/>
                <w:sz w:val="16"/>
                <w:szCs w:val="16"/>
              </w:rPr>
              <w:t>й</w:t>
            </w:r>
            <w:r>
              <w:rPr>
                <w:rFonts w:ascii="Times New Roman" w:eastAsia="Times New Roman" w:hAnsi="Times New Roman"/>
                <w:color w:val="000000"/>
                <w:sz w:val="16"/>
                <w:szCs w:val="16"/>
              </w:rPr>
              <w:t>она</w:t>
            </w:r>
            <w:r w:rsidRPr="00B507F2">
              <w:rPr>
                <w:rFonts w:ascii="Times New Roman" w:eastAsia="Times New Roman" w:hAnsi="Times New Roman"/>
                <w:color w:val="000000"/>
                <w:sz w:val="16"/>
                <w:szCs w:val="16"/>
              </w:rPr>
              <w:t>»</w:t>
            </w:r>
          </w:p>
        </w:tc>
        <w:tc>
          <w:tcPr>
            <w:tcW w:w="1560"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C45509" w:rsidRPr="00B507F2" w:rsidRDefault="00C45509" w:rsidP="00A46BE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A46BE7">
              <w:rPr>
                <w:rFonts w:ascii="Times New Roman" w:eastAsia="Times New Roman" w:hAnsi="Times New Roman"/>
                <w:color w:val="000000"/>
                <w:sz w:val="16"/>
                <w:szCs w:val="16"/>
              </w:rPr>
              <w:t xml:space="preserve">Администрация </w:t>
            </w:r>
          </w:p>
        </w:tc>
        <w:tc>
          <w:tcPr>
            <w:tcW w:w="709"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7"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85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567"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C45509" w:rsidRPr="00BD51CA"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shd w:val="clear" w:color="auto" w:fill="auto"/>
          </w:tcPr>
          <w:p w:rsidR="00C45509" w:rsidRPr="00BD51CA" w:rsidRDefault="00A137A0" w:rsidP="009523AD">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136,7</w:t>
            </w:r>
          </w:p>
        </w:tc>
        <w:tc>
          <w:tcPr>
            <w:tcW w:w="709" w:type="dxa"/>
            <w:shd w:val="clear" w:color="auto" w:fill="auto"/>
          </w:tcPr>
          <w:p w:rsidR="00C45509" w:rsidRPr="00BD51CA" w:rsidRDefault="00CA47BC"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100,2</w:t>
            </w:r>
          </w:p>
        </w:tc>
        <w:tc>
          <w:tcPr>
            <w:tcW w:w="709" w:type="dxa"/>
            <w:shd w:val="clear" w:color="auto" w:fill="auto"/>
          </w:tcPr>
          <w:p w:rsidR="00C45509" w:rsidRPr="00BD51CA" w:rsidRDefault="001A3256"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104,9</w:t>
            </w:r>
          </w:p>
        </w:tc>
        <w:tc>
          <w:tcPr>
            <w:tcW w:w="708" w:type="dxa"/>
            <w:shd w:val="clear" w:color="auto" w:fill="auto"/>
          </w:tcPr>
          <w:p w:rsidR="00C45509" w:rsidRPr="00BD51CA" w:rsidRDefault="00CA47BC" w:rsidP="001118E6">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106,3</w:t>
            </w:r>
          </w:p>
        </w:tc>
        <w:tc>
          <w:tcPr>
            <w:tcW w:w="709" w:type="dxa"/>
            <w:shd w:val="clear" w:color="auto" w:fill="auto"/>
          </w:tcPr>
          <w:p w:rsidR="00C45509" w:rsidRPr="00BD51CA" w:rsidRDefault="00CA47BC"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111,9</w:t>
            </w:r>
          </w:p>
        </w:tc>
        <w:tc>
          <w:tcPr>
            <w:tcW w:w="709" w:type="dxa"/>
            <w:shd w:val="clear" w:color="auto" w:fill="auto"/>
          </w:tcPr>
          <w:p w:rsidR="00C45509" w:rsidRPr="00BD51CA" w:rsidRDefault="00BD51CA"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89,9</w:t>
            </w:r>
          </w:p>
        </w:tc>
        <w:tc>
          <w:tcPr>
            <w:tcW w:w="709" w:type="dxa"/>
            <w:shd w:val="clear" w:color="auto" w:fill="auto"/>
          </w:tcPr>
          <w:p w:rsidR="00C45509" w:rsidRPr="00BD51CA" w:rsidRDefault="00BD51CA"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89,</w:t>
            </w:r>
          </w:p>
        </w:tc>
        <w:tc>
          <w:tcPr>
            <w:tcW w:w="708" w:type="dxa"/>
            <w:shd w:val="clear" w:color="auto" w:fill="auto"/>
          </w:tcPr>
          <w:p w:rsidR="00C45509" w:rsidRPr="00BD51CA" w:rsidRDefault="00BD51CA"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449,5</w:t>
            </w:r>
          </w:p>
        </w:tc>
        <w:tc>
          <w:tcPr>
            <w:tcW w:w="638" w:type="dxa"/>
            <w:shd w:val="clear" w:color="auto" w:fill="auto"/>
          </w:tcPr>
          <w:p w:rsidR="00C45509" w:rsidRPr="00BD51CA" w:rsidRDefault="00BD51CA" w:rsidP="00C45509">
            <w:pPr>
              <w:spacing w:after="0" w:line="240" w:lineRule="auto"/>
              <w:ind w:left="-113" w:right="-113"/>
              <w:jc w:val="center"/>
              <w:rPr>
                <w:rFonts w:ascii="Times New Roman" w:hAnsi="Times New Roman"/>
                <w:b/>
                <w:color w:val="000000"/>
                <w:sz w:val="16"/>
                <w:szCs w:val="16"/>
              </w:rPr>
            </w:pPr>
            <w:r w:rsidRPr="00BD51CA">
              <w:rPr>
                <w:rFonts w:ascii="Times New Roman" w:hAnsi="Times New Roman"/>
                <w:b/>
                <w:color w:val="000000"/>
                <w:sz w:val="16"/>
                <w:szCs w:val="16"/>
              </w:rPr>
              <w:t>449,5</w:t>
            </w:r>
          </w:p>
        </w:tc>
      </w:tr>
      <w:tr w:rsidR="00DB064E" w:rsidRPr="00B507F2" w:rsidTr="00DB064E">
        <w:tblPrEx>
          <w:tblBorders>
            <w:bottom w:val="single" w:sz="4" w:space="0" w:color="auto"/>
          </w:tblBorders>
        </w:tblPrEx>
        <w:trPr>
          <w:trHeight w:val="378"/>
          <w:jc w:val="center"/>
        </w:trPr>
        <w:tc>
          <w:tcPr>
            <w:tcW w:w="673" w:type="dxa"/>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684" w:type="dxa"/>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560" w:type="dxa"/>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709"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567"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850"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7"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w:t>
            </w:r>
            <w:r w:rsidRPr="00B507F2">
              <w:rPr>
                <w:rFonts w:ascii="Times New Roman" w:eastAsia="Times New Roman" w:hAnsi="Times New Roman"/>
                <w:bCs/>
                <w:color w:val="000000"/>
                <w:sz w:val="16"/>
                <w:szCs w:val="16"/>
              </w:rPr>
              <w:t>д</w:t>
            </w:r>
            <w:r w:rsidRPr="00B507F2">
              <w:rPr>
                <w:rFonts w:ascii="Times New Roman" w:eastAsia="Times New Roman" w:hAnsi="Times New Roman"/>
                <w:bCs/>
                <w:color w:val="000000"/>
                <w:sz w:val="16"/>
                <w:szCs w:val="16"/>
              </w:rPr>
              <w:t>жет</w:t>
            </w:r>
          </w:p>
        </w:tc>
        <w:tc>
          <w:tcPr>
            <w:tcW w:w="709" w:type="dxa"/>
            <w:gridSpan w:val="2"/>
            <w:shd w:val="clear" w:color="auto" w:fill="auto"/>
          </w:tcPr>
          <w:p w:rsidR="009523AD" w:rsidRPr="00B507F2" w:rsidRDefault="00A137A0" w:rsidP="00BD51C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709" w:type="dxa"/>
            <w:shd w:val="clear" w:color="auto" w:fill="auto"/>
          </w:tcPr>
          <w:p w:rsidR="009523AD" w:rsidRPr="00B507F2" w:rsidRDefault="00CA47BC"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shd w:val="clear" w:color="auto" w:fill="auto"/>
          </w:tcPr>
          <w:p w:rsidR="009523AD" w:rsidRPr="00B507F2" w:rsidRDefault="001A3256"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103,9</w:t>
            </w:r>
          </w:p>
        </w:tc>
        <w:tc>
          <w:tcPr>
            <w:tcW w:w="708" w:type="dxa"/>
            <w:shd w:val="clear" w:color="auto" w:fill="auto"/>
          </w:tcPr>
          <w:p w:rsidR="009523AD" w:rsidRPr="00B507F2" w:rsidRDefault="00CA47BC"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105,3</w:t>
            </w:r>
          </w:p>
        </w:tc>
        <w:tc>
          <w:tcPr>
            <w:tcW w:w="709" w:type="dxa"/>
            <w:shd w:val="clear" w:color="auto" w:fill="auto"/>
          </w:tcPr>
          <w:p w:rsidR="009523AD" w:rsidRPr="00B507F2" w:rsidRDefault="00CA47BC"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110,9</w:t>
            </w:r>
          </w:p>
        </w:tc>
        <w:tc>
          <w:tcPr>
            <w:tcW w:w="709" w:type="dxa"/>
            <w:shd w:val="clear" w:color="auto" w:fill="auto"/>
          </w:tcPr>
          <w:p w:rsidR="009523AD" w:rsidRPr="00B507F2" w:rsidRDefault="00BD51CA"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09" w:type="dxa"/>
            <w:shd w:val="clear" w:color="auto" w:fill="auto"/>
          </w:tcPr>
          <w:p w:rsidR="009523AD" w:rsidRPr="00B507F2" w:rsidRDefault="00BD51CA"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08" w:type="dxa"/>
            <w:shd w:val="clear" w:color="auto" w:fill="auto"/>
          </w:tcPr>
          <w:p w:rsidR="009523AD" w:rsidRPr="00B507F2" w:rsidRDefault="00BD51CA"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444,5</w:t>
            </w:r>
          </w:p>
        </w:tc>
        <w:tc>
          <w:tcPr>
            <w:tcW w:w="638" w:type="dxa"/>
            <w:shd w:val="clear" w:color="auto" w:fill="auto"/>
          </w:tcPr>
          <w:p w:rsidR="009523AD" w:rsidRPr="00B507F2" w:rsidRDefault="00BD51CA"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444,5</w:t>
            </w:r>
          </w:p>
        </w:tc>
      </w:tr>
      <w:tr w:rsidR="00DB064E" w:rsidRPr="00B507F2" w:rsidTr="00DB064E">
        <w:tblPrEx>
          <w:tblBorders>
            <w:bottom w:val="single" w:sz="4" w:space="0" w:color="auto"/>
          </w:tblBorders>
        </w:tblPrEx>
        <w:trPr>
          <w:jc w:val="center"/>
        </w:trPr>
        <w:tc>
          <w:tcPr>
            <w:tcW w:w="673" w:type="dxa"/>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1684" w:type="dxa"/>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1560"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76" w:type="dxa"/>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709"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7"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85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7"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C45509" w:rsidRPr="00DB064E" w:rsidRDefault="00DB064E"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DB064E">
              <w:rPr>
                <w:rFonts w:ascii="Times New Roman" w:hAnsi="Times New Roman"/>
                <w:color w:val="000000"/>
                <w:sz w:val="16"/>
                <w:szCs w:val="16"/>
              </w:rPr>
              <w:t>бюджет Магари</w:t>
            </w:r>
            <w:r w:rsidRPr="00DB064E">
              <w:rPr>
                <w:rFonts w:ascii="Times New Roman" w:hAnsi="Times New Roman"/>
                <w:color w:val="000000"/>
                <w:sz w:val="16"/>
                <w:szCs w:val="16"/>
              </w:rPr>
              <w:t>н</w:t>
            </w:r>
            <w:r w:rsidRPr="00DB064E">
              <w:rPr>
                <w:rFonts w:ascii="Times New Roman" w:hAnsi="Times New Roman"/>
                <w:color w:val="000000"/>
                <w:sz w:val="16"/>
                <w:szCs w:val="16"/>
              </w:rPr>
              <w:t xml:space="preserve">ского </w:t>
            </w:r>
            <w:proofErr w:type="gramStart"/>
            <w:r w:rsidRPr="00DB064E">
              <w:rPr>
                <w:rFonts w:ascii="Times New Roman" w:hAnsi="Times New Roman"/>
                <w:color w:val="000000"/>
                <w:sz w:val="16"/>
                <w:szCs w:val="16"/>
              </w:rPr>
              <w:t>сельского</w:t>
            </w:r>
            <w:proofErr w:type="gramEnd"/>
            <w:r w:rsidRPr="00DB064E">
              <w:rPr>
                <w:rFonts w:ascii="Times New Roman" w:hAnsi="Times New Roman"/>
                <w:color w:val="000000"/>
                <w:sz w:val="16"/>
                <w:szCs w:val="16"/>
              </w:rPr>
              <w:t xml:space="preserve"> поселения Шуме</w:t>
            </w:r>
            <w:r w:rsidRPr="00DB064E">
              <w:rPr>
                <w:rFonts w:ascii="Times New Roman" w:hAnsi="Times New Roman"/>
                <w:color w:val="000000"/>
                <w:sz w:val="16"/>
                <w:szCs w:val="16"/>
              </w:rPr>
              <w:t>р</w:t>
            </w:r>
            <w:r w:rsidRPr="00DB064E">
              <w:rPr>
                <w:rFonts w:ascii="Times New Roman" w:hAnsi="Times New Roman"/>
                <w:color w:val="000000"/>
                <w:sz w:val="16"/>
                <w:szCs w:val="16"/>
              </w:rPr>
              <w:t>линского района</w:t>
            </w:r>
          </w:p>
        </w:tc>
        <w:tc>
          <w:tcPr>
            <w:tcW w:w="709"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638"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45509" w:rsidRPr="00B507F2" w:rsidTr="00DB064E">
        <w:tblPrEx>
          <w:tblBorders>
            <w:bottom w:val="single" w:sz="4" w:space="0" w:color="auto"/>
          </w:tblBorders>
        </w:tblPrEx>
        <w:trPr>
          <w:jc w:val="center"/>
        </w:trPr>
        <w:tc>
          <w:tcPr>
            <w:tcW w:w="15753" w:type="dxa"/>
            <w:gridSpan w:val="19"/>
          </w:tcPr>
          <w:p w:rsidR="00C45509" w:rsidRPr="00377F3D" w:rsidRDefault="00C45509" w:rsidP="00C45509">
            <w:pPr>
              <w:spacing w:after="0" w:line="240" w:lineRule="auto"/>
              <w:ind w:left="-113" w:right="-113"/>
              <w:jc w:val="center"/>
              <w:rPr>
                <w:rFonts w:ascii="Times New Roman" w:eastAsia="Times New Roman" w:hAnsi="Times New Roman"/>
                <w:b/>
                <w:color w:val="000000"/>
                <w:sz w:val="16"/>
                <w:szCs w:val="16"/>
              </w:rPr>
            </w:pPr>
          </w:p>
          <w:p w:rsidR="00C45509" w:rsidRPr="00377F3D" w:rsidRDefault="00C45509" w:rsidP="00C45509">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sidR="00D359A5">
              <w:rPr>
                <w:rFonts w:ascii="Times New Roman" w:hAnsi="Times New Roman"/>
                <w:b/>
                <w:color w:val="000000"/>
                <w:sz w:val="16"/>
                <w:szCs w:val="16"/>
              </w:rPr>
              <w:t>Магаринском</w:t>
            </w:r>
            <w:r w:rsidR="00A46BE7">
              <w:rPr>
                <w:rFonts w:ascii="Times New Roman" w:hAnsi="Times New Roman"/>
                <w:b/>
                <w:color w:val="000000"/>
                <w:sz w:val="16"/>
                <w:szCs w:val="16"/>
              </w:rPr>
              <w:t xml:space="preserve"> сельском поселении </w:t>
            </w:r>
            <w:r>
              <w:rPr>
                <w:rFonts w:ascii="Times New Roman" w:hAnsi="Times New Roman"/>
                <w:b/>
                <w:color w:val="000000"/>
                <w:sz w:val="16"/>
                <w:szCs w:val="16"/>
              </w:rPr>
              <w:t>Шумерлинск</w:t>
            </w:r>
            <w:r w:rsidR="00A46BE7">
              <w:rPr>
                <w:rFonts w:ascii="Times New Roman" w:hAnsi="Times New Roman"/>
                <w:b/>
                <w:color w:val="000000"/>
                <w:sz w:val="16"/>
                <w:szCs w:val="16"/>
              </w:rPr>
              <w:t>ого</w:t>
            </w:r>
            <w:r>
              <w:rPr>
                <w:rFonts w:ascii="Times New Roman" w:hAnsi="Times New Roman"/>
                <w:b/>
                <w:color w:val="000000"/>
                <w:sz w:val="16"/>
                <w:szCs w:val="16"/>
              </w:rPr>
              <w:t xml:space="preserve"> район</w:t>
            </w:r>
            <w:r w:rsidR="00A46BE7">
              <w:rPr>
                <w:rFonts w:ascii="Times New Roman" w:hAnsi="Times New Roman"/>
                <w:b/>
                <w:color w:val="000000"/>
                <w:sz w:val="16"/>
                <w:szCs w:val="16"/>
              </w:rPr>
              <w:t>а</w:t>
            </w:r>
            <w:r w:rsidRPr="00B507F2">
              <w:rPr>
                <w:rFonts w:ascii="Times New Roman" w:hAnsi="Times New Roman"/>
                <w:b/>
                <w:color w:val="000000"/>
                <w:sz w:val="16"/>
                <w:szCs w:val="16"/>
              </w:rPr>
              <w:t>»</w:t>
            </w:r>
          </w:p>
          <w:p w:rsidR="00C45509" w:rsidRPr="00377F3D" w:rsidRDefault="00C45509" w:rsidP="00C45509">
            <w:pPr>
              <w:spacing w:after="0" w:line="240" w:lineRule="auto"/>
              <w:ind w:left="-113" w:right="-113"/>
              <w:jc w:val="center"/>
              <w:rPr>
                <w:rFonts w:ascii="Times New Roman" w:eastAsia="Times New Roman" w:hAnsi="Times New Roman"/>
                <w:color w:val="000000"/>
                <w:sz w:val="16"/>
                <w:szCs w:val="16"/>
              </w:rPr>
            </w:pPr>
          </w:p>
        </w:tc>
      </w:tr>
      <w:tr w:rsidR="00DB064E" w:rsidRPr="00B507F2" w:rsidTr="00DB064E">
        <w:tblPrEx>
          <w:tblBorders>
            <w:bottom w:val="single" w:sz="4" w:space="0" w:color="auto"/>
          </w:tblBorders>
        </w:tblPrEx>
        <w:trPr>
          <w:jc w:val="center"/>
        </w:trPr>
        <w:tc>
          <w:tcPr>
            <w:tcW w:w="673" w:type="dxa"/>
            <w:vMerge w:val="restart"/>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w:t>
            </w:r>
            <w:r w:rsidRPr="00B507F2">
              <w:rPr>
                <w:rFonts w:ascii="Times New Roman" w:eastAsia="Times New Roman" w:hAnsi="Times New Roman"/>
                <w:bCs/>
                <w:color w:val="000000"/>
                <w:sz w:val="16"/>
                <w:szCs w:val="16"/>
              </w:rPr>
              <w:t>в</w:t>
            </w:r>
            <w:r w:rsidRPr="00B507F2">
              <w:rPr>
                <w:rFonts w:ascii="Times New Roman" w:eastAsia="Times New Roman" w:hAnsi="Times New Roman"/>
                <w:bCs/>
                <w:color w:val="000000"/>
                <w:sz w:val="16"/>
                <w:szCs w:val="16"/>
              </w:rPr>
              <w:t>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w:t>
            </w:r>
            <w:r w:rsidRPr="00B507F2">
              <w:rPr>
                <w:rFonts w:ascii="Times New Roman" w:eastAsia="Times New Roman" w:hAnsi="Times New Roman"/>
                <w:bCs/>
                <w:color w:val="000000"/>
                <w:sz w:val="16"/>
                <w:szCs w:val="16"/>
              </w:rPr>
              <w:t>я</w:t>
            </w:r>
            <w:r w:rsidRPr="00B507F2">
              <w:rPr>
                <w:rFonts w:ascii="Times New Roman" w:eastAsia="Times New Roman" w:hAnsi="Times New Roman"/>
                <w:bCs/>
                <w:color w:val="000000"/>
                <w:sz w:val="16"/>
                <w:szCs w:val="16"/>
              </w:rPr>
              <w:t>тие</w:t>
            </w:r>
            <w:proofErr w:type="spellEnd"/>
            <w:r w:rsidRPr="00B507F2">
              <w:rPr>
                <w:rFonts w:ascii="Times New Roman" w:eastAsia="Times New Roman" w:hAnsi="Times New Roman"/>
                <w:bCs/>
                <w:color w:val="000000"/>
                <w:sz w:val="16"/>
                <w:szCs w:val="16"/>
              </w:rPr>
              <w:t xml:space="preserve"> 1</w:t>
            </w:r>
          </w:p>
        </w:tc>
        <w:tc>
          <w:tcPr>
            <w:tcW w:w="1684" w:type="dxa"/>
            <w:vMerge w:val="restart"/>
          </w:tcPr>
          <w:p w:rsidR="00C45509" w:rsidRPr="00B507F2" w:rsidRDefault="00C45509" w:rsidP="00D359A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Развитие бюджетного планирования, форм</w:t>
            </w:r>
            <w:r w:rsidRPr="00B507F2">
              <w:rPr>
                <w:rFonts w:ascii="Times New Roman" w:eastAsia="Times New Roman" w:hAnsi="Times New Roman"/>
                <w:bCs/>
                <w:color w:val="000000"/>
                <w:sz w:val="16"/>
                <w:szCs w:val="16"/>
              </w:rPr>
              <w:t>и</w:t>
            </w:r>
            <w:r w:rsidRPr="00B507F2">
              <w:rPr>
                <w:rFonts w:ascii="Times New Roman" w:eastAsia="Times New Roman" w:hAnsi="Times New Roman"/>
                <w:bCs/>
                <w:color w:val="000000"/>
                <w:sz w:val="16"/>
                <w:szCs w:val="16"/>
              </w:rPr>
              <w:t xml:space="preserve">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w:t>
            </w:r>
            <w:r w:rsidR="00D359A5">
              <w:rPr>
                <w:rFonts w:ascii="Times New Roman" w:eastAsia="Times New Roman" w:hAnsi="Times New Roman"/>
                <w:bCs/>
                <w:color w:val="000000"/>
                <w:sz w:val="16"/>
                <w:szCs w:val="16"/>
              </w:rPr>
              <w:t>Магаринского</w:t>
            </w:r>
            <w:r w:rsidR="009523AD">
              <w:rPr>
                <w:rFonts w:ascii="Times New Roman" w:eastAsia="Times New Roman" w:hAnsi="Times New Roman"/>
                <w:bCs/>
                <w:color w:val="000000"/>
                <w:sz w:val="16"/>
                <w:szCs w:val="16"/>
              </w:rPr>
              <w:t xml:space="preserve"> сел</w:t>
            </w:r>
            <w:r w:rsidR="009523AD">
              <w:rPr>
                <w:rFonts w:ascii="Times New Roman" w:eastAsia="Times New Roman" w:hAnsi="Times New Roman"/>
                <w:bCs/>
                <w:color w:val="000000"/>
                <w:sz w:val="16"/>
                <w:szCs w:val="16"/>
              </w:rPr>
              <w:t>ь</w:t>
            </w:r>
            <w:r w:rsidR="009523AD">
              <w:rPr>
                <w:rFonts w:ascii="Times New Roman" w:eastAsia="Times New Roman" w:hAnsi="Times New Roman"/>
                <w:bCs/>
                <w:color w:val="000000"/>
                <w:sz w:val="16"/>
                <w:szCs w:val="16"/>
              </w:rPr>
              <w:t xml:space="preserve">ского поселения </w:t>
            </w:r>
            <w:r>
              <w:rPr>
                <w:rFonts w:ascii="Times New Roman" w:eastAsia="Times New Roman" w:hAnsi="Times New Roman"/>
                <w:bCs/>
                <w:color w:val="000000"/>
                <w:sz w:val="16"/>
                <w:szCs w:val="16"/>
              </w:rPr>
              <w:t>Ш</w:t>
            </w:r>
            <w:r>
              <w:rPr>
                <w:rFonts w:ascii="Times New Roman" w:eastAsia="Times New Roman" w:hAnsi="Times New Roman"/>
                <w:bCs/>
                <w:color w:val="000000"/>
                <w:sz w:val="16"/>
                <w:szCs w:val="16"/>
              </w:rPr>
              <w:t>у</w:t>
            </w:r>
            <w:r>
              <w:rPr>
                <w:rFonts w:ascii="Times New Roman" w:eastAsia="Times New Roman" w:hAnsi="Times New Roman"/>
                <w:bCs/>
                <w:color w:val="000000"/>
                <w:sz w:val="16"/>
                <w:szCs w:val="16"/>
              </w:rPr>
              <w:t xml:space="preserve">мерлинского района </w:t>
            </w:r>
            <w:r w:rsidRPr="00B507F2">
              <w:rPr>
                <w:rFonts w:ascii="Times New Roman" w:eastAsia="Times New Roman" w:hAnsi="Times New Roman"/>
                <w:bCs/>
                <w:color w:val="000000"/>
                <w:sz w:val="16"/>
                <w:szCs w:val="16"/>
              </w:rPr>
              <w:t xml:space="preserve">  на очередной фи</w:t>
            </w:r>
            <w:r w:rsidRPr="00B507F2">
              <w:rPr>
                <w:rFonts w:ascii="Times New Roman" w:eastAsia="Times New Roman" w:hAnsi="Times New Roman"/>
                <w:bCs/>
                <w:color w:val="000000"/>
                <w:sz w:val="16"/>
                <w:szCs w:val="16"/>
              </w:rPr>
              <w:softHyphen/>
              <w:t>нансовый год и план</w:t>
            </w:r>
            <w:r w:rsidRPr="00B507F2">
              <w:rPr>
                <w:rFonts w:ascii="Times New Roman" w:eastAsia="Times New Roman" w:hAnsi="Times New Roman"/>
                <w:bCs/>
                <w:color w:val="000000"/>
                <w:sz w:val="16"/>
                <w:szCs w:val="16"/>
              </w:rPr>
              <w:t>о</w:t>
            </w:r>
            <w:r w:rsidRPr="00B507F2">
              <w:rPr>
                <w:rFonts w:ascii="Times New Roman" w:eastAsia="Times New Roman" w:hAnsi="Times New Roman"/>
                <w:bCs/>
                <w:color w:val="000000"/>
                <w:sz w:val="16"/>
                <w:szCs w:val="16"/>
              </w:rPr>
              <w:t>вый период</w:t>
            </w:r>
          </w:p>
        </w:tc>
        <w:tc>
          <w:tcPr>
            <w:tcW w:w="1560"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совершенствование бюджетной по</w:t>
            </w:r>
            <w:r w:rsidRPr="00B507F2">
              <w:rPr>
                <w:rFonts w:ascii="Times New Roman" w:eastAsia="Times New Roman" w:hAnsi="Times New Roman"/>
                <w:color w:val="000000"/>
                <w:sz w:val="16"/>
                <w:szCs w:val="16"/>
                <w:lang w:eastAsia="ru-RU"/>
              </w:rPr>
              <w:softHyphen/>
              <w:t>литики, создание 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w:t>
            </w:r>
            <w:r w:rsidRPr="00B507F2">
              <w:rPr>
                <w:rFonts w:ascii="Times New Roman" w:eastAsia="Times New Roman" w:hAnsi="Times New Roman"/>
                <w:color w:val="000000"/>
                <w:sz w:val="16"/>
                <w:szCs w:val="16"/>
                <w:lang w:eastAsia="ru-RU"/>
              </w:rPr>
              <w:t>и</w:t>
            </w:r>
            <w:r w:rsidRPr="00B507F2">
              <w:rPr>
                <w:rFonts w:ascii="Times New Roman" w:eastAsia="Times New Roman" w:hAnsi="Times New Roman"/>
                <w:color w:val="000000"/>
                <w:sz w:val="16"/>
                <w:szCs w:val="16"/>
                <w:lang w:eastAsia="ru-RU"/>
              </w:rPr>
              <w:t>рования для соц</w:t>
            </w:r>
            <w:r w:rsidRPr="00B507F2">
              <w:rPr>
                <w:rFonts w:ascii="Times New Roman" w:eastAsia="Times New Roman" w:hAnsi="Times New Roman"/>
                <w:color w:val="000000"/>
                <w:sz w:val="16"/>
                <w:szCs w:val="16"/>
                <w:lang w:eastAsia="ru-RU"/>
              </w:rPr>
              <w:t>и</w:t>
            </w:r>
            <w:r w:rsidRPr="00B507F2">
              <w:rPr>
                <w:rFonts w:ascii="Times New Roman" w:eastAsia="Times New Roman" w:hAnsi="Times New Roman"/>
                <w:color w:val="000000"/>
                <w:sz w:val="16"/>
                <w:szCs w:val="16"/>
                <w:lang w:eastAsia="ru-RU"/>
              </w:rPr>
              <w:t>ально-эконо</w:t>
            </w:r>
            <w:r w:rsidRPr="00B507F2">
              <w:rPr>
                <w:rFonts w:ascii="Times New Roman" w:eastAsia="Times New Roman" w:hAnsi="Times New Roman"/>
                <w:color w:val="000000"/>
                <w:sz w:val="16"/>
                <w:szCs w:val="16"/>
                <w:lang w:eastAsia="ru-RU"/>
              </w:rPr>
              <w:softHyphen/>
              <w:t>мических преобр</w:t>
            </w:r>
            <w:r w:rsidRPr="00B507F2">
              <w:rPr>
                <w:rFonts w:ascii="Times New Roman" w:eastAsia="Times New Roman" w:hAnsi="Times New Roman"/>
                <w:color w:val="000000"/>
                <w:sz w:val="16"/>
                <w:szCs w:val="16"/>
                <w:lang w:eastAsia="ru-RU"/>
              </w:rPr>
              <w:t>а</w:t>
            </w:r>
            <w:r w:rsidRPr="00B507F2">
              <w:rPr>
                <w:rFonts w:ascii="Times New Roman" w:eastAsia="Times New Roman" w:hAnsi="Times New Roman"/>
                <w:color w:val="000000"/>
                <w:sz w:val="16"/>
                <w:szCs w:val="16"/>
                <w:lang w:eastAsia="ru-RU"/>
              </w:rPr>
              <w:t>зований, обеспеч</w:t>
            </w:r>
            <w:r w:rsidRPr="00B507F2">
              <w:rPr>
                <w:rFonts w:ascii="Times New Roman" w:eastAsia="Times New Roman" w:hAnsi="Times New Roman"/>
                <w:color w:val="000000"/>
                <w:sz w:val="16"/>
                <w:szCs w:val="16"/>
                <w:lang w:eastAsia="ru-RU"/>
              </w:rPr>
              <w:t>е</w:t>
            </w:r>
            <w:r w:rsidRPr="00B507F2">
              <w:rPr>
                <w:rFonts w:ascii="Times New Roman" w:eastAsia="Times New Roman" w:hAnsi="Times New Roman"/>
                <w:color w:val="000000"/>
                <w:sz w:val="16"/>
                <w:szCs w:val="16"/>
                <w:lang w:eastAsia="ru-RU"/>
              </w:rPr>
              <w:t>ния со</w:t>
            </w:r>
            <w:r w:rsidRPr="00B507F2">
              <w:rPr>
                <w:rFonts w:ascii="Times New Roman" w:eastAsia="Times New Roman" w:hAnsi="Times New Roman"/>
                <w:color w:val="000000"/>
                <w:sz w:val="16"/>
                <w:szCs w:val="16"/>
                <w:lang w:eastAsia="ru-RU"/>
              </w:rPr>
              <w:softHyphen/>
              <w:t xml:space="preserve">циальных гарантий </w:t>
            </w:r>
            <w:r>
              <w:rPr>
                <w:rFonts w:ascii="Times New Roman" w:eastAsia="Times New Roman" w:hAnsi="Times New Roman"/>
                <w:color w:val="000000"/>
                <w:sz w:val="16"/>
                <w:szCs w:val="16"/>
                <w:lang w:eastAsia="ru-RU"/>
              </w:rPr>
              <w:t>населению</w:t>
            </w:r>
          </w:p>
        </w:tc>
        <w:tc>
          <w:tcPr>
            <w:tcW w:w="1276" w:type="dxa"/>
            <w:vMerge w:val="restart"/>
          </w:tcPr>
          <w:p w:rsidR="00C45509" w:rsidRPr="00B507F2" w:rsidRDefault="00C45509" w:rsidP="00A46BE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9523AD">
              <w:rPr>
                <w:rFonts w:ascii="Times New Roman" w:eastAsia="Times New Roman" w:hAnsi="Times New Roman"/>
                <w:color w:val="000000"/>
                <w:sz w:val="16"/>
                <w:szCs w:val="16"/>
              </w:rPr>
              <w:t xml:space="preserve">Администрация </w:t>
            </w:r>
          </w:p>
        </w:tc>
        <w:tc>
          <w:tcPr>
            <w:tcW w:w="709"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7"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85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567"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C45509" w:rsidRPr="00BD51CA"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9" w:type="dxa"/>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8" w:type="dxa"/>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9" w:type="dxa"/>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9" w:type="dxa"/>
            <w:shd w:val="clear" w:color="auto" w:fill="FFFFFF"/>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9" w:type="dxa"/>
            <w:shd w:val="clear" w:color="auto" w:fill="FFFFFF"/>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8" w:type="dxa"/>
            <w:shd w:val="clear" w:color="auto" w:fill="FFFFFF"/>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638" w:type="dxa"/>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DB064E" w:rsidRPr="00B507F2" w:rsidTr="00DB064E">
        <w:tblPrEx>
          <w:tblBorders>
            <w:bottom w:val="single" w:sz="4" w:space="0" w:color="auto"/>
          </w:tblBorders>
        </w:tblPrEx>
        <w:trPr>
          <w:trHeight w:val="378"/>
          <w:jc w:val="center"/>
        </w:trPr>
        <w:tc>
          <w:tcPr>
            <w:tcW w:w="673"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684"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560"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276"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709"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7"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850"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7"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w:t>
            </w:r>
            <w:r w:rsidRPr="00B507F2">
              <w:rPr>
                <w:rFonts w:ascii="Times New Roman" w:eastAsia="Times New Roman" w:hAnsi="Times New Roman"/>
                <w:bCs/>
                <w:color w:val="000000"/>
                <w:sz w:val="16"/>
                <w:szCs w:val="16"/>
              </w:rPr>
              <w:t>д</w:t>
            </w:r>
            <w:r w:rsidRPr="00B507F2">
              <w:rPr>
                <w:rFonts w:ascii="Times New Roman" w:eastAsia="Times New Roman" w:hAnsi="Times New Roman"/>
                <w:bCs/>
                <w:color w:val="000000"/>
                <w:sz w:val="16"/>
                <w:szCs w:val="16"/>
              </w:rPr>
              <w:t>жет</w:t>
            </w:r>
          </w:p>
        </w:tc>
        <w:tc>
          <w:tcPr>
            <w:tcW w:w="709"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638"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DB064E" w:rsidRPr="00B507F2" w:rsidTr="00DB064E">
        <w:tblPrEx>
          <w:tblBorders>
            <w:bottom w:val="single" w:sz="4" w:space="0" w:color="auto"/>
          </w:tblBorders>
        </w:tblPrEx>
        <w:trPr>
          <w:jc w:val="center"/>
        </w:trPr>
        <w:tc>
          <w:tcPr>
            <w:tcW w:w="673"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684"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560"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76"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709" w:type="dxa"/>
          </w:tcPr>
          <w:p w:rsidR="00C45509" w:rsidRPr="00B507F2" w:rsidRDefault="009523AD"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567"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85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p>
        </w:tc>
        <w:tc>
          <w:tcPr>
            <w:tcW w:w="567"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559" w:type="dxa"/>
          </w:tcPr>
          <w:p w:rsidR="00C45509" w:rsidRPr="00B507F2" w:rsidRDefault="00DB064E" w:rsidP="00C45509">
            <w:pPr>
              <w:spacing w:after="0" w:line="240" w:lineRule="auto"/>
              <w:ind w:left="-57" w:right="-57"/>
              <w:jc w:val="both"/>
              <w:rPr>
                <w:rFonts w:ascii="Times New Roman" w:eastAsia="Times New Roman" w:hAnsi="Times New Roman"/>
                <w:color w:val="000000"/>
                <w:sz w:val="16"/>
                <w:szCs w:val="16"/>
              </w:rPr>
            </w:pPr>
            <w:r w:rsidRPr="00DB064E">
              <w:rPr>
                <w:rFonts w:ascii="Times New Roman" w:hAnsi="Times New Roman"/>
                <w:color w:val="000000"/>
                <w:sz w:val="16"/>
                <w:szCs w:val="16"/>
              </w:rPr>
              <w:t>бюджет Магари</w:t>
            </w:r>
            <w:r w:rsidRPr="00DB064E">
              <w:rPr>
                <w:rFonts w:ascii="Times New Roman" w:hAnsi="Times New Roman"/>
                <w:color w:val="000000"/>
                <w:sz w:val="16"/>
                <w:szCs w:val="16"/>
              </w:rPr>
              <w:t>н</w:t>
            </w:r>
            <w:r w:rsidRPr="00DB064E">
              <w:rPr>
                <w:rFonts w:ascii="Times New Roman" w:hAnsi="Times New Roman"/>
                <w:color w:val="000000"/>
                <w:sz w:val="16"/>
                <w:szCs w:val="16"/>
              </w:rPr>
              <w:t xml:space="preserve">ского </w:t>
            </w:r>
            <w:proofErr w:type="gramStart"/>
            <w:r w:rsidRPr="00DB064E">
              <w:rPr>
                <w:rFonts w:ascii="Times New Roman" w:hAnsi="Times New Roman"/>
                <w:color w:val="000000"/>
                <w:sz w:val="16"/>
                <w:szCs w:val="16"/>
              </w:rPr>
              <w:t>сельского</w:t>
            </w:r>
            <w:proofErr w:type="gramEnd"/>
            <w:r w:rsidRPr="00DB064E">
              <w:rPr>
                <w:rFonts w:ascii="Times New Roman" w:hAnsi="Times New Roman"/>
                <w:color w:val="000000"/>
                <w:sz w:val="16"/>
                <w:szCs w:val="16"/>
              </w:rPr>
              <w:t xml:space="preserve"> поселения Шуме</w:t>
            </w:r>
            <w:r w:rsidRPr="00DB064E">
              <w:rPr>
                <w:rFonts w:ascii="Times New Roman" w:hAnsi="Times New Roman"/>
                <w:color w:val="000000"/>
                <w:sz w:val="16"/>
                <w:szCs w:val="16"/>
              </w:rPr>
              <w:t>р</w:t>
            </w:r>
            <w:r w:rsidRPr="00DB064E">
              <w:rPr>
                <w:rFonts w:ascii="Times New Roman" w:hAnsi="Times New Roman"/>
                <w:color w:val="000000"/>
                <w:sz w:val="16"/>
                <w:szCs w:val="16"/>
              </w:rPr>
              <w:t>линского района</w:t>
            </w:r>
          </w:p>
        </w:tc>
        <w:tc>
          <w:tcPr>
            <w:tcW w:w="709"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08"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C45509">
              <w:rPr>
                <w:rFonts w:ascii="Times New Roman" w:eastAsia="Times New Roman" w:hAnsi="Times New Roman"/>
                <w:color w:val="000000"/>
                <w:sz w:val="16"/>
                <w:szCs w:val="16"/>
              </w:rPr>
              <w:t>0</w:t>
            </w:r>
          </w:p>
        </w:tc>
        <w:tc>
          <w:tcPr>
            <w:tcW w:w="638" w:type="dxa"/>
          </w:tcPr>
          <w:p w:rsidR="00C45509" w:rsidRPr="00B507F2" w:rsidRDefault="009523AD" w:rsidP="009523A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45509" w:rsidRPr="00B507F2" w:rsidTr="00DB064E">
        <w:tblPrEx>
          <w:tblBorders>
            <w:bottom w:val="single" w:sz="4" w:space="0" w:color="auto"/>
          </w:tblBorders>
        </w:tblPrEx>
        <w:trPr>
          <w:trHeight w:val="640"/>
          <w:jc w:val="center"/>
        </w:trPr>
        <w:tc>
          <w:tcPr>
            <w:tcW w:w="2357" w:type="dxa"/>
            <w:gridSpan w:val="2"/>
          </w:tcPr>
          <w:p w:rsidR="00C45509" w:rsidRPr="00B507F2" w:rsidRDefault="00C45509" w:rsidP="00C45509">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1</w:t>
            </w:r>
          </w:p>
        </w:tc>
        <w:tc>
          <w:tcPr>
            <w:tcW w:w="7088" w:type="dxa"/>
            <w:gridSpan w:val="7"/>
          </w:tcPr>
          <w:p w:rsidR="00C45509" w:rsidRPr="00B507F2" w:rsidRDefault="00C45509" w:rsidP="00D359A5">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w:t>
            </w:r>
            <w:r w:rsidR="009523AD">
              <w:rPr>
                <w:rFonts w:ascii="Times New Roman" w:eastAsia="Times New Roman" w:hAnsi="Times New Roman"/>
                <w:color w:val="000000"/>
                <w:sz w:val="16"/>
                <w:szCs w:val="16"/>
              </w:rPr>
              <w:t xml:space="preserve"> </w:t>
            </w:r>
            <w:r w:rsidR="00D359A5">
              <w:rPr>
                <w:rFonts w:ascii="Times New Roman" w:eastAsia="Times New Roman" w:hAnsi="Times New Roman"/>
                <w:color w:val="000000"/>
                <w:sz w:val="16"/>
                <w:szCs w:val="16"/>
              </w:rPr>
              <w:t xml:space="preserve">Магаринского </w:t>
            </w:r>
            <w:r w:rsidR="009523AD">
              <w:rPr>
                <w:rFonts w:ascii="Times New Roman" w:eastAsia="Times New Roman" w:hAnsi="Times New Roman"/>
                <w:color w:val="000000"/>
                <w:sz w:val="16"/>
                <w:szCs w:val="16"/>
              </w:rPr>
              <w:t xml:space="preserve"> сельского поселения </w:t>
            </w:r>
            <w:r>
              <w:rPr>
                <w:rFonts w:ascii="Times New Roman" w:eastAsia="Times New Roman" w:hAnsi="Times New Roman"/>
                <w:color w:val="000000"/>
                <w:sz w:val="16"/>
                <w:szCs w:val="16"/>
              </w:rPr>
              <w:t>Шумерлинского района  к  объему расходов бюджета</w:t>
            </w:r>
            <w:r w:rsidR="009523AD">
              <w:rPr>
                <w:rFonts w:ascii="Times New Roman" w:eastAsia="Times New Roman" w:hAnsi="Times New Roman"/>
                <w:color w:val="000000"/>
                <w:sz w:val="16"/>
                <w:szCs w:val="16"/>
              </w:rPr>
              <w:t xml:space="preserve"> </w:t>
            </w:r>
            <w:r w:rsidR="00BD51CA">
              <w:rPr>
                <w:rFonts w:ascii="Times New Roman" w:eastAsia="Times New Roman" w:hAnsi="Times New Roman"/>
                <w:color w:val="000000"/>
                <w:sz w:val="16"/>
                <w:szCs w:val="16"/>
              </w:rPr>
              <w:t xml:space="preserve"> </w:t>
            </w:r>
            <w:r w:rsidR="00D359A5">
              <w:rPr>
                <w:rFonts w:ascii="Times New Roman" w:eastAsia="Times New Roman" w:hAnsi="Times New Roman"/>
                <w:color w:val="000000"/>
                <w:sz w:val="16"/>
                <w:szCs w:val="16"/>
              </w:rPr>
              <w:t>Магаринского</w:t>
            </w:r>
            <w:r w:rsidR="009523AD">
              <w:rPr>
                <w:rFonts w:ascii="Times New Roman" w:eastAsia="Times New Roman" w:hAnsi="Times New Roman"/>
                <w:color w:val="000000"/>
                <w:sz w:val="16"/>
                <w:szCs w:val="16"/>
              </w:rPr>
              <w:t xml:space="preserve"> сельского поселения </w:t>
            </w:r>
            <w:r>
              <w:rPr>
                <w:rFonts w:ascii="Times New Roman" w:eastAsia="Times New Roman" w:hAnsi="Times New Roman"/>
                <w:color w:val="000000"/>
                <w:sz w:val="16"/>
                <w:szCs w:val="16"/>
              </w:rPr>
              <w:t xml:space="preserve"> Шумерлинского района</w:t>
            </w:r>
            <w:proofErr w:type="gramStart"/>
            <w:r w:rsidR="009523AD">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 </w:t>
            </w:r>
          </w:p>
        </w:tc>
        <w:tc>
          <w:tcPr>
            <w:tcW w:w="67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8"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638"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DB064E" w:rsidRPr="00B507F2" w:rsidTr="00DB064E">
        <w:tblPrEx>
          <w:tblBorders>
            <w:bottom w:val="single" w:sz="4" w:space="0" w:color="auto"/>
          </w:tblBorders>
        </w:tblPrEx>
        <w:trPr>
          <w:jc w:val="center"/>
        </w:trPr>
        <w:tc>
          <w:tcPr>
            <w:tcW w:w="673" w:type="dxa"/>
            <w:vMerge w:val="restart"/>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тие</w:t>
            </w:r>
            <w:proofErr w:type="spellEnd"/>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1684" w:type="dxa"/>
            <w:vMerge w:val="restart"/>
          </w:tcPr>
          <w:p w:rsidR="00A46BE7" w:rsidRPr="00B507F2" w:rsidRDefault="00A46BE7" w:rsidP="00D359A5">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 </w:t>
            </w:r>
            <w:r w:rsidR="00D359A5">
              <w:rPr>
                <w:rFonts w:ascii="Times New Roman" w:eastAsia="Times New Roman" w:hAnsi="Times New Roman"/>
                <w:color w:val="000000"/>
                <w:sz w:val="16"/>
                <w:szCs w:val="16"/>
              </w:rPr>
              <w:t>Магаринского</w:t>
            </w:r>
            <w:r>
              <w:rPr>
                <w:rFonts w:ascii="Times New Roman" w:eastAsia="Times New Roman" w:hAnsi="Times New Roman"/>
                <w:color w:val="000000"/>
                <w:sz w:val="16"/>
                <w:szCs w:val="16"/>
              </w:rPr>
              <w:t xml:space="preserve"> сел</w:t>
            </w:r>
            <w:r>
              <w:rPr>
                <w:rFonts w:ascii="Times New Roman" w:eastAsia="Times New Roman" w:hAnsi="Times New Roman"/>
                <w:color w:val="000000"/>
                <w:sz w:val="16"/>
                <w:szCs w:val="16"/>
              </w:rPr>
              <w:t>ь</w:t>
            </w:r>
            <w:r>
              <w:rPr>
                <w:rFonts w:ascii="Times New Roman" w:eastAsia="Times New Roman" w:hAnsi="Times New Roman"/>
                <w:color w:val="000000"/>
                <w:sz w:val="16"/>
                <w:szCs w:val="16"/>
              </w:rPr>
              <w:t>ского поселения Ш</w:t>
            </w:r>
            <w:r>
              <w:rPr>
                <w:rFonts w:ascii="Times New Roman" w:eastAsia="Times New Roman" w:hAnsi="Times New Roman"/>
                <w:color w:val="000000"/>
                <w:sz w:val="16"/>
                <w:szCs w:val="16"/>
              </w:rPr>
              <w:t>у</w:t>
            </w:r>
            <w:r>
              <w:rPr>
                <w:rFonts w:ascii="Times New Roman" w:eastAsia="Times New Roman" w:hAnsi="Times New Roman"/>
                <w:color w:val="000000"/>
                <w:sz w:val="16"/>
                <w:szCs w:val="16"/>
              </w:rPr>
              <w:t>мерлинского района</w:t>
            </w:r>
          </w:p>
        </w:tc>
        <w:tc>
          <w:tcPr>
            <w:tcW w:w="1560" w:type="dxa"/>
            <w:vMerge w:val="restart"/>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A46BE7" w:rsidRPr="00B507F2" w:rsidRDefault="00A46BE7" w:rsidP="009523AD">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w:t>
            </w:r>
          </w:p>
        </w:tc>
        <w:tc>
          <w:tcPr>
            <w:tcW w:w="709"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7"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850" w:type="dxa"/>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7"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46BE7" w:rsidRPr="00BD51CA" w:rsidRDefault="00A46BE7"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shd w:val="clear" w:color="auto" w:fill="FFFFFF"/>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FFFFFF"/>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8" w:type="dxa"/>
            <w:shd w:val="clear" w:color="auto" w:fill="FFFFFF"/>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8"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638"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DB064E" w:rsidRPr="00B507F2" w:rsidTr="00DB064E">
        <w:tblPrEx>
          <w:tblBorders>
            <w:bottom w:val="single" w:sz="4" w:space="0" w:color="auto"/>
          </w:tblBorders>
        </w:tblPrEx>
        <w:trPr>
          <w:trHeight w:val="378"/>
          <w:jc w:val="center"/>
        </w:trPr>
        <w:tc>
          <w:tcPr>
            <w:tcW w:w="673"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684"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560"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76"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709"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7"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850"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7"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shd w:val="clear" w:color="auto" w:fill="auto"/>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w:t>
            </w:r>
            <w:r w:rsidRPr="00B507F2">
              <w:rPr>
                <w:rFonts w:ascii="Times New Roman" w:eastAsia="Times New Roman" w:hAnsi="Times New Roman"/>
                <w:bCs/>
                <w:color w:val="000000"/>
                <w:sz w:val="16"/>
                <w:szCs w:val="16"/>
              </w:rPr>
              <w:t>д</w:t>
            </w:r>
            <w:r w:rsidRPr="00B507F2">
              <w:rPr>
                <w:rFonts w:ascii="Times New Roman" w:eastAsia="Times New Roman" w:hAnsi="Times New Roman"/>
                <w:bCs/>
                <w:color w:val="000000"/>
                <w:sz w:val="16"/>
                <w:szCs w:val="16"/>
              </w:rPr>
              <w:t>жет</w:t>
            </w:r>
          </w:p>
        </w:tc>
        <w:tc>
          <w:tcPr>
            <w:tcW w:w="709"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638" w:type="dxa"/>
            <w:shd w:val="clear" w:color="auto" w:fill="auto"/>
          </w:tcPr>
          <w:p w:rsidR="00A46BE7" w:rsidRPr="00B507F2" w:rsidRDefault="00A46BE7" w:rsidP="00C45509">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DB064E" w:rsidRPr="00B507F2" w:rsidTr="00DB064E">
        <w:tblPrEx>
          <w:tblBorders>
            <w:bottom w:val="single" w:sz="4" w:space="0" w:color="auto"/>
          </w:tblBorders>
        </w:tblPrEx>
        <w:trPr>
          <w:jc w:val="center"/>
        </w:trPr>
        <w:tc>
          <w:tcPr>
            <w:tcW w:w="673"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684"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560"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76"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709"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567"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850" w:type="dxa"/>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p>
        </w:tc>
        <w:tc>
          <w:tcPr>
            <w:tcW w:w="567"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1559" w:type="dxa"/>
          </w:tcPr>
          <w:p w:rsidR="00A46BE7" w:rsidRPr="00B507F2" w:rsidRDefault="00DB064E" w:rsidP="00C45509">
            <w:pPr>
              <w:spacing w:after="0" w:line="240" w:lineRule="auto"/>
              <w:ind w:left="-57" w:right="-57"/>
              <w:jc w:val="both"/>
              <w:rPr>
                <w:rFonts w:ascii="Times New Roman" w:eastAsia="Times New Roman" w:hAnsi="Times New Roman"/>
                <w:color w:val="000000"/>
                <w:sz w:val="16"/>
                <w:szCs w:val="16"/>
              </w:rPr>
            </w:pPr>
            <w:r w:rsidRPr="00DB064E">
              <w:rPr>
                <w:rFonts w:ascii="Times New Roman" w:hAnsi="Times New Roman"/>
                <w:color w:val="000000"/>
                <w:sz w:val="16"/>
                <w:szCs w:val="16"/>
              </w:rPr>
              <w:t>бюджет Магари</w:t>
            </w:r>
            <w:r w:rsidRPr="00DB064E">
              <w:rPr>
                <w:rFonts w:ascii="Times New Roman" w:hAnsi="Times New Roman"/>
                <w:color w:val="000000"/>
                <w:sz w:val="16"/>
                <w:szCs w:val="16"/>
              </w:rPr>
              <w:t>н</w:t>
            </w:r>
            <w:r w:rsidRPr="00DB064E">
              <w:rPr>
                <w:rFonts w:ascii="Times New Roman" w:hAnsi="Times New Roman"/>
                <w:color w:val="000000"/>
                <w:sz w:val="16"/>
                <w:szCs w:val="16"/>
              </w:rPr>
              <w:t xml:space="preserve">ского </w:t>
            </w:r>
            <w:proofErr w:type="gramStart"/>
            <w:r w:rsidRPr="00DB064E">
              <w:rPr>
                <w:rFonts w:ascii="Times New Roman" w:hAnsi="Times New Roman"/>
                <w:color w:val="000000"/>
                <w:sz w:val="16"/>
                <w:szCs w:val="16"/>
              </w:rPr>
              <w:t>сельского</w:t>
            </w:r>
            <w:proofErr w:type="gramEnd"/>
            <w:r w:rsidRPr="00DB064E">
              <w:rPr>
                <w:rFonts w:ascii="Times New Roman" w:hAnsi="Times New Roman"/>
                <w:color w:val="000000"/>
                <w:sz w:val="16"/>
                <w:szCs w:val="16"/>
              </w:rPr>
              <w:t xml:space="preserve"> поселения Шуме</w:t>
            </w:r>
            <w:r w:rsidRPr="00DB064E">
              <w:rPr>
                <w:rFonts w:ascii="Times New Roman" w:hAnsi="Times New Roman"/>
                <w:color w:val="000000"/>
                <w:sz w:val="16"/>
                <w:szCs w:val="16"/>
              </w:rPr>
              <w:t>р</w:t>
            </w:r>
            <w:r w:rsidRPr="00DB064E">
              <w:rPr>
                <w:rFonts w:ascii="Times New Roman" w:hAnsi="Times New Roman"/>
                <w:color w:val="000000"/>
                <w:sz w:val="16"/>
                <w:szCs w:val="16"/>
              </w:rPr>
              <w:t>линского района</w:t>
            </w:r>
          </w:p>
        </w:tc>
        <w:tc>
          <w:tcPr>
            <w:tcW w:w="709" w:type="dxa"/>
            <w:gridSpan w:val="2"/>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638" w:type="dxa"/>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A46BE7" w:rsidRPr="00B507F2" w:rsidTr="00DB064E">
        <w:tblPrEx>
          <w:tblBorders>
            <w:bottom w:val="single" w:sz="4" w:space="0" w:color="auto"/>
          </w:tblBorders>
        </w:tblPrEx>
        <w:trPr>
          <w:trHeight w:val="414"/>
          <w:jc w:val="center"/>
        </w:trPr>
        <w:tc>
          <w:tcPr>
            <w:tcW w:w="15753" w:type="dxa"/>
            <w:gridSpan w:val="19"/>
            <w:tcBorders>
              <w:bottom w:val="single" w:sz="4" w:space="0" w:color="auto"/>
            </w:tcBorders>
          </w:tcPr>
          <w:p w:rsidR="00A46BE7" w:rsidRPr="00F9379C" w:rsidRDefault="00A46BE7" w:rsidP="00C45509">
            <w:pPr>
              <w:spacing w:after="0" w:line="235" w:lineRule="auto"/>
              <w:ind w:left="-113" w:right="-113"/>
              <w:jc w:val="center"/>
              <w:rPr>
                <w:rFonts w:ascii="Times New Roman" w:eastAsia="Times New Roman" w:hAnsi="Times New Roman"/>
                <w:b/>
                <w:color w:val="000000"/>
                <w:sz w:val="10"/>
                <w:szCs w:val="10"/>
              </w:rPr>
            </w:pPr>
          </w:p>
          <w:p w:rsidR="00A46BE7" w:rsidRDefault="00A46BE7" w:rsidP="00C45509">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sidR="00D359A5">
              <w:rPr>
                <w:rFonts w:ascii="Times New Roman" w:hAnsi="Times New Roman"/>
                <w:b/>
                <w:color w:val="000000"/>
                <w:sz w:val="16"/>
                <w:szCs w:val="16"/>
              </w:rPr>
              <w:t>Магаринском</w:t>
            </w:r>
            <w:r>
              <w:rPr>
                <w:rFonts w:ascii="Times New Roman" w:hAnsi="Times New Roman"/>
                <w:b/>
                <w:color w:val="000000"/>
                <w:sz w:val="16"/>
                <w:szCs w:val="16"/>
              </w:rPr>
              <w:t xml:space="preserve"> сельском поселении Шумерлинского района</w:t>
            </w:r>
            <w:r w:rsidRPr="00B507F2">
              <w:rPr>
                <w:rFonts w:ascii="Times New Roman" w:hAnsi="Times New Roman"/>
                <w:b/>
                <w:color w:val="000000"/>
                <w:sz w:val="16"/>
                <w:szCs w:val="16"/>
              </w:rPr>
              <w:t>»</w:t>
            </w:r>
          </w:p>
          <w:p w:rsidR="00A46BE7" w:rsidRPr="00F9379C" w:rsidRDefault="00A46BE7" w:rsidP="00C45509">
            <w:pPr>
              <w:spacing w:after="0" w:line="235" w:lineRule="auto"/>
              <w:ind w:left="-113" w:right="-113"/>
              <w:jc w:val="center"/>
              <w:rPr>
                <w:rFonts w:ascii="Times New Roman" w:eastAsia="Times New Roman" w:hAnsi="Times New Roman"/>
                <w:color w:val="000000"/>
                <w:sz w:val="10"/>
                <w:szCs w:val="10"/>
              </w:rPr>
            </w:pPr>
          </w:p>
        </w:tc>
      </w:tr>
      <w:tr w:rsidR="00DB064E" w:rsidRPr="00B507F2" w:rsidTr="00DB064E">
        <w:tblPrEx>
          <w:tblBorders>
            <w:bottom w:val="single" w:sz="4" w:space="0" w:color="auto"/>
          </w:tblBorders>
        </w:tblPrEx>
        <w:trPr>
          <w:jc w:val="center"/>
        </w:trPr>
        <w:tc>
          <w:tcPr>
            <w:tcW w:w="673" w:type="dxa"/>
            <w:vMerge w:val="restart"/>
          </w:tcPr>
          <w:p w:rsidR="00BD51CA" w:rsidRPr="00B507F2" w:rsidRDefault="00BD51CA"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w:t>
            </w:r>
            <w:r w:rsidRPr="00B507F2">
              <w:rPr>
                <w:rFonts w:ascii="Times New Roman" w:eastAsia="Times New Roman" w:hAnsi="Times New Roman"/>
                <w:color w:val="000000"/>
                <w:sz w:val="16"/>
                <w:szCs w:val="16"/>
              </w:rPr>
              <w:t>в</w:t>
            </w:r>
            <w:r w:rsidRPr="00B507F2">
              <w:rPr>
                <w:rFonts w:ascii="Times New Roman" w:eastAsia="Times New Roman" w:hAnsi="Times New Roman"/>
                <w:color w:val="000000"/>
                <w:sz w:val="16"/>
                <w:szCs w:val="16"/>
              </w:rPr>
              <w:t>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2</w:t>
            </w:r>
          </w:p>
        </w:tc>
        <w:tc>
          <w:tcPr>
            <w:tcW w:w="1684" w:type="dxa"/>
            <w:vMerge w:val="restart"/>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мер финансовой поддер</w:t>
            </w:r>
            <w:r w:rsidRPr="00B507F2">
              <w:rPr>
                <w:rFonts w:ascii="Times New Roman" w:eastAsia="Times New Roman" w:hAnsi="Times New Roman"/>
                <w:color w:val="000000"/>
                <w:sz w:val="16"/>
                <w:szCs w:val="16"/>
              </w:rPr>
              <w:t>ж</w:t>
            </w:r>
            <w:r w:rsidRPr="00B507F2">
              <w:rPr>
                <w:rFonts w:ascii="Times New Roman" w:eastAsia="Times New Roman" w:hAnsi="Times New Roman"/>
                <w:color w:val="000000"/>
                <w:sz w:val="16"/>
                <w:szCs w:val="16"/>
              </w:rPr>
              <w:t xml:space="preserve">ки бюджетов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w:t>
            </w:r>
            <w:r w:rsidRPr="00B507F2">
              <w:rPr>
                <w:rFonts w:ascii="Times New Roman" w:eastAsia="Times New Roman" w:hAnsi="Times New Roman"/>
                <w:color w:val="000000"/>
                <w:sz w:val="16"/>
                <w:szCs w:val="16"/>
              </w:rPr>
              <w:t>е</w:t>
            </w:r>
            <w:r w:rsidRPr="00B507F2">
              <w:rPr>
                <w:rFonts w:ascii="Times New Roman" w:eastAsia="Times New Roman" w:hAnsi="Times New Roman"/>
                <w:color w:val="000000"/>
                <w:sz w:val="16"/>
                <w:szCs w:val="16"/>
              </w:rPr>
              <w:t>ние их сбалансир</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ванности и повышение уровня бюджетной обеспеченности</w:t>
            </w:r>
            <w:r>
              <w:rPr>
                <w:rFonts w:ascii="Times New Roman" w:eastAsia="Times New Roman" w:hAnsi="Times New Roman"/>
                <w:color w:val="000000"/>
                <w:sz w:val="16"/>
                <w:szCs w:val="16"/>
              </w:rPr>
              <w:t xml:space="preserve"> сел</w:t>
            </w:r>
            <w:r>
              <w:rPr>
                <w:rFonts w:ascii="Times New Roman" w:eastAsia="Times New Roman" w:hAnsi="Times New Roman"/>
                <w:color w:val="000000"/>
                <w:sz w:val="16"/>
                <w:szCs w:val="16"/>
              </w:rPr>
              <w:t>ь</w:t>
            </w:r>
            <w:r>
              <w:rPr>
                <w:rFonts w:ascii="Times New Roman" w:eastAsia="Times New Roman" w:hAnsi="Times New Roman"/>
                <w:color w:val="000000"/>
                <w:sz w:val="16"/>
                <w:szCs w:val="16"/>
              </w:rPr>
              <w:t>ских поселений</w:t>
            </w:r>
          </w:p>
        </w:tc>
        <w:tc>
          <w:tcPr>
            <w:tcW w:w="1560" w:type="dxa"/>
            <w:vMerge w:val="restart"/>
          </w:tcPr>
          <w:p w:rsidR="00BD51CA" w:rsidRPr="00B507F2" w:rsidRDefault="00BD51CA"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w:t>
            </w:r>
            <w:r w:rsidRPr="00B507F2">
              <w:rPr>
                <w:rFonts w:ascii="Times New Roman" w:eastAsia="Times New Roman" w:hAnsi="Times New Roman"/>
                <w:color w:val="000000"/>
                <w:sz w:val="16"/>
                <w:szCs w:val="16"/>
                <w:lang w:eastAsia="ru-RU"/>
              </w:rPr>
              <w:t>р</w:t>
            </w:r>
            <w:r w:rsidRPr="00B507F2">
              <w:rPr>
                <w:rFonts w:ascii="Times New Roman" w:eastAsia="Times New Roman" w:hAnsi="Times New Roman"/>
                <w:color w:val="000000"/>
                <w:sz w:val="16"/>
                <w:szCs w:val="16"/>
                <w:lang w:eastAsia="ru-RU"/>
              </w:rPr>
              <w:t>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напра</w:t>
            </w:r>
            <w:r w:rsidRPr="00B507F2">
              <w:rPr>
                <w:rFonts w:ascii="Times New Roman" w:eastAsia="Times New Roman" w:hAnsi="Times New Roman"/>
                <w:color w:val="000000"/>
                <w:sz w:val="16"/>
                <w:szCs w:val="16"/>
                <w:lang w:eastAsia="ru-RU"/>
              </w:rPr>
              <w:t>в</w:t>
            </w:r>
            <w:r w:rsidRPr="00B507F2">
              <w:rPr>
                <w:rFonts w:ascii="Times New Roman" w:eastAsia="Times New Roman" w:hAnsi="Times New Roman"/>
                <w:color w:val="000000"/>
                <w:sz w:val="16"/>
                <w:szCs w:val="16"/>
                <w:lang w:eastAsia="ru-RU"/>
              </w:rPr>
              <w:t>ленных на повыш</w:t>
            </w:r>
            <w:r w:rsidRPr="00B507F2">
              <w:rPr>
                <w:rFonts w:ascii="Times New Roman" w:eastAsia="Times New Roman" w:hAnsi="Times New Roman"/>
                <w:color w:val="000000"/>
                <w:sz w:val="16"/>
                <w:szCs w:val="16"/>
                <w:lang w:eastAsia="ru-RU"/>
              </w:rPr>
              <w:t>е</w:t>
            </w:r>
            <w:r w:rsidRPr="00B507F2">
              <w:rPr>
                <w:rFonts w:ascii="Times New Roman" w:eastAsia="Times New Roman" w:hAnsi="Times New Roman"/>
                <w:color w:val="000000"/>
                <w:sz w:val="16"/>
                <w:szCs w:val="16"/>
                <w:lang w:eastAsia="ru-RU"/>
              </w:rPr>
              <w:t>ние их сбалансир</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 xml:space="preserve">ванности и </w:t>
            </w:r>
            <w:r w:rsidRPr="000A2DE4">
              <w:rPr>
                <w:rFonts w:ascii="Times New Roman" w:eastAsia="Times New Roman" w:hAnsi="Times New Roman"/>
                <w:color w:val="000000"/>
                <w:spacing w:val="-2"/>
                <w:sz w:val="16"/>
                <w:szCs w:val="16"/>
                <w:lang w:eastAsia="ru-RU"/>
              </w:rPr>
              <w:t>бюдже</w:t>
            </w:r>
            <w:r w:rsidRPr="000A2DE4">
              <w:rPr>
                <w:rFonts w:ascii="Times New Roman" w:eastAsia="Times New Roman" w:hAnsi="Times New Roman"/>
                <w:color w:val="000000"/>
                <w:spacing w:val="-2"/>
                <w:sz w:val="16"/>
                <w:szCs w:val="16"/>
                <w:lang w:eastAsia="ru-RU"/>
              </w:rPr>
              <w:t>т</w:t>
            </w:r>
            <w:r w:rsidRPr="000A2DE4">
              <w:rPr>
                <w:rFonts w:ascii="Times New Roman" w:eastAsia="Times New Roman" w:hAnsi="Times New Roman"/>
                <w:color w:val="000000"/>
                <w:spacing w:val="-2"/>
                <w:sz w:val="16"/>
                <w:szCs w:val="16"/>
                <w:lang w:eastAsia="ru-RU"/>
              </w:rPr>
              <w:t>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6" w:type="dxa"/>
            <w:vMerge w:val="restart"/>
          </w:tcPr>
          <w:p w:rsidR="00BD51CA" w:rsidRPr="00B507F2" w:rsidRDefault="00BD51CA" w:rsidP="00A46BE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соисполнитель – Финансовый отдел</w:t>
            </w:r>
          </w:p>
        </w:tc>
        <w:tc>
          <w:tcPr>
            <w:tcW w:w="709"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7"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850"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567"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BD51CA" w:rsidRPr="00BD51CA" w:rsidRDefault="00BD51CA" w:rsidP="00C45509">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tcPr>
          <w:p w:rsidR="00BD51CA" w:rsidRPr="00BD51CA" w:rsidRDefault="001118E6" w:rsidP="005B52C4">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135,7</w:t>
            </w:r>
          </w:p>
        </w:tc>
        <w:tc>
          <w:tcPr>
            <w:tcW w:w="709" w:type="dxa"/>
          </w:tcPr>
          <w:p w:rsidR="00BD51CA" w:rsidRPr="00BD51CA" w:rsidRDefault="00CA47BC" w:rsidP="005B52C4">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99,2</w:t>
            </w:r>
          </w:p>
        </w:tc>
        <w:tc>
          <w:tcPr>
            <w:tcW w:w="709" w:type="dxa"/>
          </w:tcPr>
          <w:p w:rsidR="00BD51CA" w:rsidRPr="00BD51CA" w:rsidRDefault="001A3256" w:rsidP="005B52C4">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103,9</w:t>
            </w:r>
          </w:p>
        </w:tc>
        <w:tc>
          <w:tcPr>
            <w:tcW w:w="708" w:type="dxa"/>
          </w:tcPr>
          <w:p w:rsidR="00BD51CA" w:rsidRPr="00BD51CA" w:rsidRDefault="00CA47BC" w:rsidP="005B52C4">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105,3</w:t>
            </w:r>
          </w:p>
        </w:tc>
        <w:tc>
          <w:tcPr>
            <w:tcW w:w="709" w:type="dxa"/>
          </w:tcPr>
          <w:p w:rsidR="00BD51CA" w:rsidRPr="00BD51CA" w:rsidRDefault="00CA47BC" w:rsidP="005B52C4">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110,9</w:t>
            </w:r>
          </w:p>
        </w:tc>
        <w:tc>
          <w:tcPr>
            <w:tcW w:w="709" w:type="dxa"/>
          </w:tcPr>
          <w:p w:rsidR="00BD51CA" w:rsidRPr="00BD51CA" w:rsidRDefault="00BD51CA" w:rsidP="005B52C4">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88,9</w:t>
            </w:r>
          </w:p>
        </w:tc>
        <w:tc>
          <w:tcPr>
            <w:tcW w:w="709" w:type="dxa"/>
          </w:tcPr>
          <w:p w:rsidR="00BD51CA" w:rsidRPr="00BD51CA" w:rsidRDefault="00BD51CA" w:rsidP="005B52C4">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88,9</w:t>
            </w:r>
          </w:p>
        </w:tc>
        <w:tc>
          <w:tcPr>
            <w:tcW w:w="708" w:type="dxa"/>
          </w:tcPr>
          <w:p w:rsidR="00BD51CA" w:rsidRPr="00BD51CA" w:rsidRDefault="00BD51CA" w:rsidP="005B52C4">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444,5</w:t>
            </w:r>
          </w:p>
        </w:tc>
        <w:tc>
          <w:tcPr>
            <w:tcW w:w="638" w:type="dxa"/>
          </w:tcPr>
          <w:p w:rsidR="00BD51CA" w:rsidRPr="00BD51CA" w:rsidRDefault="00BD51CA" w:rsidP="005B52C4">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444,5</w:t>
            </w:r>
          </w:p>
        </w:tc>
      </w:tr>
      <w:tr w:rsidR="00DB064E" w:rsidRPr="00B507F2" w:rsidTr="00DB064E">
        <w:tblPrEx>
          <w:tblBorders>
            <w:bottom w:val="single" w:sz="4" w:space="0" w:color="auto"/>
          </w:tblBorders>
        </w:tblPrEx>
        <w:trPr>
          <w:trHeight w:val="374"/>
          <w:jc w:val="center"/>
        </w:trPr>
        <w:tc>
          <w:tcPr>
            <w:tcW w:w="673" w:type="dxa"/>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684" w:type="dxa"/>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560" w:type="dxa"/>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6" w:type="dxa"/>
            <w:vMerge/>
          </w:tcPr>
          <w:p w:rsidR="00BD51CA" w:rsidRPr="00B507F2" w:rsidRDefault="00BD51CA" w:rsidP="00C45509">
            <w:pPr>
              <w:spacing w:after="0" w:line="235" w:lineRule="auto"/>
              <w:ind w:left="-57" w:right="-57"/>
              <w:jc w:val="both"/>
              <w:rPr>
                <w:rFonts w:ascii="Times New Roman" w:eastAsia="Times New Roman" w:hAnsi="Times New Roman"/>
                <w:color w:val="000000"/>
                <w:sz w:val="16"/>
                <w:szCs w:val="16"/>
              </w:rPr>
            </w:pPr>
          </w:p>
        </w:tc>
        <w:tc>
          <w:tcPr>
            <w:tcW w:w="709" w:type="dxa"/>
          </w:tcPr>
          <w:p w:rsidR="00BD51CA" w:rsidRPr="00B507F2" w:rsidRDefault="00BD51CA" w:rsidP="00A46B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567"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50" w:type="dxa"/>
          </w:tcPr>
          <w:p w:rsidR="00BD51CA" w:rsidRPr="00B507F2" w:rsidRDefault="00BD51CA" w:rsidP="00A46BE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567"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w:t>
            </w:r>
            <w:r w:rsidRPr="00B507F2">
              <w:rPr>
                <w:rFonts w:ascii="Times New Roman" w:eastAsia="Times New Roman" w:hAnsi="Times New Roman"/>
                <w:bCs/>
                <w:color w:val="000000"/>
                <w:sz w:val="16"/>
                <w:szCs w:val="16"/>
              </w:rPr>
              <w:t>д</w:t>
            </w:r>
            <w:r w:rsidRPr="00B507F2">
              <w:rPr>
                <w:rFonts w:ascii="Times New Roman" w:eastAsia="Times New Roman" w:hAnsi="Times New Roman"/>
                <w:bCs/>
                <w:color w:val="000000"/>
                <w:sz w:val="16"/>
                <w:szCs w:val="16"/>
              </w:rPr>
              <w:t>жет</w:t>
            </w:r>
          </w:p>
        </w:tc>
        <w:tc>
          <w:tcPr>
            <w:tcW w:w="709" w:type="dxa"/>
            <w:gridSpan w:val="2"/>
          </w:tcPr>
          <w:p w:rsidR="00BD51CA" w:rsidRPr="00B507F2" w:rsidRDefault="001118E6"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709" w:type="dxa"/>
          </w:tcPr>
          <w:p w:rsidR="00BD51CA" w:rsidRPr="00B507F2" w:rsidRDefault="00CA47BC" w:rsidP="00285AF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BD51CA" w:rsidRPr="00B507F2" w:rsidRDefault="001A3256"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103,9</w:t>
            </w:r>
          </w:p>
        </w:tc>
        <w:tc>
          <w:tcPr>
            <w:tcW w:w="708" w:type="dxa"/>
          </w:tcPr>
          <w:p w:rsidR="00BD51CA" w:rsidRPr="00B507F2" w:rsidRDefault="00CA47BC"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105,3</w:t>
            </w:r>
          </w:p>
        </w:tc>
        <w:tc>
          <w:tcPr>
            <w:tcW w:w="709" w:type="dxa"/>
          </w:tcPr>
          <w:p w:rsidR="00BD51CA" w:rsidRPr="00B507F2" w:rsidRDefault="00CA47BC"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110,9</w:t>
            </w:r>
          </w:p>
        </w:tc>
        <w:tc>
          <w:tcPr>
            <w:tcW w:w="709" w:type="dxa"/>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09" w:type="dxa"/>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08" w:type="dxa"/>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444,5</w:t>
            </w:r>
          </w:p>
        </w:tc>
        <w:tc>
          <w:tcPr>
            <w:tcW w:w="638" w:type="dxa"/>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444,5</w:t>
            </w:r>
          </w:p>
        </w:tc>
      </w:tr>
      <w:tr w:rsidR="00DB064E" w:rsidRPr="00B507F2" w:rsidTr="00DB064E">
        <w:tblPrEx>
          <w:tblBorders>
            <w:bottom w:val="single" w:sz="4" w:space="0" w:color="auto"/>
          </w:tblBorders>
        </w:tblPrEx>
        <w:trPr>
          <w:jc w:val="center"/>
        </w:trPr>
        <w:tc>
          <w:tcPr>
            <w:tcW w:w="673" w:type="dxa"/>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684" w:type="dxa"/>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560" w:type="dxa"/>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6" w:type="dxa"/>
            <w:vMerge/>
          </w:tcPr>
          <w:p w:rsidR="00BD51CA" w:rsidRPr="00B507F2" w:rsidRDefault="00BD51CA" w:rsidP="00C45509">
            <w:pPr>
              <w:spacing w:after="0" w:line="235" w:lineRule="auto"/>
              <w:ind w:left="-57" w:right="-57"/>
              <w:jc w:val="both"/>
              <w:rPr>
                <w:rFonts w:ascii="Times New Roman" w:eastAsia="Times New Roman" w:hAnsi="Times New Roman"/>
                <w:color w:val="000000"/>
                <w:sz w:val="16"/>
                <w:szCs w:val="16"/>
              </w:rPr>
            </w:pPr>
          </w:p>
        </w:tc>
        <w:tc>
          <w:tcPr>
            <w:tcW w:w="709"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567"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50" w:type="dxa"/>
          </w:tcPr>
          <w:p w:rsidR="00BD51CA" w:rsidRPr="00B507F2" w:rsidRDefault="00BD51CA" w:rsidP="00A46BE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67" w:type="dxa"/>
          </w:tcPr>
          <w:p w:rsidR="00BD51CA" w:rsidRPr="00B507F2" w:rsidRDefault="00BD51CA" w:rsidP="00A46B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BD51CA" w:rsidRPr="00B507F2" w:rsidRDefault="00DB064E" w:rsidP="00C45509">
            <w:pPr>
              <w:spacing w:after="0" w:line="235" w:lineRule="auto"/>
              <w:ind w:left="-57" w:right="-57"/>
              <w:jc w:val="both"/>
              <w:rPr>
                <w:rFonts w:ascii="Times New Roman" w:eastAsia="Times New Roman" w:hAnsi="Times New Roman"/>
                <w:color w:val="000000"/>
                <w:sz w:val="16"/>
                <w:szCs w:val="16"/>
              </w:rPr>
            </w:pPr>
            <w:r w:rsidRPr="00DB064E">
              <w:rPr>
                <w:rFonts w:ascii="Times New Roman" w:hAnsi="Times New Roman"/>
                <w:color w:val="000000"/>
                <w:sz w:val="16"/>
                <w:szCs w:val="16"/>
              </w:rPr>
              <w:t>бюджет Магари</w:t>
            </w:r>
            <w:r w:rsidRPr="00DB064E">
              <w:rPr>
                <w:rFonts w:ascii="Times New Roman" w:hAnsi="Times New Roman"/>
                <w:color w:val="000000"/>
                <w:sz w:val="16"/>
                <w:szCs w:val="16"/>
              </w:rPr>
              <w:t>н</w:t>
            </w:r>
            <w:r w:rsidRPr="00DB064E">
              <w:rPr>
                <w:rFonts w:ascii="Times New Roman" w:hAnsi="Times New Roman"/>
                <w:color w:val="000000"/>
                <w:sz w:val="16"/>
                <w:szCs w:val="16"/>
              </w:rPr>
              <w:t xml:space="preserve">ского </w:t>
            </w:r>
            <w:proofErr w:type="gramStart"/>
            <w:r w:rsidRPr="00DB064E">
              <w:rPr>
                <w:rFonts w:ascii="Times New Roman" w:hAnsi="Times New Roman"/>
                <w:color w:val="000000"/>
                <w:sz w:val="16"/>
                <w:szCs w:val="16"/>
              </w:rPr>
              <w:t>сельского</w:t>
            </w:r>
            <w:proofErr w:type="gramEnd"/>
            <w:r w:rsidRPr="00DB064E">
              <w:rPr>
                <w:rFonts w:ascii="Times New Roman" w:hAnsi="Times New Roman"/>
                <w:color w:val="000000"/>
                <w:sz w:val="16"/>
                <w:szCs w:val="16"/>
              </w:rPr>
              <w:t xml:space="preserve"> поселения Шуме</w:t>
            </w:r>
            <w:r w:rsidRPr="00DB064E">
              <w:rPr>
                <w:rFonts w:ascii="Times New Roman" w:hAnsi="Times New Roman"/>
                <w:color w:val="000000"/>
                <w:sz w:val="16"/>
                <w:szCs w:val="16"/>
              </w:rPr>
              <w:t>р</w:t>
            </w:r>
            <w:r w:rsidRPr="00DB064E">
              <w:rPr>
                <w:rFonts w:ascii="Times New Roman" w:hAnsi="Times New Roman"/>
                <w:color w:val="000000"/>
                <w:sz w:val="16"/>
                <w:szCs w:val="16"/>
              </w:rPr>
              <w:t>линского района</w:t>
            </w:r>
          </w:p>
        </w:tc>
        <w:tc>
          <w:tcPr>
            <w:tcW w:w="709" w:type="dxa"/>
            <w:gridSpan w:val="2"/>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638"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D51CA" w:rsidRPr="00B507F2" w:rsidTr="00DB064E">
        <w:tblPrEx>
          <w:tblBorders>
            <w:bottom w:val="single" w:sz="4" w:space="0" w:color="auto"/>
          </w:tblBorders>
        </w:tblPrEx>
        <w:trPr>
          <w:trHeight w:val="361"/>
          <w:jc w:val="center"/>
        </w:trPr>
        <w:tc>
          <w:tcPr>
            <w:tcW w:w="2357" w:type="dxa"/>
            <w:gridSpan w:val="2"/>
            <w:vMerge w:val="restart"/>
          </w:tcPr>
          <w:p w:rsidR="00BD51CA" w:rsidRPr="00B507F2" w:rsidRDefault="00BD51CA" w:rsidP="00C45509">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2</w:t>
            </w:r>
          </w:p>
        </w:tc>
        <w:tc>
          <w:tcPr>
            <w:tcW w:w="7088" w:type="dxa"/>
            <w:gridSpan w:val="7"/>
          </w:tcPr>
          <w:p w:rsidR="00BD51CA" w:rsidRPr="00B507F2" w:rsidRDefault="00BD51CA" w:rsidP="00D359A5">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Темп роста налоговых и неналоговых доходов  бюджета </w:t>
            </w:r>
            <w:r w:rsidR="00D359A5">
              <w:rPr>
                <w:rFonts w:ascii="Times New Roman" w:eastAsia="Times New Roman" w:hAnsi="Times New Roman"/>
                <w:color w:val="000000"/>
                <w:sz w:val="16"/>
                <w:szCs w:val="16"/>
              </w:rPr>
              <w:t xml:space="preserve"> Магаринского</w:t>
            </w:r>
            <w:r>
              <w:rPr>
                <w:rFonts w:ascii="Times New Roman" w:eastAsia="Times New Roman" w:hAnsi="Times New Roman"/>
                <w:color w:val="000000"/>
                <w:sz w:val="16"/>
                <w:szCs w:val="16"/>
              </w:rPr>
              <w:t xml:space="preserve">  сельского поселения  Шуме</w:t>
            </w:r>
            <w:r>
              <w:rPr>
                <w:rFonts w:ascii="Times New Roman" w:eastAsia="Times New Roman" w:hAnsi="Times New Roman"/>
                <w:color w:val="000000"/>
                <w:sz w:val="16"/>
                <w:szCs w:val="16"/>
              </w:rPr>
              <w:t>р</w:t>
            </w:r>
            <w:r>
              <w:rPr>
                <w:rFonts w:ascii="Times New Roman" w:eastAsia="Times New Roman" w:hAnsi="Times New Roman"/>
                <w:color w:val="000000"/>
                <w:sz w:val="16"/>
                <w:szCs w:val="16"/>
              </w:rPr>
              <w:t>линского района (к предыдущему году), процентов</w:t>
            </w:r>
          </w:p>
        </w:tc>
        <w:tc>
          <w:tcPr>
            <w:tcW w:w="709" w:type="dxa"/>
            <w:gridSpan w:val="2"/>
          </w:tcPr>
          <w:p w:rsidR="00BD51CA" w:rsidRPr="00B507F2" w:rsidRDefault="00CA47BC"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113,9</w:t>
            </w:r>
          </w:p>
        </w:tc>
        <w:tc>
          <w:tcPr>
            <w:tcW w:w="709" w:type="dxa"/>
          </w:tcPr>
          <w:p w:rsidR="00BD51CA" w:rsidRPr="00B507F2" w:rsidRDefault="00CA47BC"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86,5</w:t>
            </w:r>
          </w:p>
        </w:tc>
        <w:tc>
          <w:tcPr>
            <w:tcW w:w="709" w:type="dxa"/>
          </w:tcPr>
          <w:p w:rsidR="00BD51CA" w:rsidRPr="00B507F2" w:rsidRDefault="00CA47BC" w:rsidP="00BD51C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103,3</w:t>
            </w:r>
          </w:p>
        </w:tc>
        <w:tc>
          <w:tcPr>
            <w:tcW w:w="708"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09"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101,6</w:t>
            </w:r>
          </w:p>
        </w:tc>
        <w:tc>
          <w:tcPr>
            <w:tcW w:w="709"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9"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102,4</w:t>
            </w:r>
          </w:p>
        </w:tc>
        <w:tc>
          <w:tcPr>
            <w:tcW w:w="708"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102,8</w:t>
            </w:r>
          </w:p>
        </w:tc>
        <w:tc>
          <w:tcPr>
            <w:tcW w:w="638"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103,0</w:t>
            </w:r>
          </w:p>
        </w:tc>
      </w:tr>
      <w:tr w:rsidR="00BD51CA" w:rsidRPr="00B507F2" w:rsidTr="00DB064E">
        <w:tblPrEx>
          <w:tblBorders>
            <w:bottom w:val="single" w:sz="4" w:space="0" w:color="auto"/>
          </w:tblBorders>
        </w:tblPrEx>
        <w:trPr>
          <w:trHeight w:val="195"/>
          <w:jc w:val="center"/>
        </w:trPr>
        <w:tc>
          <w:tcPr>
            <w:tcW w:w="2357" w:type="dxa"/>
            <w:gridSpan w:val="2"/>
            <w:vMerge/>
            <w:tcBorders>
              <w:right w:val="nil"/>
            </w:tcBorders>
          </w:tcPr>
          <w:p w:rsidR="00BD51CA" w:rsidRDefault="00BD51CA" w:rsidP="00C45509">
            <w:pPr>
              <w:spacing w:after="0" w:line="235" w:lineRule="auto"/>
              <w:ind w:left="-113" w:right="-113"/>
              <w:rPr>
                <w:rFonts w:ascii="Times New Roman" w:eastAsia="Times New Roman" w:hAnsi="Times New Roman"/>
                <w:color w:val="000000"/>
                <w:sz w:val="16"/>
                <w:szCs w:val="16"/>
              </w:rPr>
            </w:pPr>
          </w:p>
        </w:tc>
        <w:tc>
          <w:tcPr>
            <w:tcW w:w="7088" w:type="dxa"/>
            <w:gridSpan w:val="7"/>
            <w:tcBorders>
              <w:left w:val="nil"/>
            </w:tcBorders>
          </w:tcPr>
          <w:p w:rsidR="00BD51CA" w:rsidRDefault="00BD51CA" w:rsidP="00D359A5">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Доля расходов на обслуживание муниципального долга </w:t>
            </w:r>
            <w:r w:rsidR="0020641F">
              <w:rPr>
                <w:rFonts w:ascii="Times New Roman" w:eastAsia="Times New Roman" w:hAnsi="Times New Roman"/>
                <w:color w:val="000000"/>
                <w:sz w:val="16"/>
                <w:szCs w:val="16"/>
              </w:rPr>
              <w:t xml:space="preserve"> </w:t>
            </w:r>
            <w:r w:rsidR="00D359A5">
              <w:rPr>
                <w:rFonts w:ascii="Times New Roman" w:eastAsia="Times New Roman" w:hAnsi="Times New Roman"/>
                <w:color w:val="000000"/>
                <w:sz w:val="16"/>
                <w:szCs w:val="16"/>
              </w:rPr>
              <w:t>Магаринского</w:t>
            </w:r>
            <w:r w:rsidR="0020641F">
              <w:rPr>
                <w:rFonts w:ascii="Times New Roman" w:eastAsia="Times New Roman" w:hAnsi="Times New Roman"/>
                <w:color w:val="000000"/>
                <w:sz w:val="16"/>
                <w:szCs w:val="16"/>
              </w:rPr>
              <w:t xml:space="preserve"> сельского поселения </w:t>
            </w:r>
            <w:r>
              <w:rPr>
                <w:rFonts w:ascii="Times New Roman" w:eastAsia="Times New Roman" w:hAnsi="Times New Roman"/>
                <w:color w:val="000000"/>
                <w:sz w:val="16"/>
                <w:szCs w:val="16"/>
              </w:rPr>
              <w:t>Шуме</w:t>
            </w:r>
            <w:r>
              <w:rPr>
                <w:rFonts w:ascii="Times New Roman" w:eastAsia="Times New Roman" w:hAnsi="Times New Roman"/>
                <w:color w:val="000000"/>
                <w:sz w:val="16"/>
                <w:szCs w:val="16"/>
              </w:rPr>
              <w:t>р</w:t>
            </w:r>
            <w:r>
              <w:rPr>
                <w:rFonts w:ascii="Times New Roman" w:eastAsia="Times New Roman" w:hAnsi="Times New Roman"/>
                <w:color w:val="000000"/>
                <w:sz w:val="16"/>
                <w:szCs w:val="16"/>
              </w:rPr>
              <w:t xml:space="preserve">линского района  в объеме расходов бюджета </w:t>
            </w:r>
            <w:r w:rsidR="0020641F">
              <w:rPr>
                <w:rFonts w:ascii="Times New Roman" w:eastAsia="Times New Roman" w:hAnsi="Times New Roman"/>
                <w:color w:val="000000"/>
                <w:sz w:val="16"/>
                <w:szCs w:val="16"/>
              </w:rPr>
              <w:t xml:space="preserve"> </w:t>
            </w:r>
            <w:r w:rsidR="00D359A5">
              <w:rPr>
                <w:rFonts w:ascii="Times New Roman" w:eastAsia="Times New Roman" w:hAnsi="Times New Roman"/>
                <w:color w:val="000000"/>
                <w:sz w:val="16"/>
                <w:szCs w:val="16"/>
              </w:rPr>
              <w:t xml:space="preserve">Магаринского </w:t>
            </w:r>
            <w:r w:rsidR="0020641F">
              <w:rPr>
                <w:rFonts w:ascii="Times New Roman" w:eastAsia="Times New Roman" w:hAnsi="Times New Roman"/>
                <w:color w:val="000000"/>
                <w:sz w:val="16"/>
                <w:szCs w:val="16"/>
              </w:rPr>
              <w:t xml:space="preserve">сельского поселения </w:t>
            </w:r>
            <w:r>
              <w:rPr>
                <w:rFonts w:ascii="Times New Roman" w:eastAsia="Times New Roman" w:hAnsi="Times New Roman"/>
                <w:color w:val="000000"/>
                <w:sz w:val="16"/>
                <w:szCs w:val="16"/>
              </w:rPr>
              <w:t>Шумерлинского района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за исключением объема расходов, которые осуществляются за счет субвенций, предоставля</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мых из бюджетов бюджетной системы РФ, процентов</w:t>
            </w:r>
          </w:p>
        </w:tc>
        <w:tc>
          <w:tcPr>
            <w:tcW w:w="709" w:type="dxa"/>
            <w:gridSpan w:val="2"/>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638" w:type="dxa"/>
          </w:tcPr>
          <w:p w:rsidR="00BD51CA"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118E6" w:rsidRPr="00B507F2" w:rsidTr="00DB064E">
        <w:tblPrEx>
          <w:tblBorders>
            <w:bottom w:val="single" w:sz="4" w:space="0" w:color="auto"/>
          </w:tblBorders>
        </w:tblPrEx>
        <w:trPr>
          <w:trHeight w:val="195"/>
          <w:jc w:val="center"/>
        </w:trPr>
        <w:tc>
          <w:tcPr>
            <w:tcW w:w="2357" w:type="dxa"/>
            <w:gridSpan w:val="2"/>
            <w:tcBorders>
              <w:top w:val="nil"/>
            </w:tcBorders>
          </w:tcPr>
          <w:p w:rsidR="001118E6" w:rsidRDefault="001118E6" w:rsidP="00C45509">
            <w:pPr>
              <w:spacing w:after="0" w:line="235" w:lineRule="auto"/>
              <w:ind w:left="-113" w:right="-113"/>
              <w:rPr>
                <w:rFonts w:ascii="Times New Roman" w:eastAsia="Times New Roman" w:hAnsi="Times New Roman"/>
                <w:color w:val="000000"/>
                <w:sz w:val="16"/>
                <w:szCs w:val="16"/>
              </w:rPr>
            </w:pPr>
          </w:p>
        </w:tc>
        <w:tc>
          <w:tcPr>
            <w:tcW w:w="7088" w:type="dxa"/>
            <w:gridSpan w:val="7"/>
          </w:tcPr>
          <w:p w:rsidR="001118E6" w:rsidRDefault="001118E6" w:rsidP="001118E6">
            <w:pPr>
              <w:spacing w:after="0" w:line="235" w:lineRule="auto"/>
              <w:ind w:left="-113" w:right="-113"/>
              <w:rPr>
                <w:rFonts w:ascii="Times New Roman" w:eastAsia="Times New Roman" w:hAnsi="Times New Roman"/>
                <w:color w:val="000000"/>
                <w:sz w:val="16"/>
                <w:szCs w:val="16"/>
              </w:rPr>
            </w:pPr>
            <w:r w:rsidRPr="00501A72">
              <w:rPr>
                <w:rFonts w:ascii="Times New Roman" w:eastAsia="Times New Roman" w:hAnsi="Times New Roman"/>
                <w:color w:val="000000"/>
                <w:sz w:val="16"/>
                <w:szCs w:val="16"/>
                <w:lang w:eastAsia="ru-RU"/>
              </w:rPr>
              <w:t xml:space="preserve">Объем просроченной кредиторской задолженности по оплате труда работников органов местного самоуправления </w:t>
            </w:r>
            <w:r>
              <w:rPr>
                <w:rFonts w:ascii="Times New Roman" w:eastAsia="Times New Roman" w:hAnsi="Times New Roman"/>
                <w:color w:val="000000"/>
                <w:sz w:val="16"/>
                <w:szCs w:val="16"/>
                <w:lang w:eastAsia="ru-RU"/>
              </w:rPr>
              <w:t xml:space="preserve">Магаринского </w:t>
            </w:r>
            <w:r w:rsidRPr="00501A72">
              <w:rPr>
                <w:rFonts w:ascii="Times New Roman" w:eastAsia="Times New Roman" w:hAnsi="Times New Roman"/>
                <w:color w:val="000000"/>
                <w:sz w:val="16"/>
                <w:szCs w:val="16"/>
                <w:lang w:eastAsia="ru-RU"/>
              </w:rPr>
              <w:t xml:space="preserve"> сельского поселения, замещающих муниципальные должности и должности муниципальной службы</w:t>
            </w:r>
          </w:p>
        </w:tc>
        <w:tc>
          <w:tcPr>
            <w:tcW w:w="709" w:type="dxa"/>
            <w:gridSpan w:val="2"/>
          </w:tcPr>
          <w:p w:rsidR="001118E6" w:rsidRDefault="001118E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1118E6" w:rsidRDefault="001118E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Pr>
          <w:p w:rsidR="001118E6" w:rsidRDefault="001118E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1118E6" w:rsidRDefault="001118E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Pr>
          <w:p w:rsidR="001118E6" w:rsidRDefault="001118E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Pr>
          <w:p w:rsidR="001118E6" w:rsidRDefault="001118E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Pr>
          <w:p w:rsidR="001118E6" w:rsidRDefault="001118E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1118E6" w:rsidRDefault="001118E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638" w:type="dxa"/>
          </w:tcPr>
          <w:p w:rsidR="001118E6" w:rsidRDefault="001118E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DB064E" w:rsidRPr="00B507F2" w:rsidTr="00DB064E">
        <w:tblPrEx>
          <w:tblBorders>
            <w:bottom w:val="single" w:sz="4" w:space="0" w:color="auto"/>
          </w:tblBorders>
        </w:tblPrEx>
        <w:trPr>
          <w:jc w:val="center"/>
        </w:trPr>
        <w:tc>
          <w:tcPr>
            <w:tcW w:w="673" w:type="dxa"/>
            <w:vMerge w:val="restart"/>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spellEnd"/>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2.1</w:t>
            </w:r>
          </w:p>
        </w:tc>
        <w:tc>
          <w:tcPr>
            <w:tcW w:w="1684" w:type="dxa"/>
            <w:vMerge w:val="restart"/>
          </w:tcPr>
          <w:p w:rsidR="00BD51CA" w:rsidRPr="00B507F2" w:rsidRDefault="00BD51CA"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w:t>
            </w:r>
            <w:r w:rsidRPr="00B507F2">
              <w:rPr>
                <w:rFonts w:ascii="Times New Roman" w:eastAsia="Times New Roman" w:hAnsi="Times New Roman"/>
                <w:color w:val="000000"/>
                <w:sz w:val="16"/>
                <w:szCs w:val="16"/>
              </w:rPr>
              <w:t>р</w:t>
            </w:r>
            <w:r w:rsidRPr="00B507F2">
              <w:rPr>
                <w:rFonts w:ascii="Times New Roman" w:eastAsia="Times New Roman" w:hAnsi="Times New Roman"/>
                <w:color w:val="000000"/>
                <w:sz w:val="16"/>
                <w:szCs w:val="16"/>
              </w:rPr>
              <w:t>вичного воинского учета на территориях, где отсутствуют вое</w:t>
            </w:r>
            <w:r w:rsidRPr="00B507F2">
              <w:rPr>
                <w:rFonts w:ascii="Times New Roman" w:eastAsia="Times New Roman" w:hAnsi="Times New Roman"/>
                <w:color w:val="000000"/>
                <w:sz w:val="16"/>
                <w:szCs w:val="16"/>
              </w:rPr>
              <w:t>н</w:t>
            </w:r>
            <w:r w:rsidRPr="00B507F2">
              <w:rPr>
                <w:rFonts w:ascii="Times New Roman" w:eastAsia="Times New Roman" w:hAnsi="Times New Roman"/>
                <w:color w:val="000000"/>
                <w:sz w:val="16"/>
                <w:szCs w:val="16"/>
              </w:rPr>
              <w:t>ные комиссариаты, за счет субвенции, пр</w:t>
            </w:r>
            <w:r w:rsidRPr="00B507F2">
              <w:rPr>
                <w:rFonts w:ascii="Times New Roman" w:eastAsia="Times New Roman" w:hAnsi="Times New Roman"/>
                <w:color w:val="000000"/>
                <w:sz w:val="16"/>
                <w:szCs w:val="16"/>
              </w:rPr>
              <w:t>е</w:t>
            </w:r>
            <w:r w:rsidRPr="00B507F2">
              <w:rPr>
                <w:rFonts w:ascii="Times New Roman" w:eastAsia="Times New Roman" w:hAnsi="Times New Roman"/>
                <w:color w:val="000000"/>
                <w:sz w:val="16"/>
                <w:szCs w:val="16"/>
              </w:rPr>
              <w:t>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w:t>
            </w:r>
            <w:r w:rsidRPr="00B507F2">
              <w:rPr>
                <w:rFonts w:ascii="Times New Roman" w:eastAsia="Times New Roman" w:hAnsi="Times New Roman"/>
                <w:color w:val="000000"/>
                <w:sz w:val="16"/>
                <w:szCs w:val="16"/>
              </w:rPr>
              <w:t>е</w:t>
            </w:r>
            <w:r w:rsidRPr="00B507F2">
              <w:rPr>
                <w:rFonts w:ascii="Times New Roman" w:eastAsia="Times New Roman" w:hAnsi="Times New Roman"/>
                <w:color w:val="000000"/>
                <w:sz w:val="16"/>
                <w:szCs w:val="16"/>
              </w:rPr>
              <w:t>та</w:t>
            </w:r>
          </w:p>
        </w:tc>
        <w:tc>
          <w:tcPr>
            <w:tcW w:w="1560" w:type="dxa"/>
            <w:vMerge w:val="restart"/>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709" w:type="dxa"/>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7" w:type="dxa"/>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850"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7" w:type="dxa"/>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BD51CA" w:rsidRPr="00BD51CA" w:rsidRDefault="00BD51CA"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D51CA">
              <w:rPr>
                <w:rFonts w:ascii="Times New Roman" w:eastAsia="Times New Roman" w:hAnsi="Times New Roman"/>
                <w:bCs/>
                <w:color w:val="000000"/>
                <w:sz w:val="16"/>
                <w:szCs w:val="16"/>
              </w:rPr>
              <w:t>всего</w:t>
            </w:r>
          </w:p>
        </w:tc>
        <w:tc>
          <w:tcPr>
            <w:tcW w:w="709" w:type="dxa"/>
            <w:gridSpan w:val="2"/>
          </w:tcPr>
          <w:p w:rsidR="00BD51CA" w:rsidRPr="00BD51CA" w:rsidRDefault="00F44BDF"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BD51CA" w:rsidRPr="00BD51CA" w:rsidRDefault="001249E6"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BD51CA" w:rsidRPr="00BD51CA" w:rsidRDefault="001A3256"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103,9</w:t>
            </w:r>
          </w:p>
        </w:tc>
        <w:tc>
          <w:tcPr>
            <w:tcW w:w="708" w:type="dxa"/>
          </w:tcPr>
          <w:p w:rsidR="00BD51CA" w:rsidRPr="00BD51CA" w:rsidRDefault="001249E6"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105,3</w:t>
            </w:r>
          </w:p>
        </w:tc>
        <w:tc>
          <w:tcPr>
            <w:tcW w:w="709" w:type="dxa"/>
          </w:tcPr>
          <w:p w:rsidR="00BD51CA" w:rsidRPr="00BD51CA" w:rsidRDefault="001249E6"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110,9</w:t>
            </w:r>
          </w:p>
        </w:tc>
        <w:tc>
          <w:tcPr>
            <w:tcW w:w="709" w:type="dxa"/>
          </w:tcPr>
          <w:p w:rsidR="00BD51CA" w:rsidRPr="00BD51CA" w:rsidRDefault="00BD51CA" w:rsidP="005B52C4">
            <w:pPr>
              <w:spacing w:after="0" w:line="240" w:lineRule="auto"/>
              <w:ind w:left="-113" w:right="-113"/>
              <w:jc w:val="center"/>
              <w:rPr>
                <w:rFonts w:ascii="Times New Roman" w:eastAsia="Times New Roman" w:hAnsi="Times New Roman"/>
                <w:color w:val="000000"/>
                <w:sz w:val="16"/>
                <w:szCs w:val="16"/>
              </w:rPr>
            </w:pPr>
            <w:r w:rsidRPr="00BD51CA">
              <w:rPr>
                <w:rFonts w:ascii="Times New Roman" w:eastAsia="Times New Roman" w:hAnsi="Times New Roman"/>
                <w:color w:val="000000"/>
                <w:sz w:val="16"/>
                <w:szCs w:val="16"/>
              </w:rPr>
              <w:t>88,9</w:t>
            </w:r>
          </w:p>
        </w:tc>
        <w:tc>
          <w:tcPr>
            <w:tcW w:w="709" w:type="dxa"/>
          </w:tcPr>
          <w:p w:rsidR="00BD51CA" w:rsidRPr="00BD51CA" w:rsidRDefault="00BD51CA" w:rsidP="005B52C4">
            <w:pPr>
              <w:spacing w:after="0" w:line="240" w:lineRule="auto"/>
              <w:ind w:left="-113" w:right="-113"/>
              <w:jc w:val="center"/>
              <w:rPr>
                <w:rFonts w:ascii="Times New Roman" w:eastAsia="Times New Roman" w:hAnsi="Times New Roman"/>
                <w:color w:val="000000"/>
                <w:sz w:val="16"/>
                <w:szCs w:val="16"/>
              </w:rPr>
            </w:pPr>
            <w:r w:rsidRPr="00BD51CA">
              <w:rPr>
                <w:rFonts w:ascii="Times New Roman" w:eastAsia="Times New Roman" w:hAnsi="Times New Roman"/>
                <w:color w:val="000000"/>
                <w:sz w:val="16"/>
                <w:szCs w:val="16"/>
              </w:rPr>
              <w:t>88,9</w:t>
            </w:r>
          </w:p>
        </w:tc>
        <w:tc>
          <w:tcPr>
            <w:tcW w:w="708" w:type="dxa"/>
          </w:tcPr>
          <w:p w:rsidR="00BD51CA" w:rsidRPr="00BD51CA" w:rsidRDefault="00BD51CA" w:rsidP="005B52C4">
            <w:pPr>
              <w:spacing w:after="0" w:line="240" w:lineRule="auto"/>
              <w:ind w:left="-113" w:right="-113"/>
              <w:jc w:val="center"/>
              <w:rPr>
                <w:rFonts w:ascii="Times New Roman" w:eastAsia="Times New Roman" w:hAnsi="Times New Roman"/>
                <w:color w:val="000000"/>
                <w:sz w:val="16"/>
                <w:szCs w:val="16"/>
              </w:rPr>
            </w:pPr>
            <w:r w:rsidRPr="00BD51CA">
              <w:rPr>
                <w:rFonts w:ascii="Times New Roman" w:eastAsia="Times New Roman" w:hAnsi="Times New Roman"/>
                <w:color w:val="000000"/>
                <w:sz w:val="16"/>
                <w:szCs w:val="16"/>
              </w:rPr>
              <w:t>444,5</w:t>
            </w:r>
          </w:p>
        </w:tc>
        <w:tc>
          <w:tcPr>
            <w:tcW w:w="638" w:type="dxa"/>
          </w:tcPr>
          <w:p w:rsidR="00BD51CA" w:rsidRPr="00BD51CA" w:rsidRDefault="00BD51CA" w:rsidP="005B52C4">
            <w:pPr>
              <w:spacing w:after="0" w:line="240" w:lineRule="auto"/>
              <w:ind w:left="-113" w:right="-113"/>
              <w:jc w:val="center"/>
              <w:rPr>
                <w:rFonts w:ascii="Times New Roman" w:eastAsia="Times New Roman" w:hAnsi="Times New Roman"/>
                <w:color w:val="000000"/>
                <w:sz w:val="16"/>
                <w:szCs w:val="16"/>
              </w:rPr>
            </w:pPr>
            <w:r w:rsidRPr="00BD51CA">
              <w:rPr>
                <w:rFonts w:ascii="Times New Roman" w:eastAsia="Times New Roman" w:hAnsi="Times New Roman"/>
                <w:color w:val="000000"/>
                <w:sz w:val="16"/>
                <w:szCs w:val="16"/>
              </w:rPr>
              <w:t>444,5</w:t>
            </w:r>
          </w:p>
        </w:tc>
      </w:tr>
      <w:tr w:rsidR="00DB064E" w:rsidRPr="00B507F2" w:rsidTr="00DB064E">
        <w:tblPrEx>
          <w:tblBorders>
            <w:bottom w:val="single" w:sz="4" w:space="0" w:color="auto"/>
          </w:tblBorders>
        </w:tblPrEx>
        <w:trPr>
          <w:jc w:val="center"/>
        </w:trPr>
        <w:tc>
          <w:tcPr>
            <w:tcW w:w="673" w:type="dxa"/>
            <w:vMerge/>
          </w:tcPr>
          <w:p w:rsidR="00BD51CA" w:rsidRPr="00B507F2" w:rsidRDefault="00BD51CA"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684" w:type="dxa"/>
            <w:vMerge/>
          </w:tcPr>
          <w:p w:rsidR="00BD51CA" w:rsidRPr="00B507F2" w:rsidRDefault="00BD51CA"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560" w:type="dxa"/>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276" w:type="dxa"/>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709"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567"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50"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567"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w:t>
            </w:r>
            <w:r w:rsidRPr="00B507F2">
              <w:rPr>
                <w:rFonts w:ascii="Times New Roman" w:eastAsia="Times New Roman" w:hAnsi="Times New Roman"/>
                <w:bCs/>
                <w:color w:val="000000"/>
                <w:sz w:val="16"/>
                <w:szCs w:val="16"/>
              </w:rPr>
              <w:t>д</w:t>
            </w:r>
            <w:r w:rsidRPr="00B507F2">
              <w:rPr>
                <w:rFonts w:ascii="Times New Roman" w:eastAsia="Times New Roman" w:hAnsi="Times New Roman"/>
                <w:bCs/>
                <w:color w:val="000000"/>
                <w:sz w:val="16"/>
                <w:szCs w:val="16"/>
              </w:rPr>
              <w:t>жет</w:t>
            </w:r>
          </w:p>
        </w:tc>
        <w:tc>
          <w:tcPr>
            <w:tcW w:w="709" w:type="dxa"/>
            <w:gridSpan w:val="2"/>
          </w:tcPr>
          <w:p w:rsidR="00BD51CA" w:rsidRPr="00B507F2" w:rsidRDefault="00F44BDF"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BD51CA" w:rsidRPr="00B507F2" w:rsidRDefault="001249E6"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BD51CA" w:rsidRPr="00B507F2" w:rsidRDefault="001A3256"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103,9</w:t>
            </w:r>
            <w:bookmarkStart w:id="4" w:name="_GoBack"/>
            <w:bookmarkEnd w:id="4"/>
          </w:p>
        </w:tc>
        <w:tc>
          <w:tcPr>
            <w:tcW w:w="708" w:type="dxa"/>
          </w:tcPr>
          <w:p w:rsidR="00BD51CA" w:rsidRPr="00B507F2" w:rsidRDefault="001249E6" w:rsidP="001118E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105,3</w:t>
            </w:r>
          </w:p>
        </w:tc>
        <w:tc>
          <w:tcPr>
            <w:tcW w:w="709" w:type="dxa"/>
          </w:tcPr>
          <w:p w:rsidR="00BD51CA" w:rsidRPr="00B507F2" w:rsidRDefault="001249E6"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110,9</w:t>
            </w:r>
          </w:p>
        </w:tc>
        <w:tc>
          <w:tcPr>
            <w:tcW w:w="709" w:type="dxa"/>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09" w:type="dxa"/>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88,9</w:t>
            </w:r>
          </w:p>
        </w:tc>
        <w:tc>
          <w:tcPr>
            <w:tcW w:w="708" w:type="dxa"/>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444,5</w:t>
            </w:r>
          </w:p>
        </w:tc>
        <w:tc>
          <w:tcPr>
            <w:tcW w:w="638" w:type="dxa"/>
          </w:tcPr>
          <w:p w:rsidR="00BD51CA" w:rsidRPr="00B507F2" w:rsidRDefault="00BD51CA" w:rsidP="005B52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444,5</w:t>
            </w:r>
          </w:p>
        </w:tc>
      </w:tr>
      <w:tr w:rsidR="00DB064E" w:rsidRPr="00B507F2" w:rsidTr="00DB064E">
        <w:tblPrEx>
          <w:tblBorders>
            <w:bottom w:val="single" w:sz="4" w:space="0" w:color="auto"/>
          </w:tblBorders>
        </w:tblPrEx>
        <w:trPr>
          <w:jc w:val="center"/>
        </w:trPr>
        <w:tc>
          <w:tcPr>
            <w:tcW w:w="673" w:type="dxa"/>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684" w:type="dxa"/>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560" w:type="dxa"/>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276" w:type="dxa"/>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709" w:type="dxa"/>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7" w:type="dxa"/>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850"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7" w:type="dxa"/>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BD51CA" w:rsidRPr="00B507F2" w:rsidRDefault="00DB064E" w:rsidP="00C45509">
            <w:pPr>
              <w:spacing w:after="0" w:line="240" w:lineRule="auto"/>
              <w:ind w:left="-57" w:right="-57"/>
              <w:jc w:val="both"/>
              <w:rPr>
                <w:rFonts w:ascii="Times New Roman" w:eastAsia="Times New Roman" w:hAnsi="Times New Roman"/>
                <w:color w:val="000000"/>
                <w:sz w:val="16"/>
                <w:szCs w:val="16"/>
              </w:rPr>
            </w:pPr>
            <w:r w:rsidRPr="00DB064E">
              <w:rPr>
                <w:rFonts w:ascii="Times New Roman" w:hAnsi="Times New Roman"/>
                <w:color w:val="000000"/>
                <w:sz w:val="16"/>
                <w:szCs w:val="16"/>
              </w:rPr>
              <w:t>бюджет Магари</w:t>
            </w:r>
            <w:r w:rsidRPr="00DB064E">
              <w:rPr>
                <w:rFonts w:ascii="Times New Roman" w:hAnsi="Times New Roman"/>
                <w:color w:val="000000"/>
                <w:sz w:val="16"/>
                <w:szCs w:val="16"/>
              </w:rPr>
              <w:t>н</w:t>
            </w:r>
            <w:r w:rsidRPr="00DB064E">
              <w:rPr>
                <w:rFonts w:ascii="Times New Roman" w:hAnsi="Times New Roman"/>
                <w:color w:val="000000"/>
                <w:sz w:val="16"/>
                <w:szCs w:val="16"/>
              </w:rPr>
              <w:t xml:space="preserve">ского </w:t>
            </w:r>
            <w:proofErr w:type="gramStart"/>
            <w:r w:rsidRPr="00DB064E">
              <w:rPr>
                <w:rFonts w:ascii="Times New Roman" w:hAnsi="Times New Roman"/>
                <w:color w:val="000000"/>
                <w:sz w:val="16"/>
                <w:szCs w:val="16"/>
              </w:rPr>
              <w:t>сельского</w:t>
            </w:r>
            <w:proofErr w:type="gramEnd"/>
            <w:r w:rsidRPr="00DB064E">
              <w:rPr>
                <w:rFonts w:ascii="Times New Roman" w:hAnsi="Times New Roman"/>
                <w:color w:val="000000"/>
                <w:sz w:val="16"/>
                <w:szCs w:val="16"/>
              </w:rPr>
              <w:t xml:space="preserve"> поселения Шуме</w:t>
            </w:r>
            <w:r w:rsidRPr="00DB064E">
              <w:rPr>
                <w:rFonts w:ascii="Times New Roman" w:hAnsi="Times New Roman"/>
                <w:color w:val="000000"/>
                <w:sz w:val="16"/>
                <w:szCs w:val="16"/>
              </w:rPr>
              <w:t>р</w:t>
            </w:r>
            <w:r w:rsidRPr="00DB064E">
              <w:rPr>
                <w:rFonts w:ascii="Times New Roman" w:hAnsi="Times New Roman"/>
                <w:color w:val="000000"/>
                <w:sz w:val="16"/>
                <w:szCs w:val="16"/>
              </w:rPr>
              <w:t>линского района</w:t>
            </w:r>
          </w:p>
        </w:tc>
        <w:tc>
          <w:tcPr>
            <w:tcW w:w="709" w:type="dxa"/>
            <w:gridSpan w:val="2"/>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638"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DB064E" w:rsidRPr="00B507F2" w:rsidTr="00DB064E">
        <w:tblPrEx>
          <w:tblBorders>
            <w:bottom w:val="single" w:sz="4" w:space="0" w:color="auto"/>
          </w:tblBorders>
        </w:tblPrEx>
        <w:trPr>
          <w:jc w:val="center"/>
        </w:trPr>
        <w:tc>
          <w:tcPr>
            <w:tcW w:w="673" w:type="dxa"/>
          </w:tcPr>
          <w:p w:rsidR="001118E6" w:rsidRPr="00B507F2" w:rsidRDefault="001118E6" w:rsidP="00230030">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spellEnd"/>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2.2</w:t>
            </w:r>
          </w:p>
        </w:tc>
        <w:tc>
          <w:tcPr>
            <w:tcW w:w="1684" w:type="dxa"/>
          </w:tcPr>
          <w:p w:rsidR="001118E6" w:rsidRPr="00B507F2" w:rsidRDefault="001118E6" w:rsidP="00230030">
            <w:pPr>
              <w:spacing w:after="0" w:line="240" w:lineRule="auto"/>
              <w:ind w:left="-57" w:right="-57"/>
              <w:jc w:val="both"/>
              <w:rPr>
                <w:rFonts w:ascii="Times New Roman" w:eastAsia="Times New Roman" w:hAnsi="Times New Roman"/>
                <w:color w:val="000000"/>
                <w:sz w:val="16"/>
                <w:szCs w:val="16"/>
              </w:rPr>
            </w:pPr>
            <w:proofErr w:type="gramStart"/>
            <w:r w:rsidRPr="008C18BD">
              <w:rPr>
                <w:rFonts w:ascii="Times New Roman" w:eastAsia="Times New Roman" w:hAnsi="Times New Roman"/>
                <w:color w:val="000000"/>
                <w:sz w:val="16"/>
                <w:szCs w:val="16"/>
              </w:rPr>
              <w:t>Поощрение за соде</w:t>
            </w:r>
            <w:r w:rsidRPr="008C18BD">
              <w:rPr>
                <w:rFonts w:ascii="Times New Roman" w:eastAsia="Times New Roman" w:hAnsi="Times New Roman"/>
                <w:color w:val="000000"/>
                <w:sz w:val="16"/>
                <w:szCs w:val="16"/>
              </w:rPr>
              <w:t>й</w:t>
            </w:r>
            <w:r w:rsidRPr="008C18BD">
              <w:rPr>
                <w:rFonts w:ascii="Times New Roman" w:eastAsia="Times New Roman" w:hAnsi="Times New Roman"/>
                <w:color w:val="000000"/>
                <w:sz w:val="16"/>
                <w:szCs w:val="16"/>
              </w:rPr>
              <w:t>ствие достижению значений (уровней) показателей для оце</w:t>
            </w:r>
            <w:r w:rsidRPr="008C18BD">
              <w:rPr>
                <w:rFonts w:ascii="Times New Roman" w:eastAsia="Times New Roman" w:hAnsi="Times New Roman"/>
                <w:color w:val="000000"/>
                <w:sz w:val="16"/>
                <w:szCs w:val="16"/>
              </w:rPr>
              <w:t>н</w:t>
            </w:r>
            <w:r w:rsidRPr="008C18BD">
              <w:rPr>
                <w:rFonts w:ascii="Times New Roman" w:eastAsia="Times New Roman" w:hAnsi="Times New Roman"/>
                <w:color w:val="000000"/>
                <w:sz w:val="16"/>
                <w:szCs w:val="16"/>
              </w:rPr>
              <w:t>ки эффективности деятельности высших должностных лиц (руководителей вы</w:t>
            </w:r>
            <w:r w:rsidRPr="008C18BD">
              <w:rPr>
                <w:rFonts w:ascii="Times New Roman" w:eastAsia="Times New Roman" w:hAnsi="Times New Roman"/>
                <w:color w:val="000000"/>
                <w:sz w:val="16"/>
                <w:szCs w:val="16"/>
              </w:rPr>
              <w:t>с</w:t>
            </w:r>
            <w:r w:rsidRPr="008C18BD">
              <w:rPr>
                <w:rFonts w:ascii="Times New Roman" w:eastAsia="Times New Roman" w:hAnsi="Times New Roman"/>
                <w:color w:val="000000"/>
                <w:sz w:val="16"/>
                <w:szCs w:val="16"/>
              </w:rPr>
              <w:t>ших исполнительных органов государстве</w:t>
            </w:r>
            <w:r w:rsidRPr="008C18BD">
              <w:rPr>
                <w:rFonts w:ascii="Times New Roman" w:eastAsia="Times New Roman" w:hAnsi="Times New Roman"/>
                <w:color w:val="000000"/>
                <w:sz w:val="16"/>
                <w:szCs w:val="16"/>
              </w:rPr>
              <w:t>н</w:t>
            </w:r>
            <w:r w:rsidRPr="008C18BD">
              <w:rPr>
                <w:rFonts w:ascii="Times New Roman" w:eastAsia="Times New Roman" w:hAnsi="Times New Roman"/>
                <w:color w:val="000000"/>
                <w:sz w:val="16"/>
                <w:szCs w:val="16"/>
              </w:rPr>
              <w:t>ной власти) субъектов Российской Федер</w:t>
            </w:r>
            <w:r w:rsidRPr="008C18BD">
              <w:rPr>
                <w:rFonts w:ascii="Times New Roman" w:eastAsia="Times New Roman" w:hAnsi="Times New Roman"/>
                <w:color w:val="000000"/>
                <w:sz w:val="16"/>
                <w:szCs w:val="16"/>
              </w:rPr>
              <w:t>а</w:t>
            </w:r>
            <w:r w:rsidRPr="008C18BD">
              <w:rPr>
                <w:rFonts w:ascii="Times New Roman" w:eastAsia="Times New Roman" w:hAnsi="Times New Roman"/>
                <w:color w:val="000000"/>
                <w:sz w:val="16"/>
                <w:szCs w:val="16"/>
              </w:rPr>
              <w:t>ции и деятельности органов исполнител</w:t>
            </w:r>
            <w:r w:rsidRPr="008C18BD">
              <w:rPr>
                <w:rFonts w:ascii="Times New Roman" w:eastAsia="Times New Roman" w:hAnsi="Times New Roman"/>
                <w:color w:val="000000"/>
                <w:sz w:val="16"/>
                <w:szCs w:val="16"/>
              </w:rPr>
              <w:t>ь</w:t>
            </w:r>
            <w:r w:rsidRPr="008C18BD">
              <w:rPr>
                <w:rFonts w:ascii="Times New Roman" w:eastAsia="Times New Roman" w:hAnsi="Times New Roman"/>
                <w:color w:val="000000"/>
                <w:sz w:val="16"/>
                <w:szCs w:val="16"/>
              </w:rPr>
              <w:t>ной власти субъектов Российской Федер</w:t>
            </w:r>
            <w:r w:rsidRPr="008C18BD">
              <w:rPr>
                <w:rFonts w:ascii="Times New Roman" w:eastAsia="Times New Roman" w:hAnsi="Times New Roman"/>
                <w:color w:val="000000"/>
                <w:sz w:val="16"/>
                <w:szCs w:val="16"/>
              </w:rPr>
              <w:t>а</w:t>
            </w:r>
            <w:r w:rsidRPr="008C18BD">
              <w:rPr>
                <w:rFonts w:ascii="Times New Roman" w:eastAsia="Times New Roman" w:hAnsi="Times New Roman"/>
                <w:color w:val="000000"/>
                <w:sz w:val="16"/>
                <w:szCs w:val="16"/>
              </w:rPr>
              <w:t>ции в 2019 году за счет средств межбю</w:t>
            </w:r>
            <w:r w:rsidRPr="008C18BD">
              <w:rPr>
                <w:rFonts w:ascii="Times New Roman" w:eastAsia="Times New Roman" w:hAnsi="Times New Roman"/>
                <w:color w:val="000000"/>
                <w:sz w:val="16"/>
                <w:szCs w:val="16"/>
              </w:rPr>
              <w:t>д</w:t>
            </w:r>
            <w:r w:rsidRPr="008C18BD">
              <w:rPr>
                <w:rFonts w:ascii="Times New Roman" w:eastAsia="Times New Roman" w:hAnsi="Times New Roman"/>
                <w:color w:val="000000"/>
                <w:sz w:val="16"/>
                <w:szCs w:val="16"/>
              </w:rPr>
              <w:t xml:space="preserve">жетных трансфертов, предоставляемых из </w:t>
            </w:r>
            <w:r>
              <w:rPr>
                <w:rFonts w:ascii="Times New Roman" w:eastAsia="Times New Roman" w:hAnsi="Times New Roman"/>
                <w:color w:val="000000"/>
                <w:sz w:val="16"/>
                <w:szCs w:val="16"/>
              </w:rPr>
              <w:t>федерального б</w:t>
            </w:r>
            <w:r w:rsidRPr="008C18BD">
              <w:rPr>
                <w:rFonts w:ascii="Times New Roman" w:eastAsia="Times New Roman" w:hAnsi="Times New Roman"/>
                <w:color w:val="000000"/>
                <w:sz w:val="16"/>
                <w:szCs w:val="16"/>
              </w:rPr>
              <w:t>юдж</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та за достижение показателей деятел</w:t>
            </w:r>
            <w:r w:rsidRPr="008C18BD">
              <w:rPr>
                <w:rFonts w:ascii="Times New Roman" w:eastAsia="Times New Roman" w:hAnsi="Times New Roman"/>
                <w:color w:val="000000"/>
                <w:sz w:val="16"/>
                <w:szCs w:val="16"/>
              </w:rPr>
              <w:t>ь</w:t>
            </w:r>
            <w:r w:rsidRPr="008C18BD">
              <w:rPr>
                <w:rFonts w:ascii="Times New Roman" w:eastAsia="Times New Roman" w:hAnsi="Times New Roman"/>
                <w:color w:val="000000"/>
                <w:sz w:val="16"/>
                <w:szCs w:val="16"/>
              </w:rPr>
              <w:t>ности органов испо</w:t>
            </w:r>
            <w:r w:rsidRPr="008C18BD">
              <w:rPr>
                <w:rFonts w:ascii="Times New Roman" w:eastAsia="Times New Roman" w:hAnsi="Times New Roman"/>
                <w:color w:val="000000"/>
                <w:sz w:val="16"/>
                <w:szCs w:val="16"/>
              </w:rPr>
              <w:t>л</w:t>
            </w:r>
            <w:r w:rsidRPr="008C18BD">
              <w:rPr>
                <w:rFonts w:ascii="Times New Roman" w:eastAsia="Times New Roman" w:hAnsi="Times New Roman"/>
                <w:color w:val="000000"/>
                <w:sz w:val="16"/>
                <w:szCs w:val="16"/>
              </w:rPr>
              <w:t>нительной власти субъектов Российской Федерации</w:t>
            </w:r>
            <w:proofErr w:type="gramEnd"/>
          </w:p>
        </w:tc>
        <w:tc>
          <w:tcPr>
            <w:tcW w:w="1560" w:type="dxa"/>
          </w:tcPr>
          <w:p w:rsidR="001118E6" w:rsidRPr="00B507F2" w:rsidRDefault="001118E6" w:rsidP="00C45509">
            <w:pPr>
              <w:spacing w:after="0" w:line="240" w:lineRule="auto"/>
              <w:ind w:left="-57" w:right="-57"/>
              <w:jc w:val="both"/>
              <w:rPr>
                <w:rFonts w:ascii="Times New Roman" w:eastAsia="Times New Roman" w:hAnsi="Times New Roman"/>
                <w:color w:val="000000"/>
                <w:sz w:val="16"/>
                <w:szCs w:val="16"/>
              </w:rPr>
            </w:pPr>
          </w:p>
        </w:tc>
        <w:tc>
          <w:tcPr>
            <w:tcW w:w="1276" w:type="dxa"/>
          </w:tcPr>
          <w:p w:rsidR="001118E6" w:rsidRPr="00B507F2" w:rsidRDefault="001118E6"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709" w:type="dxa"/>
          </w:tcPr>
          <w:p w:rsidR="001118E6" w:rsidRPr="00B507F2" w:rsidRDefault="001118E6" w:rsidP="0023003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7" w:type="dxa"/>
          </w:tcPr>
          <w:p w:rsidR="001118E6" w:rsidRPr="00B507F2" w:rsidRDefault="001118E6" w:rsidP="0023003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850" w:type="dxa"/>
          </w:tcPr>
          <w:p w:rsidR="001118E6" w:rsidRPr="00B507F2" w:rsidRDefault="001118E6"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7" w:type="dxa"/>
          </w:tcPr>
          <w:p w:rsidR="001118E6" w:rsidRPr="00B507F2" w:rsidRDefault="001118E6" w:rsidP="0023003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118E6" w:rsidRPr="00BD51CA" w:rsidRDefault="001118E6" w:rsidP="0023003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D51CA">
              <w:rPr>
                <w:rFonts w:ascii="Times New Roman" w:eastAsia="Times New Roman" w:hAnsi="Times New Roman"/>
                <w:bCs/>
                <w:color w:val="000000"/>
                <w:sz w:val="16"/>
                <w:szCs w:val="16"/>
              </w:rPr>
              <w:t>всего</w:t>
            </w:r>
          </w:p>
        </w:tc>
        <w:tc>
          <w:tcPr>
            <w:tcW w:w="709" w:type="dxa"/>
            <w:gridSpan w:val="2"/>
          </w:tcPr>
          <w:p w:rsidR="001118E6" w:rsidRPr="00BD51CA" w:rsidRDefault="001118E6" w:rsidP="0023003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45,8</w:t>
            </w:r>
          </w:p>
        </w:tc>
        <w:tc>
          <w:tcPr>
            <w:tcW w:w="709" w:type="dxa"/>
          </w:tcPr>
          <w:p w:rsidR="001118E6" w:rsidRPr="00B507F2" w:rsidRDefault="001118E6"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1118E6" w:rsidRPr="00B507F2" w:rsidRDefault="001118E6"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tcPr>
          <w:p w:rsidR="001118E6" w:rsidRPr="00B507F2" w:rsidRDefault="001118E6"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1118E6" w:rsidRPr="00B507F2" w:rsidRDefault="001118E6"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1118E6" w:rsidRPr="00B507F2" w:rsidRDefault="001118E6"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1118E6" w:rsidRPr="00B507F2" w:rsidRDefault="001118E6"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1118E6" w:rsidRPr="00B507F2" w:rsidRDefault="001118E6"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638" w:type="dxa"/>
          </w:tcPr>
          <w:p w:rsidR="001118E6" w:rsidRPr="00B507F2" w:rsidRDefault="001118E6"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DB064E" w:rsidRPr="00B507F2" w:rsidTr="00DB064E">
        <w:tblPrEx>
          <w:tblBorders>
            <w:bottom w:val="single" w:sz="4" w:space="0" w:color="auto"/>
          </w:tblBorders>
        </w:tblPrEx>
        <w:trPr>
          <w:jc w:val="center"/>
        </w:trPr>
        <w:tc>
          <w:tcPr>
            <w:tcW w:w="673" w:type="dxa"/>
            <w:vMerge w:val="restart"/>
          </w:tcPr>
          <w:p w:rsidR="00B20489" w:rsidRPr="00B507F2" w:rsidRDefault="00B20489" w:rsidP="00230030">
            <w:pPr>
              <w:spacing w:after="0" w:line="240" w:lineRule="auto"/>
              <w:ind w:left="-57" w:right="-57"/>
              <w:jc w:val="both"/>
              <w:rPr>
                <w:rFonts w:ascii="Times New Roman" w:eastAsia="Times New Roman" w:hAnsi="Times New Roman"/>
                <w:color w:val="000000"/>
                <w:sz w:val="16"/>
                <w:szCs w:val="16"/>
              </w:rPr>
            </w:pPr>
          </w:p>
        </w:tc>
        <w:tc>
          <w:tcPr>
            <w:tcW w:w="1684" w:type="dxa"/>
            <w:vMerge w:val="restart"/>
          </w:tcPr>
          <w:p w:rsidR="00B20489" w:rsidRPr="008C18BD" w:rsidRDefault="00B20489" w:rsidP="00230030">
            <w:pPr>
              <w:spacing w:after="0" w:line="240" w:lineRule="auto"/>
              <w:ind w:left="-57" w:right="-57"/>
              <w:jc w:val="both"/>
              <w:rPr>
                <w:rFonts w:ascii="Times New Roman" w:eastAsia="Times New Roman" w:hAnsi="Times New Roman"/>
                <w:color w:val="000000"/>
                <w:sz w:val="16"/>
                <w:szCs w:val="16"/>
              </w:rPr>
            </w:pPr>
          </w:p>
        </w:tc>
        <w:tc>
          <w:tcPr>
            <w:tcW w:w="1560" w:type="dxa"/>
            <w:vMerge w:val="restart"/>
          </w:tcPr>
          <w:p w:rsidR="00B20489" w:rsidRPr="00B507F2" w:rsidRDefault="00B20489" w:rsidP="00C45509">
            <w:pPr>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B20489" w:rsidRPr="00B507F2" w:rsidRDefault="00B20489" w:rsidP="00C45509">
            <w:pPr>
              <w:spacing w:after="0" w:line="240" w:lineRule="auto"/>
              <w:ind w:left="-57" w:right="-57"/>
              <w:jc w:val="both"/>
              <w:rPr>
                <w:rFonts w:ascii="Times New Roman" w:eastAsia="Times New Roman" w:hAnsi="Times New Roman"/>
                <w:color w:val="000000"/>
                <w:sz w:val="16"/>
                <w:szCs w:val="16"/>
              </w:rPr>
            </w:pPr>
          </w:p>
        </w:tc>
        <w:tc>
          <w:tcPr>
            <w:tcW w:w="709" w:type="dxa"/>
          </w:tcPr>
          <w:p w:rsidR="00B20489" w:rsidRPr="00B507F2" w:rsidRDefault="00B20489" w:rsidP="0023003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567" w:type="dxa"/>
          </w:tcPr>
          <w:p w:rsidR="00B20489" w:rsidRPr="00B507F2" w:rsidRDefault="00B20489" w:rsidP="0023003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50" w:type="dxa"/>
          </w:tcPr>
          <w:p w:rsidR="00B20489" w:rsidRPr="00B507F2" w:rsidRDefault="00B20489" w:rsidP="00230030">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567" w:type="dxa"/>
          </w:tcPr>
          <w:p w:rsidR="00B20489" w:rsidRPr="00B507F2" w:rsidRDefault="00B20489" w:rsidP="0023003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B20489" w:rsidRPr="00B507F2" w:rsidRDefault="00B20489" w:rsidP="00230030">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w:t>
            </w:r>
            <w:r w:rsidRPr="00B507F2">
              <w:rPr>
                <w:rFonts w:ascii="Times New Roman" w:eastAsia="Times New Roman" w:hAnsi="Times New Roman"/>
                <w:bCs/>
                <w:color w:val="000000"/>
                <w:sz w:val="16"/>
                <w:szCs w:val="16"/>
              </w:rPr>
              <w:t>д</w:t>
            </w:r>
            <w:r w:rsidRPr="00B507F2">
              <w:rPr>
                <w:rFonts w:ascii="Times New Roman" w:eastAsia="Times New Roman" w:hAnsi="Times New Roman"/>
                <w:bCs/>
                <w:color w:val="000000"/>
                <w:sz w:val="16"/>
                <w:szCs w:val="16"/>
              </w:rPr>
              <w:t>жет</w:t>
            </w:r>
          </w:p>
        </w:tc>
        <w:tc>
          <w:tcPr>
            <w:tcW w:w="709" w:type="dxa"/>
            <w:gridSpan w:val="2"/>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45,8</w:t>
            </w:r>
          </w:p>
        </w:tc>
        <w:tc>
          <w:tcPr>
            <w:tcW w:w="709" w:type="dxa"/>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638" w:type="dxa"/>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DB064E" w:rsidRPr="00B507F2" w:rsidTr="00DB064E">
        <w:tblPrEx>
          <w:tblBorders>
            <w:bottom w:val="single" w:sz="4" w:space="0" w:color="auto"/>
          </w:tblBorders>
        </w:tblPrEx>
        <w:trPr>
          <w:jc w:val="center"/>
        </w:trPr>
        <w:tc>
          <w:tcPr>
            <w:tcW w:w="673" w:type="dxa"/>
            <w:vMerge/>
          </w:tcPr>
          <w:p w:rsidR="00B20489" w:rsidRPr="00B507F2" w:rsidRDefault="00B20489" w:rsidP="00230030">
            <w:pPr>
              <w:spacing w:after="0" w:line="240" w:lineRule="auto"/>
              <w:ind w:left="-57" w:right="-57"/>
              <w:jc w:val="both"/>
              <w:rPr>
                <w:rFonts w:ascii="Times New Roman" w:eastAsia="Times New Roman" w:hAnsi="Times New Roman"/>
                <w:color w:val="000000"/>
                <w:sz w:val="16"/>
                <w:szCs w:val="16"/>
              </w:rPr>
            </w:pPr>
          </w:p>
        </w:tc>
        <w:tc>
          <w:tcPr>
            <w:tcW w:w="1684" w:type="dxa"/>
            <w:vMerge/>
          </w:tcPr>
          <w:p w:rsidR="00B20489" w:rsidRPr="008C18BD" w:rsidRDefault="00B20489" w:rsidP="00230030">
            <w:pPr>
              <w:spacing w:after="0" w:line="240" w:lineRule="auto"/>
              <w:ind w:left="-57" w:right="-57"/>
              <w:jc w:val="both"/>
              <w:rPr>
                <w:rFonts w:ascii="Times New Roman" w:eastAsia="Times New Roman" w:hAnsi="Times New Roman"/>
                <w:color w:val="000000"/>
                <w:sz w:val="16"/>
                <w:szCs w:val="16"/>
              </w:rPr>
            </w:pPr>
          </w:p>
        </w:tc>
        <w:tc>
          <w:tcPr>
            <w:tcW w:w="1560" w:type="dxa"/>
            <w:vMerge/>
          </w:tcPr>
          <w:p w:rsidR="00B20489" w:rsidRPr="00B507F2" w:rsidRDefault="00B20489" w:rsidP="00C45509">
            <w:pPr>
              <w:spacing w:after="0" w:line="240" w:lineRule="auto"/>
              <w:ind w:left="-57" w:right="-57"/>
              <w:jc w:val="both"/>
              <w:rPr>
                <w:rFonts w:ascii="Times New Roman" w:eastAsia="Times New Roman" w:hAnsi="Times New Roman"/>
                <w:color w:val="000000"/>
                <w:sz w:val="16"/>
                <w:szCs w:val="16"/>
              </w:rPr>
            </w:pPr>
          </w:p>
        </w:tc>
        <w:tc>
          <w:tcPr>
            <w:tcW w:w="1276" w:type="dxa"/>
            <w:vMerge/>
          </w:tcPr>
          <w:p w:rsidR="00B20489" w:rsidRPr="00B507F2" w:rsidRDefault="00B20489" w:rsidP="00C45509">
            <w:pPr>
              <w:spacing w:after="0" w:line="240" w:lineRule="auto"/>
              <w:ind w:left="-57" w:right="-57"/>
              <w:jc w:val="both"/>
              <w:rPr>
                <w:rFonts w:ascii="Times New Roman" w:eastAsia="Times New Roman" w:hAnsi="Times New Roman"/>
                <w:color w:val="000000"/>
                <w:sz w:val="16"/>
                <w:szCs w:val="16"/>
              </w:rPr>
            </w:pPr>
          </w:p>
        </w:tc>
        <w:tc>
          <w:tcPr>
            <w:tcW w:w="709" w:type="dxa"/>
          </w:tcPr>
          <w:p w:rsidR="00B20489" w:rsidRPr="00B507F2" w:rsidRDefault="00B20489" w:rsidP="0023003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7" w:type="dxa"/>
          </w:tcPr>
          <w:p w:rsidR="00B20489" w:rsidRPr="00B507F2" w:rsidRDefault="00B20489" w:rsidP="0023003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850" w:type="dxa"/>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67" w:type="dxa"/>
          </w:tcPr>
          <w:p w:rsidR="00B20489" w:rsidRPr="00B507F2" w:rsidRDefault="00B20489" w:rsidP="0023003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B20489" w:rsidRPr="00B507F2" w:rsidRDefault="00DB064E" w:rsidP="00230030">
            <w:pPr>
              <w:spacing w:after="0" w:line="240" w:lineRule="auto"/>
              <w:ind w:left="-57" w:right="-57"/>
              <w:jc w:val="both"/>
              <w:rPr>
                <w:rFonts w:ascii="Times New Roman" w:eastAsia="Times New Roman" w:hAnsi="Times New Roman"/>
                <w:color w:val="000000"/>
                <w:sz w:val="16"/>
                <w:szCs w:val="16"/>
              </w:rPr>
            </w:pPr>
            <w:r w:rsidRPr="00DB064E">
              <w:rPr>
                <w:rFonts w:ascii="Times New Roman" w:hAnsi="Times New Roman"/>
                <w:color w:val="000000"/>
                <w:sz w:val="16"/>
                <w:szCs w:val="16"/>
              </w:rPr>
              <w:t>бюджет Магари</w:t>
            </w:r>
            <w:r w:rsidRPr="00DB064E">
              <w:rPr>
                <w:rFonts w:ascii="Times New Roman" w:hAnsi="Times New Roman"/>
                <w:color w:val="000000"/>
                <w:sz w:val="16"/>
                <w:szCs w:val="16"/>
              </w:rPr>
              <w:t>н</w:t>
            </w:r>
            <w:r w:rsidRPr="00DB064E">
              <w:rPr>
                <w:rFonts w:ascii="Times New Roman" w:hAnsi="Times New Roman"/>
                <w:color w:val="000000"/>
                <w:sz w:val="16"/>
                <w:szCs w:val="16"/>
              </w:rPr>
              <w:t xml:space="preserve">ского </w:t>
            </w:r>
            <w:proofErr w:type="gramStart"/>
            <w:r w:rsidRPr="00DB064E">
              <w:rPr>
                <w:rFonts w:ascii="Times New Roman" w:hAnsi="Times New Roman"/>
                <w:color w:val="000000"/>
                <w:sz w:val="16"/>
                <w:szCs w:val="16"/>
              </w:rPr>
              <w:t>сельского</w:t>
            </w:r>
            <w:proofErr w:type="gramEnd"/>
            <w:r w:rsidRPr="00DB064E">
              <w:rPr>
                <w:rFonts w:ascii="Times New Roman" w:hAnsi="Times New Roman"/>
                <w:color w:val="000000"/>
                <w:sz w:val="16"/>
                <w:szCs w:val="16"/>
              </w:rPr>
              <w:t xml:space="preserve"> поселения Шуме</w:t>
            </w:r>
            <w:r w:rsidRPr="00DB064E">
              <w:rPr>
                <w:rFonts w:ascii="Times New Roman" w:hAnsi="Times New Roman"/>
                <w:color w:val="000000"/>
                <w:sz w:val="16"/>
                <w:szCs w:val="16"/>
              </w:rPr>
              <w:t>р</w:t>
            </w:r>
            <w:r w:rsidRPr="00DB064E">
              <w:rPr>
                <w:rFonts w:ascii="Times New Roman" w:hAnsi="Times New Roman"/>
                <w:color w:val="000000"/>
                <w:sz w:val="16"/>
                <w:szCs w:val="16"/>
              </w:rPr>
              <w:t>линского района</w:t>
            </w:r>
          </w:p>
        </w:tc>
        <w:tc>
          <w:tcPr>
            <w:tcW w:w="709" w:type="dxa"/>
            <w:gridSpan w:val="2"/>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638" w:type="dxa"/>
          </w:tcPr>
          <w:p w:rsidR="00B20489" w:rsidRPr="00B507F2" w:rsidRDefault="00B20489" w:rsidP="0023003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bl>
    <w:p w:rsidR="00C45509" w:rsidRPr="00647215" w:rsidRDefault="00C45509" w:rsidP="00C45509">
      <w:pPr>
        <w:spacing w:after="0" w:line="240" w:lineRule="auto"/>
        <w:rPr>
          <w:rFonts w:ascii="Times New Roman" w:hAnsi="Times New Roman"/>
          <w:sz w:val="26"/>
        </w:rPr>
      </w:pPr>
    </w:p>
    <w:p w:rsidR="00FD6967" w:rsidRPr="00287963" w:rsidRDefault="00FD6967" w:rsidP="00C45509">
      <w:pPr>
        <w:spacing w:after="0" w:line="240" w:lineRule="auto"/>
        <w:jc w:val="center"/>
        <w:rPr>
          <w:rFonts w:ascii="Times New Roman" w:hAnsi="Times New Roman"/>
          <w:sz w:val="26"/>
          <w:szCs w:val="26"/>
        </w:rPr>
      </w:pPr>
    </w:p>
    <w:sectPr w:rsidR="00FD6967" w:rsidRPr="00287963" w:rsidSect="00DB064E">
      <w:pgSz w:w="16838" w:h="11905" w:orient="landscape"/>
      <w:pgMar w:top="1134" w:right="536" w:bottom="1134" w:left="567" w:header="992"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D60" w:rsidRDefault="000E6D60">
      <w:pPr>
        <w:spacing w:after="0" w:line="240" w:lineRule="auto"/>
      </w:pPr>
      <w:r>
        <w:separator/>
      </w:r>
    </w:p>
  </w:endnote>
  <w:endnote w:type="continuationSeparator" w:id="0">
    <w:p w:rsidR="000E6D60" w:rsidRDefault="000E6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D60" w:rsidRDefault="00FA04F1" w:rsidP="00355605">
    <w:pPr>
      <w:pStyle w:val="ac"/>
      <w:framePr w:wrap="around" w:vAnchor="text" w:hAnchor="margin" w:xAlign="right" w:y="1"/>
      <w:rPr>
        <w:rStyle w:val="afd"/>
      </w:rPr>
    </w:pPr>
    <w:r>
      <w:rPr>
        <w:rStyle w:val="afd"/>
      </w:rPr>
      <w:fldChar w:fldCharType="begin"/>
    </w:r>
    <w:r w:rsidR="000E6D60">
      <w:rPr>
        <w:rStyle w:val="afd"/>
      </w:rPr>
      <w:instrText xml:space="preserve">PAGE  </w:instrText>
    </w:r>
    <w:r>
      <w:rPr>
        <w:rStyle w:val="afd"/>
      </w:rPr>
      <w:fldChar w:fldCharType="end"/>
    </w:r>
  </w:p>
  <w:p w:rsidR="000E6D60" w:rsidRDefault="000E6D60" w:rsidP="003775CE">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D60" w:rsidRPr="005E1BAE" w:rsidRDefault="000E6D60" w:rsidP="003775CE">
    <w:pPr>
      <w:pStyle w:val="ac"/>
      <w:spacing w:after="0" w:line="240" w:lineRule="auto"/>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D60" w:rsidRPr="001E228C" w:rsidRDefault="000E6D60" w:rsidP="001E228C">
    <w:pPr>
      <w:pStyle w:val="ac"/>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D60" w:rsidRDefault="000E6D60">
      <w:pPr>
        <w:spacing w:after="0" w:line="240" w:lineRule="auto"/>
      </w:pPr>
      <w:r>
        <w:separator/>
      </w:r>
    </w:p>
  </w:footnote>
  <w:footnote w:type="continuationSeparator" w:id="0">
    <w:p w:rsidR="000E6D60" w:rsidRDefault="000E6D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D60" w:rsidRDefault="00FA04F1" w:rsidP="00FF1873">
    <w:pPr>
      <w:pStyle w:val="aa"/>
      <w:framePr w:wrap="around" w:vAnchor="text" w:hAnchor="margin" w:xAlign="center" w:y="1"/>
      <w:rPr>
        <w:rStyle w:val="afd"/>
      </w:rPr>
    </w:pPr>
    <w:r>
      <w:rPr>
        <w:rStyle w:val="afd"/>
      </w:rPr>
      <w:fldChar w:fldCharType="begin"/>
    </w:r>
    <w:r w:rsidR="000E6D60">
      <w:rPr>
        <w:rStyle w:val="afd"/>
      </w:rPr>
      <w:instrText xml:space="preserve">PAGE  </w:instrText>
    </w:r>
    <w:r>
      <w:rPr>
        <w:rStyle w:val="afd"/>
      </w:rPr>
      <w:fldChar w:fldCharType="end"/>
    </w:r>
  </w:p>
  <w:p w:rsidR="000E6D60" w:rsidRDefault="000E6D6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D60" w:rsidRPr="00355605" w:rsidRDefault="00FA04F1"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000E6D60"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86277A">
      <w:rPr>
        <w:rStyle w:val="afd"/>
        <w:rFonts w:ascii="Times New Roman" w:hAnsi="Times New Roman"/>
        <w:noProof/>
        <w:sz w:val="24"/>
        <w:szCs w:val="24"/>
      </w:rPr>
      <w:t>3</w:t>
    </w:r>
    <w:r w:rsidRPr="00355605">
      <w:rPr>
        <w:rStyle w:val="afd"/>
        <w:rFonts w:ascii="Times New Roman" w:hAnsi="Times New Roman"/>
        <w:sz w:val="24"/>
        <w:szCs w:val="24"/>
      </w:rPr>
      <w:fldChar w:fldCharType="end"/>
    </w:r>
  </w:p>
  <w:p w:rsidR="000E6D60" w:rsidRPr="005E1BAE" w:rsidRDefault="000E6D60" w:rsidP="00825261">
    <w:pPr>
      <w:pStyle w:val="aa"/>
      <w:spacing w:after="0" w:line="240" w:lineRule="auto"/>
      <w:jc w:val="center"/>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4"/>
  </w:num>
  <w:num w:numId="2">
    <w:abstractNumId w:val="5"/>
  </w:num>
  <w:num w:numId="3">
    <w:abstractNumId w:val="27"/>
  </w:num>
  <w:num w:numId="4">
    <w:abstractNumId w:val="24"/>
  </w:num>
  <w:num w:numId="5">
    <w:abstractNumId w:val="2"/>
  </w:num>
  <w:num w:numId="6">
    <w:abstractNumId w:val="26"/>
  </w:num>
  <w:num w:numId="7">
    <w:abstractNumId w:val="1"/>
  </w:num>
  <w:num w:numId="8">
    <w:abstractNumId w:val="0"/>
  </w:num>
  <w:num w:numId="9">
    <w:abstractNumId w:val="23"/>
  </w:num>
  <w:num w:numId="10">
    <w:abstractNumId w:val="21"/>
  </w:num>
  <w:num w:numId="11">
    <w:abstractNumId w:val="25"/>
  </w:num>
  <w:num w:numId="12">
    <w:abstractNumId w:val="30"/>
  </w:num>
  <w:num w:numId="13">
    <w:abstractNumId w:val="19"/>
  </w:num>
  <w:num w:numId="14">
    <w:abstractNumId w:val="16"/>
  </w:num>
  <w:num w:numId="15">
    <w:abstractNumId w:val="14"/>
  </w:num>
  <w:num w:numId="16">
    <w:abstractNumId w:val="3"/>
  </w:num>
  <w:num w:numId="17">
    <w:abstractNumId w:val="20"/>
  </w:num>
  <w:num w:numId="18">
    <w:abstractNumId w:val="6"/>
  </w:num>
  <w:num w:numId="19">
    <w:abstractNumId w:val="17"/>
  </w:num>
  <w:num w:numId="20">
    <w:abstractNumId w:val="29"/>
  </w:num>
  <w:num w:numId="21">
    <w:abstractNumId w:val="22"/>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3"/>
  </w:num>
  <w:num w:numId="28">
    <w:abstractNumId w:val="8"/>
  </w:num>
  <w:num w:numId="29">
    <w:abstractNumId w:val="33"/>
  </w:num>
  <w:num w:numId="30">
    <w:abstractNumId w:val="4"/>
  </w:num>
  <w:num w:numId="31">
    <w:abstractNumId w:val="31"/>
  </w:num>
  <w:num w:numId="32">
    <w:abstractNumId w:val="28"/>
  </w:num>
  <w:num w:numId="33">
    <w:abstractNumId w:val="15"/>
  </w:num>
  <w:num w:numId="34">
    <w:abstractNumId w:val="12"/>
  </w:num>
  <w:num w:numId="35">
    <w:abstractNumId w:val="10"/>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357"/>
  <w:drawingGridHorizontalSpacing w:val="6"/>
  <w:drawingGridVerticalSpacing w:val="181"/>
  <w:displayHorizontalDrawingGridEvery w:val="2"/>
  <w:characterSpacingControl w:val="doNotCompress"/>
  <w:savePreviewPicture/>
  <w:footnotePr>
    <w:footnote w:id="-1"/>
    <w:footnote w:id="0"/>
  </w:footnotePr>
  <w:endnotePr>
    <w:endnote w:id="-1"/>
    <w:endnote w:id="0"/>
  </w:endnotePr>
  <w:compat/>
  <w:rsids>
    <w:rsidRoot w:val="00242C53"/>
    <w:rsid w:val="0000074D"/>
    <w:rsid w:val="00000F2C"/>
    <w:rsid w:val="00003795"/>
    <w:rsid w:val="000063B8"/>
    <w:rsid w:val="00011547"/>
    <w:rsid w:val="00014EDD"/>
    <w:rsid w:val="0001650D"/>
    <w:rsid w:val="00017275"/>
    <w:rsid w:val="00020BB1"/>
    <w:rsid w:val="00020C4E"/>
    <w:rsid w:val="00021C74"/>
    <w:rsid w:val="0002320F"/>
    <w:rsid w:val="00024DBB"/>
    <w:rsid w:val="00024FBA"/>
    <w:rsid w:val="00027606"/>
    <w:rsid w:val="000313E7"/>
    <w:rsid w:val="000326D2"/>
    <w:rsid w:val="000354C8"/>
    <w:rsid w:val="000356F6"/>
    <w:rsid w:val="00036DF9"/>
    <w:rsid w:val="00036F7C"/>
    <w:rsid w:val="00041F0C"/>
    <w:rsid w:val="000420E9"/>
    <w:rsid w:val="00045510"/>
    <w:rsid w:val="00046EF7"/>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DD8"/>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29FF"/>
    <w:rsid w:val="00092F31"/>
    <w:rsid w:val="00094093"/>
    <w:rsid w:val="00094C4A"/>
    <w:rsid w:val="000972D6"/>
    <w:rsid w:val="000978AB"/>
    <w:rsid w:val="00097C63"/>
    <w:rsid w:val="000A2DE4"/>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3C82"/>
    <w:rsid w:val="000D5350"/>
    <w:rsid w:val="000D55B6"/>
    <w:rsid w:val="000D5A4C"/>
    <w:rsid w:val="000D5EBA"/>
    <w:rsid w:val="000D60C1"/>
    <w:rsid w:val="000D7B7C"/>
    <w:rsid w:val="000E0AB4"/>
    <w:rsid w:val="000E125D"/>
    <w:rsid w:val="000E4E73"/>
    <w:rsid w:val="000E56E8"/>
    <w:rsid w:val="000E6A31"/>
    <w:rsid w:val="000E6D60"/>
    <w:rsid w:val="000E708A"/>
    <w:rsid w:val="000F14B6"/>
    <w:rsid w:val="000F19E6"/>
    <w:rsid w:val="000F22CA"/>
    <w:rsid w:val="000F24F4"/>
    <w:rsid w:val="000F5689"/>
    <w:rsid w:val="000F59CE"/>
    <w:rsid w:val="000F6195"/>
    <w:rsid w:val="000F642A"/>
    <w:rsid w:val="000F6AB9"/>
    <w:rsid w:val="000F710B"/>
    <w:rsid w:val="000F79EF"/>
    <w:rsid w:val="001010B3"/>
    <w:rsid w:val="00101CDC"/>
    <w:rsid w:val="00105860"/>
    <w:rsid w:val="00105EC7"/>
    <w:rsid w:val="001067BD"/>
    <w:rsid w:val="001118E6"/>
    <w:rsid w:val="00112164"/>
    <w:rsid w:val="00113F2D"/>
    <w:rsid w:val="00114717"/>
    <w:rsid w:val="00115A54"/>
    <w:rsid w:val="00120C05"/>
    <w:rsid w:val="00123DB4"/>
    <w:rsid w:val="001249E6"/>
    <w:rsid w:val="00125904"/>
    <w:rsid w:val="0012668A"/>
    <w:rsid w:val="00127505"/>
    <w:rsid w:val="00132766"/>
    <w:rsid w:val="00133818"/>
    <w:rsid w:val="00136D63"/>
    <w:rsid w:val="00136E6E"/>
    <w:rsid w:val="001402F0"/>
    <w:rsid w:val="00141F06"/>
    <w:rsid w:val="00142474"/>
    <w:rsid w:val="00146B15"/>
    <w:rsid w:val="00146CAE"/>
    <w:rsid w:val="001471B7"/>
    <w:rsid w:val="00147404"/>
    <w:rsid w:val="001503E6"/>
    <w:rsid w:val="00150B7D"/>
    <w:rsid w:val="001523E5"/>
    <w:rsid w:val="00152D9C"/>
    <w:rsid w:val="00154170"/>
    <w:rsid w:val="001554A5"/>
    <w:rsid w:val="001554D7"/>
    <w:rsid w:val="001555B7"/>
    <w:rsid w:val="00156641"/>
    <w:rsid w:val="00161265"/>
    <w:rsid w:val="00162AFD"/>
    <w:rsid w:val="00163EE4"/>
    <w:rsid w:val="00165C92"/>
    <w:rsid w:val="00166533"/>
    <w:rsid w:val="00166C42"/>
    <w:rsid w:val="00166FF1"/>
    <w:rsid w:val="00167690"/>
    <w:rsid w:val="0016797D"/>
    <w:rsid w:val="00170063"/>
    <w:rsid w:val="0017045F"/>
    <w:rsid w:val="0017129A"/>
    <w:rsid w:val="001719EC"/>
    <w:rsid w:val="00172537"/>
    <w:rsid w:val="00172A7F"/>
    <w:rsid w:val="00173019"/>
    <w:rsid w:val="0017313E"/>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A0152"/>
    <w:rsid w:val="001A15CD"/>
    <w:rsid w:val="001A192C"/>
    <w:rsid w:val="001A1FA8"/>
    <w:rsid w:val="001A3256"/>
    <w:rsid w:val="001A358D"/>
    <w:rsid w:val="001A46E9"/>
    <w:rsid w:val="001A4884"/>
    <w:rsid w:val="001A510F"/>
    <w:rsid w:val="001A5793"/>
    <w:rsid w:val="001B0839"/>
    <w:rsid w:val="001B0B28"/>
    <w:rsid w:val="001B13E9"/>
    <w:rsid w:val="001B14B8"/>
    <w:rsid w:val="001B1B48"/>
    <w:rsid w:val="001B2582"/>
    <w:rsid w:val="001B4648"/>
    <w:rsid w:val="001B66EC"/>
    <w:rsid w:val="001B688A"/>
    <w:rsid w:val="001B7305"/>
    <w:rsid w:val="001C17D5"/>
    <w:rsid w:val="001C1B1B"/>
    <w:rsid w:val="001C43D1"/>
    <w:rsid w:val="001C54AD"/>
    <w:rsid w:val="001C6513"/>
    <w:rsid w:val="001C668E"/>
    <w:rsid w:val="001C769F"/>
    <w:rsid w:val="001C7EA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5C6B"/>
    <w:rsid w:val="001F73C2"/>
    <w:rsid w:val="001F7513"/>
    <w:rsid w:val="001F7DF4"/>
    <w:rsid w:val="00200114"/>
    <w:rsid w:val="00200855"/>
    <w:rsid w:val="00201E3A"/>
    <w:rsid w:val="002028EB"/>
    <w:rsid w:val="00202D46"/>
    <w:rsid w:val="00204164"/>
    <w:rsid w:val="002047EF"/>
    <w:rsid w:val="00205620"/>
    <w:rsid w:val="0020641F"/>
    <w:rsid w:val="002068E9"/>
    <w:rsid w:val="002119EB"/>
    <w:rsid w:val="00213DD4"/>
    <w:rsid w:val="00214448"/>
    <w:rsid w:val="002171F4"/>
    <w:rsid w:val="002172C4"/>
    <w:rsid w:val="00220692"/>
    <w:rsid w:val="00220CCF"/>
    <w:rsid w:val="00220E8E"/>
    <w:rsid w:val="002210D6"/>
    <w:rsid w:val="0022114F"/>
    <w:rsid w:val="00222992"/>
    <w:rsid w:val="00223B63"/>
    <w:rsid w:val="00224255"/>
    <w:rsid w:val="002242CB"/>
    <w:rsid w:val="00224D07"/>
    <w:rsid w:val="00224D10"/>
    <w:rsid w:val="00224F45"/>
    <w:rsid w:val="002252B8"/>
    <w:rsid w:val="002254BE"/>
    <w:rsid w:val="0022583F"/>
    <w:rsid w:val="002268DE"/>
    <w:rsid w:val="00227855"/>
    <w:rsid w:val="00230030"/>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05A"/>
    <w:rsid w:val="00251F2D"/>
    <w:rsid w:val="0025273F"/>
    <w:rsid w:val="00253CDC"/>
    <w:rsid w:val="00254784"/>
    <w:rsid w:val="0025631C"/>
    <w:rsid w:val="00256A34"/>
    <w:rsid w:val="00256F9F"/>
    <w:rsid w:val="0025731B"/>
    <w:rsid w:val="00260753"/>
    <w:rsid w:val="002612B1"/>
    <w:rsid w:val="00261E18"/>
    <w:rsid w:val="00263090"/>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5AF0"/>
    <w:rsid w:val="00287963"/>
    <w:rsid w:val="00293B3E"/>
    <w:rsid w:val="0029475A"/>
    <w:rsid w:val="0029494B"/>
    <w:rsid w:val="0029603B"/>
    <w:rsid w:val="0029781C"/>
    <w:rsid w:val="002A0E4B"/>
    <w:rsid w:val="002A141D"/>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4299"/>
    <w:rsid w:val="002D4AA8"/>
    <w:rsid w:val="002D56B6"/>
    <w:rsid w:val="002D6D49"/>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262B"/>
    <w:rsid w:val="003026A8"/>
    <w:rsid w:val="003033D1"/>
    <w:rsid w:val="00303ABB"/>
    <w:rsid w:val="00304775"/>
    <w:rsid w:val="00304C69"/>
    <w:rsid w:val="003106AC"/>
    <w:rsid w:val="0031209B"/>
    <w:rsid w:val="00312CD1"/>
    <w:rsid w:val="00315DCC"/>
    <w:rsid w:val="003163CD"/>
    <w:rsid w:val="00320019"/>
    <w:rsid w:val="0032112E"/>
    <w:rsid w:val="0032220D"/>
    <w:rsid w:val="003227C2"/>
    <w:rsid w:val="003257E2"/>
    <w:rsid w:val="00327513"/>
    <w:rsid w:val="00327954"/>
    <w:rsid w:val="00330641"/>
    <w:rsid w:val="0033133A"/>
    <w:rsid w:val="0033681D"/>
    <w:rsid w:val="0034249F"/>
    <w:rsid w:val="00343552"/>
    <w:rsid w:val="0034357D"/>
    <w:rsid w:val="00344DEC"/>
    <w:rsid w:val="00345577"/>
    <w:rsid w:val="00347086"/>
    <w:rsid w:val="00350EA3"/>
    <w:rsid w:val="00352E26"/>
    <w:rsid w:val="0035510E"/>
    <w:rsid w:val="00355605"/>
    <w:rsid w:val="0035664A"/>
    <w:rsid w:val="0035765A"/>
    <w:rsid w:val="0035765F"/>
    <w:rsid w:val="00357680"/>
    <w:rsid w:val="003600B9"/>
    <w:rsid w:val="00362757"/>
    <w:rsid w:val="00362955"/>
    <w:rsid w:val="00364225"/>
    <w:rsid w:val="0036466A"/>
    <w:rsid w:val="00366A32"/>
    <w:rsid w:val="00366B1E"/>
    <w:rsid w:val="003707D2"/>
    <w:rsid w:val="00370A34"/>
    <w:rsid w:val="0037175B"/>
    <w:rsid w:val="00371A2F"/>
    <w:rsid w:val="00373079"/>
    <w:rsid w:val="003732E7"/>
    <w:rsid w:val="003733DC"/>
    <w:rsid w:val="00373453"/>
    <w:rsid w:val="00373863"/>
    <w:rsid w:val="00374AF5"/>
    <w:rsid w:val="00375FCA"/>
    <w:rsid w:val="003775CE"/>
    <w:rsid w:val="003777A4"/>
    <w:rsid w:val="00377F0E"/>
    <w:rsid w:val="00377F3D"/>
    <w:rsid w:val="0038045B"/>
    <w:rsid w:val="00380D9B"/>
    <w:rsid w:val="003828D2"/>
    <w:rsid w:val="0038411F"/>
    <w:rsid w:val="0038421B"/>
    <w:rsid w:val="00386B2E"/>
    <w:rsid w:val="003876D3"/>
    <w:rsid w:val="00387B06"/>
    <w:rsid w:val="00387DC9"/>
    <w:rsid w:val="0039192B"/>
    <w:rsid w:val="003944E2"/>
    <w:rsid w:val="003948A8"/>
    <w:rsid w:val="003951E2"/>
    <w:rsid w:val="00395C0B"/>
    <w:rsid w:val="00395C50"/>
    <w:rsid w:val="003962A5"/>
    <w:rsid w:val="00397161"/>
    <w:rsid w:val="003A06FB"/>
    <w:rsid w:val="003A0AF7"/>
    <w:rsid w:val="003A0FA8"/>
    <w:rsid w:val="003A149D"/>
    <w:rsid w:val="003A20E3"/>
    <w:rsid w:val="003A2517"/>
    <w:rsid w:val="003A52AE"/>
    <w:rsid w:val="003A79CB"/>
    <w:rsid w:val="003B0E16"/>
    <w:rsid w:val="003B3481"/>
    <w:rsid w:val="003B589E"/>
    <w:rsid w:val="003B6CD3"/>
    <w:rsid w:val="003B7CEC"/>
    <w:rsid w:val="003C0C4A"/>
    <w:rsid w:val="003C6517"/>
    <w:rsid w:val="003D0B09"/>
    <w:rsid w:val="003D1515"/>
    <w:rsid w:val="003D3F7F"/>
    <w:rsid w:val="003D4530"/>
    <w:rsid w:val="003D5A80"/>
    <w:rsid w:val="003D73DA"/>
    <w:rsid w:val="003D7584"/>
    <w:rsid w:val="003D7C1D"/>
    <w:rsid w:val="003E1E8D"/>
    <w:rsid w:val="003E316F"/>
    <w:rsid w:val="003E40D0"/>
    <w:rsid w:val="003E45B4"/>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6ACA"/>
    <w:rsid w:val="0045708C"/>
    <w:rsid w:val="00460854"/>
    <w:rsid w:val="00461C1F"/>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4279"/>
    <w:rsid w:val="004944FB"/>
    <w:rsid w:val="004954D5"/>
    <w:rsid w:val="00495EA1"/>
    <w:rsid w:val="00496685"/>
    <w:rsid w:val="004A060B"/>
    <w:rsid w:val="004A0A1F"/>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31B7"/>
    <w:rsid w:val="004D3656"/>
    <w:rsid w:val="004D43A8"/>
    <w:rsid w:val="004D444F"/>
    <w:rsid w:val="004D4631"/>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79E"/>
    <w:rsid w:val="00521634"/>
    <w:rsid w:val="00521708"/>
    <w:rsid w:val="00521EFD"/>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6302"/>
    <w:rsid w:val="005476E7"/>
    <w:rsid w:val="005501DB"/>
    <w:rsid w:val="0055038C"/>
    <w:rsid w:val="005509C1"/>
    <w:rsid w:val="005523E7"/>
    <w:rsid w:val="00553B08"/>
    <w:rsid w:val="005540FE"/>
    <w:rsid w:val="0055460A"/>
    <w:rsid w:val="00554B87"/>
    <w:rsid w:val="00555118"/>
    <w:rsid w:val="00555733"/>
    <w:rsid w:val="00556B2E"/>
    <w:rsid w:val="00560443"/>
    <w:rsid w:val="00561B44"/>
    <w:rsid w:val="00563C9E"/>
    <w:rsid w:val="00563DC9"/>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7013"/>
    <w:rsid w:val="005B11B6"/>
    <w:rsid w:val="005B20CD"/>
    <w:rsid w:val="005B2D08"/>
    <w:rsid w:val="005B3052"/>
    <w:rsid w:val="005B52C4"/>
    <w:rsid w:val="005B55B8"/>
    <w:rsid w:val="005B56FB"/>
    <w:rsid w:val="005B5C4C"/>
    <w:rsid w:val="005B5FFA"/>
    <w:rsid w:val="005B6052"/>
    <w:rsid w:val="005B6193"/>
    <w:rsid w:val="005B65E5"/>
    <w:rsid w:val="005B779A"/>
    <w:rsid w:val="005B7983"/>
    <w:rsid w:val="005C0AEC"/>
    <w:rsid w:val="005C4A34"/>
    <w:rsid w:val="005C4D93"/>
    <w:rsid w:val="005C58A4"/>
    <w:rsid w:val="005C5FA8"/>
    <w:rsid w:val="005C7C52"/>
    <w:rsid w:val="005C7ED5"/>
    <w:rsid w:val="005D31CE"/>
    <w:rsid w:val="005D60CA"/>
    <w:rsid w:val="005D69F1"/>
    <w:rsid w:val="005D6A31"/>
    <w:rsid w:val="005D6E09"/>
    <w:rsid w:val="005D7446"/>
    <w:rsid w:val="005E1BAE"/>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247F"/>
    <w:rsid w:val="006324C7"/>
    <w:rsid w:val="0063302E"/>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35CB"/>
    <w:rsid w:val="0066634B"/>
    <w:rsid w:val="0066660A"/>
    <w:rsid w:val="0066798F"/>
    <w:rsid w:val="00667E91"/>
    <w:rsid w:val="00667FEA"/>
    <w:rsid w:val="00670D8F"/>
    <w:rsid w:val="00670DD6"/>
    <w:rsid w:val="0067135F"/>
    <w:rsid w:val="00671B84"/>
    <w:rsid w:val="00674593"/>
    <w:rsid w:val="00674AC6"/>
    <w:rsid w:val="006765F9"/>
    <w:rsid w:val="00677B57"/>
    <w:rsid w:val="006821D0"/>
    <w:rsid w:val="006824A8"/>
    <w:rsid w:val="00683701"/>
    <w:rsid w:val="006850AE"/>
    <w:rsid w:val="00685193"/>
    <w:rsid w:val="006854DD"/>
    <w:rsid w:val="00685679"/>
    <w:rsid w:val="00686CAA"/>
    <w:rsid w:val="00687BDF"/>
    <w:rsid w:val="00687FB2"/>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2B56"/>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494"/>
    <w:rsid w:val="006F09B9"/>
    <w:rsid w:val="006F2324"/>
    <w:rsid w:val="006F4450"/>
    <w:rsid w:val="006F47FD"/>
    <w:rsid w:val="006F5581"/>
    <w:rsid w:val="006F6E58"/>
    <w:rsid w:val="0070132E"/>
    <w:rsid w:val="007013CE"/>
    <w:rsid w:val="00703FE6"/>
    <w:rsid w:val="00704DDE"/>
    <w:rsid w:val="00704DE2"/>
    <w:rsid w:val="0070604E"/>
    <w:rsid w:val="00711F2C"/>
    <w:rsid w:val="0071223D"/>
    <w:rsid w:val="00714457"/>
    <w:rsid w:val="00714F42"/>
    <w:rsid w:val="007228E6"/>
    <w:rsid w:val="007229E6"/>
    <w:rsid w:val="00724A3E"/>
    <w:rsid w:val="00724D94"/>
    <w:rsid w:val="00724EEF"/>
    <w:rsid w:val="00725B7C"/>
    <w:rsid w:val="0073251F"/>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726AA"/>
    <w:rsid w:val="00772D39"/>
    <w:rsid w:val="00775BD5"/>
    <w:rsid w:val="007763C0"/>
    <w:rsid w:val="007770D9"/>
    <w:rsid w:val="0078029B"/>
    <w:rsid w:val="00781203"/>
    <w:rsid w:val="00781A02"/>
    <w:rsid w:val="0078338A"/>
    <w:rsid w:val="00783428"/>
    <w:rsid w:val="00783FCF"/>
    <w:rsid w:val="00784C49"/>
    <w:rsid w:val="007938E7"/>
    <w:rsid w:val="00794F92"/>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4789"/>
    <w:rsid w:val="007D4D12"/>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7ED"/>
    <w:rsid w:val="008362D0"/>
    <w:rsid w:val="00840343"/>
    <w:rsid w:val="00840368"/>
    <w:rsid w:val="008403A6"/>
    <w:rsid w:val="008404E5"/>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77A"/>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5487"/>
    <w:rsid w:val="008C55FF"/>
    <w:rsid w:val="008D0429"/>
    <w:rsid w:val="008D09B0"/>
    <w:rsid w:val="008D0B87"/>
    <w:rsid w:val="008D1D4A"/>
    <w:rsid w:val="008D2F05"/>
    <w:rsid w:val="008D3C8F"/>
    <w:rsid w:val="008D4895"/>
    <w:rsid w:val="008D7F04"/>
    <w:rsid w:val="008E237C"/>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3A21"/>
    <w:rsid w:val="009055AF"/>
    <w:rsid w:val="00905D76"/>
    <w:rsid w:val="00906E88"/>
    <w:rsid w:val="00907010"/>
    <w:rsid w:val="0090769F"/>
    <w:rsid w:val="00907FEB"/>
    <w:rsid w:val="009104FB"/>
    <w:rsid w:val="00911218"/>
    <w:rsid w:val="0091183A"/>
    <w:rsid w:val="00912D91"/>
    <w:rsid w:val="009140B0"/>
    <w:rsid w:val="00914ACD"/>
    <w:rsid w:val="00914F86"/>
    <w:rsid w:val="00917690"/>
    <w:rsid w:val="00921EDB"/>
    <w:rsid w:val="00922462"/>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2FEE"/>
    <w:rsid w:val="009431B4"/>
    <w:rsid w:val="00943B2D"/>
    <w:rsid w:val="00943FA4"/>
    <w:rsid w:val="00944E11"/>
    <w:rsid w:val="00945CB1"/>
    <w:rsid w:val="0094738B"/>
    <w:rsid w:val="0094748E"/>
    <w:rsid w:val="009475CC"/>
    <w:rsid w:val="009523AD"/>
    <w:rsid w:val="0095332E"/>
    <w:rsid w:val="00953E8F"/>
    <w:rsid w:val="00954ABA"/>
    <w:rsid w:val="00954EB0"/>
    <w:rsid w:val="0095511A"/>
    <w:rsid w:val="009610EB"/>
    <w:rsid w:val="009734AA"/>
    <w:rsid w:val="009735FB"/>
    <w:rsid w:val="009740E4"/>
    <w:rsid w:val="00974335"/>
    <w:rsid w:val="00976AD4"/>
    <w:rsid w:val="009779E9"/>
    <w:rsid w:val="00980041"/>
    <w:rsid w:val="0098103B"/>
    <w:rsid w:val="00981EC9"/>
    <w:rsid w:val="009820E3"/>
    <w:rsid w:val="00983E28"/>
    <w:rsid w:val="00984242"/>
    <w:rsid w:val="00990208"/>
    <w:rsid w:val="009913FD"/>
    <w:rsid w:val="0099168B"/>
    <w:rsid w:val="0099181B"/>
    <w:rsid w:val="009923D1"/>
    <w:rsid w:val="009929AC"/>
    <w:rsid w:val="00993937"/>
    <w:rsid w:val="00995869"/>
    <w:rsid w:val="00997922"/>
    <w:rsid w:val="009A07A4"/>
    <w:rsid w:val="009A0893"/>
    <w:rsid w:val="009A0BD9"/>
    <w:rsid w:val="009A0D6D"/>
    <w:rsid w:val="009A2E83"/>
    <w:rsid w:val="009A5C02"/>
    <w:rsid w:val="009A5EB3"/>
    <w:rsid w:val="009B2E4F"/>
    <w:rsid w:val="009B2EA9"/>
    <w:rsid w:val="009B3536"/>
    <w:rsid w:val="009B5194"/>
    <w:rsid w:val="009B611A"/>
    <w:rsid w:val="009B6DF2"/>
    <w:rsid w:val="009B7711"/>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F0882"/>
    <w:rsid w:val="009F5CD4"/>
    <w:rsid w:val="009F6A41"/>
    <w:rsid w:val="009F795F"/>
    <w:rsid w:val="00A01787"/>
    <w:rsid w:val="00A019E0"/>
    <w:rsid w:val="00A044DA"/>
    <w:rsid w:val="00A06706"/>
    <w:rsid w:val="00A07283"/>
    <w:rsid w:val="00A079AD"/>
    <w:rsid w:val="00A117E1"/>
    <w:rsid w:val="00A1344B"/>
    <w:rsid w:val="00A137A0"/>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46E1"/>
    <w:rsid w:val="00A34C02"/>
    <w:rsid w:val="00A35376"/>
    <w:rsid w:val="00A41F21"/>
    <w:rsid w:val="00A42DC5"/>
    <w:rsid w:val="00A44430"/>
    <w:rsid w:val="00A4644E"/>
    <w:rsid w:val="00A46BE7"/>
    <w:rsid w:val="00A4795E"/>
    <w:rsid w:val="00A5258F"/>
    <w:rsid w:val="00A544D4"/>
    <w:rsid w:val="00A55A68"/>
    <w:rsid w:val="00A56198"/>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901D8"/>
    <w:rsid w:val="00A9031D"/>
    <w:rsid w:val="00A913FD"/>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B60"/>
    <w:rsid w:val="00AC2403"/>
    <w:rsid w:val="00AC268C"/>
    <w:rsid w:val="00AC26D7"/>
    <w:rsid w:val="00AC2ABF"/>
    <w:rsid w:val="00AC2B7F"/>
    <w:rsid w:val="00AC32DD"/>
    <w:rsid w:val="00AC47E1"/>
    <w:rsid w:val="00AC5A5E"/>
    <w:rsid w:val="00AC5CC3"/>
    <w:rsid w:val="00AC7D0D"/>
    <w:rsid w:val="00AD0C31"/>
    <w:rsid w:val="00AD3B92"/>
    <w:rsid w:val="00AD43A3"/>
    <w:rsid w:val="00AD58E6"/>
    <w:rsid w:val="00AD6446"/>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1A12"/>
    <w:rsid w:val="00B02BA4"/>
    <w:rsid w:val="00B035FB"/>
    <w:rsid w:val="00B03BF1"/>
    <w:rsid w:val="00B0489B"/>
    <w:rsid w:val="00B069C8"/>
    <w:rsid w:val="00B10DD8"/>
    <w:rsid w:val="00B1218D"/>
    <w:rsid w:val="00B12C7A"/>
    <w:rsid w:val="00B12CE3"/>
    <w:rsid w:val="00B138E9"/>
    <w:rsid w:val="00B142AD"/>
    <w:rsid w:val="00B158C1"/>
    <w:rsid w:val="00B20489"/>
    <w:rsid w:val="00B207FC"/>
    <w:rsid w:val="00B20ABF"/>
    <w:rsid w:val="00B213E0"/>
    <w:rsid w:val="00B23828"/>
    <w:rsid w:val="00B23B9C"/>
    <w:rsid w:val="00B24DB1"/>
    <w:rsid w:val="00B25FCB"/>
    <w:rsid w:val="00B260AD"/>
    <w:rsid w:val="00B26C0F"/>
    <w:rsid w:val="00B30069"/>
    <w:rsid w:val="00B31B51"/>
    <w:rsid w:val="00B343A4"/>
    <w:rsid w:val="00B373DD"/>
    <w:rsid w:val="00B37972"/>
    <w:rsid w:val="00B40662"/>
    <w:rsid w:val="00B430C4"/>
    <w:rsid w:val="00B43BD8"/>
    <w:rsid w:val="00B45DA4"/>
    <w:rsid w:val="00B47388"/>
    <w:rsid w:val="00B507F2"/>
    <w:rsid w:val="00B54F6C"/>
    <w:rsid w:val="00B55792"/>
    <w:rsid w:val="00B56133"/>
    <w:rsid w:val="00B57363"/>
    <w:rsid w:val="00B602CC"/>
    <w:rsid w:val="00B62F55"/>
    <w:rsid w:val="00B62F74"/>
    <w:rsid w:val="00B630DA"/>
    <w:rsid w:val="00B65903"/>
    <w:rsid w:val="00B67357"/>
    <w:rsid w:val="00B67ED7"/>
    <w:rsid w:val="00B70535"/>
    <w:rsid w:val="00B71634"/>
    <w:rsid w:val="00B77FFB"/>
    <w:rsid w:val="00B809B9"/>
    <w:rsid w:val="00B80BA4"/>
    <w:rsid w:val="00B819CD"/>
    <w:rsid w:val="00B81D1A"/>
    <w:rsid w:val="00B82BA9"/>
    <w:rsid w:val="00B83CD9"/>
    <w:rsid w:val="00B8430D"/>
    <w:rsid w:val="00B84BEF"/>
    <w:rsid w:val="00B857D3"/>
    <w:rsid w:val="00B86602"/>
    <w:rsid w:val="00B867E2"/>
    <w:rsid w:val="00B900F0"/>
    <w:rsid w:val="00B9056C"/>
    <w:rsid w:val="00B9137F"/>
    <w:rsid w:val="00B920FB"/>
    <w:rsid w:val="00BA0664"/>
    <w:rsid w:val="00BA1804"/>
    <w:rsid w:val="00BA3CFF"/>
    <w:rsid w:val="00BA44CB"/>
    <w:rsid w:val="00BA4C40"/>
    <w:rsid w:val="00BA4CFC"/>
    <w:rsid w:val="00BA4EA4"/>
    <w:rsid w:val="00BA57B0"/>
    <w:rsid w:val="00BA6806"/>
    <w:rsid w:val="00BA6E51"/>
    <w:rsid w:val="00BB0F88"/>
    <w:rsid w:val="00BB1658"/>
    <w:rsid w:val="00BB7789"/>
    <w:rsid w:val="00BC06F3"/>
    <w:rsid w:val="00BC13B7"/>
    <w:rsid w:val="00BC5960"/>
    <w:rsid w:val="00BD0169"/>
    <w:rsid w:val="00BD158F"/>
    <w:rsid w:val="00BD176A"/>
    <w:rsid w:val="00BD2F5D"/>
    <w:rsid w:val="00BD51CA"/>
    <w:rsid w:val="00BD5C1F"/>
    <w:rsid w:val="00BD64CB"/>
    <w:rsid w:val="00BD7029"/>
    <w:rsid w:val="00BD7F63"/>
    <w:rsid w:val="00BE0AA3"/>
    <w:rsid w:val="00BE1F9F"/>
    <w:rsid w:val="00BE2361"/>
    <w:rsid w:val="00BE3836"/>
    <w:rsid w:val="00BE3ECA"/>
    <w:rsid w:val="00BE3FDD"/>
    <w:rsid w:val="00BE4695"/>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135B9"/>
    <w:rsid w:val="00C2227A"/>
    <w:rsid w:val="00C2772B"/>
    <w:rsid w:val="00C30234"/>
    <w:rsid w:val="00C30414"/>
    <w:rsid w:val="00C308DC"/>
    <w:rsid w:val="00C31E44"/>
    <w:rsid w:val="00C32D0E"/>
    <w:rsid w:val="00C33243"/>
    <w:rsid w:val="00C37A41"/>
    <w:rsid w:val="00C40644"/>
    <w:rsid w:val="00C40B1B"/>
    <w:rsid w:val="00C40B83"/>
    <w:rsid w:val="00C41EC6"/>
    <w:rsid w:val="00C4233D"/>
    <w:rsid w:val="00C4384F"/>
    <w:rsid w:val="00C45509"/>
    <w:rsid w:val="00C45E29"/>
    <w:rsid w:val="00C461B0"/>
    <w:rsid w:val="00C504E4"/>
    <w:rsid w:val="00C505F5"/>
    <w:rsid w:val="00C5125E"/>
    <w:rsid w:val="00C51AD1"/>
    <w:rsid w:val="00C52511"/>
    <w:rsid w:val="00C52B13"/>
    <w:rsid w:val="00C53218"/>
    <w:rsid w:val="00C542AC"/>
    <w:rsid w:val="00C56672"/>
    <w:rsid w:val="00C56FC1"/>
    <w:rsid w:val="00C57433"/>
    <w:rsid w:val="00C5774B"/>
    <w:rsid w:val="00C620ED"/>
    <w:rsid w:val="00C625FF"/>
    <w:rsid w:val="00C63ECC"/>
    <w:rsid w:val="00C64257"/>
    <w:rsid w:val="00C651F3"/>
    <w:rsid w:val="00C65E34"/>
    <w:rsid w:val="00C66883"/>
    <w:rsid w:val="00C66BCE"/>
    <w:rsid w:val="00C67DAA"/>
    <w:rsid w:val="00C67E2A"/>
    <w:rsid w:val="00C71AC3"/>
    <w:rsid w:val="00C734DD"/>
    <w:rsid w:val="00C740E0"/>
    <w:rsid w:val="00C744DB"/>
    <w:rsid w:val="00C76BA0"/>
    <w:rsid w:val="00C801C2"/>
    <w:rsid w:val="00C84D01"/>
    <w:rsid w:val="00C91CEE"/>
    <w:rsid w:val="00C92043"/>
    <w:rsid w:val="00C92731"/>
    <w:rsid w:val="00C92DF7"/>
    <w:rsid w:val="00C94518"/>
    <w:rsid w:val="00C9628E"/>
    <w:rsid w:val="00C96ACE"/>
    <w:rsid w:val="00C96CA2"/>
    <w:rsid w:val="00C97C68"/>
    <w:rsid w:val="00CA07A4"/>
    <w:rsid w:val="00CA36C0"/>
    <w:rsid w:val="00CA47BC"/>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1C17"/>
    <w:rsid w:val="00CD37F4"/>
    <w:rsid w:val="00CD3E80"/>
    <w:rsid w:val="00CD5535"/>
    <w:rsid w:val="00CD56E7"/>
    <w:rsid w:val="00CD7175"/>
    <w:rsid w:val="00CE0CD4"/>
    <w:rsid w:val="00CE2E40"/>
    <w:rsid w:val="00CE4E56"/>
    <w:rsid w:val="00CE5D2B"/>
    <w:rsid w:val="00CE6DAD"/>
    <w:rsid w:val="00CF0398"/>
    <w:rsid w:val="00CF0E36"/>
    <w:rsid w:val="00CF0EC2"/>
    <w:rsid w:val="00CF17CB"/>
    <w:rsid w:val="00CF2654"/>
    <w:rsid w:val="00CF2E27"/>
    <w:rsid w:val="00CF5992"/>
    <w:rsid w:val="00CF74A4"/>
    <w:rsid w:val="00CF756A"/>
    <w:rsid w:val="00D02486"/>
    <w:rsid w:val="00D03150"/>
    <w:rsid w:val="00D0392B"/>
    <w:rsid w:val="00D03C55"/>
    <w:rsid w:val="00D1319B"/>
    <w:rsid w:val="00D14CD6"/>
    <w:rsid w:val="00D16B0F"/>
    <w:rsid w:val="00D1753E"/>
    <w:rsid w:val="00D21A6F"/>
    <w:rsid w:val="00D23053"/>
    <w:rsid w:val="00D2398A"/>
    <w:rsid w:val="00D2595F"/>
    <w:rsid w:val="00D269A6"/>
    <w:rsid w:val="00D30231"/>
    <w:rsid w:val="00D3033B"/>
    <w:rsid w:val="00D3385E"/>
    <w:rsid w:val="00D359A5"/>
    <w:rsid w:val="00D35D55"/>
    <w:rsid w:val="00D37555"/>
    <w:rsid w:val="00D37BE3"/>
    <w:rsid w:val="00D41A3D"/>
    <w:rsid w:val="00D424E2"/>
    <w:rsid w:val="00D43859"/>
    <w:rsid w:val="00D45E87"/>
    <w:rsid w:val="00D460C9"/>
    <w:rsid w:val="00D46E26"/>
    <w:rsid w:val="00D54C85"/>
    <w:rsid w:val="00D55B41"/>
    <w:rsid w:val="00D566F0"/>
    <w:rsid w:val="00D62A71"/>
    <w:rsid w:val="00D63216"/>
    <w:rsid w:val="00D63EF9"/>
    <w:rsid w:val="00D63F72"/>
    <w:rsid w:val="00D6467B"/>
    <w:rsid w:val="00D65191"/>
    <w:rsid w:val="00D67058"/>
    <w:rsid w:val="00D670DA"/>
    <w:rsid w:val="00D67B67"/>
    <w:rsid w:val="00D7190D"/>
    <w:rsid w:val="00D71E24"/>
    <w:rsid w:val="00D755B3"/>
    <w:rsid w:val="00D7641C"/>
    <w:rsid w:val="00D76BCB"/>
    <w:rsid w:val="00D76E8C"/>
    <w:rsid w:val="00D81A8E"/>
    <w:rsid w:val="00D81F75"/>
    <w:rsid w:val="00D82980"/>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64E"/>
    <w:rsid w:val="00DB0B35"/>
    <w:rsid w:val="00DB0D48"/>
    <w:rsid w:val="00DB2568"/>
    <w:rsid w:val="00DB29F0"/>
    <w:rsid w:val="00DB49B4"/>
    <w:rsid w:val="00DB4B84"/>
    <w:rsid w:val="00DB5BC4"/>
    <w:rsid w:val="00DC16DD"/>
    <w:rsid w:val="00DC1F1E"/>
    <w:rsid w:val="00DC3B6D"/>
    <w:rsid w:val="00DC480E"/>
    <w:rsid w:val="00DC614B"/>
    <w:rsid w:val="00DC65EA"/>
    <w:rsid w:val="00DC6CFB"/>
    <w:rsid w:val="00DC6EAC"/>
    <w:rsid w:val="00DC7650"/>
    <w:rsid w:val="00DD29CC"/>
    <w:rsid w:val="00DD5170"/>
    <w:rsid w:val="00DD7E53"/>
    <w:rsid w:val="00DE06B5"/>
    <w:rsid w:val="00DE0772"/>
    <w:rsid w:val="00DE0962"/>
    <w:rsid w:val="00DE1D34"/>
    <w:rsid w:val="00DE34A8"/>
    <w:rsid w:val="00DE6E44"/>
    <w:rsid w:val="00DF4E60"/>
    <w:rsid w:val="00DF733D"/>
    <w:rsid w:val="00DF76AA"/>
    <w:rsid w:val="00E00974"/>
    <w:rsid w:val="00E01450"/>
    <w:rsid w:val="00E031A9"/>
    <w:rsid w:val="00E03C7B"/>
    <w:rsid w:val="00E06369"/>
    <w:rsid w:val="00E071C7"/>
    <w:rsid w:val="00E12672"/>
    <w:rsid w:val="00E1420F"/>
    <w:rsid w:val="00E14278"/>
    <w:rsid w:val="00E16ED5"/>
    <w:rsid w:val="00E17226"/>
    <w:rsid w:val="00E17725"/>
    <w:rsid w:val="00E24313"/>
    <w:rsid w:val="00E246C2"/>
    <w:rsid w:val="00E254F4"/>
    <w:rsid w:val="00E2563A"/>
    <w:rsid w:val="00E25691"/>
    <w:rsid w:val="00E26841"/>
    <w:rsid w:val="00E302A0"/>
    <w:rsid w:val="00E34633"/>
    <w:rsid w:val="00E36BBA"/>
    <w:rsid w:val="00E37B16"/>
    <w:rsid w:val="00E4237A"/>
    <w:rsid w:val="00E42C9E"/>
    <w:rsid w:val="00E430BB"/>
    <w:rsid w:val="00E46490"/>
    <w:rsid w:val="00E53CF4"/>
    <w:rsid w:val="00E549AB"/>
    <w:rsid w:val="00E562D4"/>
    <w:rsid w:val="00E5640C"/>
    <w:rsid w:val="00E57061"/>
    <w:rsid w:val="00E573AA"/>
    <w:rsid w:val="00E57CE3"/>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40D3"/>
    <w:rsid w:val="00EB5A18"/>
    <w:rsid w:val="00EC0B7E"/>
    <w:rsid w:val="00EC1675"/>
    <w:rsid w:val="00EC31CE"/>
    <w:rsid w:val="00EC4F3D"/>
    <w:rsid w:val="00EC5254"/>
    <w:rsid w:val="00EC5DC7"/>
    <w:rsid w:val="00EC6809"/>
    <w:rsid w:val="00ED0F64"/>
    <w:rsid w:val="00ED2BA7"/>
    <w:rsid w:val="00ED3C4E"/>
    <w:rsid w:val="00ED4794"/>
    <w:rsid w:val="00ED5388"/>
    <w:rsid w:val="00ED5C0D"/>
    <w:rsid w:val="00ED60B0"/>
    <w:rsid w:val="00EE0EF2"/>
    <w:rsid w:val="00EE12C0"/>
    <w:rsid w:val="00EE1E54"/>
    <w:rsid w:val="00EE374F"/>
    <w:rsid w:val="00EE3C59"/>
    <w:rsid w:val="00EE56D3"/>
    <w:rsid w:val="00EE7B15"/>
    <w:rsid w:val="00EF034A"/>
    <w:rsid w:val="00EF0383"/>
    <w:rsid w:val="00EF05F9"/>
    <w:rsid w:val="00EF2423"/>
    <w:rsid w:val="00EF6B81"/>
    <w:rsid w:val="00F013F2"/>
    <w:rsid w:val="00F01554"/>
    <w:rsid w:val="00F039BA"/>
    <w:rsid w:val="00F053FE"/>
    <w:rsid w:val="00F07088"/>
    <w:rsid w:val="00F13272"/>
    <w:rsid w:val="00F13276"/>
    <w:rsid w:val="00F13680"/>
    <w:rsid w:val="00F16174"/>
    <w:rsid w:val="00F16D10"/>
    <w:rsid w:val="00F16EDC"/>
    <w:rsid w:val="00F1700C"/>
    <w:rsid w:val="00F201A9"/>
    <w:rsid w:val="00F20D75"/>
    <w:rsid w:val="00F215F2"/>
    <w:rsid w:val="00F21ED3"/>
    <w:rsid w:val="00F221C9"/>
    <w:rsid w:val="00F22899"/>
    <w:rsid w:val="00F243CF"/>
    <w:rsid w:val="00F26D12"/>
    <w:rsid w:val="00F2747E"/>
    <w:rsid w:val="00F276AB"/>
    <w:rsid w:val="00F35191"/>
    <w:rsid w:val="00F37359"/>
    <w:rsid w:val="00F376B3"/>
    <w:rsid w:val="00F37863"/>
    <w:rsid w:val="00F41128"/>
    <w:rsid w:val="00F412F5"/>
    <w:rsid w:val="00F4131B"/>
    <w:rsid w:val="00F41889"/>
    <w:rsid w:val="00F44B85"/>
    <w:rsid w:val="00F44BDF"/>
    <w:rsid w:val="00F44C54"/>
    <w:rsid w:val="00F467BF"/>
    <w:rsid w:val="00F503B5"/>
    <w:rsid w:val="00F50B94"/>
    <w:rsid w:val="00F5242D"/>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5BEC"/>
    <w:rsid w:val="00F77638"/>
    <w:rsid w:val="00F82631"/>
    <w:rsid w:val="00F8268D"/>
    <w:rsid w:val="00F839D2"/>
    <w:rsid w:val="00F844B7"/>
    <w:rsid w:val="00F8511C"/>
    <w:rsid w:val="00F85772"/>
    <w:rsid w:val="00F85C73"/>
    <w:rsid w:val="00F9000A"/>
    <w:rsid w:val="00F924F6"/>
    <w:rsid w:val="00F92C4D"/>
    <w:rsid w:val="00F9379C"/>
    <w:rsid w:val="00F9426F"/>
    <w:rsid w:val="00F9456E"/>
    <w:rsid w:val="00F945AC"/>
    <w:rsid w:val="00F95568"/>
    <w:rsid w:val="00F9765F"/>
    <w:rsid w:val="00FA04F1"/>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105A"/>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eastAsia="ru-RU"/>
    </w:rPr>
  </w:style>
  <w:style w:type="character" w:customStyle="1" w:styleId="Heading2Char">
    <w:name w:val="Heading 2 Char"/>
    <w:uiPriority w:val="99"/>
    <w:rsid w:val="00F95568"/>
    <w:rPr>
      <w:rFonts w:ascii="Times New Roman" w:hAnsi="Times New Roman"/>
      <w:b/>
      <w:caps/>
      <w:sz w:val="26"/>
      <w:lang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eastAsia="en-US"/>
    </w:rPr>
  </w:style>
  <w:style w:type="character" w:customStyle="1" w:styleId="HTML1">
    <w:name w:val="Стандартный HTML Знак1"/>
    <w:uiPriority w:val="99"/>
    <w:semiHidden/>
    <w:rsid w:val="00F95568"/>
    <w:rPr>
      <w:rFonts w:ascii="Courier New" w:hAnsi="Courier New"/>
      <w:sz w:val="20"/>
      <w:lang w:eastAsia="en-US"/>
    </w:rPr>
  </w:style>
  <w:style w:type="character" w:customStyle="1" w:styleId="HTML11">
    <w:name w:val="Стандартный HTML Знак11"/>
    <w:uiPriority w:val="99"/>
    <w:semiHidden/>
    <w:rsid w:val="00F95568"/>
    <w:rPr>
      <w:rFonts w:ascii="Courier New" w:hAnsi="Courier New"/>
      <w:sz w:val="20"/>
      <w:lang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eastAsia="en-US"/>
    </w:rPr>
  </w:style>
  <w:style w:type="character" w:customStyle="1" w:styleId="14">
    <w:name w:val="Основной текст с отступом Знак1"/>
    <w:uiPriority w:val="99"/>
    <w:semiHidden/>
    <w:rsid w:val="00F95568"/>
    <w:rPr>
      <w:rFonts w:ascii="Calibri" w:hAnsi="Calibri"/>
      <w:lang w:eastAsia="en-US"/>
    </w:rPr>
  </w:style>
  <w:style w:type="character" w:customStyle="1" w:styleId="110">
    <w:name w:val="Основной текст с отступом Знак11"/>
    <w:uiPriority w:val="99"/>
    <w:semiHidden/>
    <w:rsid w:val="00F95568"/>
    <w:rPr>
      <w:rFonts w:ascii="Calibri" w:hAnsi="Calibri"/>
      <w:lang w:eastAsia="en-US"/>
    </w:rPr>
  </w:style>
  <w:style w:type="character" w:customStyle="1" w:styleId="22">
    <w:name w:val="Название Знак2"/>
    <w:link w:val="af3"/>
    <w:uiPriority w:val="99"/>
    <w:locked/>
    <w:rsid w:val="00F95568"/>
    <w:rPr>
      <w:sz w:val="26"/>
      <w:lang w:eastAsia="en-US"/>
    </w:rPr>
  </w:style>
  <w:style w:type="character" w:customStyle="1" w:styleId="BodyText2Char">
    <w:name w:val="Body Text 2 Char"/>
    <w:uiPriority w:val="99"/>
    <w:rsid w:val="00F95568"/>
    <w:rPr>
      <w:rFonts w:ascii="Times New Roman" w:hAnsi="Times New Roman"/>
      <w:sz w:val="26"/>
      <w:lang w:eastAsia="ru-RU"/>
    </w:rPr>
  </w:style>
  <w:style w:type="paragraph" w:styleId="af3">
    <w:name w:val="Title"/>
    <w:basedOn w:val="a0"/>
    <w:link w:val="22"/>
    <w:uiPriority w:val="99"/>
    <w:qFormat/>
    <w:rsid w:val="00F95568"/>
    <w:pPr>
      <w:spacing w:after="0" w:line="240" w:lineRule="auto"/>
      <w:ind w:left="4510"/>
      <w:jc w:val="center"/>
    </w:pPr>
    <w:rPr>
      <w:sz w:val="26"/>
      <w:szCs w:val="20"/>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eastAsia="en-US"/>
    </w:rPr>
  </w:style>
  <w:style w:type="character" w:customStyle="1" w:styleId="15">
    <w:name w:val="Название Знак1"/>
    <w:uiPriority w:val="99"/>
    <w:rsid w:val="00F95568"/>
    <w:rPr>
      <w:rFonts w:ascii="Calibri Light" w:hAnsi="Calibri Light"/>
      <w:b/>
      <w:kern w:val="28"/>
      <w:sz w:val="32"/>
      <w:lang w:eastAsia="en-US"/>
    </w:rPr>
  </w:style>
  <w:style w:type="character" w:customStyle="1" w:styleId="111">
    <w:name w:val="Название Знак11"/>
    <w:uiPriority w:val="99"/>
    <w:rsid w:val="00F95568"/>
    <w:rPr>
      <w:rFonts w:ascii="Calibri Light" w:hAnsi="Calibri Light"/>
      <w:b/>
      <w:kern w:val="28"/>
      <w:sz w:val="32"/>
      <w:lang w:eastAsia="en-US"/>
    </w:rPr>
  </w:style>
  <w:style w:type="character" w:customStyle="1" w:styleId="23">
    <w:name w:val="Основной текст Знак2"/>
    <w:uiPriority w:val="99"/>
    <w:locked/>
    <w:rsid w:val="00F95568"/>
    <w:rPr>
      <w:rFonts w:ascii="Calibri" w:hAnsi="Calibri"/>
      <w:sz w:val="22"/>
      <w:lang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eastAsia="en-US"/>
    </w:rPr>
  </w:style>
  <w:style w:type="character" w:customStyle="1" w:styleId="16">
    <w:name w:val="Основной текст Знак1"/>
    <w:uiPriority w:val="99"/>
    <w:semiHidden/>
    <w:rsid w:val="00F95568"/>
    <w:rPr>
      <w:rFonts w:ascii="Calibri" w:hAnsi="Calibri"/>
      <w:lang w:eastAsia="en-US"/>
    </w:rPr>
  </w:style>
  <w:style w:type="character" w:customStyle="1" w:styleId="112">
    <w:name w:val="Основной текст Знак11"/>
    <w:uiPriority w:val="99"/>
    <w:semiHidden/>
    <w:rsid w:val="00F95568"/>
    <w:rPr>
      <w:rFonts w:ascii="Calibri" w:hAnsi="Calibri"/>
      <w:lang w:eastAsia="en-US"/>
    </w:rPr>
  </w:style>
  <w:style w:type="character" w:customStyle="1" w:styleId="220">
    <w:name w:val="Основной текст с отступом 2 Знак2"/>
    <w:link w:val="24"/>
    <w:uiPriority w:val="99"/>
    <w:locked/>
    <w:rsid w:val="00F95568"/>
    <w:rPr>
      <w:sz w:val="22"/>
      <w:lang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eastAsia="en-US"/>
    </w:rPr>
  </w:style>
  <w:style w:type="character" w:customStyle="1" w:styleId="210">
    <w:name w:val="Основной текст с отступом 2 Знак1"/>
    <w:uiPriority w:val="99"/>
    <w:semiHidden/>
    <w:rsid w:val="00F95568"/>
    <w:rPr>
      <w:rFonts w:ascii="Calibri" w:hAnsi="Calibri"/>
      <w:lang w:eastAsia="en-US"/>
    </w:rPr>
  </w:style>
  <w:style w:type="character" w:customStyle="1" w:styleId="211">
    <w:name w:val="Основной текст с отступом 2 Знак11"/>
    <w:uiPriority w:val="99"/>
    <w:semiHidden/>
    <w:rsid w:val="00F95568"/>
    <w:rPr>
      <w:rFonts w:ascii="Calibri" w:hAnsi="Calibri"/>
      <w:lang w:eastAsia="en-US"/>
    </w:rPr>
  </w:style>
  <w:style w:type="character" w:customStyle="1" w:styleId="26">
    <w:name w:val="Приветствие Знак2"/>
    <w:link w:val="af5"/>
    <w:uiPriority w:val="99"/>
    <w:locked/>
    <w:rsid w:val="00F95568"/>
    <w:rPr>
      <w:sz w:val="22"/>
      <w:lang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eastAsia="en-US"/>
    </w:rPr>
  </w:style>
  <w:style w:type="character" w:customStyle="1" w:styleId="17">
    <w:name w:val="Приветствие Знак1"/>
    <w:uiPriority w:val="99"/>
    <w:semiHidden/>
    <w:rsid w:val="00F95568"/>
    <w:rPr>
      <w:rFonts w:ascii="Calibri" w:hAnsi="Calibri"/>
      <w:lang w:eastAsia="en-US"/>
    </w:rPr>
  </w:style>
  <w:style w:type="character" w:customStyle="1" w:styleId="113">
    <w:name w:val="Приветствие Знак11"/>
    <w:uiPriority w:val="99"/>
    <w:semiHidden/>
    <w:rsid w:val="00F95568"/>
    <w:rPr>
      <w:rFonts w:ascii="Calibri" w:hAnsi="Calibri"/>
      <w:lang w:eastAsia="en-US"/>
    </w:rPr>
  </w:style>
  <w:style w:type="character" w:customStyle="1" w:styleId="28">
    <w:name w:val="Подзаголовок Знак2"/>
    <w:link w:val="af8"/>
    <w:uiPriority w:val="99"/>
    <w:locked/>
    <w:rsid w:val="00F95568"/>
    <w:rPr>
      <w:rFonts w:ascii="Arial" w:hAnsi="Arial"/>
      <w:sz w:val="24"/>
      <w:lang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eastAsia="en-US"/>
    </w:rPr>
  </w:style>
  <w:style w:type="character" w:customStyle="1" w:styleId="18">
    <w:name w:val="Подзаголовок Знак1"/>
    <w:uiPriority w:val="99"/>
    <w:rsid w:val="00F95568"/>
    <w:rPr>
      <w:rFonts w:ascii="Calibri Light" w:hAnsi="Calibri Light"/>
      <w:sz w:val="24"/>
      <w:lang w:eastAsia="en-US"/>
    </w:rPr>
  </w:style>
  <w:style w:type="character" w:customStyle="1" w:styleId="114">
    <w:name w:val="Подзаголовок Знак11"/>
    <w:uiPriority w:val="99"/>
    <w:rsid w:val="00F95568"/>
    <w:rPr>
      <w:rFonts w:ascii="Calibri Light" w:hAnsi="Calibri Light"/>
      <w:sz w:val="24"/>
      <w:lang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ФинансыМП</Template>
  <TotalTime>39</TotalTime>
  <Pages>19</Pages>
  <Words>6946</Words>
  <Characters>39594</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
      <vt:lpstr>    </vt:lpstr>
      <vt:lpstr>    </vt:lpstr>
      <vt:lpstr>    </vt:lpstr>
      <vt:lpstr>    П а с п о р т</vt:lpstr>
      <vt:lpstr>    Раздел I. Приоритеты муниципальной политики в сфере </vt:lpstr>
      <vt:lpstr>    реализации муниципальной программы, цели, задачи, описание </vt:lpstr>
      <vt:lpstr>    сроков и этапов реализации Муниципальной программы</vt:lpstr>
      <vt:lpstr>        Таблица 1</vt:lpstr>
      <vt:lpstr>    Раздел II. Обобщенная характеристика основных мероприятий </vt:lpstr>
      <vt:lpstr>    подпрограмм Муниципальной  программы</vt:lpstr>
      <vt:lpstr>    Приложение № 1</vt:lpstr>
      <vt:lpstr>    Приложение № 3</vt:lpstr>
      <vt:lpstr>        Паспорт подпрограммы</vt:lpstr>
      <vt:lpstr>        </vt:lpstr>
      <vt:lpstr>Раздел IV. Обоснование объема финансовых ресурсов, необходимых </vt:lpstr>
      <vt:lpstr>для  реализации подпрограммы (с расшифровкой по источникам </vt:lpstr>
      <vt:lpstr>финансирования, по этапам и годам реализации подпрограммы)</vt:lpstr>
    </vt:vector>
  </TitlesOfParts>
  <Company>office 2007 rus ent:</Company>
  <LinksUpToDate>false</LinksUpToDate>
  <CharactersWithSpaces>46448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Nmag</cp:lastModifiedBy>
  <cp:revision>6</cp:revision>
  <cp:lastPrinted>2021-01-29T11:20:00Z</cp:lastPrinted>
  <dcterms:created xsi:type="dcterms:W3CDTF">2021-06-04T08:09:00Z</dcterms:created>
  <dcterms:modified xsi:type="dcterms:W3CDTF">2021-06-18T12:14:00Z</dcterms:modified>
</cp:coreProperties>
</file>