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55" w:rsidRPr="00611155" w:rsidRDefault="00611155" w:rsidP="00611155">
      <w:pPr>
        <w:spacing w:line="360" w:lineRule="auto"/>
        <w:jc w:val="center"/>
      </w:pPr>
      <w:r w:rsidRPr="00611155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66040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11155" w:rsidRPr="00611155" w:rsidTr="00B421CE">
        <w:trPr>
          <w:cantSplit/>
          <w:trHeight w:val="420"/>
        </w:trPr>
        <w:tc>
          <w:tcPr>
            <w:tcW w:w="4195" w:type="dxa"/>
          </w:tcPr>
          <w:p w:rsidR="00611155" w:rsidRPr="00611155" w:rsidRDefault="00611155" w:rsidP="0061115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611155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611155" w:rsidRPr="00611155" w:rsidRDefault="00611155" w:rsidP="0061115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611155">
              <w:rPr>
                <w:b/>
                <w:bCs/>
                <w:noProof/>
                <w:color w:val="000000"/>
                <w:sz w:val="22"/>
                <w:szCs w:val="20"/>
              </w:rPr>
              <w:t>КАНАШ РАЙОНĚ</w:t>
            </w:r>
            <w:r w:rsidRPr="00611155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11155" w:rsidRPr="00611155" w:rsidRDefault="00611155" w:rsidP="00611155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11155" w:rsidRPr="00611155" w:rsidRDefault="00611155" w:rsidP="006111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611155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611155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611155">
              <w:rPr>
                <w:b/>
                <w:noProof/>
                <w:color w:val="000000"/>
                <w:sz w:val="22"/>
                <w:szCs w:val="20"/>
              </w:rPr>
              <w:t>КАНАШСКИЙ</w:t>
            </w:r>
            <w:r w:rsidRPr="0061115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611155" w:rsidRPr="00611155" w:rsidTr="00B421CE">
        <w:trPr>
          <w:cantSplit/>
          <w:trHeight w:val="2355"/>
        </w:trPr>
        <w:tc>
          <w:tcPr>
            <w:tcW w:w="4195" w:type="dxa"/>
          </w:tcPr>
          <w:p w:rsidR="00611155" w:rsidRPr="00611155" w:rsidRDefault="00611155" w:rsidP="0061115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both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61115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У</w:t>
            </w:r>
            <w:r w:rsidRPr="00611155">
              <w:rPr>
                <w:b/>
                <w:bCs/>
                <w:caps/>
                <w:noProof/>
                <w:color w:val="000000"/>
                <w:sz w:val="22"/>
                <w:szCs w:val="22"/>
              </w:rPr>
              <w:t>ç</w:t>
            </w:r>
            <w:r w:rsidRPr="0061115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ЫРМА  ЯЛ ПОСЕЛЕНИЙĚН </w:t>
            </w:r>
          </w:p>
          <w:p w:rsidR="00611155" w:rsidRPr="00611155" w:rsidRDefault="00611155" w:rsidP="0061115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611155">
              <w:rPr>
                <w:b/>
                <w:bCs/>
                <w:noProof/>
                <w:color w:val="000000"/>
                <w:sz w:val="22"/>
                <w:szCs w:val="20"/>
              </w:rPr>
              <w:t>ПУÇЛĂХĚ</w:t>
            </w:r>
            <w:r w:rsidRPr="00611155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611155" w:rsidRPr="00611155" w:rsidRDefault="00611155" w:rsidP="00611155">
            <w:pPr>
              <w:spacing w:line="192" w:lineRule="auto"/>
            </w:pPr>
          </w:p>
          <w:p w:rsidR="00611155" w:rsidRPr="00611155" w:rsidRDefault="00611155" w:rsidP="00611155">
            <w:pPr>
              <w:spacing w:line="192" w:lineRule="auto"/>
            </w:pPr>
          </w:p>
          <w:p w:rsidR="00611155" w:rsidRPr="00611155" w:rsidRDefault="00611155" w:rsidP="0061115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611155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611155" w:rsidRPr="00611155" w:rsidRDefault="00611155" w:rsidP="00611155"/>
          <w:p w:rsidR="00611155" w:rsidRPr="00611155" w:rsidRDefault="00611155" w:rsidP="00611155">
            <w:pPr>
              <w:jc w:val="center"/>
              <w:rPr>
                <w:noProof/>
                <w:color w:val="000000"/>
              </w:rPr>
            </w:pPr>
            <w:r w:rsidRPr="00611155">
              <w:rPr>
                <w:noProof/>
                <w:color w:val="000000"/>
              </w:rPr>
              <w:t>2022.0</w:t>
            </w:r>
            <w:r>
              <w:rPr>
                <w:noProof/>
                <w:color w:val="000000"/>
              </w:rPr>
              <w:t>3.15</w:t>
            </w:r>
            <w:r w:rsidRPr="00611155">
              <w:rPr>
                <w:noProof/>
                <w:color w:val="000000"/>
              </w:rPr>
              <w:t xml:space="preserve">   </w:t>
            </w:r>
            <w:r>
              <w:rPr>
                <w:noProof/>
                <w:color w:val="000000"/>
                <w:u w:val="single"/>
              </w:rPr>
              <w:t>3</w:t>
            </w:r>
            <w:r w:rsidRPr="00611155">
              <w:rPr>
                <w:noProof/>
                <w:color w:val="000000"/>
              </w:rPr>
              <w:t xml:space="preserve"> № </w:t>
            </w:r>
          </w:p>
          <w:p w:rsidR="00611155" w:rsidRPr="00611155" w:rsidRDefault="00611155" w:rsidP="00611155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611155">
              <w:rPr>
                <w:b/>
                <w:noProof/>
                <w:color w:val="000000"/>
                <w:sz w:val="22"/>
                <w:szCs w:val="22"/>
              </w:rPr>
              <w:t>Уçырма ялě</w:t>
            </w:r>
          </w:p>
        </w:tc>
        <w:tc>
          <w:tcPr>
            <w:tcW w:w="1173" w:type="dxa"/>
            <w:vMerge/>
          </w:tcPr>
          <w:p w:rsidR="00611155" w:rsidRPr="00611155" w:rsidRDefault="00611155" w:rsidP="00611155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11155" w:rsidRPr="00611155" w:rsidRDefault="00611155" w:rsidP="00611155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61115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ГЛАВА </w:t>
            </w:r>
          </w:p>
          <w:p w:rsidR="00611155" w:rsidRPr="00611155" w:rsidRDefault="00611155" w:rsidP="00611155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61115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    МАЛОБИКШИХСКОГО         </w:t>
            </w:r>
          </w:p>
          <w:p w:rsidR="00611155" w:rsidRPr="00611155" w:rsidRDefault="00611155" w:rsidP="00611155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611155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        СЕЛЬСКОГО ПОСЕЛЕНИЯ</w:t>
            </w:r>
            <w:r w:rsidRPr="00611155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611155" w:rsidRPr="00611155" w:rsidRDefault="00611155" w:rsidP="006111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611155" w:rsidRPr="00611155" w:rsidRDefault="00611155" w:rsidP="006111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611155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611155" w:rsidRPr="00611155" w:rsidRDefault="00611155" w:rsidP="00611155"/>
          <w:p w:rsidR="00611155" w:rsidRPr="00611155" w:rsidRDefault="00611155" w:rsidP="00611155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15</w:t>
            </w:r>
            <w:r w:rsidRPr="00611155">
              <w:rPr>
                <w:noProof/>
              </w:rPr>
              <w:t xml:space="preserve">.03.2022   № </w:t>
            </w:r>
            <w:r>
              <w:rPr>
                <w:noProof/>
                <w:u w:val="single"/>
              </w:rPr>
              <w:t>3</w:t>
            </w:r>
          </w:p>
          <w:p w:rsidR="00611155" w:rsidRPr="00611155" w:rsidRDefault="00611155" w:rsidP="0061115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11155">
              <w:rPr>
                <w:b/>
                <w:noProof/>
                <w:sz w:val="22"/>
                <w:szCs w:val="22"/>
              </w:rPr>
              <w:t>деревня Малые Бикшихи</w:t>
            </w:r>
          </w:p>
        </w:tc>
      </w:tr>
    </w:tbl>
    <w:p w:rsidR="00611155" w:rsidRDefault="00611155" w:rsidP="00CD672B">
      <w:pPr>
        <w:tabs>
          <w:tab w:val="left" w:pos="900"/>
          <w:tab w:val="left" w:pos="4536"/>
          <w:tab w:val="left" w:pos="4678"/>
        </w:tabs>
        <w:spacing w:after="200" w:line="276" w:lineRule="auto"/>
        <w:ind w:right="5244"/>
        <w:jc w:val="both"/>
        <w:rPr>
          <w:b/>
          <w:bCs/>
          <w:kern w:val="36"/>
        </w:rPr>
      </w:pPr>
    </w:p>
    <w:p w:rsidR="00CD672B" w:rsidRPr="00CD672B" w:rsidRDefault="00CD672B" w:rsidP="00CD672B">
      <w:pPr>
        <w:tabs>
          <w:tab w:val="left" w:pos="900"/>
          <w:tab w:val="left" w:pos="4536"/>
          <w:tab w:val="left" w:pos="4678"/>
        </w:tabs>
        <w:spacing w:after="200" w:line="276" w:lineRule="auto"/>
        <w:ind w:right="5244"/>
        <w:jc w:val="both"/>
        <w:rPr>
          <w:rFonts w:eastAsiaTheme="minorHAnsi"/>
          <w:sz w:val="22"/>
          <w:szCs w:val="22"/>
          <w:lang w:eastAsia="en-US"/>
        </w:rPr>
      </w:pPr>
      <w:r w:rsidRPr="00CD672B">
        <w:rPr>
          <w:b/>
          <w:bCs/>
          <w:kern w:val="36"/>
        </w:rPr>
        <w:t xml:space="preserve">О назначении публичных слушаний по рассмотрению проекта планировки и проекта межевания территории для </w:t>
      </w:r>
      <w:r w:rsidR="000312B5" w:rsidRPr="000312B5">
        <w:rPr>
          <w:b/>
          <w:bCs/>
          <w:kern w:val="36"/>
        </w:rPr>
        <w:t>реконструкции</w:t>
      </w:r>
      <w:r w:rsidRPr="00CD672B">
        <w:rPr>
          <w:b/>
          <w:bCs/>
          <w:kern w:val="36"/>
        </w:rPr>
        <w:t xml:space="preserve"> автомобильной дороги по ул. </w:t>
      </w:r>
      <w:proofErr w:type="gramStart"/>
      <w:r w:rsidRPr="00CD672B">
        <w:rPr>
          <w:b/>
          <w:bCs/>
          <w:kern w:val="36"/>
        </w:rPr>
        <w:t>К</w:t>
      </w:r>
      <w:r w:rsidR="00611155">
        <w:rPr>
          <w:b/>
          <w:bCs/>
          <w:kern w:val="36"/>
        </w:rPr>
        <w:t>анашская</w:t>
      </w:r>
      <w:r w:rsidRPr="00CD672B">
        <w:rPr>
          <w:b/>
          <w:bCs/>
          <w:kern w:val="36"/>
        </w:rPr>
        <w:t xml:space="preserve">  в</w:t>
      </w:r>
      <w:proofErr w:type="gramEnd"/>
      <w:r w:rsidRPr="00CD672B">
        <w:rPr>
          <w:b/>
          <w:bCs/>
          <w:kern w:val="36"/>
        </w:rPr>
        <w:t xml:space="preserve"> д. </w:t>
      </w:r>
      <w:r w:rsidR="00611155">
        <w:rPr>
          <w:b/>
          <w:bCs/>
          <w:kern w:val="36"/>
        </w:rPr>
        <w:t xml:space="preserve">Малые </w:t>
      </w:r>
      <w:proofErr w:type="spellStart"/>
      <w:r w:rsidR="00611155">
        <w:rPr>
          <w:b/>
          <w:bCs/>
          <w:kern w:val="36"/>
        </w:rPr>
        <w:t>Бикшихи</w:t>
      </w:r>
      <w:proofErr w:type="spellEnd"/>
      <w:r w:rsidRPr="00CD672B">
        <w:rPr>
          <w:b/>
          <w:bCs/>
          <w:kern w:val="36"/>
        </w:rPr>
        <w:t xml:space="preserve"> Канашского района Чувашской Республики</w:t>
      </w:r>
    </w:p>
    <w:p w:rsidR="00CD672B" w:rsidRPr="00CD672B" w:rsidRDefault="00CD672B" w:rsidP="00CD672B">
      <w:pPr>
        <w:tabs>
          <w:tab w:val="left" w:pos="900"/>
        </w:tabs>
        <w:spacing w:after="200" w:line="276" w:lineRule="auto"/>
        <w:ind w:firstLine="709"/>
        <w:rPr>
          <w:rFonts w:eastAsiaTheme="minorHAnsi"/>
          <w:lang w:eastAsia="en-US"/>
        </w:rPr>
      </w:pPr>
    </w:p>
    <w:p w:rsidR="00CD672B" w:rsidRPr="00CD672B" w:rsidRDefault="00CD672B" w:rsidP="00CD672B">
      <w:pPr>
        <w:tabs>
          <w:tab w:val="left" w:pos="900"/>
        </w:tabs>
        <w:spacing w:after="200" w:line="276" w:lineRule="auto"/>
        <w:ind w:firstLine="709"/>
        <w:jc w:val="both"/>
        <w:rPr>
          <w:rFonts w:eastAsiaTheme="minorHAnsi"/>
          <w:b/>
          <w:lang w:eastAsia="en-US"/>
        </w:rPr>
      </w:pPr>
      <w:r w:rsidRPr="00CD672B">
        <w:rPr>
          <w:rFonts w:eastAsiaTheme="minorHAnsi"/>
          <w:lang w:eastAsia="en-US"/>
        </w:rPr>
        <w:t xml:space="preserve">В </w:t>
      </w:r>
      <w:proofErr w:type="gramStart"/>
      <w:r w:rsidRPr="00CD672B">
        <w:rPr>
          <w:rFonts w:eastAsiaTheme="minorHAnsi"/>
          <w:lang w:eastAsia="en-US"/>
        </w:rPr>
        <w:t>соответствии  с</w:t>
      </w:r>
      <w:proofErr w:type="gramEnd"/>
      <w:r w:rsidRPr="00CD672B">
        <w:rPr>
          <w:rFonts w:eastAsiaTheme="minorHAnsi"/>
          <w:lang w:eastAsia="en-US"/>
        </w:rPr>
        <w:t xml:space="preserve"> Федеральным законом от 06 октября 2003 г. № 131 – ФЗ «Об общих организациях местного самоуправления в Российской Федерации», Уставом </w:t>
      </w:r>
      <w:r w:rsidR="00611155">
        <w:rPr>
          <w:rFonts w:eastAsiaTheme="minorHAnsi"/>
          <w:lang w:eastAsia="en-US"/>
        </w:rPr>
        <w:t>Малобикшихского</w:t>
      </w:r>
      <w:r w:rsidRPr="00CD672B">
        <w:rPr>
          <w:rFonts w:eastAsiaTheme="minorHAnsi"/>
          <w:lang w:eastAsia="en-US"/>
        </w:rPr>
        <w:t xml:space="preserve">  сельского поселения Канашского района Чувашской Республики, </w:t>
      </w:r>
      <w:r>
        <w:rPr>
          <w:rFonts w:eastAsiaTheme="minorHAnsi"/>
          <w:lang w:eastAsia="en-US"/>
        </w:rPr>
        <w:t>у</w:t>
      </w:r>
      <w:r w:rsidR="00611155">
        <w:rPr>
          <w:rFonts w:eastAsiaTheme="minorHAnsi"/>
          <w:lang w:eastAsia="en-US"/>
        </w:rPr>
        <w:t>твержденное от 18.01.2013 г. № 27</w:t>
      </w:r>
      <w:r>
        <w:rPr>
          <w:rFonts w:eastAsiaTheme="minorHAnsi"/>
          <w:lang w:eastAsia="en-US"/>
        </w:rPr>
        <w:t xml:space="preserve">/1, </w:t>
      </w:r>
      <w:r w:rsidRPr="00CD672B">
        <w:rPr>
          <w:rFonts w:eastAsiaTheme="minorHAnsi"/>
          <w:b/>
          <w:lang w:eastAsia="en-US"/>
        </w:rPr>
        <w:t xml:space="preserve">п о с т а н о в л я </w:t>
      </w:r>
      <w:r w:rsidR="00611155">
        <w:rPr>
          <w:rFonts w:eastAsiaTheme="minorHAnsi"/>
          <w:b/>
          <w:lang w:eastAsia="en-US"/>
        </w:rPr>
        <w:t>ю</w:t>
      </w:r>
      <w:r w:rsidRPr="00CD672B">
        <w:rPr>
          <w:rFonts w:eastAsiaTheme="minorHAnsi"/>
          <w:b/>
          <w:lang w:eastAsia="en-US"/>
        </w:rPr>
        <w:t xml:space="preserve"> :</w:t>
      </w:r>
    </w:p>
    <w:p w:rsidR="00CD672B" w:rsidRPr="00CD672B" w:rsidRDefault="00CD672B" w:rsidP="00CD672B">
      <w:pPr>
        <w:pStyle w:val="a3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CD672B">
        <w:rPr>
          <w:rFonts w:eastAsiaTheme="minorHAnsi"/>
          <w:lang w:eastAsia="en-US"/>
        </w:rPr>
        <w:t xml:space="preserve"> Назначить публичные слушания по рассмотрению </w:t>
      </w:r>
      <w:proofErr w:type="gramStart"/>
      <w:r w:rsidRPr="00CD672B">
        <w:rPr>
          <w:rFonts w:eastAsiaTheme="minorHAnsi"/>
          <w:lang w:eastAsia="en-US"/>
        </w:rPr>
        <w:t>проекта  планировки</w:t>
      </w:r>
      <w:proofErr w:type="gramEnd"/>
      <w:r w:rsidRPr="00CD672B">
        <w:rPr>
          <w:rFonts w:eastAsiaTheme="minorHAnsi"/>
          <w:lang w:eastAsia="en-US"/>
        </w:rPr>
        <w:t xml:space="preserve"> и проекта межевания территории для </w:t>
      </w:r>
      <w:r w:rsidR="000312B5" w:rsidRPr="000312B5">
        <w:rPr>
          <w:rFonts w:eastAsiaTheme="minorHAnsi"/>
          <w:lang w:eastAsia="en-US"/>
        </w:rPr>
        <w:t>реконструкции</w:t>
      </w:r>
      <w:r w:rsidRPr="00CD672B">
        <w:rPr>
          <w:rFonts w:eastAsiaTheme="minorHAnsi"/>
          <w:lang w:eastAsia="en-US"/>
        </w:rPr>
        <w:t xml:space="preserve"> автомобильной дороги </w:t>
      </w:r>
      <w:r w:rsidRPr="00CD672B">
        <w:rPr>
          <w:bCs/>
          <w:kern w:val="36"/>
        </w:rPr>
        <w:t>по ул. К</w:t>
      </w:r>
      <w:r w:rsidR="00611155">
        <w:rPr>
          <w:bCs/>
          <w:kern w:val="36"/>
        </w:rPr>
        <w:t>анашская</w:t>
      </w:r>
      <w:r w:rsidRPr="00CD672B">
        <w:rPr>
          <w:bCs/>
          <w:kern w:val="36"/>
        </w:rPr>
        <w:t xml:space="preserve">  в д. </w:t>
      </w:r>
      <w:r w:rsidR="00611155">
        <w:rPr>
          <w:bCs/>
          <w:kern w:val="36"/>
        </w:rPr>
        <w:t xml:space="preserve">Малые </w:t>
      </w:r>
      <w:proofErr w:type="spellStart"/>
      <w:r w:rsidR="00611155">
        <w:rPr>
          <w:bCs/>
          <w:kern w:val="36"/>
        </w:rPr>
        <w:t>Бикшихи</w:t>
      </w:r>
      <w:proofErr w:type="spellEnd"/>
      <w:r w:rsidRPr="00CD672B">
        <w:rPr>
          <w:rFonts w:eastAsiaTheme="minorHAnsi"/>
          <w:lang w:eastAsia="en-US"/>
        </w:rPr>
        <w:t xml:space="preserve"> Канашского района Чувашской Республики на </w:t>
      </w:r>
      <w:r w:rsidR="00611155">
        <w:rPr>
          <w:rFonts w:eastAsiaTheme="minorHAnsi"/>
          <w:lang w:eastAsia="en-US"/>
        </w:rPr>
        <w:t>16 апреля</w:t>
      </w:r>
      <w:r>
        <w:rPr>
          <w:rFonts w:eastAsiaTheme="minorHAnsi"/>
          <w:lang w:eastAsia="en-US"/>
        </w:rPr>
        <w:t xml:space="preserve"> 20</w:t>
      </w:r>
      <w:r w:rsidR="00611155">
        <w:rPr>
          <w:rFonts w:eastAsiaTheme="minorHAnsi"/>
          <w:lang w:eastAsia="en-US"/>
        </w:rPr>
        <w:t>22</w:t>
      </w:r>
      <w:r w:rsidRPr="00CD672B">
        <w:rPr>
          <w:rFonts w:eastAsiaTheme="minorHAnsi"/>
          <w:lang w:eastAsia="en-US"/>
        </w:rPr>
        <w:t xml:space="preserve"> года  по адресу: Чувашская Республика, Канашский район, д. </w:t>
      </w:r>
      <w:r w:rsidR="00611155">
        <w:rPr>
          <w:rFonts w:eastAsiaTheme="minorHAnsi"/>
          <w:lang w:eastAsia="en-US"/>
        </w:rPr>
        <w:t xml:space="preserve">Малые </w:t>
      </w:r>
      <w:proofErr w:type="spellStart"/>
      <w:r w:rsidR="00611155">
        <w:rPr>
          <w:rFonts w:eastAsiaTheme="minorHAnsi"/>
          <w:lang w:eastAsia="en-US"/>
        </w:rPr>
        <w:t>Бикшихи</w:t>
      </w:r>
      <w:proofErr w:type="spellEnd"/>
      <w:r w:rsidRPr="00CD672B">
        <w:rPr>
          <w:rFonts w:eastAsiaTheme="minorHAnsi"/>
          <w:lang w:eastAsia="en-US"/>
        </w:rPr>
        <w:t xml:space="preserve">, ул. </w:t>
      </w:r>
      <w:r w:rsidR="00611155">
        <w:rPr>
          <w:rFonts w:eastAsiaTheme="minorHAnsi"/>
          <w:lang w:eastAsia="en-US"/>
        </w:rPr>
        <w:t>Канашская</w:t>
      </w:r>
      <w:r w:rsidRPr="00CD672B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д. </w:t>
      </w:r>
      <w:r w:rsidR="00611155">
        <w:rPr>
          <w:rFonts w:eastAsiaTheme="minorHAnsi"/>
          <w:lang w:eastAsia="en-US"/>
        </w:rPr>
        <w:t>80</w:t>
      </w:r>
      <w:r w:rsidRPr="00CD67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CD672B">
        <w:rPr>
          <w:rFonts w:eastAsiaTheme="minorHAnsi"/>
          <w:lang w:eastAsia="en-US"/>
        </w:rPr>
        <w:t xml:space="preserve">в здании администрации </w:t>
      </w:r>
      <w:r w:rsidR="00611155">
        <w:rPr>
          <w:rFonts w:eastAsiaTheme="minorHAnsi"/>
          <w:lang w:eastAsia="en-US"/>
        </w:rPr>
        <w:t>Малобикшихского</w:t>
      </w:r>
      <w:r w:rsidRPr="00CD672B">
        <w:rPr>
          <w:rFonts w:eastAsiaTheme="minorHAnsi"/>
          <w:lang w:eastAsia="en-US"/>
        </w:rPr>
        <w:t xml:space="preserve"> </w:t>
      </w:r>
      <w:r w:rsidR="00611155">
        <w:rPr>
          <w:rFonts w:eastAsiaTheme="minorHAnsi"/>
          <w:lang w:eastAsia="en-US"/>
        </w:rPr>
        <w:t>сельского поселения, начало в 10</w:t>
      </w:r>
      <w:r w:rsidRPr="00CD672B">
        <w:rPr>
          <w:rFonts w:eastAsiaTheme="minorHAnsi"/>
          <w:lang w:eastAsia="en-US"/>
        </w:rPr>
        <w:t xml:space="preserve"> часов 00 минут.</w:t>
      </w:r>
    </w:p>
    <w:p w:rsidR="00CD672B" w:rsidRPr="00CD672B" w:rsidRDefault="00CD672B" w:rsidP="00CD672B">
      <w:pPr>
        <w:pStyle w:val="a3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611155">
        <w:rPr>
          <w:rFonts w:eastAsiaTheme="minorHAnsi"/>
          <w:lang w:eastAsia="en-US"/>
        </w:rPr>
        <w:t xml:space="preserve"> </w:t>
      </w:r>
      <w:r w:rsidRPr="00CD672B">
        <w:rPr>
          <w:rFonts w:eastAsiaTheme="minorHAnsi"/>
          <w:lang w:eastAsia="en-US"/>
        </w:rPr>
        <w:t xml:space="preserve">Предложения и замечания по проекту планировки и проекта межевания территории для </w:t>
      </w:r>
      <w:r w:rsidR="000312B5" w:rsidRPr="000312B5">
        <w:rPr>
          <w:rFonts w:eastAsiaTheme="minorHAnsi"/>
          <w:lang w:eastAsia="en-US"/>
        </w:rPr>
        <w:t>реконструкции</w:t>
      </w:r>
      <w:r w:rsidRPr="00CD672B">
        <w:rPr>
          <w:rFonts w:eastAsiaTheme="minorHAnsi"/>
          <w:lang w:eastAsia="en-US"/>
        </w:rPr>
        <w:t xml:space="preserve"> автомобильной дороги </w:t>
      </w:r>
      <w:r w:rsidRPr="00CD672B">
        <w:rPr>
          <w:bCs/>
          <w:kern w:val="36"/>
        </w:rPr>
        <w:t xml:space="preserve">по ул. </w:t>
      </w:r>
      <w:proofErr w:type="gramStart"/>
      <w:r w:rsidRPr="00CD672B">
        <w:rPr>
          <w:bCs/>
          <w:kern w:val="36"/>
        </w:rPr>
        <w:t>К</w:t>
      </w:r>
      <w:r w:rsidR="00611155">
        <w:rPr>
          <w:bCs/>
          <w:kern w:val="36"/>
        </w:rPr>
        <w:t>анашская</w:t>
      </w:r>
      <w:r w:rsidRPr="00CD672B">
        <w:rPr>
          <w:bCs/>
          <w:kern w:val="36"/>
        </w:rPr>
        <w:t xml:space="preserve">  в</w:t>
      </w:r>
      <w:proofErr w:type="gramEnd"/>
      <w:r w:rsidRPr="00CD672B">
        <w:rPr>
          <w:bCs/>
          <w:kern w:val="36"/>
        </w:rPr>
        <w:t xml:space="preserve"> д. </w:t>
      </w:r>
      <w:r w:rsidR="00611155">
        <w:rPr>
          <w:bCs/>
          <w:kern w:val="36"/>
        </w:rPr>
        <w:t xml:space="preserve">Малые </w:t>
      </w:r>
      <w:proofErr w:type="spellStart"/>
      <w:r w:rsidR="00611155">
        <w:rPr>
          <w:bCs/>
          <w:kern w:val="36"/>
        </w:rPr>
        <w:t>Бикшихи</w:t>
      </w:r>
      <w:proofErr w:type="spellEnd"/>
      <w:r w:rsidRPr="00CD672B">
        <w:rPr>
          <w:rFonts w:eastAsiaTheme="minorHAnsi"/>
          <w:lang w:eastAsia="en-US"/>
        </w:rPr>
        <w:t xml:space="preserve"> Канашского района Чувашской Республики принима</w:t>
      </w:r>
      <w:r w:rsidR="00611155">
        <w:rPr>
          <w:rFonts w:eastAsiaTheme="minorHAnsi"/>
          <w:lang w:eastAsia="en-US"/>
        </w:rPr>
        <w:t>ю</w:t>
      </w:r>
      <w:r w:rsidRPr="00CD672B">
        <w:rPr>
          <w:rFonts w:eastAsiaTheme="minorHAnsi"/>
          <w:lang w:eastAsia="en-US"/>
        </w:rPr>
        <w:t xml:space="preserve">тся в администрации </w:t>
      </w:r>
      <w:r w:rsidR="00611155">
        <w:rPr>
          <w:rFonts w:eastAsiaTheme="minorHAnsi"/>
          <w:lang w:eastAsia="en-US"/>
        </w:rPr>
        <w:t>Малобикшихского</w:t>
      </w:r>
      <w:r w:rsidRPr="00CD672B">
        <w:rPr>
          <w:rFonts w:eastAsiaTheme="minorHAnsi"/>
          <w:lang w:eastAsia="en-US"/>
        </w:rPr>
        <w:t xml:space="preserve"> сельского поселения  по адресу: </w:t>
      </w:r>
      <w:r w:rsidR="00611155" w:rsidRPr="00611155">
        <w:rPr>
          <w:rFonts w:eastAsiaTheme="minorHAnsi"/>
          <w:lang w:eastAsia="en-US"/>
        </w:rPr>
        <w:t xml:space="preserve">Чувашская Республика, Канашский район,  д. Малые </w:t>
      </w:r>
      <w:proofErr w:type="spellStart"/>
      <w:r w:rsidR="00611155" w:rsidRPr="00611155">
        <w:rPr>
          <w:rFonts w:eastAsiaTheme="minorHAnsi"/>
          <w:lang w:eastAsia="en-US"/>
        </w:rPr>
        <w:t>Бикшихи</w:t>
      </w:r>
      <w:proofErr w:type="spellEnd"/>
      <w:r w:rsidR="00611155" w:rsidRPr="00611155">
        <w:rPr>
          <w:rFonts w:eastAsiaTheme="minorHAnsi"/>
          <w:lang w:eastAsia="en-US"/>
        </w:rPr>
        <w:t>, ул. Канашская, д. 80 или по электронному адресу:  kan-mbiksh@cap.ru.</w:t>
      </w:r>
    </w:p>
    <w:p w:rsidR="00CD672B" w:rsidRPr="00CD672B" w:rsidRDefault="00CD672B" w:rsidP="00CD672B">
      <w:pPr>
        <w:pStyle w:val="a3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CD672B">
        <w:rPr>
          <w:rFonts w:eastAsiaTheme="minorHAnsi"/>
          <w:sz w:val="22"/>
          <w:szCs w:val="22"/>
          <w:lang w:eastAsia="en-US"/>
        </w:rPr>
        <w:t>Настоящее постановление  вступает в силу после его официального опубликования.</w:t>
      </w:r>
    </w:p>
    <w:p w:rsidR="00CD672B" w:rsidRPr="00CD672B" w:rsidRDefault="00CD672B" w:rsidP="00CD672B">
      <w:pPr>
        <w:tabs>
          <w:tab w:val="left" w:pos="900"/>
        </w:tabs>
        <w:spacing w:after="200"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CD672B">
        <w:rPr>
          <w:rFonts w:eastAsiaTheme="minorHAnsi"/>
          <w:lang w:eastAsia="en-US"/>
        </w:rPr>
        <w:t xml:space="preserve"> Контроль за исполнением настоящего постановления оставляю за собой.</w:t>
      </w:r>
    </w:p>
    <w:p w:rsidR="00CD672B" w:rsidRDefault="00CD672B"/>
    <w:p w:rsidR="00CD672B" w:rsidRDefault="00CD672B" w:rsidP="00CD672B"/>
    <w:p w:rsidR="00CD672B" w:rsidRPr="00CD672B" w:rsidRDefault="00611155" w:rsidP="00611155">
      <w:r>
        <w:t xml:space="preserve">Глава </w:t>
      </w:r>
      <w:r w:rsidR="00CD672B">
        <w:t xml:space="preserve">сельского поселения </w:t>
      </w:r>
      <w:r w:rsidR="00CD672B">
        <w:tab/>
        <w:t xml:space="preserve">            </w:t>
      </w:r>
      <w:r>
        <w:t xml:space="preserve">                                                                    Н.А. Петрова</w:t>
      </w:r>
    </w:p>
    <w:p w:rsidR="00CD672B" w:rsidRDefault="00CD672B" w:rsidP="00CD672B">
      <w:pPr>
        <w:tabs>
          <w:tab w:val="left" w:pos="6510"/>
        </w:tabs>
      </w:pPr>
    </w:p>
    <w:p w:rsidR="006B46C3" w:rsidRDefault="00CD672B" w:rsidP="00CD672B">
      <w:pPr>
        <w:tabs>
          <w:tab w:val="left" w:pos="6585"/>
        </w:tabs>
      </w:pPr>
      <w:r>
        <w:tab/>
      </w:r>
      <w:bookmarkStart w:id="0" w:name="_GoBack"/>
      <w:bookmarkEnd w:id="0"/>
    </w:p>
    <w:sectPr w:rsidR="006B46C3" w:rsidSect="00CD672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28"/>
    <w:rsid w:val="000312B5"/>
    <w:rsid w:val="00206AC8"/>
    <w:rsid w:val="00611155"/>
    <w:rsid w:val="006B46C3"/>
    <w:rsid w:val="00A82928"/>
    <w:rsid w:val="00C8413C"/>
    <w:rsid w:val="00CD672B"/>
    <w:rsid w:val="00E7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6D990-D96A-4A46-82D4-379AEBCC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autoRedefine/>
    <w:rsid w:val="00611155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111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2022-04-12T06:46:00Z</cp:lastPrinted>
  <dcterms:created xsi:type="dcterms:W3CDTF">2022-04-12T05:11:00Z</dcterms:created>
  <dcterms:modified xsi:type="dcterms:W3CDTF">2022-04-12T06:46:00Z</dcterms:modified>
</cp:coreProperties>
</file>