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D" w:rsidRDefault="00003FBD" w:rsidP="00003FBD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8" w:type="dxa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003FBD" w:rsidTr="00003FBD">
        <w:trPr>
          <w:cantSplit/>
          <w:trHeight w:val="420"/>
        </w:trPr>
        <w:tc>
          <w:tcPr>
            <w:tcW w:w="4195" w:type="dxa"/>
            <w:hideMark/>
          </w:tcPr>
          <w:p w:rsidR="00003FBD" w:rsidRDefault="00003F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  <w:szCs w:val="20"/>
                <w:lang w:eastAsia="en-US"/>
              </w:rPr>
              <w:t xml:space="preserve">           </w:t>
            </w:r>
          </w:p>
          <w:p w:rsidR="00003FBD" w:rsidRDefault="00003F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ЧĂВАШ  РЕСПУБЛИКИ</w:t>
            </w:r>
          </w:p>
          <w:p w:rsidR="00003FBD" w:rsidRDefault="00003F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003FBD" w:rsidRDefault="00003FBD">
            <w:pPr>
              <w:spacing w:line="276" w:lineRule="auto"/>
              <w:jc w:val="center"/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2"/>
                <w:lang w:eastAsia="en-US"/>
              </w:rPr>
            </w:pPr>
          </w:p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noProof/>
                <w:sz w:val="22"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sz w:val="22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 РАЙОН  </w:t>
            </w:r>
          </w:p>
        </w:tc>
      </w:tr>
      <w:tr w:rsidR="00003FBD" w:rsidTr="00003FBD">
        <w:trPr>
          <w:cantSplit/>
          <w:trHeight w:val="2355"/>
        </w:trPr>
        <w:tc>
          <w:tcPr>
            <w:tcW w:w="4195" w:type="dxa"/>
          </w:tcPr>
          <w:p w:rsidR="00003FBD" w:rsidRDefault="00003F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ВЫРĂС УЛХАШ ЯЛ ПОСЕЛЕНИЙĚН </w:t>
            </w:r>
          </w:p>
          <w:p w:rsidR="00003FBD" w:rsidRDefault="00003F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03FBD" w:rsidRDefault="00003FBD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003FBD" w:rsidRDefault="00003FBD">
            <w:pPr>
              <w:spacing w:line="192" w:lineRule="auto"/>
              <w:rPr>
                <w:sz w:val="20"/>
                <w:szCs w:val="20"/>
                <w:lang w:eastAsia="en-US"/>
              </w:rPr>
            </w:pPr>
          </w:p>
          <w:p w:rsidR="00003FBD" w:rsidRDefault="00003FB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ЙЫШĂНУ</w:t>
            </w:r>
          </w:p>
          <w:p w:rsidR="00003FBD" w:rsidRDefault="00003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noProof/>
                <w:color w:val="000000"/>
                <w:sz w:val="26"/>
                <w:lang w:eastAsia="en-US"/>
              </w:rPr>
              <w:t>«</w:t>
            </w:r>
            <w:r>
              <w:rPr>
                <w:noProof/>
                <w:color w:val="000000"/>
                <w:sz w:val="26"/>
                <w:lang w:eastAsia="en-US"/>
              </w:rPr>
              <w:t>08</w:t>
            </w:r>
            <w:r>
              <w:rPr>
                <w:noProof/>
                <w:color w:val="000000"/>
                <w:sz w:val="26"/>
                <w:lang w:eastAsia="en-US"/>
              </w:rPr>
              <w:t>»</w:t>
            </w:r>
            <w:r>
              <w:rPr>
                <w:noProof/>
                <w:color w:val="000000"/>
                <w:sz w:val="26"/>
                <w:lang w:eastAsia="en-US"/>
              </w:rPr>
              <w:t>октября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2021  №</w:t>
            </w:r>
            <w:r>
              <w:rPr>
                <w:noProof/>
                <w:color w:val="000000"/>
                <w:sz w:val="26"/>
                <w:lang w:eastAsia="en-US"/>
              </w:rPr>
              <w:t>54</w:t>
            </w:r>
          </w:p>
          <w:p w:rsidR="00003FBD" w:rsidRDefault="00003FBD">
            <w:pPr>
              <w:spacing w:line="276" w:lineRule="auto"/>
              <w:jc w:val="center"/>
              <w:rPr>
                <w:noProof/>
                <w:color w:val="000000"/>
                <w:sz w:val="26"/>
                <w:szCs w:val="20"/>
                <w:lang w:eastAsia="en-US"/>
              </w:rPr>
            </w:pPr>
            <w:r>
              <w:rPr>
                <w:noProof/>
                <w:color w:val="000000"/>
                <w:sz w:val="26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003FBD" w:rsidRDefault="00003FBD">
            <w:pPr>
              <w:rPr>
                <w:sz w:val="26"/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003FBD" w:rsidRDefault="00003FBD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6"/>
                <w:lang w:eastAsia="en-US"/>
              </w:rPr>
            </w:pPr>
            <w:r>
              <w:rPr>
                <w:b/>
                <w:bCs/>
                <w:noProof/>
                <w:color w:val="000000"/>
                <w:sz w:val="22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color w:val="000000"/>
                <w:lang w:eastAsia="en-US"/>
              </w:rPr>
            </w:pPr>
          </w:p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003FBD" w:rsidRDefault="00003FB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03FBD" w:rsidRDefault="00003F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noProof/>
                <w:sz w:val="26"/>
                <w:lang w:eastAsia="en-US"/>
              </w:rPr>
              <w:t>«</w:t>
            </w:r>
            <w:r>
              <w:rPr>
                <w:noProof/>
                <w:sz w:val="26"/>
                <w:lang w:eastAsia="en-US"/>
              </w:rPr>
              <w:t>08</w:t>
            </w:r>
            <w:r>
              <w:rPr>
                <w:noProof/>
                <w:sz w:val="26"/>
                <w:lang w:eastAsia="en-US"/>
              </w:rPr>
              <w:t>»</w:t>
            </w:r>
            <w:r>
              <w:rPr>
                <w:noProof/>
                <w:sz w:val="26"/>
                <w:lang w:eastAsia="en-US"/>
              </w:rPr>
              <w:t xml:space="preserve">октября </w:t>
            </w:r>
            <w:r>
              <w:rPr>
                <w:noProof/>
                <w:sz w:val="26"/>
                <w:lang w:eastAsia="en-US"/>
              </w:rPr>
              <w:t xml:space="preserve">2021 № </w:t>
            </w:r>
            <w:r>
              <w:rPr>
                <w:noProof/>
                <w:sz w:val="26"/>
                <w:lang w:eastAsia="en-US"/>
              </w:rPr>
              <w:t>54</w:t>
            </w:r>
            <w:bookmarkStart w:id="0" w:name="_GoBack"/>
            <w:bookmarkEnd w:id="0"/>
          </w:p>
          <w:p w:rsidR="00003FBD" w:rsidRDefault="00003FBD">
            <w:pPr>
              <w:spacing w:line="276" w:lineRule="auto"/>
              <w:jc w:val="center"/>
              <w:rPr>
                <w:noProof/>
                <w:sz w:val="26"/>
                <w:szCs w:val="20"/>
                <w:lang w:eastAsia="en-US"/>
              </w:rPr>
            </w:pPr>
            <w:r>
              <w:rPr>
                <w:noProof/>
                <w:sz w:val="26"/>
                <w:szCs w:val="20"/>
                <w:lang w:eastAsia="en-US"/>
              </w:rPr>
              <w:t>село Русские Алгаши</w:t>
            </w:r>
          </w:p>
        </w:tc>
      </w:tr>
    </w:tbl>
    <w:p w:rsidR="00003FBD" w:rsidRDefault="00003FBD" w:rsidP="00003FBD">
      <w:pPr>
        <w:ind w:right="4589"/>
        <w:jc w:val="both"/>
      </w:pPr>
    </w:p>
    <w:p w:rsidR="00003FBD" w:rsidRDefault="00003FBD" w:rsidP="00003FBD">
      <w:pPr>
        <w:ind w:right="4589"/>
        <w:jc w:val="both"/>
      </w:pPr>
      <w:r>
        <w:t>О внесении изменений в постановление администрации Русско-Алгашинского сельского поселения Шумерлинского района  от 21.08.2020 № 48 «Об утверждении административного регламента Русско-Алгашинского сельского поселения Шумерлинского района по предоставлению муниципальной услуги «Выдача разрешения на перевод жилого помещения в нежилое помещение и нежилого помещения в жилое помещение»»</w:t>
      </w:r>
    </w:p>
    <w:p w:rsidR="00003FBD" w:rsidRDefault="00003FBD" w:rsidP="00003FBD">
      <w:pPr>
        <w:pStyle w:val="western"/>
        <w:spacing w:before="0" w:beforeAutospacing="0" w:after="0"/>
        <w:ind w:firstLine="708"/>
        <w:jc w:val="both"/>
      </w:pPr>
    </w:p>
    <w:p w:rsidR="00003FBD" w:rsidRDefault="00003FBD" w:rsidP="00003FBD">
      <w:pPr>
        <w:pStyle w:val="western"/>
        <w:ind w:firstLine="567"/>
        <w:jc w:val="both"/>
      </w:pPr>
      <w:r>
        <w:t>В соответствии с Федеральными законами от 30.12.2020 № 509-ФЗ "О внесении изменений в отдельные законодательные акты Российской Федерации", от 27.07.2010  № 210-ФЗ "Об организации предоставления государственных и муниципальных услуг"</w:t>
      </w:r>
    </w:p>
    <w:p w:rsidR="00003FBD" w:rsidRDefault="00003FBD" w:rsidP="00003FBD">
      <w:pPr>
        <w:pStyle w:val="western"/>
        <w:spacing w:before="0" w:beforeAutospacing="0" w:after="0"/>
      </w:pPr>
      <w:r>
        <w:t xml:space="preserve">               </w:t>
      </w:r>
    </w:p>
    <w:p w:rsidR="00003FBD" w:rsidRDefault="00003FBD" w:rsidP="00003FBD">
      <w:pPr>
        <w:pStyle w:val="western"/>
        <w:spacing w:before="0" w:beforeAutospacing="0" w:after="0"/>
        <w:ind w:firstLine="284"/>
        <w:jc w:val="center"/>
        <w:rPr>
          <w:sz w:val="26"/>
          <w:szCs w:val="26"/>
        </w:rPr>
      </w:pPr>
      <w:r>
        <w:t xml:space="preserve">администрация Русско-Алгашинского сельского поселения Шумерлинского района                    Чувашской Республики </w:t>
      </w:r>
      <w:proofErr w:type="gramStart"/>
      <w:r>
        <w:t>п</w:t>
      </w:r>
      <w:proofErr w:type="gramEnd"/>
      <w:r>
        <w:t xml:space="preserve"> о с т а н о в л я е т</w:t>
      </w:r>
      <w:r>
        <w:rPr>
          <w:sz w:val="26"/>
          <w:szCs w:val="26"/>
        </w:rPr>
        <w:t>:</w:t>
      </w:r>
    </w:p>
    <w:p w:rsidR="00003FBD" w:rsidRDefault="00003FBD" w:rsidP="00003FBD">
      <w:pPr>
        <w:pStyle w:val="western"/>
        <w:spacing w:before="0" w:beforeAutospacing="0" w:after="0"/>
      </w:pPr>
    </w:p>
    <w:p w:rsidR="00003FBD" w:rsidRDefault="00003FBD" w:rsidP="00003FBD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1. Внести в раздел </w:t>
      </w:r>
      <w:r>
        <w:rPr>
          <w:bCs/>
        </w:rPr>
        <w:t>II</w:t>
      </w:r>
      <w:r>
        <w:rPr>
          <w:color w:val="000000" w:themeColor="text1"/>
        </w:rPr>
        <w:t xml:space="preserve"> административного регламента </w:t>
      </w:r>
      <w:r>
        <w:t>Русско-Алгашинского сельского поселения Шумерлинского района по предоставлению муниципальной услуги «Выдача разрешения на перевод жилого помещения в нежилое помещение и нежилого помещения в жилое помещение»»</w:t>
      </w:r>
      <w:r>
        <w:rPr>
          <w:bCs/>
          <w:color w:val="000000" w:themeColor="text1"/>
        </w:rPr>
        <w:t>, утвержденного</w:t>
      </w:r>
      <w:r>
        <w:rPr>
          <w:color w:val="000000" w:themeColor="text1"/>
        </w:rPr>
        <w:t xml:space="preserve"> постановлением администрации </w:t>
      </w:r>
      <w:r>
        <w:t>Русско-Алгашинского сельского поселения</w:t>
      </w:r>
      <w:r>
        <w:rPr>
          <w:color w:val="000000" w:themeColor="text1"/>
        </w:rPr>
        <w:t xml:space="preserve"> Шумерлинского района </w:t>
      </w:r>
      <w:r>
        <w:t>от 21.08.2020 № 48</w:t>
      </w:r>
      <w:r>
        <w:rPr>
          <w:color w:val="000000" w:themeColor="text1"/>
        </w:rPr>
        <w:t>, изменение, дополнив пункт 2.2.1. абзацем одиннадцатым следующего содержания:</w:t>
      </w:r>
    </w:p>
    <w:p w:rsidR="00003FBD" w:rsidRDefault="00003FBD" w:rsidP="00003FBD">
      <w:pPr>
        <w:ind w:firstLine="540"/>
        <w:jc w:val="both"/>
      </w:pPr>
      <w:proofErr w:type="gramStart"/>
      <w:r>
        <w:t>«5)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закона,№ 210-ФЗ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003FBD" w:rsidRDefault="00003FBD" w:rsidP="00003FBD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</w:t>
      </w:r>
      <w:r>
        <w:rPr>
          <w:color w:val="000000"/>
        </w:rPr>
        <w:t xml:space="preserve">Настоящее постановление вступает в силу после официального опубликования в информационном издании «Вестник </w:t>
      </w:r>
      <w:r>
        <w:t>Русско-Алгашинского сельского поселения</w:t>
      </w:r>
      <w:r>
        <w:rPr>
          <w:color w:val="000000"/>
        </w:rPr>
        <w:t xml:space="preserve"> Шумерлинского района» и подлежит размещению на официальном сайте </w:t>
      </w:r>
      <w:r>
        <w:t>Русско-Алгашинского сельского поселения</w:t>
      </w:r>
      <w:r>
        <w:rPr>
          <w:color w:val="000000"/>
        </w:rPr>
        <w:t xml:space="preserve"> Шумерлинского района.</w:t>
      </w:r>
    </w:p>
    <w:p w:rsidR="00003FBD" w:rsidRDefault="00003FBD" w:rsidP="0000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003FBD" w:rsidRDefault="00003FBD" w:rsidP="00003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003FBD" w:rsidRDefault="00003FBD" w:rsidP="00003FBD">
      <w:pPr>
        <w:jc w:val="both"/>
      </w:pPr>
      <w:r>
        <w:t>Глава Русско-Алгашинского сельского поселения</w:t>
      </w:r>
    </w:p>
    <w:p w:rsidR="00B813F9" w:rsidRDefault="00003FBD" w:rsidP="00003FBD">
      <w:r>
        <w:t xml:space="preserve">Шумерлинского района  </w:t>
      </w:r>
      <w:r>
        <w:tab/>
      </w:r>
      <w:r>
        <w:tab/>
      </w:r>
      <w:r>
        <w:tab/>
        <w:t xml:space="preserve">                                               В.Н.Спиридонов</w:t>
      </w:r>
    </w:p>
    <w:sectPr w:rsidR="00B813F9" w:rsidSect="00003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49"/>
    <w:rsid w:val="00003FBD"/>
    <w:rsid w:val="00117B4C"/>
    <w:rsid w:val="00753E49"/>
    <w:rsid w:val="00B813F9"/>
    <w:rsid w:val="00C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3FBD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3FB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2021-10-13T05:30:00Z</dcterms:created>
  <dcterms:modified xsi:type="dcterms:W3CDTF">2021-10-13T05:36:00Z</dcterms:modified>
</cp:coreProperties>
</file>