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0D" w:rsidRPr="00E93B7B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C14E0D" w:rsidRPr="00E93B7B" w:rsidTr="008350A2">
        <w:trPr>
          <w:cantSplit/>
          <w:trHeight w:val="710"/>
        </w:trPr>
        <w:tc>
          <w:tcPr>
            <w:tcW w:w="4195" w:type="dxa"/>
          </w:tcPr>
          <w:p w:rsidR="00C14E0D" w:rsidRPr="00E93B7B" w:rsidRDefault="00C14E0D" w:rsidP="008350A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C14E0D" w:rsidRPr="00E93B7B" w:rsidRDefault="00C14E0D" w:rsidP="008350A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E93B7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C14E0D" w:rsidRPr="00E93B7B" w:rsidRDefault="00C14E0D" w:rsidP="008350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Красноармейски </w:t>
            </w:r>
            <w:proofErr w:type="spellStart"/>
            <w:r w:rsidRPr="00E93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районĕ</w:t>
            </w:r>
            <w:proofErr w:type="spellEnd"/>
          </w:p>
        </w:tc>
        <w:tc>
          <w:tcPr>
            <w:tcW w:w="1173" w:type="dxa"/>
            <w:vMerge w:val="restart"/>
            <w:hideMark/>
          </w:tcPr>
          <w:p w:rsidR="00C14E0D" w:rsidRPr="00E93B7B" w:rsidRDefault="00C14E0D" w:rsidP="008350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B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47625" distB="47625" distL="47625" distR="47625" simplePos="0" relativeHeight="251659264" behindDoc="0" locked="0" layoutInCell="1" allowOverlap="0" wp14:anchorId="4FCA3986" wp14:editId="1C0D9B5B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6" name="Рисунок 6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C14E0D" w:rsidRPr="00E93B7B" w:rsidRDefault="00C14E0D" w:rsidP="008350A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C14E0D" w:rsidRPr="00E93B7B" w:rsidRDefault="00C14E0D" w:rsidP="008350A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93B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Чувашская Республика</w:t>
            </w:r>
          </w:p>
          <w:p w:rsidR="00C14E0D" w:rsidRPr="00E93B7B" w:rsidRDefault="00C14E0D" w:rsidP="008350A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B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Красноармейский район</w:t>
            </w:r>
            <w:r w:rsidRPr="00E93B7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C14E0D" w:rsidRPr="00E93B7B" w:rsidTr="008350A2">
        <w:trPr>
          <w:cantSplit/>
          <w:trHeight w:val="2224"/>
        </w:trPr>
        <w:tc>
          <w:tcPr>
            <w:tcW w:w="4195" w:type="dxa"/>
          </w:tcPr>
          <w:p w:rsidR="00C14E0D" w:rsidRPr="00E93B7B" w:rsidRDefault="00C14E0D" w:rsidP="008350A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93B7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Чатукасси ял</w:t>
            </w:r>
          </w:p>
          <w:p w:rsidR="00C14E0D" w:rsidRPr="00E93B7B" w:rsidRDefault="00C14E0D" w:rsidP="008350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3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поселенийĕн</w:t>
            </w:r>
            <w:proofErr w:type="spellEnd"/>
          </w:p>
          <w:p w:rsidR="00C14E0D" w:rsidRPr="00E93B7B" w:rsidRDefault="00C14E0D" w:rsidP="008350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3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администрацийĕ</w:t>
            </w:r>
            <w:proofErr w:type="spellEnd"/>
          </w:p>
          <w:p w:rsidR="00C14E0D" w:rsidRPr="00E93B7B" w:rsidRDefault="00C14E0D" w:rsidP="008350A2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ind w:right="-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E0D" w:rsidRPr="00E93B7B" w:rsidRDefault="00C14E0D" w:rsidP="008350A2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ind w:right="-425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ЙЫШĂНУ</w:t>
            </w:r>
          </w:p>
          <w:p w:rsidR="00C14E0D" w:rsidRPr="00E93B7B" w:rsidRDefault="00C14E0D" w:rsidP="008350A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4E0D" w:rsidRPr="00E93B7B" w:rsidRDefault="00C14E0D" w:rsidP="008350A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Чатукасси</w:t>
            </w:r>
            <w:proofErr w:type="spellEnd"/>
            <w:r w:rsidRPr="00E93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3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ялě</w:t>
            </w:r>
            <w:proofErr w:type="spellEnd"/>
          </w:p>
          <w:p w:rsidR="00C14E0D" w:rsidRPr="00E93B7B" w:rsidRDefault="00C14E0D" w:rsidP="008350A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C14E0D" w:rsidRPr="00E93B7B" w:rsidRDefault="00C14E0D" w:rsidP="008350A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2021ç.05.20.  33</w:t>
            </w:r>
            <w:r w:rsidRPr="00E93B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  <w:p w:rsidR="00C14E0D" w:rsidRPr="00E93B7B" w:rsidRDefault="00C14E0D" w:rsidP="008350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C14E0D" w:rsidRPr="00E93B7B" w:rsidRDefault="00C14E0D" w:rsidP="0083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14E0D" w:rsidRPr="00E93B7B" w:rsidRDefault="00C14E0D" w:rsidP="008350A2">
            <w:pPr>
              <w:widowControl w:val="0"/>
              <w:autoSpaceDE w:val="0"/>
              <w:autoSpaceDN w:val="0"/>
              <w:adjustRightInd w:val="0"/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93B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Администрация </w:t>
            </w:r>
          </w:p>
          <w:p w:rsidR="00C14E0D" w:rsidRPr="00E93B7B" w:rsidRDefault="00C14E0D" w:rsidP="008350A2">
            <w:pPr>
              <w:widowControl w:val="0"/>
              <w:autoSpaceDE w:val="0"/>
              <w:autoSpaceDN w:val="0"/>
              <w:adjustRightInd w:val="0"/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93B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Чадукасинского</w:t>
            </w:r>
          </w:p>
          <w:p w:rsidR="00C14E0D" w:rsidRPr="00E93B7B" w:rsidRDefault="00C14E0D" w:rsidP="008350A2">
            <w:pPr>
              <w:widowControl w:val="0"/>
              <w:autoSpaceDE w:val="0"/>
              <w:autoSpaceDN w:val="0"/>
              <w:adjustRightInd w:val="0"/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93B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сельского поселения</w:t>
            </w:r>
          </w:p>
          <w:p w:rsidR="00C14E0D" w:rsidRPr="00E93B7B" w:rsidRDefault="00C14E0D" w:rsidP="008350A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14E0D" w:rsidRPr="00E93B7B" w:rsidRDefault="00C14E0D" w:rsidP="008350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E0D" w:rsidRPr="00E93B7B" w:rsidRDefault="00C14E0D" w:rsidP="008350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93B7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C14E0D" w:rsidRPr="00E93B7B" w:rsidRDefault="00C14E0D" w:rsidP="008350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E0D" w:rsidRPr="00E93B7B" w:rsidRDefault="00C14E0D" w:rsidP="008350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E93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Чадукасы</w:t>
            </w:r>
            <w:proofErr w:type="spellEnd"/>
          </w:p>
          <w:p w:rsidR="00C14E0D" w:rsidRPr="00E93B7B" w:rsidRDefault="00C14E0D" w:rsidP="008350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E0D" w:rsidRPr="00E93B7B" w:rsidRDefault="00C14E0D" w:rsidP="008350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20.05.2021 г.  №33</w:t>
            </w:r>
          </w:p>
        </w:tc>
      </w:tr>
    </w:tbl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C14E0D" w:rsidRPr="00C14E0D" w:rsidTr="008350A2">
        <w:trPr>
          <w:trHeight w:val="552"/>
        </w:trPr>
        <w:tc>
          <w:tcPr>
            <w:tcW w:w="4644" w:type="dxa"/>
            <w:shd w:val="clear" w:color="auto" w:fill="auto"/>
          </w:tcPr>
          <w:p w:rsidR="00C14E0D" w:rsidRPr="00C14E0D" w:rsidRDefault="00C14E0D" w:rsidP="00C14E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" w:right="-1" w:firstLine="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C14E0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</w:t>
            </w:r>
            <w:proofErr w:type="spellStart"/>
            <w:r w:rsidRPr="00C14E0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Чадукасинского</w:t>
            </w:r>
            <w:proofErr w:type="spellEnd"/>
            <w:r w:rsidRPr="00C14E0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gramStart"/>
            <w:r w:rsidRPr="00C14E0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Красноармейского  района</w:t>
            </w:r>
            <w:proofErr w:type="gramEnd"/>
            <w:r w:rsidRPr="00C14E0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Чувашской Республики, и членов их семей на официальном сайте </w:t>
            </w:r>
            <w:proofErr w:type="spellStart"/>
            <w:r w:rsidRPr="00C14E0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Чадукасинского</w:t>
            </w:r>
            <w:proofErr w:type="spellEnd"/>
            <w:r w:rsidRPr="00C14E0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сельского поселения Красноармейского района и предоставления этих сведений средствам</w:t>
            </w:r>
            <w:r w:rsidRPr="00C14E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массовой</w:t>
            </w:r>
            <w:r w:rsidRPr="00C14E0D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 xml:space="preserve"> </w:t>
            </w:r>
            <w:r w:rsidRPr="00C14E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>информации для опубликования</w:t>
            </w:r>
          </w:p>
          <w:p w:rsidR="00C14E0D" w:rsidRPr="00C14E0D" w:rsidRDefault="00C14E0D" w:rsidP="00C14E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1D1D"/>
          <w:sz w:val="24"/>
          <w:szCs w:val="24"/>
          <w:lang w:eastAsia="ru-RU"/>
        </w:rPr>
      </w:pPr>
      <w:r w:rsidRPr="00C14E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федеральными законами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 № 613 «Вопросы противодействия коррупции», администрация </w:t>
      </w:r>
      <w:proofErr w:type="spellStart"/>
      <w:r w:rsidRPr="00C14E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Чадукасинского</w:t>
      </w:r>
      <w:proofErr w:type="spellEnd"/>
      <w:r w:rsidRPr="00C1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Красноармейского района Чувашской Республики      </w:t>
      </w:r>
      <w:r w:rsidRPr="00C14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о с </w:t>
      </w:r>
      <w:proofErr w:type="gramStart"/>
      <w:r w:rsidRPr="00C14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C14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н о в л я е т:</w:t>
      </w:r>
      <w:r w:rsidRPr="00C14E0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 </w:t>
      </w:r>
      <w:r w:rsidRPr="00C14E0D">
        <w:rPr>
          <w:rFonts w:ascii="Times New Roman" w:eastAsia="Times New Roman" w:hAnsi="Times New Roman" w:cs="Times New Roman"/>
          <w:bCs/>
          <w:color w:val="1D1D1D"/>
          <w:sz w:val="24"/>
          <w:szCs w:val="24"/>
          <w:lang w:eastAsia="ru-RU"/>
        </w:rPr>
        <w:t xml:space="preserve">                                       </w:t>
      </w: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before="113" w:after="113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1D1D1D"/>
          <w:sz w:val="24"/>
          <w:szCs w:val="24"/>
          <w:lang w:eastAsia="ru-RU"/>
        </w:rPr>
      </w:pPr>
      <w:r w:rsidRPr="00C1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r w:rsidRPr="00C14E0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</w:t>
      </w:r>
      <w:proofErr w:type="spellStart"/>
      <w:proofErr w:type="gramStart"/>
      <w:r w:rsidRPr="00C14E0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Чадукасинского</w:t>
      </w:r>
      <w:proofErr w:type="spellEnd"/>
      <w:r w:rsidRPr="00C14E0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 сельского</w:t>
      </w:r>
      <w:proofErr w:type="gramEnd"/>
      <w:r w:rsidRPr="00C14E0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поселения Красноармейского района   и членов их семей </w:t>
      </w:r>
      <w:r w:rsidRPr="00C14E0D">
        <w:rPr>
          <w:rFonts w:ascii="Times New Roman" w:eastAsia="Times New Roman" w:hAnsi="Times New Roman" w:cs="Times New Roman"/>
          <w:bCs/>
          <w:color w:val="1D1D1D"/>
          <w:sz w:val="24"/>
          <w:szCs w:val="24"/>
          <w:lang w:eastAsia="ru-RU"/>
        </w:rPr>
        <w:t xml:space="preserve">   </w:t>
      </w:r>
      <w:r w:rsidRPr="00C14E0D">
        <w:rPr>
          <w:rFonts w:ascii="Times New Roman" w:eastAsia="Times New Roman" w:hAnsi="Times New Roman" w:cs="Times New Roman"/>
          <w:bCs/>
          <w:color w:val="1D1D1D"/>
          <w:kern w:val="1"/>
          <w:sz w:val="24"/>
          <w:szCs w:val="24"/>
          <w:lang w:eastAsia="ru-RU"/>
        </w:rPr>
        <w:t xml:space="preserve"> на официальном сайте </w:t>
      </w:r>
      <w:proofErr w:type="spellStart"/>
      <w:r w:rsidRPr="00C14E0D">
        <w:rPr>
          <w:rFonts w:ascii="Times New Roman" w:eastAsia="Times New Roman" w:hAnsi="Times New Roman" w:cs="Times New Roman"/>
          <w:bCs/>
          <w:color w:val="1D1D1D"/>
          <w:kern w:val="1"/>
          <w:sz w:val="24"/>
          <w:szCs w:val="24"/>
          <w:lang w:eastAsia="ru-RU"/>
        </w:rPr>
        <w:t>Чадукасинского</w:t>
      </w:r>
      <w:proofErr w:type="spellEnd"/>
      <w:r w:rsidRPr="00C14E0D">
        <w:rPr>
          <w:rFonts w:ascii="Times New Roman" w:eastAsia="Times New Roman" w:hAnsi="Times New Roman" w:cs="Times New Roman"/>
          <w:bCs/>
          <w:color w:val="1D1D1D"/>
          <w:kern w:val="1"/>
          <w:sz w:val="24"/>
          <w:szCs w:val="24"/>
          <w:lang w:eastAsia="ru-RU"/>
        </w:rPr>
        <w:t xml:space="preserve"> сельского поселения и   предоставления </w:t>
      </w:r>
      <w:r w:rsidRPr="00C14E0D">
        <w:rPr>
          <w:rFonts w:ascii="Times New Roman" w:eastAsia="Times New Roman" w:hAnsi="Times New Roman" w:cs="Times New Roman"/>
          <w:bCs/>
          <w:color w:val="1D1D1D"/>
          <w:sz w:val="24"/>
          <w:szCs w:val="24"/>
          <w:lang w:eastAsia="ru-RU"/>
        </w:rPr>
        <w:t xml:space="preserve">   </w:t>
      </w:r>
      <w:r w:rsidRPr="00C14E0D">
        <w:rPr>
          <w:rFonts w:ascii="Times New Roman" w:eastAsia="Times New Roman" w:hAnsi="Times New Roman" w:cs="Times New Roman"/>
          <w:bCs/>
          <w:color w:val="1D1D1D"/>
          <w:kern w:val="1"/>
          <w:sz w:val="24"/>
          <w:szCs w:val="24"/>
          <w:lang w:eastAsia="ru-RU"/>
        </w:rPr>
        <w:t>этих сведений средствам массовой информации для опубликования.</w:t>
      </w:r>
      <w:r w:rsidRPr="00C14E0D">
        <w:rPr>
          <w:rFonts w:ascii="Times New Roman" w:eastAsia="Times New Roman" w:hAnsi="Times New Roman" w:cs="Times New Roman"/>
          <w:bCs/>
          <w:color w:val="1D1D1D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0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 </w:t>
      </w:r>
      <w:r w:rsidRPr="00C14E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Признать утратившим силу постановление администрации </w:t>
      </w:r>
      <w:proofErr w:type="spellStart"/>
      <w:proofErr w:type="gramStart"/>
      <w:r w:rsidRPr="00C14E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Чадукасинского</w:t>
      </w:r>
      <w:proofErr w:type="spellEnd"/>
      <w:r w:rsidRPr="00C1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Pr="00C1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Красноармейского района Чувашской Республики от 23.07.2013 № 35.</w:t>
      </w: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Настоящее постановление вступает в силу после его официального опубликования в периодическом издании «</w:t>
      </w:r>
      <w:proofErr w:type="spellStart"/>
      <w:r w:rsidRPr="00C14E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Чадукасинский</w:t>
      </w:r>
      <w:proofErr w:type="spellEnd"/>
      <w:r w:rsidRPr="00C1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Вестник».</w:t>
      </w: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4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proofErr w:type="spellStart"/>
      <w:r w:rsidRPr="00C14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Чадукасинского</w:t>
      </w:r>
      <w:proofErr w:type="spellEnd"/>
      <w:r w:rsidRPr="00C14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</w:t>
      </w:r>
      <w:r w:rsidRPr="00C14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4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                                                                      Г.В Михайлов.</w:t>
      </w: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</w:t>
      </w:r>
      <w:r w:rsidRPr="00C14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 </w:t>
      </w: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постановлением администрации</w:t>
      </w: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Pr="00C14E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Чадукасинского</w:t>
      </w:r>
      <w:proofErr w:type="spellEnd"/>
      <w:r w:rsidRPr="00C1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1D1D1D"/>
          <w:sz w:val="24"/>
          <w:szCs w:val="24"/>
          <w:lang w:eastAsia="ru-RU"/>
        </w:rPr>
      </w:pPr>
      <w:r w:rsidRPr="00C14E0D">
        <w:rPr>
          <w:rFonts w:ascii="Times New Roman" w:eastAsia="Times New Roman" w:hAnsi="Times New Roman" w:cs="Times New Roman"/>
          <w:bCs/>
          <w:color w:val="1D1D1D"/>
          <w:sz w:val="24"/>
          <w:szCs w:val="24"/>
          <w:lang w:eastAsia="ru-RU"/>
        </w:rPr>
        <w:t xml:space="preserve">                                                           Красноармейского района Чувашской </w:t>
      </w:r>
      <w:r>
        <w:rPr>
          <w:rFonts w:ascii="Times New Roman" w:eastAsia="Times New Roman" w:hAnsi="Times New Roman" w:cs="Times New Roman"/>
          <w:bCs/>
          <w:color w:val="1D1D1D"/>
          <w:sz w:val="24"/>
          <w:szCs w:val="24"/>
          <w:lang w:eastAsia="ru-RU"/>
        </w:rPr>
        <w:t xml:space="preserve">   </w:t>
      </w: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D"/>
          <w:sz w:val="24"/>
          <w:szCs w:val="24"/>
          <w:lang w:eastAsia="ru-RU"/>
        </w:rPr>
        <w:t xml:space="preserve">                                                       Республики от 20.05.2021 </w:t>
      </w:r>
      <w:proofErr w:type="gramStart"/>
      <w:r>
        <w:rPr>
          <w:rFonts w:ascii="Times New Roman" w:eastAsia="Times New Roman" w:hAnsi="Times New Roman" w:cs="Times New Roman"/>
          <w:bCs/>
          <w:color w:val="1D1D1D"/>
          <w:sz w:val="24"/>
          <w:szCs w:val="24"/>
          <w:lang w:eastAsia="ru-RU"/>
        </w:rPr>
        <w:t>год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1D1D1D"/>
          <w:sz w:val="24"/>
          <w:szCs w:val="24"/>
          <w:lang w:eastAsia="ru-RU"/>
        </w:rPr>
        <w:t xml:space="preserve">  №</w:t>
      </w:r>
      <w:proofErr w:type="gramEnd"/>
      <w:r>
        <w:rPr>
          <w:rFonts w:ascii="Times New Roman" w:eastAsia="Times New Roman" w:hAnsi="Times New Roman" w:cs="Times New Roman"/>
          <w:bCs/>
          <w:color w:val="1D1D1D"/>
          <w:sz w:val="24"/>
          <w:szCs w:val="24"/>
          <w:lang w:eastAsia="ru-RU"/>
        </w:rPr>
        <w:t xml:space="preserve"> 33</w:t>
      </w: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(приложение)</w:t>
      </w: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1D1D1D"/>
          <w:sz w:val="24"/>
          <w:szCs w:val="24"/>
          <w:lang w:eastAsia="ru-RU"/>
        </w:rPr>
      </w:pP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  <w:r w:rsidRPr="00C14E0D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 xml:space="preserve"> Порядок </w:t>
      </w: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  <w:r w:rsidRPr="00C14E0D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размещения сведений о доходах, расходах, об имуществе и</w:t>
      </w: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  <w:r w:rsidRPr="00C14E0D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 xml:space="preserve">обязательствах имущественного характера </w:t>
      </w:r>
      <w:r w:rsidRPr="00C14E0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лиц, замещающих должности муниципальной службы администрации </w:t>
      </w:r>
      <w:proofErr w:type="spellStart"/>
      <w:r w:rsidRPr="00C14E0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Чадукасинского</w:t>
      </w:r>
      <w:proofErr w:type="spellEnd"/>
      <w:r w:rsidRPr="00C14E0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 сельского поселения Красноармейского района Чувашской Республики, </w:t>
      </w:r>
      <w:r w:rsidRPr="00C14E0D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 xml:space="preserve">и членов их семей на официальном   сайте </w:t>
      </w:r>
      <w:proofErr w:type="spellStart"/>
      <w:r w:rsidRPr="00C14E0D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Чадукасинского</w:t>
      </w:r>
      <w:proofErr w:type="spellEnd"/>
      <w:r w:rsidRPr="00C14E0D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 xml:space="preserve"> сельского поселения Красноармейского района и предоставления этих сведений средствам массовой информации</w:t>
      </w: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  <w:r w:rsidRPr="00C14E0D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для опубликования</w:t>
      </w: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.</w:t>
      </w: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14E0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1. Настоящим порядком устанавливаются обязанности администрации </w:t>
      </w:r>
      <w:proofErr w:type="spellStart"/>
      <w:r w:rsidRPr="00C14E0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Чадукасинского</w:t>
      </w:r>
      <w:proofErr w:type="spellEnd"/>
      <w:r w:rsidRPr="00C14E0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сельского поселения  Красноармейского района Чувашской Республики                         по размещению сведений о доходах, расходах, об имуществе и обязательствах имущественного характера </w:t>
      </w:r>
      <w:r w:rsidRPr="00C14E0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лиц, замещающих должности муниципальной службы в  администрации </w:t>
      </w:r>
      <w:proofErr w:type="spellStart"/>
      <w:r w:rsidRPr="00C14E0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Чадукасинского</w:t>
      </w:r>
      <w:proofErr w:type="spellEnd"/>
      <w:r w:rsidRPr="00C14E0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сельского поселения Красноармейского района Чувашской Республики  (далее – муниципальные служащие), </w:t>
      </w:r>
      <w:r w:rsidRPr="00C14E0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их супругов и несовершеннолетних детей в информационно-телекоммуникационной сети «Интернет» на официальном сайте </w:t>
      </w:r>
      <w:proofErr w:type="spellStart"/>
      <w:r w:rsidRPr="00C14E0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Чадукасинского</w:t>
      </w:r>
      <w:proofErr w:type="spellEnd"/>
      <w:r w:rsidRPr="00C14E0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 сельского поселения Красноармейского района Чувашской Республики    (далее –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14E0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14E0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а) перечень объектов недвижимого имущества, принадлежащих лицу, замещающему муниципальную должность (муниципальному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14E0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 (муниципальному служащему), его супруге (супругу) и несовершеннолетним детям;</w:t>
      </w: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14E0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в) декларированный годовой доход лица, замещающего муниципальную должность (муниципального служащего), его супруги (супруга) и несовершеннолетних детей;</w:t>
      </w: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14E0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г)</w:t>
      </w:r>
      <w:r w:rsidRPr="00C1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before="113" w:after="113" w:line="240" w:lineRule="auto"/>
        <w:ind w:firstLine="72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14E0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14E0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а) иные сведения (кроме указанных в пункте 2 настоящего порядка) о доходах лица, </w:t>
      </w:r>
      <w:r w:rsidRPr="00C14E0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lastRenderedPageBreak/>
        <w:t>замещающего муниципальную должность (муниципального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14E0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б) персональные данные супруги (супруга), детей и иных членов семьи лица, замещающего муниципальную должность (муниципального служащего);</w:t>
      </w: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14E0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(муниципального служащего), его супруги (супруга), детей и иных членов семьи;</w:t>
      </w: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14E0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(муниципальному служащему), его супруге (супругу), детям, иным членам семьи на праве собственности или находящихся в их пользовании;</w:t>
      </w: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14E0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д) информацию, отнесённую к государственной тайне или являющуюся конфиденциальной.</w:t>
      </w: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14E0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лицом, замещающим должности муниципальной службы, замещение которых влечёт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proofErr w:type="spellStart"/>
      <w:r w:rsidRPr="00C14E0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Чадукасинского</w:t>
      </w:r>
      <w:proofErr w:type="spellEnd"/>
      <w:r w:rsidRPr="00C14E0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сельского поселения Красноармейского района Чувашской Республики,  в котором лицо замещает должность, и ежегодно обновляются в течение 14 рабочих дней со дня истечения срока, установленного для их подачи.</w:t>
      </w: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before="113" w:after="113" w:line="240" w:lineRule="auto"/>
        <w:ind w:firstLine="72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14E0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лицом, замещающим муниципальную должность (муниципальным служащим) обеспечивается администрацией </w:t>
      </w:r>
      <w:proofErr w:type="spellStart"/>
      <w:r w:rsidRPr="00C14E0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Чадукасинского</w:t>
      </w:r>
      <w:proofErr w:type="spellEnd"/>
      <w:r w:rsidRPr="00C14E0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сельского поселения Красноармейского района Чувашской Республики.</w:t>
      </w: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14E0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                                                                        </w:t>
      </w: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14E0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6. Администрация </w:t>
      </w:r>
      <w:proofErr w:type="spellStart"/>
      <w:r w:rsidRPr="00C14E0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Чадукасинского</w:t>
      </w:r>
      <w:proofErr w:type="spellEnd"/>
      <w:r w:rsidRPr="00C14E0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сельского поселения Красноармейского района Чувашской Республики:</w:t>
      </w: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14E0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а) в течение трёх рабочих дней со дня поступления запроса от средства массовой информации сообщают о нём лицу, замещающему муниципальную должность (муниципальному служащему), в отношении которого поступил запрос;</w:t>
      </w: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before="113" w:after="113" w:line="240" w:lineRule="auto"/>
        <w:ind w:firstLine="72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14E0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14E0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ab/>
        <w:t>7. Муниципальные служащие,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отнесённых к государственной тайне или являющихся конфиденциальными.</w:t>
      </w:r>
    </w:p>
    <w:p w:rsidR="00C14E0D" w:rsidRPr="00C14E0D" w:rsidRDefault="00C14E0D" w:rsidP="00C14E0D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14E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</w:t>
      </w:r>
    </w:p>
    <w:p w:rsidR="00C14E0D" w:rsidRPr="00C14E0D" w:rsidRDefault="00C14E0D" w:rsidP="00C14E0D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E0D" w:rsidRPr="00C14E0D" w:rsidRDefault="00C14E0D" w:rsidP="00C14E0D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E0D" w:rsidRPr="00C14E0D" w:rsidRDefault="00C14E0D" w:rsidP="00C14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E0D" w:rsidRPr="00C14E0D" w:rsidRDefault="00C14E0D" w:rsidP="00C1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A6" w:rsidRDefault="004869A6"/>
    <w:sectPr w:rsidR="004869A6" w:rsidSect="00C14E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79"/>
    <w:rsid w:val="001F2A79"/>
    <w:rsid w:val="004869A6"/>
    <w:rsid w:val="00C1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3CD57-1366-4ECE-A817-A7490115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4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2021-05-20T11:18:00Z</cp:lastPrinted>
  <dcterms:created xsi:type="dcterms:W3CDTF">2021-05-20T11:14:00Z</dcterms:created>
  <dcterms:modified xsi:type="dcterms:W3CDTF">2021-05-20T11:20:00Z</dcterms:modified>
</cp:coreProperties>
</file>