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4" w:type="dxa"/>
        <w:tblInd w:w="1" w:type="dxa"/>
        <w:tblLook w:val="04A0"/>
      </w:tblPr>
      <w:tblGrid>
        <w:gridCol w:w="4209"/>
        <w:gridCol w:w="1356"/>
        <w:gridCol w:w="4259"/>
      </w:tblGrid>
      <w:tr w:rsidR="00B10E20" w:rsidTr="00B10E20">
        <w:trPr>
          <w:cantSplit/>
          <w:trHeight w:val="239"/>
        </w:trPr>
        <w:tc>
          <w:tcPr>
            <w:tcW w:w="4218" w:type="dxa"/>
            <w:hideMark/>
          </w:tcPr>
          <w:p w:rsidR="00B10E20" w:rsidRDefault="00B10E20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ЧĂВАШ РЕСПУБЛИКИ</w:t>
            </w:r>
          </w:p>
          <w:p w:rsidR="00B10E20" w:rsidRDefault="00B10E20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ВАРНАР РАЙОНĚ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  <w:vMerge w:val="restart"/>
          </w:tcPr>
          <w:p w:rsidR="00B10E20" w:rsidRDefault="00B10E20">
            <w:pPr>
              <w:pStyle w:val="a8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695960" cy="648335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E20" w:rsidRDefault="00B10E20">
            <w:pPr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9" w:type="dxa"/>
            <w:hideMark/>
          </w:tcPr>
          <w:p w:rsidR="00B10E20" w:rsidRDefault="00B10E20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ВУРНАРС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КИЙ РАЙОН  </w:t>
            </w:r>
          </w:p>
        </w:tc>
      </w:tr>
      <w:tr w:rsidR="00B10E20" w:rsidTr="00B10E20">
        <w:trPr>
          <w:cantSplit/>
          <w:trHeight w:val="1091"/>
        </w:trPr>
        <w:tc>
          <w:tcPr>
            <w:tcW w:w="4218" w:type="dxa"/>
          </w:tcPr>
          <w:p w:rsidR="00B10E20" w:rsidRDefault="00B10E20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УЙКАС-КИПЕК</w:t>
            </w:r>
          </w:p>
          <w:p w:rsidR="00B10E20" w:rsidRDefault="00B10E20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ЯЛ ПОСЕЛЕНИЙЕН</w:t>
            </w:r>
          </w:p>
          <w:p w:rsidR="00B10E20" w:rsidRDefault="00B10E20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9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АДМИНИСТРАЦИЕ </w:t>
            </w:r>
          </w:p>
          <w:p w:rsidR="00B10E20" w:rsidRDefault="00B10E20">
            <w:pPr>
              <w:spacing w:line="192" w:lineRule="auto"/>
            </w:pPr>
          </w:p>
          <w:p w:rsidR="00B10E20" w:rsidRDefault="00B10E20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9"/>
                <w:noProof/>
                <w:color w:val="000000" w:themeColor="text1"/>
              </w:rPr>
            </w:pPr>
            <w:r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ЙЫШАНУ</w:t>
            </w:r>
          </w:p>
          <w:p w:rsidR="00B10E20" w:rsidRDefault="00434562">
            <w:pPr>
              <w:pStyle w:val="a7"/>
              <w:spacing w:line="276" w:lineRule="auto"/>
              <w:ind w:right="-35"/>
              <w:jc w:val="center"/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«</w:t>
            </w:r>
            <w:r w:rsidR="003613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15» март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2021 ç. № </w:t>
            </w:r>
            <w:r w:rsidR="003613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</w:t>
            </w:r>
            <w:r w:rsidR="007830E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</w:t>
            </w:r>
          </w:p>
          <w:p w:rsidR="00B10E20" w:rsidRDefault="00B10E20">
            <w:pPr>
              <w:ind w:firstLine="567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         Уйкас-Кипек ялĕ</w:t>
            </w:r>
          </w:p>
        </w:tc>
        <w:tc>
          <w:tcPr>
            <w:tcW w:w="0" w:type="auto"/>
            <w:vMerge/>
            <w:vAlign w:val="center"/>
            <w:hideMark/>
          </w:tcPr>
          <w:p w:rsidR="00B10E20" w:rsidRDefault="00B10E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9" w:type="dxa"/>
          </w:tcPr>
          <w:p w:rsidR="00B10E20" w:rsidRDefault="00B10E20">
            <w:pPr>
              <w:pStyle w:val="a7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АДМИНИСТРАЦИЯ</w:t>
            </w:r>
          </w:p>
          <w:p w:rsidR="00B10E20" w:rsidRDefault="00B10E20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ОЙКАС-КИБЕКСКОГО СЕЛЬСКОГО</w:t>
            </w:r>
          </w:p>
          <w:p w:rsidR="00B10E20" w:rsidRDefault="00B10E20">
            <w:pPr>
              <w:pStyle w:val="a7"/>
              <w:spacing w:line="192" w:lineRule="auto"/>
              <w:jc w:val="center"/>
              <w:rPr>
                <w:rStyle w:val="a9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  <w:p w:rsidR="00B10E20" w:rsidRDefault="00B10E20">
            <w:pPr>
              <w:pStyle w:val="a7"/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  <w:p w:rsidR="00B10E20" w:rsidRDefault="00B10E20">
            <w:pPr>
              <w:pStyle w:val="a7"/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ПОСТАНОВЛЕНИЕ</w:t>
            </w:r>
          </w:p>
          <w:p w:rsidR="00B10E20" w:rsidRDefault="0043456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«</w:t>
            </w:r>
            <w:r w:rsidR="003613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15» марта</w:t>
            </w:r>
            <w:r w:rsidR="00B10E2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2021 г. № </w:t>
            </w:r>
            <w:r w:rsidR="003613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</w:t>
            </w:r>
            <w:r w:rsidR="007830E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</w:t>
            </w:r>
          </w:p>
          <w:p w:rsidR="00B10E20" w:rsidRDefault="00B10E20">
            <w:pPr>
              <w:ind w:firstLine="567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д.Ойкас-Кибеки</w:t>
            </w:r>
          </w:p>
        </w:tc>
      </w:tr>
    </w:tbl>
    <w:p w:rsidR="005D6F96" w:rsidRDefault="00375619" w:rsidP="005D6F96">
      <w:pPr>
        <w:pStyle w:val="a3"/>
        <w:shd w:val="clear" w:color="auto" w:fill="FFFFFF"/>
        <w:spacing w:after="0" w:afterAutospacing="0"/>
        <w:ind w:right="5670"/>
        <w:contextualSpacing/>
        <w:jc w:val="both"/>
      </w:pPr>
      <w:r w:rsidRPr="00375619">
        <w:t xml:space="preserve">О внесении изменений в постановление администрации </w:t>
      </w:r>
      <w:r w:rsidR="00B10E20">
        <w:t>Ойкас-Кибекского</w:t>
      </w:r>
      <w:r w:rsidRPr="00375619">
        <w:t xml:space="preserve"> сельского поселения </w:t>
      </w:r>
      <w:r w:rsidR="00B10E20">
        <w:t>Вурнарского</w:t>
      </w:r>
      <w:r w:rsidRPr="00375619">
        <w:t xml:space="preserve"> района Чувашской Республики от </w:t>
      </w:r>
      <w:r w:rsidR="005D6F96">
        <w:t>18</w:t>
      </w:r>
      <w:r w:rsidRPr="00375619">
        <w:t>.</w:t>
      </w:r>
      <w:r w:rsidR="005D6F96">
        <w:t>06</w:t>
      </w:r>
      <w:r w:rsidRPr="00375619">
        <w:t>.201</w:t>
      </w:r>
      <w:r w:rsidR="005D6F96">
        <w:t>5</w:t>
      </w:r>
      <w:r w:rsidRPr="00375619">
        <w:t xml:space="preserve"> г. №</w:t>
      </w:r>
      <w:r w:rsidR="00B10E20">
        <w:t xml:space="preserve"> </w:t>
      </w:r>
      <w:r w:rsidR="005D6F96">
        <w:t>32</w:t>
      </w:r>
      <w:r w:rsidR="00B10E20">
        <w:t xml:space="preserve"> «</w:t>
      </w:r>
      <w:r w:rsidR="005D6F96">
        <w:t xml:space="preserve">Об определении должностного лица, </w:t>
      </w:r>
    </w:p>
    <w:p w:rsidR="00375619" w:rsidRDefault="005D6F96" w:rsidP="005D6F96">
      <w:pPr>
        <w:pStyle w:val="a3"/>
        <w:shd w:val="clear" w:color="auto" w:fill="FFFFFF"/>
        <w:spacing w:after="0" w:afterAutospacing="0"/>
        <w:ind w:right="5670"/>
        <w:contextualSpacing/>
        <w:jc w:val="both"/>
      </w:pPr>
      <w:proofErr w:type="gramStart"/>
      <w:r>
        <w:t>ответственного</w:t>
      </w:r>
      <w:proofErr w:type="gramEnd"/>
      <w:r>
        <w:t xml:space="preserve"> за работу по профилактике коррупционных и иных правонарушений в Ойкас-Кибекском сельском поселении Вурнарского района Чувашской Республики</w:t>
      </w:r>
      <w:r w:rsidR="00375619" w:rsidRPr="00375619">
        <w:t>»</w:t>
      </w:r>
    </w:p>
    <w:p w:rsidR="00B10E20" w:rsidRPr="00375619" w:rsidRDefault="00B10E20" w:rsidP="0037561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24F" w:rsidRDefault="005D6F96" w:rsidP="00D8724F">
      <w:pPr>
        <w:pStyle w:val="a3"/>
        <w:shd w:val="clear" w:color="auto" w:fill="FFFFFF"/>
        <w:spacing w:after="0" w:afterAutospacing="0"/>
        <w:ind w:firstLine="567"/>
        <w:jc w:val="both"/>
      </w:pPr>
      <w:r>
        <w:t>В соответствии с нормами Федерального закона от 25 декабря 2008 г. № 273-ФЗ «О противодействии коррупции»</w:t>
      </w:r>
      <w:r w:rsidR="00361321">
        <w:t xml:space="preserve"> </w:t>
      </w:r>
      <w:r>
        <w:t xml:space="preserve">администрация Ойкас-Кибекского сельского поселения ПОСТАНОВЛЯЕТ: </w:t>
      </w:r>
    </w:p>
    <w:p w:rsidR="005D6F96" w:rsidRPr="004D7FEE" w:rsidRDefault="005D6F96" w:rsidP="00D8724F">
      <w:pPr>
        <w:pStyle w:val="a3"/>
        <w:shd w:val="clear" w:color="auto" w:fill="FFFFFF"/>
        <w:spacing w:after="0" w:afterAutospacing="0"/>
        <w:ind w:firstLine="567"/>
        <w:jc w:val="both"/>
      </w:pPr>
      <w:r>
        <w:t xml:space="preserve">1. Внести в постановление администрации Ойкас-Кибекского сельского поселения Вурнарского района Чувашской Республики от 18.06.2015 г. № 32 </w:t>
      </w:r>
      <w:r w:rsidRPr="004D7FEE">
        <w:t>«</w:t>
      </w:r>
      <w:r>
        <w:t>Об определении должностного лица, ответственного за работу по профилактике коррупционных и иных правонарушений в Ойкас-Кибекском сельском поселении Вурнарского района Чувашской Республики</w:t>
      </w:r>
      <w:r w:rsidRPr="00D8724F">
        <w:rPr>
          <w:color w:val="000000"/>
          <w:spacing w:val="-2"/>
          <w:w w:val="102"/>
        </w:rPr>
        <w:t>» (далее - постановление) следующие изменения:</w:t>
      </w:r>
    </w:p>
    <w:p w:rsidR="00D8724F" w:rsidRDefault="005D6F96" w:rsidP="00B10E20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F96">
        <w:rPr>
          <w:rFonts w:ascii="Times New Roman" w:hAnsi="Times New Roman" w:cs="Times New Roman"/>
          <w:color w:val="000000"/>
          <w:sz w:val="24"/>
          <w:szCs w:val="24"/>
        </w:rPr>
        <w:t>в пункте 1 слова «</w:t>
      </w:r>
      <w:r w:rsidRPr="005D6F96">
        <w:rPr>
          <w:rFonts w:ascii="Times New Roman" w:hAnsi="Times New Roman" w:cs="Times New Roman"/>
          <w:sz w:val="24"/>
          <w:szCs w:val="24"/>
        </w:rPr>
        <w:t>ведущего специалиста-эксперта</w:t>
      </w:r>
      <w:r w:rsidRPr="005D6F96">
        <w:rPr>
          <w:rFonts w:ascii="Times New Roman" w:hAnsi="Times New Roman" w:cs="Times New Roman"/>
          <w:color w:val="000000"/>
          <w:sz w:val="24"/>
          <w:szCs w:val="24"/>
        </w:rPr>
        <w:t>» заменить словами «главного</w:t>
      </w:r>
      <w:r w:rsidRPr="005D6F96">
        <w:rPr>
          <w:rFonts w:ascii="Times New Roman" w:hAnsi="Times New Roman" w:cs="Times New Roman"/>
          <w:sz w:val="24"/>
          <w:szCs w:val="24"/>
        </w:rPr>
        <w:t xml:space="preserve"> специалиста-эксперта</w:t>
      </w:r>
      <w:r w:rsidRPr="005D6F96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D8724F" w:rsidRDefault="00D8724F" w:rsidP="00B10E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6D32" w:rsidRPr="00B10E20" w:rsidRDefault="00D8724F" w:rsidP="00B10E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75619" w:rsidRPr="00B10E20">
        <w:rPr>
          <w:rFonts w:ascii="Times New Roman" w:hAnsi="Times New Roman" w:cs="Times New Roman"/>
          <w:sz w:val="24"/>
          <w:szCs w:val="24"/>
        </w:rPr>
        <w:t>.Настоящее постановление вступает в силу после его официального опубликования.</w:t>
      </w:r>
    </w:p>
    <w:p w:rsidR="00B10E20" w:rsidRPr="00B10E20" w:rsidRDefault="00B10E20" w:rsidP="00B10E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0E20" w:rsidRDefault="00B10E20" w:rsidP="00B10E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1321" w:rsidRDefault="00B10E20" w:rsidP="00B10E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E20">
        <w:rPr>
          <w:rFonts w:ascii="Times New Roman" w:hAnsi="Times New Roman" w:cs="Times New Roman"/>
          <w:sz w:val="24"/>
          <w:szCs w:val="24"/>
        </w:rPr>
        <w:t>Глава Ойкас-Кибекского сельского поселения</w:t>
      </w:r>
    </w:p>
    <w:p w:rsidR="00B10E20" w:rsidRPr="00B10E20" w:rsidRDefault="00361321" w:rsidP="00B10E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321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="00B10E20" w:rsidRPr="00B10E20">
        <w:rPr>
          <w:rFonts w:ascii="Times New Roman" w:hAnsi="Times New Roman" w:cs="Times New Roman"/>
          <w:sz w:val="24"/>
          <w:szCs w:val="24"/>
        </w:rPr>
        <w:t xml:space="preserve">                                                 А.В.Петров</w:t>
      </w:r>
    </w:p>
    <w:sectPr w:rsidR="00B10E20" w:rsidRPr="00B10E20" w:rsidSect="00361321">
      <w:pgSz w:w="11906" w:h="16838"/>
      <w:pgMar w:top="993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75619"/>
    <w:rsid w:val="0005692B"/>
    <w:rsid w:val="000A2BDC"/>
    <w:rsid w:val="002C184A"/>
    <w:rsid w:val="00361321"/>
    <w:rsid w:val="003702D1"/>
    <w:rsid w:val="00375619"/>
    <w:rsid w:val="00393E6D"/>
    <w:rsid w:val="00434562"/>
    <w:rsid w:val="004362F5"/>
    <w:rsid w:val="00526D8E"/>
    <w:rsid w:val="00587315"/>
    <w:rsid w:val="005D6F96"/>
    <w:rsid w:val="005F3117"/>
    <w:rsid w:val="007830EA"/>
    <w:rsid w:val="007949F1"/>
    <w:rsid w:val="007B272D"/>
    <w:rsid w:val="00971046"/>
    <w:rsid w:val="009F30F2"/>
    <w:rsid w:val="009F707D"/>
    <w:rsid w:val="00A7639B"/>
    <w:rsid w:val="00B04A8C"/>
    <w:rsid w:val="00B10E20"/>
    <w:rsid w:val="00B12675"/>
    <w:rsid w:val="00C3299E"/>
    <w:rsid w:val="00D02BA1"/>
    <w:rsid w:val="00D11917"/>
    <w:rsid w:val="00D8724F"/>
    <w:rsid w:val="00E66D32"/>
    <w:rsid w:val="00E858CC"/>
    <w:rsid w:val="00FA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5619"/>
    <w:rPr>
      <w:b/>
      <w:bCs/>
    </w:rPr>
  </w:style>
  <w:style w:type="character" w:styleId="a5">
    <w:name w:val="Hyperlink"/>
    <w:basedOn w:val="a0"/>
    <w:uiPriority w:val="99"/>
    <w:semiHidden/>
    <w:unhideWhenUsed/>
    <w:rsid w:val="00375619"/>
    <w:rPr>
      <w:color w:val="0000FF"/>
      <w:u w:val="single"/>
    </w:rPr>
  </w:style>
  <w:style w:type="paragraph" w:styleId="a6">
    <w:name w:val="No Spacing"/>
    <w:uiPriority w:val="1"/>
    <w:qFormat/>
    <w:rsid w:val="00375619"/>
    <w:pPr>
      <w:spacing w:after="0" w:line="240" w:lineRule="auto"/>
    </w:pPr>
  </w:style>
  <w:style w:type="paragraph" w:customStyle="1" w:styleId="a7">
    <w:name w:val="Таблицы (моноширинный)"/>
    <w:basedOn w:val="a"/>
    <w:next w:val="a"/>
    <w:uiPriority w:val="99"/>
    <w:rsid w:val="00B10E2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Нормальный"/>
    <w:rsid w:val="00B10E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B10E20"/>
    <w:rPr>
      <w:b/>
      <w:bCs/>
      <w:color w:val="000080"/>
    </w:rPr>
  </w:style>
  <w:style w:type="paragraph" w:styleId="aa">
    <w:name w:val="Balloon Text"/>
    <w:basedOn w:val="a"/>
    <w:link w:val="ab"/>
    <w:uiPriority w:val="99"/>
    <w:semiHidden/>
    <w:unhideWhenUsed/>
    <w:rsid w:val="00B10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0E20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5D6F9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9278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2021-03-15T12:22:00Z</cp:lastPrinted>
  <dcterms:created xsi:type="dcterms:W3CDTF">2021-01-14T12:54:00Z</dcterms:created>
  <dcterms:modified xsi:type="dcterms:W3CDTF">2021-03-15T12:23:00Z</dcterms:modified>
</cp:coreProperties>
</file>